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0FB0A" w14:textId="77777777" w:rsidR="002D68BF" w:rsidRPr="002D68BF" w:rsidRDefault="002D68BF" w:rsidP="002D68BF">
      <w:pPr>
        <w:tabs>
          <w:tab w:val="center" w:pos="144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8BF">
        <w:rPr>
          <w:rFonts w:ascii="Times New Roman" w:eastAsia="Times New Roman" w:hAnsi="Times New Roman" w:cs="Times New Roman"/>
          <w:sz w:val="48"/>
          <w:szCs w:val="48"/>
        </w:rPr>
        <w:tab/>
      </w:r>
      <w:r w:rsidRPr="002D68BF">
        <w:rPr>
          <w:rFonts w:ascii="Times New Roman" w:eastAsia="Times New Roman" w:hAnsi="Times New Roman" w:cs="Times New Roman"/>
          <w:noProof/>
          <w:sz w:val="48"/>
          <w:szCs w:val="48"/>
        </w:rPr>
        <w:drawing>
          <wp:inline distT="0" distB="0" distL="0" distR="0" wp14:anchorId="1DA11423" wp14:editId="478E4421">
            <wp:extent cx="563880" cy="723900"/>
            <wp:effectExtent l="0" t="0" r="7620" b="0"/>
            <wp:docPr id="1" name="Picture 1" descr="HR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R_G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BB5A8" w14:textId="77777777" w:rsidR="002D68BF" w:rsidRPr="002D68BF" w:rsidRDefault="002D68BF" w:rsidP="002D68BF">
      <w:pPr>
        <w:tabs>
          <w:tab w:val="center" w:pos="14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D68BF">
        <w:rPr>
          <w:rFonts w:ascii="Times New Roman" w:eastAsia="Times New Roman" w:hAnsi="Times New Roman" w:cs="Times New Roman"/>
          <w:b/>
          <w:sz w:val="20"/>
          <w:szCs w:val="20"/>
          <w:lang w:val="de-DE"/>
        </w:rPr>
        <w:tab/>
        <w:t>REPUBLIKA</w:t>
      </w:r>
      <w:r w:rsidRPr="002D68B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2D68BF">
        <w:rPr>
          <w:rFonts w:ascii="Times New Roman" w:eastAsia="Times New Roman" w:hAnsi="Times New Roman" w:cs="Times New Roman"/>
          <w:b/>
          <w:sz w:val="20"/>
          <w:szCs w:val="20"/>
          <w:lang w:val="de-DE"/>
        </w:rPr>
        <w:t>HRVATSKA</w:t>
      </w:r>
    </w:p>
    <w:p w14:paraId="77A4ADCB" w14:textId="77777777" w:rsidR="002D68BF" w:rsidRPr="002D68BF" w:rsidRDefault="002D68BF" w:rsidP="002D68BF">
      <w:pPr>
        <w:tabs>
          <w:tab w:val="center" w:pos="144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D68BF">
        <w:rPr>
          <w:rFonts w:ascii="Times New Roman" w:eastAsia="Times New Roman" w:hAnsi="Times New Roman" w:cs="Times New Roman"/>
          <w:b/>
          <w:lang w:val="de-DE"/>
        </w:rPr>
        <w:tab/>
        <w:t>VARA</w:t>
      </w:r>
      <w:r w:rsidRPr="002D68BF">
        <w:rPr>
          <w:rFonts w:ascii="Times New Roman" w:eastAsia="Times New Roman" w:hAnsi="Times New Roman" w:cs="Times New Roman"/>
          <w:b/>
        </w:rPr>
        <w:t>Ž</w:t>
      </w:r>
      <w:r w:rsidRPr="002D68BF">
        <w:rPr>
          <w:rFonts w:ascii="Times New Roman" w:eastAsia="Times New Roman" w:hAnsi="Times New Roman" w:cs="Times New Roman"/>
          <w:b/>
          <w:lang w:val="de-DE"/>
        </w:rPr>
        <w:t>DINSKA</w:t>
      </w:r>
      <w:r w:rsidRPr="002D68BF">
        <w:rPr>
          <w:rFonts w:ascii="Times New Roman" w:eastAsia="Times New Roman" w:hAnsi="Times New Roman" w:cs="Times New Roman"/>
          <w:b/>
        </w:rPr>
        <w:t xml:space="preserve"> Ž</w:t>
      </w:r>
      <w:r w:rsidRPr="002D68BF">
        <w:rPr>
          <w:rFonts w:ascii="Times New Roman" w:eastAsia="Times New Roman" w:hAnsi="Times New Roman" w:cs="Times New Roman"/>
          <w:b/>
          <w:lang w:val="de-DE"/>
        </w:rPr>
        <w:t>UPANIJA</w:t>
      </w:r>
    </w:p>
    <w:p w14:paraId="03AC34B1" w14:textId="77777777" w:rsidR="002D68BF" w:rsidRPr="002D68BF" w:rsidRDefault="002D68BF" w:rsidP="002D68BF">
      <w:pPr>
        <w:tabs>
          <w:tab w:val="center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68BF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ab/>
        <w:t>OP</w:t>
      </w:r>
      <w:r w:rsidRPr="002D68BF">
        <w:rPr>
          <w:rFonts w:ascii="Times New Roman" w:eastAsia="Times New Roman" w:hAnsi="Times New Roman" w:cs="Times New Roman"/>
          <w:b/>
          <w:sz w:val="24"/>
          <w:szCs w:val="24"/>
        </w:rPr>
        <w:t>Ć</w:t>
      </w:r>
      <w:r w:rsidRPr="002D68BF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INA</w:t>
      </w:r>
      <w:r w:rsidRPr="002D68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D68BF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MALI</w:t>
      </w:r>
      <w:r w:rsidRPr="002D68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D68BF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BUKOVEC</w:t>
      </w:r>
    </w:p>
    <w:p w14:paraId="006E2C2B" w14:textId="77777777" w:rsidR="002D68BF" w:rsidRPr="002D68BF" w:rsidRDefault="002D68BF" w:rsidP="002D68BF">
      <w:pPr>
        <w:tabs>
          <w:tab w:val="center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68BF">
        <w:rPr>
          <w:rFonts w:ascii="Times New Roman" w:eastAsia="Times New Roman" w:hAnsi="Times New Roman" w:cs="Times New Roman"/>
          <w:b/>
          <w:sz w:val="24"/>
          <w:szCs w:val="24"/>
        </w:rPr>
        <w:tab/>
        <w:t>Općinsko vijeće</w:t>
      </w:r>
    </w:p>
    <w:p w14:paraId="26E8461F" w14:textId="77777777" w:rsidR="002D68BF" w:rsidRDefault="002D68BF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B421FE3" w14:textId="77375962" w:rsidR="00D65C2C" w:rsidRDefault="00D65C2C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26. stavka 2., članka 34., 44. i 48. stavka 2. Zakona o komunalnom gospodarstvu („Narodne novine“ broj 68/18, 110/18</w:t>
      </w:r>
      <w:r w:rsidR="002D68B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– Odluka USRH</w:t>
      </w:r>
      <w:r w:rsidR="001136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32/20</w:t>
      </w:r>
      <w:r w:rsidR="00113682">
        <w:rPr>
          <w:rFonts w:ascii="Times New Roman" w:hAnsi="Times New Roman" w:cs="Times New Roman"/>
          <w:sz w:val="24"/>
          <w:szCs w:val="24"/>
        </w:rPr>
        <w:t xml:space="preserve"> i 145/24</w:t>
      </w:r>
      <w:r>
        <w:rPr>
          <w:rFonts w:ascii="Times New Roman" w:hAnsi="Times New Roman" w:cs="Times New Roman"/>
          <w:sz w:val="24"/>
          <w:szCs w:val="24"/>
        </w:rPr>
        <w:t xml:space="preserve">) i članka </w:t>
      </w:r>
      <w:r w:rsidR="002D68BF" w:rsidRPr="002D68BF">
        <w:rPr>
          <w:rFonts w:ascii="Times New Roman" w:hAnsi="Times New Roman" w:cs="Times New Roman"/>
          <w:sz w:val="24"/>
          <w:szCs w:val="24"/>
        </w:rPr>
        <w:t>31. Statuta Općine Mali Bukovec (</w:t>
      </w:r>
      <w:r w:rsidR="009F66B7">
        <w:rPr>
          <w:rFonts w:ascii="Times New Roman" w:hAnsi="Times New Roman" w:cs="Times New Roman"/>
          <w:sz w:val="24"/>
          <w:szCs w:val="24"/>
        </w:rPr>
        <w:t>„</w:t>
      </w:r>
      <w:r w:rsidR="002D68BF" w:rsidRPr="002D68BF">
        <w:rPr>
          <w:rFonts w:ascii="Times New Roman" w:hAnsi="Times New Roman" w:cs="Times New Roman"/>
          <w:sz w:val="24"/>
          <w:szCs w:val="24"/>
        </w:rPr>
        <w:t>Službeni vjesnik Varaždinske županije'' broj 28/21)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D68BF" w:rsidRPr="002D68BF">
        <w:rPr>
          <w:rFonts w:ascii="Times New Roman" w:hAnsi="Times New Roman" w:cs="Times New Roman"/>
          <w:sz w:val="24"/>
          <w:szCs w:val="24"/>
        </w:rPr>
        <w:t xml:space="preserve">Općinsko vijeće na svojoj </w:t>
      </w:r>
      <w:r w:rsidR="00113682">
        <w:rPr>
          <w:rFonts w:ascii="Times New Roman" w:hAnsi="Times New Roman" w:cs="Times New Roman"/>
          <w:sz w:val="24"/>
          <w:szCs w:val="24"/>
        </w:rPr>
        <w:t>__</w:t>
      </w:r>
      <w:r w:rsidR="002D68BF" w:rsidRPr="002D68BF">
        <w:rPr>
          <w:rFonts w:ascii="Times New Roman" w:hAnsi="Times New Roman" w:cs="Times New Roman"/>
          <w:sz w:val="24"/>
          <w:szCs w:val="24"/>
        </w:rPr>
        <w:t>. sjednici u mandatnom razdoblju 202</w:t>
      </w:r>
      <w:r w:rsidR="00113682">
        <w:rPr>
          <w:rFonts w:ascii="Times New Roman" w:hAnsi="Times New Roman" w:cs="Times New Roman"/>
          <w:sz w:val="24"/>
          <w:szCs w:val="24"/>
        </w:rPr>
        <w:t>5</w:t>
      </w:r>
      <w:r w:rsidR="002D68BF" w:rsidRPr="002D68BF">
        <w:rPr>
          <w:rFonts w:ascii="Times New Roman" w:hAnsi="Times New Roman" w:cs="Times New Roman"/>
          <w:sz w:val="24"/>
          <w:szCs w:val="24"/>
        </w:rPr>
        <w:t>.-202</w:t>
      </w:r>
      <w:r w:rsidR="00113682">
        <w:rPr>
          <w:rFonts w:ascii="Times New Roman" w:hAnsi="Times New Roman" w:cs="Times New Roman"/>
          <w:sz w:val="24"/>
          <w:szCs w:val="24"/>
        </w:rPr>
        <w:t>9</w:t>
      </w:r>
      <w:r w:rsidR="002D68BF" w:rsidRPr="002D68BF">
        <w:rPr>
          <w:rFonts w:ascii="Times New Roman" w:hAnsi="Times New Roman" w:cs="Times New Roman"/>
          <w:sz w:val="24"/>
          <w:szCs w:val="24"/>
        </w:rPr>
        <w:t xml:space="preserve">., održanoj </w:t>
      </w:r>
      <w:r w:rsidR="00113682">
        <w:rPr>
          <w:rFonts w:ascii="Times New Roman" w:hAnsi="Times New Roman" w:cs="Times New Roman"/>
          <w:sz w:val="24"/>
          <w:szCs w:val="24"/>
        </w:rPr>
        <w:t>__________</w:t>
      </w:r>
      <w:r w:rsidR="002D68BF" w:rsidRPr="002D68BF">
        <w:rPr>
          <w:rFonts w:ascii="Times New Roman" w:hAnsi="Times New Roman" w:cs="Times New Roman"/>
          <w:sz w:val="24"/>
          <w:szCs w:val="24"/>
        </w:rPr>
        <w:t xml:space="preserve"> 202</w:t>
      </w:r>
      <w:r w:rsidR="00113682">
        <w:rPr>
          <w:rFonts w:ascii="Times New Roman" w:hAnsi="Times New Roman" w:cs="Times New Roman"/>
          <w:sz w:val="24"/>
          <w:szCs w:val="24"/>
        </w:rPr>
        <w:t>6</w:t>
      </w:r>
      <w:r w:rsidR="002D68BF" w:rsidRPr="002D68BF">
        <w:rPr>
          <w:rFonts w:ascii="Times New Roman" w:hAnsi="Times New Roman" w:cs="Times New Roman"/>
          <w:sz w:val="24"/>
          <w:szCs w:val="24"/>
        </w:rPr>
        <w:t xml:space="preserve">. godine, </w:t>
      </w:r>
      <w:r w:rsidR="00113682">
        <w:rPr>
          <w:rFonts w:ascii="Times New Roman" w:hAnsi="Times New Roman" w:cs="Times New Roman"/>
          <w:sz w:val="24"/>
          <w:szCs w:val="24"/>
        </w:rPr>
        <w:t>donosi</w:t>
      </w:r>
    </w:p>
    <w:p w14:paraId="42CE310A" w14:textId="77777777" w:rsidR="00D65C2C" w:rsidRDefault="00D65C2C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B3C23D9" w14:textId="77777777" w:rsidR="004B35F0" w:rsidRDefault="00D65C2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D L U K U</w:t>
      </w:r>
    </w:p>
    <w:p w14:paraId="6F441A3C" w14:textId="71B8C6A2" w:rsidR="00113682" w:rsidRDefault="00113682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izmjenama i dopunama</w:t>
      </w:r>
    </w:p>
    <w:p w14:paraId="4D382628" w14:textId="1B446BB8" w:rsidR="00D65C2C" w:rsidRDefault="00113682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Odluke </w:t>
      </w:r>
      <w:r w:rsidR="00D65C2C">
        <w:rPr>
          <w:rFonts w:ascii="Times New Roman" w:hAnsi="Times New Roman" w:cs="Times New Roman"/>
          <w:b/>
          <w:sz w:val="24"/>
          <w:szCs w:val="24"/>
        </w:rPr>
        <w:t>o komunalnim djelatnostima na području</w:t>
      </w:r>
    </w:p>
    <w:p w14:paraId="7E1C9CC7" w14:textId="33731D76" w:rsidR="00D65C2C" w:rsidRDefault="00D65C2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Općine </w:t>
      </w:r>
      <w:r w:rsidR="00913535">
        <w:rPr>
          <w:rFonts w:ascii="Times New Roman" w:hAnsi="Times New Roman" w:cs="Times New Roman"/>
          <w:b/>
          <w:sz w:val="24"/>
          <w:szCs w:val="24"/>
        </w:rPr>
        <w:t>Mali Bukovec</w:t>
      </w:r>
    </w:p>
    <w:p w14:paraId="33908F91" w14:textId="6EADFC3A" w:rsidR="00113682" w:rsidRPr="00113682" w:rsidRDefault="00113682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(„Službeni vjesnik Varaždinske županije“ broj 88/22)</w:t>
      </w:r>
    </w:p>
    <w:p w14:paraId="2AB76CBD" w14:textId="77777777" w:rsidR="00D65C2C" w:rsidRDefault="00D65C2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E1593F" w14:textId="77777777" w:rsidR="00D65C2C" w:rsidRDefault="00D65C2C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18EB56" w14:textId="623E06C4" w:rsidR="00D65C2C" w:rsidRDefault="00D65C2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6A09127D" w14:textId="17B67717" w:rsidR="00D65C2C" w:rsidRDefault="00FD1E0B" w:rsidP="00113682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113682">
        <w:rPr>
          <w:rFonts w:ascii="Times New Roman" w:hAnsi="Times New Roman" w:cs="Times New Roman"/>
          <w:sz w:val="24"/>
          <w:szCs w:val="24"/>
        </w:rPr>
        <w:t xml:space="preserve">U </w:t>
      </w:r>
      <w:r w:rsidR="00113682" w:rsidRPr="00113682">
        <w:rPr>
          <w:rFonts w:ascii="Times New Roman" w:hAnsi="Times New Roman" w:cs="Times New Roman"/>
          <w:sz w:val="24"/>
          <w:szCs w:val="24"/>
        </w:rPr>
        <w:t>Odlu</w:t>
      </w:r>
      <w:r w:rsidR="00113682">
        <w:rPr>
          <w:rFonts w:ascii="Times New Roman" w:hAnsi="Times New Roman" w:cs="Times New Roman"/>
          <w:sz w:val="24"/>
          <w:szCs w:val="24"/>
        </w:rPr>
        <w:t>ci</w:t>
      </w:r>
      <w:r w:rsidR="00113682" w:rsidRPr="00113682">
        <w:rPr>
          <w:rFonts w:ascii="Times New Roman" w:hAnsi="Times New Roman" w:cs="Times New Roman"/>
          <w:sz w:val="24"/>
          <w:szCs w:val="24"/>
        </w:rPr>
        <w:t xml:space="preserve"> o komunalnim djelatnostima na području</w:t>
      </w:r>
      <w:r w:rsidR="00113682">
        <w:rPr>
          <w:rFonts w:ascii="Times New Roman" w:hAnsi="Times New Roman" w:cs="Times New Roman"/>
          <w:sz w:val="24"/>
          <w:szCs w:val="24"/>
        </w:rPr>
        <w:t xml:space="preserve"> </w:t>
      </w:r>
      <w:r w:rsidR="00113682" w:rsidRPr="00113682">
        <w:rPr>
          <w:rFonts w:ascii="Times New Roman" w:hAnsi="Times New Roman" w:cs="Times New Roman"/>
          <w:sz w:val="24"/>
          <w:szCs w:val="24"/>
        </w:rPr>
        <w:t>Općine Mali Bukovec</w:t>
      </w:r>
      <w:r w:rsidR="00113682">
        <w:rPr>
          <w:rFonts w:ascii="Times New Roman" w:hAnsi="Times New Roman" w:cs="Times New Roman"/>
          <w:sz w:val="24"/>
          <w:szCs w:val="24"/>
        </w:rPr>
        <w:t xml:space="preserve"> </w:t>
      </w:r>
      <w:r w:rsidR="00113682" w:rsidRPr="00113682">
        <w:rPr>
          <w:rFonts w:ascii="Times New Roman" w:hAnsi="Times New Roman" w:cs="Times New Roman"/>
          <w:sz w:val="24"/>
          <w:szCs w:val="24"/>
        </w:rPr>
        <w:t>(„Službeni vjesnik Varaždinske županije“ broj 88/22)</w:t>
      </w:r>
      <w:r w:rsidR="00113682">
        <w:rPr>
          <w:rFonts w:ascii="Times New Roman" w:hAnsi="Times New Roman" w:cs="Times New Roman"/>
          <w:sz w:val="24"/>
          <w:szCs w:val="24"/>
        </w:rPr>
        <w:t xml:space="preserve"> u članku 3., stavku 1. iza točke 2. dodaje se točka 3. koja glasi: „3. komunalni linijski prijevoz putnika.“.</w:t>
      </w:r>
    </w:p>
    <w:p w14:paraId="01721623" w14:textId="77777777" w:rsidR="00427E08" w:rsidRDefault="00427E08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ED55650" w14:textId="6F171F3A" w:rsidR="00427E08" w:rsidRDefault="00427E08" w:rsidP="00427E08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20306D5E" w14:textId="38EA166F" w:rsidR="00913535" w:rsidRDefault="00FD1E0B" w:rsidP="000D1BD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0D1BD4">
        <w:rPr>
          <w:rFonts w:ascii="Times New Roman" w:hAnsi="Times New Roman" w:cs="Times New Roman"/>
          <w:sz w:val="24"/>
          <w:szCs w:val="24"/>
        </w:rPr>
        <w:t>U članku 7. iza stavka 1. dodaj</w:t>
      </w:r>
      <w:r w:rsidR="008F2683">
        <w:rPr>
          <w:rFonts w:ascii="Times New Roman" w:hAnsi="Times New Roman" w:cs="Times New Roman"/>
          <w:sz w:val="24"/>
          <w:szCs w:val="24"/>
        </w:rPr>
        <w:t>e</w:t>
      </w:r>
      <w:r w:rsidR="000D1BD4">
        <w:rPr>
          <w:rFonts w:ascii="Times New Roman" w:hAnsi="Times New Roman" w:cs="Times New Roman"/>
          <w:sz w:val="24"/>
          <w:szCs w:val="24"/>
        </w:rPr>
        <w:t xml:space="preserve"> se stav</w:t>
      </w:r>
      <w:r w:rsidR="008F2683">
        <w:rPr>
          <w:rFonts w:ascii="Times New Roman" w:hAnsi="Times New Roman" w:cs="Times New Roman"/>
          <w:sz w:val="24"/>
          <w:szCs w:val="24"/>
        </w:rPr>
        <w:t>ak</w:t>
      </w:r>
      <w:r w:rsidR="000D1BD4">
        <w:rPr>
          <w:rFonts w:ascii="Times New Roman" w:hAnsi="Times New Roman" w:cs="Times New Roman"/>
          <w:sz w:val="24"/>
          <w:szCs w:val="24"/>
        </w:rPr>
        <w:t xml:space="preserve"> 2. koji glas</w:t>
      </w:r>
      <w:r w:rsidR="008F2683">
        <w:rPr>
          <w:rFonts w:ascii="Times New Roman" w:hAnsi="Times New Roman" w:cs="Times New Roman"/>
          <w:sz w:val="24"/>
          <w:szCs w:val="24"/>
        </w:rPr>
        <w:t>i</w:t>
      </w:r>
      <w:r w:rsidR="000D1BD4">
        <w:rPr>
          <w:rFonts w:ascii="Times New Roman" w:hAnsi="Times New Roman" w:cs="Times New Roman"/>
          <w:sz w:val="24"/>
          <w:szCs w:val="24"/>
        </w:rPr>
        <w:t>:</w:t>
      </w:r>
    </w:p>
    <w:p w14:paraId="37E3DEE2" w14:textId="509647F3" w:rsidR="000D1BD4" w:rsidRDefault="000D1BD4" w:rsidP="000D1BD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EC6933">
        <w:rPr>
          <w:rFonts w:ascii="Times New Roman" w:hAnsi="Times New Roman" w:cs="Times New Roman"/>
          <w:sz w:val="24"/>
          <w:szCs w:val="24"/>
        </w:rPr>
        <w:t xml:space="preserve">(2) </w:t>
      </w:r>
      <w:r>
        <w:rPr>
          <w:rFonts w:ascii="Times New Roman" w:hAnsi="Times New Roman" w:cs="Times New Roman"/>
          <w:sz w:val="24"/>
          <w:szCs w:val="24"/>
        </w:rPr>
        <w:t>Na temelju odluke iz stavka 1. ovog članka može se povjeriti i obavljanje komunalne djelatnosti komunalni linijski prijevoz putnika.</w:t>
      </w:r>
      <w:r w:rsidR="00EC6933">
        <w:rPr>
          <w:rFonts w:ascii="Times New Roman" w:hAnsi="Times New Roman" w:cs="Times New Roman"/>
          <w:sz w:val="24"/>
          <w:szCs w:val="24"/>
        </w:rPr>
        <w:t>“</w:t>
      </w:r>
    </w:p>
    <w:p w14:paraId="12A248BB" w14:textId="77777777" w:rsidR="000D1BD4" w:rsidRDefault="000D1BD4" w:rsidP="000D1BD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439B2B9" w14:textId="49DFC455" w:rsidR="00D47D84" w:rsidRDefault="00E82AE1" w:rsidP="00D47D84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53C9BC8C" w14:textId="5DB79CFB" w:rsidR="008F2683" w:rsidRDefault="00FD1E0B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(1) </w:t>
      </w:r>
      <w:r w:rsidR="008F2683" w:rsidRPr="008F2683">
        <w:rPr>
          <w:rFonts w:ascii="Times New Roman" w:hAnsi="Times New Roman" w:cs="Times New Roman"/>
          <w:bCs/>
          <w:sz w:val="24"/>
          <w:szCs w:val="24"/>
        </w:rPr>
        <w:t xml:space="preserve">U članku </w:t>
      </w:r>
      <w:r w:rsidR="008F2683">
        <w:rPr>
          <w:rFonts w:ascii="Times New Roman" w:hAnsi="Times New Roman" w:cs="Times New Roman"/>
          <w:sz w:val="24"/>
          <w:szCs w:val="24"/>
        </w:rPr>
        <w:t>8. iza stavka 1. dodaje se novi stavak 2. koji glasi:</w:t>
      </w:r>
    </w:p>
    <w:p w14:paraId="58BB34E2" w14:textId="3A90CE01" w:rsidR="00FD1E0B" w:rsidRDefault="008F2683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EC6933">
        <w:rPr>
          <w:rFonts w:ascii="Times New Roman" w:hAnsi="Times New Roman" w:cs="Times New Roman"/>
          <w:sz w:val="24"/>
          <w:szCs w:val="24"/>
        </w:rPr>
        <w:t xml:space="preserve">(2) </w:t>
      </w:r>
      <w:r>
        <w:rPr>
          <w:rFonts w:ascii="Times New Roman" w:hAnsi="Times New Roman" w:cs="Times New Roman"/>
          <w:sz w:val="24"/>
          <w:szCs w:val="24"/>
        </w:rPr>
        <w:t>Ukoliko se obavljanje komunalne djelatnosti komunalnog linijskog prijevoza ne povjeri sukladno članku 7. stavku 2. ove Odluke, obavljanje navedene djelatnosti može se povjeriti na temelju ugovora o koncesiji.“</w:t>
      </w:r>
    </w:p>
    <w:p w14:paraId="16330E8F" w14:textId="77777777" w:rsidR="00FD1E0B" w:rsidRDefault="00FD1E0B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Stavak 2. postaje stavak 3. te se mijenja i glasi:</w:t>
      </w:r>
    </w:p>
    <w:p w14:paraId="368FD523" w14:textId="1A61B9B8" w:rsidR="00A179C8" w:rsidRPr="008F2683" w:rsidRDefault="00FD1E0B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EC6933">
        <w:rPr>
          <w:rFonts w:ascii="Times New Roman" w:hAnsi="Times New Roman" w:cs="Times New Roman"/>
          <w:sz w:val="24"/>
          <w:szCs w:val="24"/>
        </w:rPr>
        <w:t xml:space="preserve">(3) </w:t>
      </w:r>
      <w:r>
        <w:rPr>
          <w:rFonts w:ascii="Times New Roman" w:hAnsi="Times New Roman" w:cs="Times New Roman"/>
          <w:sz w:val="24"/>
          <w:szCs w:val="24"/>
        </w:rPr>
        <w:t>Ugovor o koncesiji se sklapa na rok od pet godina.“</w:t>
      </w:r>
      <w:r w:rsidR="00DF0A5A" w:rsidRPr="008F2683">
        <w:rPr>
          <w:rFonts w:ascii="Times New Roman" w:hAnsi="Times New Roman" w:cs="Times New Roman"/>
          <w:sz w:val="24"/>
          <w:szCs w:val="24"/>
        </w:rPr>
        <w:tab/>
      </w:r>
      <w:r w:rsidR="00DF0A5A" w:rsidRPr="008F2683">
        <w:rPr>
          <w:rFonts w:ascii="Times New Roman" w:hAnsi="Times New Roman" w:cs="Times New Roman"/>
          <w:sz w:val="24"/>
          <w:szCs w:val="24"/>
        </w:rPr>
        <w:tab/>
      </w:r>
      <w:r w:rsidR="00DF0A5A" w:rsidRPr="008F2683">
        <w:rPr>
          <w:rFonts w:ascii="Times New Roman" w:hAnsi="Times New Roman" w:cs="Times New Roman"/>
          <w:sz w:val="24"/>
          <w:szCs w:val="24"/>
        </w:rPr>
        <w:tab/>
      </w:r>
    </w:p>
    <w:p w14:paraId="013D16EC" w14:textId="77777777" w:rsidR="00882FD2" w:rsidRDefault="00882FD2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664CDC9" w14:textId="7C72DD99" w:rsidR="00A179C8" w:rsidRDefault="00A179C8" w:rsidP="00A179C8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EC6933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ED7FF40" w14:textId="1A412825" w:rsidR="00EC6933" w:rsidRDefault="00EC6933" w:rsidP="00EC6933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 članku 12. iza stavka 3. dodaju se stavci 4. i 5. koji glase:</w:t>
      </w:r>
    </w:p>
    <w:p w14:paraId="7E85F769" w14:textId="638754AC" w:rsidR="00EC6933" w:rsidRDefault="00EC6933" w:rsidP="00EC6933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„(4) Komunalna djelatnost komunalnog linijskog prijevoza putnika financira se iz cijene komunalne usluge.</w:t>
      </w:r>
    </w:p>
    <w:p w14:paraId="25D29467" w14:textId="60F47933" w:rsidR="00EC6933" w:rsidRPr="00EC6933" w:rsidRDefault="00EC6933" w:rsidP="00EC6933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(5) </w:t>
      </w:r>
      <w:r w:rsidRPr="00204E99">
        <w:rPr>
          <w:rFonts w:ascii="Times New Roman" w:hAnsi="Times New Roman" w:cs="Times New Roman"/>
          <w:bCs/>
          <w:sz w:val="24"/>
          <w:szCs w:val="24"/>
        </w:rPr>
        <w:t>Komunalna djelatnost komunalnog linijskog prijevoza putnika može se temeljem posebne odluke Općinskog vijeća Općine Mali Bukovec djelomično financirati iz proračuna Općine.“</w:t>
      </w:r>
    </w:p>
    <w:p w14:paraId="7CC156D9" w14:textId="77777777" w:rsidR="00B753B6" w:rsidRPr="00DF4FAF" w:rsidRDefault="00B753B6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507D462" w14:textId="6787A949" w:rsidR="00B753B6" w:rsidRPr="00B84B34" w:rsidRDefault="00B753B6" w:rsidP="00B753B6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B34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EC6933">
        <w:rPr>
          <w:rFonts w:ascii="Times New Roman" w:hAnsi="Times New Roman" w:cs="Times New Roman"/>
          <w:b/>
          <w:sz w:val="24"/>
          <w:szCs w:val="24"/>
        </w:rPr>
        <w:t>5</w:t>
      </w:r>
      <w:r w:rsidRPr="00B84B34">
        <w:rPr>
          <w:rFonts w:ascii="Times New Roman" w:hAnsi="Times New Roman" w:cs="Times New Roman"/>
          <w:b/>
          <w:sz w:val="24"/>
          <w:szCs w:val="24"/>
        </w:rPr>
        <w:t>.</w:t>
      </w:r>
    </w:p>
    <w:p w14:paraId="686B7756" w14:textId="17E70A1F" w:rsidR="00B753B6" w:rsidRDefault="00B753B6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84B34">
        <w:rPr>
          <w:rFonts w:ascii="Times New Roman" w:hAnsi="Times New Roman" w:cs="Times New Roman"/>
          <w:sz w:val="24"/>
          <w:szCs w:val="24"/>
        </w:rPr>
        <w:t>Ova Odluka stupa na snagu osmog dana od dana objave u „</w:t>
      </w:r>
      <w:r w:rsidR="00B84B34" w:rsidRPr="001418C8">
        <w:rPr>
          <w:rFonts w:ascii="Times New Roman" w:hAnsi="Times New Roman" w:cs="Times New Roman"/>
          <w:sz w:val="24"/>
          <w:szCs w:val="24"/>
        </w:rPr>
        <w:t>Služben</w:t>
      </w:r>
      <w:r w:rsidR="00B84B34">
        <w:rPr>
          <w:rFonts w:ascii="Times New Roman" w:hAnsi="Times New Roman" w:cs="Times New Roman"/>
          <w:sz w:val="24"/>
          <w:szCs w:val="24"/>
        </w:rPr>
        <w:t>om</w:t>
      </w:r>
      <w:r w:rsidR="00B84B34" w:rsidRPr="001418C8">
        <w:rPr>
          <w:rFonts w:ascii="Times New Roman" w:hAnsi="Times New Roman" w:cs="Times New Roman"/>
          <w:sz w:val="24"/>
          <w:szCs w:val="24"/>
        </w:rPr>
        <w:t xml:space="preserve"> vjesni</w:t>
      </w:r>
      <w:r w:rsidR="00B84B34">
        <w:rPr>
          <w:rFonts w:ascii="Times New Roman" w:hAnsi="Times New Roman" w:cs="Times New Roman"/>
          <w:sz w:val="24"/>
          <w:szCs w:val="24"/>
        </w:rPr>
        <w:t>ku</w:t>
      </w:r>
      <w:r w:rsidR="00B84B34" w:rsidRPr="001418C8">
        <w:rPr>
          <w:rFonts w:ascii="Times New Roman" w:hAnsi="Times New Roman" w:cs="Times New Roman"/>
          <w:sz w:val="24"/>
          <w:szCs w:val="24"/>
        </w:rPr>
        <w:t xml:space="preserve"> Varaždinske županije</w:t>
      </w:r>
      <w:r w:rsidRPr="00B84B34">
        <w:rPr>
          <w:rFonts w:ascii="Times New Roman" w:hAnsi="Times New Roman" w:cs="Times New Roman"/>
          <w:sz w:val="24"/>
          <w:szCs w:val="24"/>
        </w:rPr>
        <w:t>“.</w:t>
      </w:r>
    </w:p>
    <w:p w14:paraId="7DCDFFDF" w14:textId="77777777" w:rsidR="00F76D32" w:rsidRDefault="00F76D32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9F9DB23" w14:textId="77777777" w:rsidR="00F76D32" w:rsidRPr="00DF4FAF" w:rsidRDefault="00F76D32" w:rsidP="00F76D32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158D0D8" w14:textId="40C8FB89" w:rsidR="00F76D32" w:rsidRPr="00B84B34" w:rsidRDefault="00F76D32" w:rsidP="00F76D32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B3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KLASA: </w:t>
      </w:r>
      <w:r w:rsidR="00EC6933">
        <w:rPr>
          <w:rFonts w:ascii="Times New Roman" w:hAnsi="Times New Roman" w:cs="Times New Roman"/>
          <w:bCs/>
          <w:sz w:val="24"/>
          <w:szCs w:val="24"/>
        </w:rPr>
        <w:t>_______________</w:t>
      </w:r>
    </w:p>
    <w:p w14:paraId="47509D26" w14:textId="3C650960" w:rsidR="00F76D32" w:rsidRPr="00B84B34" w:rsidRDefault="00F76D32" w:rsidP="00F76D32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B34">
        <w:rPr>
          <w:rFonts w:ascii="Times New Roman" w:hAnsi="Times New Roman" w:cs="Times New Roman"/>
          <w:bCs/>
          <w:sz w:val="24"/>
          <w:szCs w:val="24"/>
        </w:rPr>
        <w:t xml:space="preserve">URBROJ: </w:t>
      </w:r>
      <w:r w:rsidR="00EC6933">
        <w:rPr>
          <w:rFonts w:ascii="Times New Roman" w:hAnsi="Times New Roman" w:cs="Times New Roman"/>
          <w:bCs/>
          <w:sz w:val="24"/>
          <w:szCs w:val="24"/>
        </w:rPr>
        <w:t>______________</w:t>
      </w:r>
    </w:p>
    <w:p w14:paraId="7AA99ADC" w14:textId="6B95A970" w:rsidR="00F76D32" w:rsidRPr="00B84B34" w:rsidRDefault="00B84B34" w:rsidP="00F76D32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Mali Bukovec</w:t>
      </w:r>
      <w:r w:rsidR="00F76D32" w:rsidRPr="00B84B3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C6933">
        <w:rPr>
          <w:rFonts w:ascii="Times New Roman" w:hAnsi="Times New Roman" w:cs="Times New Roman"/>
          <w:bCs/>
          <w:sz w:val="24"/>
          <w:szCs w:val="24"/>
        </w:rPr>
        <w:t>____________</w:t>
      </w:r>
      <w:r w:rsidR="00010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6D32" w:rsidRPr="00B84B34">
        <w:rPr>
          <w:rFonts w:ascii="Times New Roman" w:hAnsi="Times New Roman" w:cs="Times New Roman"/>
          <w:bCs/>
          <w:sz w:val="24"/>
          <w:szCs w:val="24"/>
        </w:rPr>
        <w:t>202</w:t>
      </w:r>
      <w:r w:rsidR="00EC6933">
        <w:rPr>
          <w:rFonts w:ascii="Times New Roman" w:hAnsi="Times New Roman" w:cs="Times New Roman"/>
          <w:bCs/>
          <w:sz w:val="24"/>
          <w:szCs w:val="24"/>
        </w:rPr>
        <w:t>6</w:t>
      </w:r>
      <w:r w:rsidR="00F76D32" w:rsidRPr="00B84B34">
        <w:rPr>
          <w:rFonts w:ascii="Times New Roman" w:hAnsi="Times New Roman" w:cs="Times New Roman"/>
          <w:bCs/>
          <w:sz w:val="24"/>
          <w:szCs w:val="24"/>
        </w:rPr>
        <w:t>.</w:t>
      </w:r>
    </w:p>
    <w:p w14:paraId="57A6F058" w14:textId="77777777" w:rsidR="009E1F81" w:rsidRPr="00DF4FAF" w:rsidRDefault="009E1F81" w:rsidP="009E1F8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A5F34B7" w14:textId="77777777" w:rsidR="00F76D32" w:rsidRPr="00DF4FAF" w:rsidRDefault="00F76D32" w:rsidP="009E1F8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EFE7479" w14:textId="67C5E9D7" w:rsidR="00F76D32" w:rsidRPr="00B84B34" w:rsidRDefault="00EC6933" w:rsidP="00B84B34">
      <w:pPr>
        <w:tabs>
          <w:tab w:val="center" w:pos="6521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B84B34">
        <w:rPr>
          <w:rFonts w:ascii="Times New Roman" w:hAnsi="Times New Roman" w:cs="Times New Roman"/>
          <w:bCs/>
          <w:sz w:val="24"/>
          <w:szCs w:val="24"/>
        </w:rPr>
        <w:tab/>
        <w:t>PREDSJEDNIK</w:t>
      </w:r>
    </w:p>
    <w:p w14:paraId="553D8E60" w14:textId="4F754091" w:rsidR="00B84B34" w:rsidRPr="00B84B34" w:rsidRDefault="00882FD2" w:rsidP="00B84B34">
      <w:pPr>
        <w:tabs>
          <w:tab w:val="center" w:pos="6521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B84B34" w:rsidRPr="00B84B34">
        <w:rPr>
          <w:rFonts w:ascii="Times New Roman" w:hAnsi="Times New Roman" w:cs="Times New Roman"/>
          <w:bCs/>
          <w:sz w:val="24"/>
          <w:szCs w:val="24"/>
        </w:rPr>
        <w:tab/>
        <w:t>Zlatko Golec</w:t>
      </w:r>
    </w:p>
    <w:sectPr w:rsidR="00B84B34" w:rsidRPr="00B84B34" w:rsidSect="00795F37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F110B"/>
    <w:multiLevelType w:val="hybridMultilevel"/>
    <w:tmpl w:val="F3825164"/>
    <w:lvl w:ilvl="0" w:tplc="DEDC5D9E">
      <w:start w:val="1"/>
      <w:numFmt w:val="bullet"/>
      <w:lvlText w:val="-"/>
      <w:lvlJc w:val="left"/>
      <w:pPr>
        <w:ind w:left="93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 w16cid:durableId="33360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2C"/>
    <w:rsid w:val="00010644"/>
    <w:rsid w:val="000673B3"/>
    <w:rsid w:val="000D1BD4"/>
    <w:rsid w:val="000D3718"/>
    <w:rsid w:val="0011160C"/>
    <w:rsid w:val="00112F2E"/>
    <w:rsid w:val="00113682"/>
    <w:rsid w:val="00117BCA"/>
    <w:rsid w:val="001418C8"/>
    <w:rsid w:val="00165BF5"/>
    <w:rsid w:val="00176863"/>
    <w:rsid w:val="00204E99"/>
    <w:rsid w:val="00207B77"/>
    <w:rsid w:val="00277F8F"/>
    <w:rsid w:val="002D68BF"/>
    <w:rsid w:val="002F1C64"/>
    <w:rsid w:val="003801DE"/>
    <w:rsid w:val="00427E08"/>
    <w:rsid w:val="00430A55"/>
    <w:rsid w:val="004B35F0"/>
    <w:rsid w:val="005727DB"/>
    <w:rsid w:val="00626051"/>
    <w:rsid w:val="00795F37"/>
    <w:rsid w:val="007B7CA8"/>
    <w:rsid w:val="007B7DC2"/>
    <w:rsid w:val="008041D0"/>
    <w:rsid w:val="00824612"/>
    <w:rsid w:val="00867D24"/>
    <w:rsid w:val="00882FD2"/>
    <w:rsid w:val="008979FB"/>
    <w:rsid w:val="008F2683"/>
    <w:rsid w:val="0091288D"/>
    <w:rsid w:val="00913535"/>
    <w:rsid w:val="00947CA7"/>
    <w:rsid w:val="009E1F81"/>
    <w:rsid w:val="009F66B7"/>
    <w:rsid w:val="00A03A9E"/>
    <w:rsid w:val="00A054A7"/>
    <w:rsid w:val="00A179C8"/>
    <w:rsid w:val="00A432C4"/>
    <w:rsid w:val="00B1683D"/>
    <w:rsid w:val="00B753B6"/>
    <w:rsid w:val="00B84B34"/>
    <w:rsid w:val="00B941E2"/>
    <w:rsid w:val="00C01588"/>
    <w:rsid w:val="00CB74FF"/>
    <w:rsid w:val="00CE7AF8"/>
    <w:rsid w:val="00CF214D"/>
    <w:rsid w:val="00D21494"/>
    <w:rsid w:val="00D47D84"/>
    <w:rsid w:val="00D65C2C"/>
    <w:rsid w:val="00D664BE"/>
    <w:rsid w:val="00D80AB3"/>
    <w:rsid w:val="00DB7F22"/>
    <w:rsid w:val="00DF0A5A"/>
    <w:rsid w:val="00DF4FAF"/>
    <w:rsid w:val="00E00988"/>
    <w:rsid w:val="00E06799"/>
    <w:rsid w:val="00E36AC5"/>
    <w:rsid w:val="00E82AE1"/>
    <w:rsid w:val="00EA4E0D"/>
    <w:rsid w:val="00EC6933"/>
    <w:rsid w:val="00F23E90"/>
    <w:rsid w:val="00F73E89"/>
    <w:rsid w:val="00F76D32"/>
    <w:rsid w:val="00F964BC"/>
    <w:rsid w:val="00FD1E0B"/>
    <w:rsid w:val="00FF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C232A"/>
  <w15:docId w15:val="{D2B870D9-DB32-495C-91E7-61F4918E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C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5BF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6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68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13CD5-8943-4CEF-8248-4A668C9E0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Općina Mali Bukovec</cp:lastModifiedBy>
  <cp:revision>4</cp:revision>
  <cp:lastPrinted>2022-09-07T07:08:00Z</cp:lastPrinted>
  <dcterms:created xsi:type="dcterms:W3CDTF">2026-08-14T08:52:00Z</dcterms:created>
  <dcterms:modified xsi:type="dcterms:W3CDTF">2026-08-31T10:20:00Z</dcterms:modified>
</cp:coreProperties>
</file>