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E3788" w14:textId="77777777" w:rsidR="00946F1A" w:rsidRPr="00545616" w:rsidRDefault="00946F1A" w:rsidP="00520915">
      <w:pPr>
        <w:spacing w:after="0"/>
        <w:rPr>
          <w:rFonts w:cstheme="minorHAnsi"/>
        </w:rPr>
      </w:pPr>
    </w:p>
    <w:tbl>
      <w:tblPr>
        <w:tblStyle w:val="Reetkatablice"/>
        <w:tblW w:w="15027" w:type="dxa"/>
        <w:tblInd w:w="-885" w:type="dxa"/>
        <w:tblBorders>
          <w:top w:val="single" w:sz="2" w:space="0" w:color="B8CCE4" w:themeColor="accent1" w:themeTint="66"/>
          <w:left w:val="single" w:sz="2" w:space="0" w:color="B8CCE4" w:themeColor="accent1" w:themeTint="66"/>
          <w:bottom w:val="single" w:sz="2" w:space="0" w:color="B8CCE4" w:themeColor="accent1" w:themeTint="66"/>
          <w:right w:val="single" w:sz="2" w:space="0" w:color="B8CCE4" w:themeColor="accent1" w:themeTint="66"/>
          <w:insideH w:val="single" w:sz="2" w:space="0" w:color="B8CCE4" w:themeColor="accent1" w:themeTint="66"/>
          <w:insideV w:val="single" w:sz="2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528"/>
        <w:gridCol w:w="1276"/>
        <w:gridCol w:w="1418"/>
        <w:gridCol w:w="5103"/>
      </w:tblGrid>
      <w:tr w:rsidR="00946F1A" w:rsidRPr="00545616" w14:paraId="72CBF1F1" w14:textId="77777777" w:rsidTr="00C112F5">
        <w:tc>
          <w:tcPr>
            <w:tcW w:w="15027" w:type="dxa"/>
            <w:gridSpan w:val="5"/>
            <w:shd w:val="clear" w:color="auto" w:fill="DBE5F1" w:themeFill="accent1" w:themeFillTint="33"/>
          </w:tcPr>
          <w:p w14:paraId="15450E16" w14:textId="77777777" w:rsidR="00946F1A" w:rsidRPr="00C112F5" w:rsidRDefault="00946F1A">
            <w:pPr>
              <w:rPr>
                <w:rFonts w:cstheme="minorHAnsi"/>
                <w:b/>
                <w:bCs/>
                <w:color w:val="1F497D" w:themeColor="text2"/>
              </w:rPr>
            </w:pPr>
          </w:p>
          <w:p w14:paraId="153A25E1" w14:textId="5A288B26" w:rsidR="00CC0C57" w:rsidRPr="00C112F5" w:rsidRDefault="00946F1A" w:rsidP="00184E7F">
            <w:pPr>
              <w:rPr>
                <w:rFonts w:cstheme="minorHAnsi"/>
                <w:b/>
                <w:bCs/>
                <w:color w:val="1F497D" w:themeColor="text2"/>
              </w:rPr>
            </w:pPr>
            <w:r w:rsidRPr="00C112F5">
              <w:rPr>
                <w:rFonts w:cstheme="minorHAnsi"/>
                <w:b/>
                <w:bCs/>
                <w:color w:val="1F497D" w:themeColor="text2"/>
              </w:rPr>
              <w:t>Naziv akta:</w:t>
            </w:r>
            <w:r w:rsidR="00520915" w:rsidRPr="00C112F5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="00021D94" w:rsidRPr="00021D94">
              <w:rPr>
                <w:rFonts w:cstheme="minorHAnsi"/>
                <w:b/>
                <w:bCs/>
                <w:color w:val="1F497D" w:themeColor="text2"/>
              </w:rPr>
              <w:t>Pravilnik o izmjenama Pravilnika o provedbi postupaka jednostavne nabave</w:t>
            </w:r>
          </w:p>
        </w:tc>
      </w:tr>
      <w:tr w:rsidR="00946F1A" w:rsidRPr="00545616" w14:paraId="2AF1319C" w14:textId="77777777" w:rsidTr="00C112F5">
        <w:tc>
          <w:tcPr>
            <w:tcW w:w="15027" w:type="dxa"/>
            <w:gridSpan w:val="5"/>
            <w:shd w:val="clear" w:color="auto" w:fill="DBE5F1" w:themeFill="accent1" w:themeFillTint="33"/>
          </w:tcPr>
          <w:p w14:paraId="150D9627" w14:textId="77777777" w:rsidR="00E14DF4" w:rsidRPr="00C112F5" w:rsidRDefault="00E14DF4" w:rsidP="00520915">
            <w:pPr>
              <w:rPr>
                <w:rFonts w:cstheme="minorHAnsi"/>
                <w:b/>
                <w:color w:val="1F497D" w:themeColor="text2"/>
              </w:rPr>
            </w:pPr>
          </w:p>
          <w:p w14:paraId="4546035A" w14:textId="65E7F585" w:rsidR="00946F1A" w:rsidRPr="00C112F5" w:rsidRDefault="00946F1A" w:rsidP="00520915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 xml:space="preserve">Razdoblje savjetovanja: </w:t>
            </w:r>
            <w:r w:rsidR="00DD5810" w:rsidRPr="00C112F5">
              <w:rPr>
                <w:rFonts w:cstheme="minorHAnsi"/>
                <w:b/>
                <w:color w:val="1F497D" w:themeColor="text2"/>
              </w:rPr>
              <w:t xml:space="preserve">od </w:t>
            </w:r>
            <w:r w:rsidR="00021D94" w:rsidRPr="00021D94">
              <w:rPr>
                <w:rFonts w:cstheme="minorHAnsi"/>
                <w:b/>
                <w:color w:val="1F497D" w:themeColor="text2"/>
              </w:rPr>
              <w:t>29.02.2024 - 30.03.2024</w:t>
            </w:r>
          </w:p>
          <w:p w14:paraId="29FB5B7A" w14:textId="77777777" w:rsidR="00E14DF4" w:rsidRPr="00C112F5" w:rsidRDefault="00E14DF4" w:rsidP="00520915">
            <w:pPr>
              <w:rPr>
                <w:rFonts w:cstheme="minorHAnsi"/>
                <w:b/>
                <w:color w:val="1F497D" w:themeColor="text2"/>
              </w:rPr>
            </w:pPr>
          </w:p>
        </w:tc>
      </w:tr>
      <w:tr w:rsidR="00546335" w:rsidRPr="00545616" w14:paraId="2C8CA2B0" w14:textId="77777777" w:rsidTr="00C112F5">
        <w:tc>
          <w:tcPr>
            <w:tcW w:w="1702" w:type="dxa"/>
            <w:shd w:val="clear" w:color="auto" w:fill="F2F2F2" w:themeFill="background1" w:themeFillShade="F2"/>
          </w:tcPr>
          <w:p w14:paraId="020902CB" w14:textId="77777777" w:rsidR="00946F1A" w:rsidRPr="00C112F5" w:rsidRDefault="00784B0B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>Korisnik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EBCE669" w14:textId="77777777" w:rsidR="00946F1A" w:rsidRPr="00C112F5" w:rsidRDefault="00784B0B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>Komentar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E01A9F" w14:textId="77777777" w:rsidR="00946F1A" w:rsidRPr="00C112F5" w:rsidRDefault="00784B0B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>Datum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6A1362" w14:textId="77777777" w:rsidR="00946F1A" w:rsidRPr="00C112F5" w:rsidRDefault="00784B0B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>Status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7769DB2" w14:textId="77777777" w:rsidR="00946F1A" w:rsidRPr="00C112F5" w:rsidRDefault="00784B0B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>Odgovor</w:t>
            </w:r>
          </w:p>
        </w:tc>
      </w:tr>
      <w:tr w:rsidR="00546335" w:rsidRPr="00545616" w14:paraId="4AA518C6" w14:textId="77777777" w:rsidTr="00C112F5">
        <w:tc>
          <w:tcPr>
            <w:tcW w:w="1702" w:type="dxa"/>
            <w:shd w:val="clear" w:color="auto" w:fill="auto"/>
          </w:tcPr>
          <w:p w14:paraId="2A49F86E" w14:textId="095C307E" w:rsidR="00946F1A" w:rsidRPr="00545616" w:rsidRDefault="00021D94" w:rsidP="00A9210D">
            <w:pPr>
              <w:jc w:val="both"/>
              <w:rPr>
                <w:rFonts w:cstheme="minorHAnsi"/>
                <w:color w:val="808080" w:themeColor="background1" w:themeShade="80"/>
              </w:rPr>
            </w:pPr>
            <w:r w:rsidRPr="00021D94">
              <w:rPr>
                <w:rFonts w:cstheme="minorHAnsi"/>
                <w:color w:val="808080" w:themeColor="background1" w:themeShade="80"/>
              </w:rPr>
              <w:t>Manuela Ivanić</w:t>
            </w:r>
          </w:p>
        </w:tc>
        <w:tc>
          <w:tcPr>
            <w:tcW w:w="5528" w:type="dxa"/>
          </w:tcPr>
          <w:p w14:paraId="72CC5A2A" w14:textId="5834B1DC" w:rsidR="00946F1A" w:rsidRPr="00545616" w:rsidRDefault="00021D94" w:rsidP="00B61F3C">
            <w:pPr>
              <w:jc w:val="both"/>
              <w:rPr>
                <w:rFonts w:cstheme="minorHAnsi"/>
                <w:color w:val="808080" w:themeColor="background1" w:themeShade="80"/>
              </w:rPr>
            </w:pPr>
            <w:r w:rsidRPr="00021D94">
              <w:rPr>
                <w:rFonts w:cstheme="minorHAnsi"/>
                <w:color w:val="808080" w:themeColor="background1" w:themeShade="80"/>
              </w:rPr>
              <w:t>Molimo da se uvrsti u članak 8. stavak 1. pored ostalih usluga i projektantski nadzor nad vlastitim projektima, softverske usluge.</w:t>
            </w:r>
          </w:p>
        </w:tc>
        <w:tc>
          <w:tcPr>
            <w:tcW w:w="1276" w:type="dxa"/>
          </w:tcPr>
          <w:p w14:paraId="24AC0508" w14:textId="49516B74" w:rsidR="00F922FD" w:rsidRPr="00545616" w:rsidRDefault="001B7612">
            <w:p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>28.03.2024.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7649BC79" w14:textId="77777777" w:rsidR="00184E7F" w:rsidRPr="00630B97" w:rsidRDefault="00184E7F" w:rsidP="00184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0B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</w:t>
            </w:r>
            <w:r w:rsidRPr="00630B97">
              <w:rPr>
                <w:rFonts w:ascii="Arial" w:hAnsi="Arial" w:cs="Arial"/>
                <w:color w:val="FF0000"/>
                <w:sz w:val="20"/>
                <w:szCs w:val="20"/>
              </w:rPr>
              <w:t>Primljeno na znanje</w:t>
            </w:r>
          </w:p>
          <w:p w14:paraId="05D0737C" w14:textId="77777777" w:rsidR="00184E7F" w:rsidRPr="00630B97" w:rsidRDefault="00184E7F" w:rsidP="00184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0B97">
              <w:rPr>
                <w:rFonts w:ascii="Arial" w:hAnsi="Arial" w:cs="Arial"/>
                <w:color w:val="FF0000"/>
                <w:sz w:val="20"/>
                <w:szCs w:val="20"/>
              </w:rPr>
              <w:t>-Prihvaćen</w:t>
            </w:r>
          </w:p>
          <w:p w14:paraId="28EB0389" w14:textId="77777777" w:rsidR="00184E7F" w:rsidRPr="00630B97" w:rsidRDefault="00184E7F" w:rsidP="00184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0B97">
              <w:rPr>
                <w:rFonts w:ascii="Arial" w:hAnsi="Arial" w:cs="Arial"/>
                <w:color w:val="FF0000"/>
                <w:sz w:val="20"/>
                <w:szCs w:val="20"/>
              </w:rPr>
              <w:t>-Djelomično prihvaćen</w:t>
            </w:r>
          </w:p>
          <w:p w14:paraId="5AF36E0B" w14:textId="77777777" w:rsidR="00365B59" w:rsidRPr="00E91D4F" w:rsidRDefault="00184E7F" w:rsidP="00184E7F">
            <w:pPr>
              <w:rPr>
                <w:rFonts w:cstheme="minorHAnsi"/>
                <w:color w:val="808080" w:themeColor="background1" w:themeShade="80"/>
              </w:rPr>
            </w:pPr>
            <w:r w:rsidRPr="00630B97">
              <w:rPr>
                <w:rFonts w:ascii="Arial" w:hAnsi="Arial" w:cs="Arial"/>
                <w:color w:val="FF0000"/>
                <w:sz w:val="20"/>
                <w:szCs w:val="20"/>
              </w:rPr>
              <w:t>-Odbijen</w:t>
            </w:r>
          </w:p>
        </w:tc>
        <w:tc>
          <w:tcPr>
            <w:tcW w:w="5103" w:type="dxa"/>
          </w:tcPr>
          <w:p w14:paraId="47D17C94" w14:textId="2F84C5B8" w:rsidR="00946F1A" w:rsidRPr="00184E7F" w:rsidRDefault="001B7612" w:rsidP="00F922FD">
            <w:pPr>
              <w:spacing w:beforeLines="40" w:before="96" w:afterLines="40" w:after="96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Prihvaćen</w:t>
            </w:r>
          </w:p>
        </w:tc>
      </w:tr>
    </w:tbl>
    <w:p w14:paraId="3AB44A0F" w14:textId="77777777" w:rsidR="00545616" w:rsidRPr="00545616" w:rsidRDefault="00545616">
      <w:pPr>
        <w:rPr>
          <w:rFonts w:cstheme="minorHAnsi"/>
          <w:color w:val="808080" w:themeColor="background1" w:themeShade="80"/>
        </w:rPr>
      </w:pPr>
    </w:p>
    <w:sectPr w:rsidR="00545616" w:rsidRPr="00545616" w:rsidSect="0002590D">
      <w:headerReference w:type="first" r:id="rId6"/>
      <w:pgSz w:w="16838" w:h="11906" w:orient="landscape"/>
      <w:pgMar w:top="951" w:right="1417" w:bottom="1417" w:left="1417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3E485" w14:textId="77777777" w:rsidR="009768DF" w:rsidRDefault="009768DF" w:rsidP="00946F1A">
      <w:pPr>
        <w:spacing w:after="0" w:line="240" w:lineRule="auto"/>
      </w:pPr>
      <w:r>
        <w:separator/>
      </w:r>
    </w:p>
  </w:endnote>
  <w:endnote w:type="continuationSeparator" w:id="0">
    <w:p w14:paraId="367B33AB" w14:textId="77777777" w:rsidR="009768DF" w:rsidRDefault="009768DF" w:rsidP="009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83F80" w14:textId="77777777" w:rsidR="009768DF" w:rsidRDefault="009768DF" w:rsidP="00946F1A">
      <w:pPr>
        <w:spacing w:after="0" w:line="240" w:lineRule="auto"/>
      </w:pPr>
      <w:r>
        <w:separator/>
      </w:r>
    </w:p>
  </w:footnote>
  <w:footnote w:type="continuationSeparator" w:id="0">
    <w:p w14:paraId="118FA810" w14:textId="77777777" w:rsidR="009768DF" w:rsidRDefault="009768DF" w:rsidP="0094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9DDBA" w14:textId="2633E8B6" w:rsidR="007C536F" w:rsidRDefault="001B7612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8181C" wp14:editId="17BC19BB">
              <wp:simplePos x="0" y="0"/>
              <wp:positionH relativeFrom="column">
                <wp:posOffset>542290</wp:posOffset>
              </wp:positionH>
              <wp:positionV relativeFrom="paragraph">
                <wp:posOffset>170180</wp:posOffset>
              </wp:positionV>
              <wp:extent cx="1749425" cy="441960"/>
              <wp:effectExtent l="8890" t="8255" r="13335" b="698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FE25" w14:textId="77777777" w:rsidR="007C536F" w:rsidRPr="00946F1A" w:rsidRDefault="007C536F" w:rsidP="007C536F">
                          <w:pPr>
                            <w:spacing w:after="0" w:line="240" w:lineRule="auto"/>
                            <w:rPr>
                              <w:b/>
                              <w:noProof/>
                              <w:color w:val="808080" w:themeColor="background1" w:themeShade="80"/>
                              <w:lang w:eastAsia="hr-HR"/>
                            </w:rPr>
                          </w:pPr>
                          <w:r w:rsidRPr="00946F1A">
                            <w:rPr>
                              <w:b/>
                              <w:noProof/>
                              <w:color w:val="808080" w:themeColor="background1" w:themeShade="80"/>
                              <w:lang w:eastAsia="hr-HR"/>
                            </w:rPr>
                            <w:t>REPUBLIKA HRVATSKA</w:t>
                          </w:r>
                        </w:p>
                        <w:p w14:paraId="2CA5B89F" w14:textId="541C4619" w:rsidR="007C536F" w:rsidRPr="00946F1A" w:rsidRDefault="00DD5810" w:rsidP="007C536F">
                          <w:pPr>
                            <w:spacing w:after="0" w:line="240" w:lineRule="auto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>
                            <w:rPr>
                              <w:b/>
                              <w:noProof/>
                              <w:color w:val="808080" w:themeColor="background1" w:themeShade="80"/>
                              <w:lang w:eastAsia="hr-HR"/>
                            </w:rPr>
                            <w:t xml:space="preserve">OPĆINA </w:t>
                          </w:r>
                          <w:r w:rsidR="00021D94">
                            <w:rPr>
                              <w:b/>
                              <w:noProof/>
                              <w:color w:val="808080" w:themeColor="background1" w:themeShade="80"/>
                              <w:lang w:eastAsia="hr-HR"/>
                            </w:rPr>
                            <w:t>LOPAR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6818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7pt;margin-top:13.4pt;width:137.75pt;height:3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" strokecolor="white [3212]">
              <v:textbox style="mso-fit-shape-to-text:t">
                <w:txbxContent>
                  <w:p w14:paraId="7B5FFE25" w14:textId="77777777" w:rsidR="007C536F" w:rsidRPr="00946F1A" w:rsidRDefault="007C536F" w:rsidP="007C536F">
                    <w:pPr>
                      <w:spacing w:after="0" w:line="240" w:lineRule="auto"/>
                      <w:rPr>
                        <w:b/>
                        <w:noProof/>
                        <w:color w:val="808080" w:themeColor="background1" w:themeShade="80"/>
                        <w:lang w:eastAsia="hr-HR"/>
                      </w:rPr>
                    </w:pPr>
                    <w:r w:rsidRPr="00946F1A">
                      <w:rPr>
                        <w:b/>
                        <w:noProof/>
                        <w:color w:val="808080" w:themeColor="background1" w:themeShade="80"/>
                        <w:lang w:eastAsia="hr-HR"/>
                      </w:rPr>
                      <w:t>REPUBLIKA HRVATSKA</w:t>
                    </w:r>
                  </w:p>
                  <w:p w14:paraId="2CA5B89F" w14:textId="541C4619" w:rsidR="007C536F" w:rsidRPr="00946F1A" w:rsidRDefault="00DD5810" w:rsidP="007C536F">
                    <w:pPr>
                      <w:spacing w:after="0" w:line="240" w:lineRule="auto"/>
                      <w:rPr>
                        <w:b/>
                        <w:color w:val="808080" w:themeColor="background1" w:themeShade="80"/>
                      </w:rPr>
                    </w:pPr>
                    <w:r>
                      <w:rPr>
                        <w:b/>
                        <w:noProof/>
                        <w:color w:val="808080" w:themeColor="background1" w:themeShade="80"/>
                        <w:lang w:eastAsia="hr-HR"/>
                      </w:rPr>
                      <w:t xml:space="preserve">OPĆINA </w:t>
                    </w:r>
                    <w:r w:rsidR="00021D94">
                      <w:rPr>
                        <w:b/>
                        <w:noProof/>
                        <w:color w:val="808080" w:themeColor="background1" w:themeShade="80"/>
                        <w:lang w:eastAsia="hr-HR"/>
                      </w:rPr>
                      <w:t>LOPAR</w:t>
                    </w:r>
                  </w:p>
                </w:txbxContent>
              </v:textbox>
            </v:shape>
          </w:pict>
        </mc:Fallback>
      </mc:AlternateContent>
    </w:r>
    <w:r w:rsidR="00520915">
      <w:rPr>
        <w:noProof/>
        <w:lang w:eastAsia="hr-HR"/>
      </w:rPr>
      <w:drawing>
        <wp:inline distT="0" distB="0" distL="0" distR="0" wp14:anchorId="10719AF4" wp14:editId="71523FA1">
          <wp:extent cx="478155" cy="638175"/>
          <wp:effectExtent l="0" t="0" r="0" b="0"/>
          <wp:docPr id="1" name="Slika 1" descr="Datoteka:Coat of arms of Croat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oteka:Coat of arms of Croati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1A"/>
    <w:rsid w:val="0001753A"/>
    <w:rsid w:val="00021D94"/>
    <w:rsid w:val="0002590D"/>
    <w:rsid w:val="00084810"/>
    <w:rsid w:val="00095998"/>
    <w:rsid w:val="00184E7F"/>
    <w:rsid w:val="001B0961"/>
    <w:rsid w:val="001B43C3"/>
    <w:rsid w:val="001B7612"/>
    <w:rsid w:val="00255AF3"/>
    <w:rsid w:val="002B7FBD"/>
    <w:rsid w:val="00365B59"/>
    <w:rsid w:val="003A51DA"/>
    <w:rsid w:val="003B7228"/>
    <w:rsid w:val="004B055B"/>
    <w:rsid w:val="004D4B17"/>
    <w:rsid w:val="00520915"/>
    <w:rsid w:val="00545616"/>
    <w:rsid w:val="00546335"/>
    <w:rsid w:val="005F56E2"/>
    <w:rsid w:val="00626CC9"/>
    <w:rsid w:val="00630B97"/>
    <w:rsid w:val="006721AA"/>
    <w:rsid w:val="006B7557"/>
    <w:rsid w:val="006C46BB"/>
    <w:rsid w:val="006F0942"/>
    <w:rsid w:val="00704413"/>
    <w:rsid w:val="00737A30"/>
    <w:rsid w:val="00744549"/>
    <w:rsid w:val="00784B0B"/>
    <w:rsid w:val="00787CAC"/>
    <w:rsid w:val="007C536F"/>
    <w:rsid w:val="00892754"/>
    <w:rsid w:val="008A7A88"/>
    <w:rsid w:val="0093264E"/>
    <w:rsid w:val="00946F1A"/>
    <w:rsid w:val="00957F16"/>
    <w:rsid w:val="009768DF"/>
    <w:rsid w:val="009C341E"/>
    <w:rsid w:val="009C4CEC"/>
    <w:rsid w:val="00A842D3"/>
    <w:rsid w:val="00A9210D"/>
    <w:rsid w:val="00AD27A3"/>
    <w:rsid w:val="00B561DF"/>
    <w:rsid w:val="00B61F3C"/>
    <w:rsid w:val="00B65120"/>
    <w:rsid w:val="00BE4331"/>
    <w:rsid w:val="00BE5C48"/>
    <w:rsid w:val="00C112F5"/>
    <w:rsid w:val="00C73FE4"/>
    <w:rsid w:val="00C8226A"/>
    <w:rsid w:val="00C86468"/>
    <w:rsid w:val="00C91EF3"/>
    <w:rsid w:val="00CC0C57"/>
    <w:rsid w:val="00D252FB"/>
    <w:rsid w:val="00D75DF2"/>
    <w:rsid w:val="00DA5BB5"/>
    <w:rsid w:val="00DB0A0F"/>
    <w:rsid w:val="00DD16AB"/>
    <w:rsid w:val="00DD34EF"/>
    <w:rsid w:val="00DD5810"/>
    <w:rsid w:val="00E0443C"/>
    <w:rsid w:val="00E102EF"/>
    <w:rsid w:val="00E14DF4"/>
    <w:rsid w:val="00E158E5"/>
    <w:rsid w:val="00E23220"/>
    <w:rsid w:val="00E30CAF"/>
    <w:rsid w:val="00E32626"/>
    <w:rsid w:val="00E55531"/>
    <w:rsid w:val="00E73B1D"/>
    <w:rsid w:val="00E73E66"/>
    <w:rsid w:val="00E91D4F"/>
    <w:rsid w:val="00EA55B3"/>
    <w:rsid w:val="00EB6C68"/>
    <w:rsid w:val="00F17645"/>
    <w:rsid w:val="00F255EA"/>
    <w:rsid w:val="00F922FD"/>
    <w:rsid w:val="00F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12C5D"/>
  <w15:docId w15:val="{47838C0D-271E-4C79-A1DC-B66531A4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6F1A"/>
  </w:style>
  <w:style w:type="paragraph" w:styleId="Podnoje">
    <w:name w:val="footer"/>
    <w:basedOn w:val="Normal"/>
    <w:link w:val="PodnojeChar"/>
    <w:uiPriority w:val="99"/>
    <w:unhideWhenUsed/>
    <w:rsid w:val="0094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6F1A"/>
  </w:style>
  <w:style w:type="paragraph" w:styleId="Tekstbalonia">
    <w:name w:val="Balloon Text"/>
    <w:basedOn w:val="Normal"/>
    <w:link w:val="TekstbaloniaChar"/>
    <w:uiPriority w:val="99"/>
    <w:semiHidden/>
    <w:unhideWhenUsed/>
    <w:rsid w:val="0094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F1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158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58E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58E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58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58E5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6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Marijana</cp:lastModifiedBy>
  <cp:revision>2</cp:revision>
  <cp:lastPrinted>2018-01-26T13:45:00Z</cp:lastPrinted>
  <dcterms:created xsi:type="dcterms:W3CDTF">2024-04-11T08:10:00Z</dcterms:created>
  <dcterms:modified xsi:type="dcterms:W3CDTF">2024-04-11T08:10:00Z</dcterms:modified>
</cp:coreProperties>
</file>