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0A8E" w14:textId="0A45E861" w:rsidR="000229A6" w:rsidRPr="00E3358A" w:rsidRDefault="00785E7E" w:rsidP="00022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6B33">
        <w:rPr>
          <w:rFonts w:ascii="Times New Roman" w:hAnsi="Times New Roman"/>
          <w:sz w:val="24"/>
          <w:szCs w:val="24"/>
        </w:rPr>
        <w:t xml:space="preserve"> </w:t>
      </w:r>
      <w:r w:rsidR="000229A6" w:rsidRPr="00E3358A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FBB3D07" wp14:editId="4D213A51">
            <wp:extent cx="2156460" cy="1188720"/>
            <wp:effectExtent l="0" t="0" r="0" b="0"/>
            <wp:docPr id="1" name="Slika 1" descr="GRB s 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s memorandum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D8C7" w14:textId="7899ADDF" w:rsidR="000229A6" w:rsidRPr="00E3358A" w:rsidRDefault="00E3358A" w:rsidP="000229A6">
      <w:pPr>
        <w:rPr>
          <w:rFonts w:ascii="Times New Roman" w:hAnsi="Times New Roman"/>
          <w:b/>
          <w:sz w:val="24"/>
          <w:szCs w:val="24"/>
        </w:rPr>
      </w:pPr>
      <w:r w:rsidRPr="00E3358A">
        <w:rPr>
          <w:rFonts w:ascii="Times New Roman" w:hAnsi="Times New Roman"/>
          <w:b/>
          <w:sz w:val="24"/>
          <w:szCs w:val="24"/>
        </w:rPr>
        <w:t xml:space="preserve">   </w:t>
      </w:r>
      <w:r w:rsidR="009126FD">
        <w:rPr>
          <w:rFonts w:ascii="Times New Roman" w:hAnsi="Times New Roman"/>
          <w:b/>
          <w:sz w:val="24"/>
          <w:szCs w:val="24"/>
        </w:rPr>
        <w:t>GRADSKO VIJEĆE</w:t>
      </w:r>
      <w:r w:rsidRPr="00E3358A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71443969" w14:textId="540EBF6B" w:rsidR="000229A6" w:rsidRPr="00E3358A" w:rsidRDefault="000229A6" w:rsidP="000229A6">
      <w:pPr>
        <w:rPr>
          <w:rFonts w:ascii="Times New Roman" w:hAnsi="Times New Roman"/>
          <w:sz w:val="24"/>
          <w:szCs w:val="24"/>
        </w:rPr>
      </w:pPr>
      <w:r w:rsidRPr="00E3358A">
        <w:rPr>
          <w:rFonts w:ascii="Times New Roman" w:hAnsi="Times New Roman"/>
          <w:sz w:val="24"/>
          <w:szCs w:val="24"/>
        </w:rPr>
        <w:t xml:space="preserve">KLASA: </w:t>
      </w:r>
    </w:p>
    <w:p w14:paraId="615B594B" w14:textId="54D24CAD" w:rsidR="000229A6" w:rsidRPr="00E3358A" w:rsidRDefault="000229A6" w:rsidP="000229A6">
      <w:pPr>
        <w:rPr>
          <w:rFonts w:ascii="Times New Roman" w:hAnsi="Times New Roman"/>
          <w:sz w:val="24"/>
          <w:szCs w:val="24"/>
        </w:rPr>
      </w:pPr>
      <w:r w:rsidRPr="00E3358A">
        <w:rPr>
          <w:rFonts w:ascii="Times New Roman" w:hAnsi="Times New Roman"/>
          <w:sz w:val="24"/>
          <w:szCs w:val="24"/>
        </w:rPr>
        <w:t>URBROJ:</w:t>
      </w:r>
      <w:r w:rsidR="00D059A4">
        <w:rPr>
          <w:rFonts w:ascii="Times New Roman" w:hAnsi="Times New Roman"/>
          <w:sz w:val="24"/>
          <w:szCs w:val="24"/>
        </w:rPr>
        <w:t xml:space="preserve"> </w:t>
      </w:r>
    </w:p>
    <w:p w14:paraId="087D7EAC" w14:textId="22D47CC4" w:rsidR="000229A6" w:rsidRPr="00E3358A" w:rsidRDefault="000229A6" w:rsidP="000229A6">
      <w:pPr>
        <w:rPr>
          <w:rFonts w:ascii="Times New Roman" w:hAnsi="Times New Roman"/>
          <w:sz w:val="24"/>
          <w:szCs w:val="24"/>
        </w:rPr>
      </w:pPr>
      <w:r w:rsidRPr="00E3358A">
        <w:rPr>
          <w:rFonts w:ascii="Times New Roman" w:hAnsi="Times New Roman"/>
          <w:sz w:val="24"/>
          <w:szCs w:val="24"/>
        </w:rPr>
        <w:t xml:space="preserve">Oroslavje, </w:t>
      </w:r>
    </w:p>
    <w:p w14:paraId="440917FF" w14:textId="77777777" w:rsidR="00464F96" w:rsidRDefault="00464F96" w:rsidP="00464F96">
      <w:pPr>
        <w:rPr>
          <w:rFonts w:ascii="Times New Roman" w:hAnsi="Times New Roman"/>
          <w:sz w:val="24"/>
          <w:szCs w:val="24"/>
        </w:rPr>
      </w:pPr>
    </w:p>
    <w:p w14:paraId="712D9498" w14:textId="00E6B147" w:rsidR="009A5EF1" w:rsidRPr="009A5EF1" w:rsidRDefault="00464F96" w:rsidP="00217F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4F96">
        <w:rPr>
          <w:rFonts w:ascii="Times New Roman" w:hAnsi="Times New Roman"/>
          <w:sz w:val="24"/>
          <w:szCs w:val="24"/>
        </w:rPr>
        <w:t xml:space="preserve">Na temelju članka </w:t>
      </w:r>
      <w:r w:rsidR="008F1227">
        <w:rPr>
          <w:rFonts w:ascii="Times New Roman" w:hAnsi="Times New Roman"/>
          <w:sz w:val="24"/>
          <w:szCs w:val="24"/>
        </w:rPr>
        <w:t xml:space="preserve">48. i 49. Zakona o predškolskom odgoju i obrazovanju (NN </w:t>
      </w:r>
      <w:r w:rsidR="00FE0B32" w:rsidRPr="00FE0B32">
        <w:rPr>
          <w:rFonts w:ascii="Times New Roman" w:hAnsi="Times New Roman"/>
          <w:sz w:val="24"/>
          <w:szCs w:val="24"/>
        </w:rPr>
        <w:t>10/97, 107/07, 94/13, 98/19, 57/22</w:t>
      </w:r>
      <w:r w:rsidR="00FE0B32">
        <w:rPr>
          <w:rFonts w:ascii="Times New Roman" w:hAnsi="Times New Roman"/>
          <w:sz w:val="24"/>
          <w:szCs w:val="24"/>
        </w:rPr>
        <w:t xml:space="preserve">) i članka </w:t>
      </w:r>
      <w:r w:rsidRPr="00464F96">
        <w:rPr>
          <w:rFonts w:ascii="Times New Roman" w:hAnsi="Times New Roman"/>
          <w:sz w:val="24"/>
          <w:szCs w:val="24"/>
        </w:rPr>
        <w:t>3</w:t>
      </w:r>
      <w:r w:rsidR="009A5EF1">
        <w:rPr>
          <w:rFonts w:ascii="Times New Roman" w:hAnsi="Times New Roman"/>
          <w:sz w:val="24"/>
          <w:szCs w:val="24"/>
        </w:rPr>
        <w:t>2</w:t>
      </w:r>
      <w:r w:rsidRPr="00464F96">
        <w:rPr>
          <w:rFonts w:ascii="Times New Roman" w:hAnsi="Times New Roman"/>
          <w:sz w:val="24"/>
          <w:szCs w:val="24"/>
        </w:rPr>
        <w:t xml:space="preserve">. Statuta Grada </w:t>
      </w:r>
      <w:r w:rsidR="009A5EF1">
        <w:rPr>
          <w:rFonts w:ascii="Times New Roman" w:hAnsi="Times New Roman"/>
          <w:sz w:val="24"/>
          <w:szCs w:val="24"/>
        </w:rPr>
        <w:t>Oroslavja</w:t>
      </w:r>
      <w:r w:rsidRPr="00464F96">
        <w:rPr>
          <w:rFonts w:ascii="Times New Roman" w:hAnsi="Times New Roman"/>
          <w:sz w:val="24"/>
          <w:szCs w:val="24"/>
        </w:rPr>
        <w:t xml:space="preserve"> </w:t>
      </w:r>
      <w:r w:rsidR="009A5EF1" w:rsidRPr="009A5EF1">
        <w:rPr>
          <w:rFonts w:ascii="Times New Roman" w:hAnsi="Times New Roman"/>
          <w:sz w:val="24"/>
          <w:szCs w:val="24"/>
        </w:rPr>
        <w:t>(Službeni glasnik Krapinsko-zagorske županije broj: 16/09, 13/13, 19/18 i 23/21)</w:t>
      </w:r>
      <w:r w:rsidRPr="00464F96">
        <w:rPr>
          <w:rFonts w:ascii="Times New Roman" w:hAnsi="Times New Roman"/>
          <w:sz w:val="24"/>
          <w:szCs w:val="24"/>
        </w:rPr>
        <w:t xml:space="preserve">, </w:t>
      </w:r>
      <w:r w:rsidR="009A5EF1" w:rsidRPr="009A5EF1">
        <w:rPr>
          <w:rFonts w:ascii="Times New Roman" w:hAnsi="Times New Roman"/>
          <w:sz w:val="24"/>
          <w:szCs w:val="24"/>
        </w:rPr>
        <w:t>Gradsko vijeće Grada Oroslavja na</w:t>
      </w:r>
      <w:r w:rsidR="00B56087">
        <w:rPr>
          <w:rFonts w:ascii="Times New Roman" w:hAnsi="Times New Roman"/>
          <w:sz w:val="24"/>
          <w:szCs w:val="24"/>
        </w:rPr>
        <w:t>__</w:t>
      </w:r>
      <w:r w:rsidR="009A5EF1" w:rsidRPr="009A5EF1">
        <w:rPr>
          <w:rFonts w:ascii="Times New Roman" w:hAnsi="Times New Roman"/>
          <w:sz w:val="24"/>
          <w:szCs w:val="24"/>
        </w:rPr>
        <w:t xml:space="preserve">. sjednici održanoj </w:t>
      </w:r>
      <w:r w:rsidR="00B56087">
        <w:rPr>
          <w:rFonts w:ascii="Times New Roman" w:hAnsi="Times New Roman"/>
          <w:sz w:val="24"/>
          <w:szCs w:val="24"/>
        </w:rPr>
        <w:t>_______</w:t>
      </w:r>
      <w:r w:rsidR="00C43538">
        <w:rPr>
          <w:rFonts w:ascii="Times New Roman" w:hAnsi="Times New Roman"/>
          <w:sz w:val="24"/>
          <w:szCs w:val="24"/>
        </w:rPr>
        <w:t>.</w:t>
      </w:r>
      <w:r w:rsidR="009A5EF1" w:rsidRPr="009A5EF1">
        <w:rPr>
          <w:rFonts w:ascii="Times New Roman" w:hAnsi="Times New Roman"/>
          <w:sz w:val="24"/>
          <w:szCs w:val="24"/>
        </w:rPr>
        <w:t xml:space="preserve"> </w:t>
      </w:r>
      <w:r w:rsidR="009A5EF1">
        <w:rPr>
          <w:rFonts w:ascii="Times New Roman" w:hAnsi="Times New Roman"/>
          <w:sz w:val="24"/>
          <w:szCs w:val="24"/>
        </w:rPr>
        <w:t xml:space="preserve">godine </w:t>
      </w:r>
      <w:r w:rsidR="009A5EF1" w:rsidRPr="009A5EF1">
        <w:rPr>
          <w:rFonts w:ascii="Times New Roman" w:hAnsi="Times New Roman"/>
          <w:sz w:val="24"/>
          <w:szCs w:val="24"/>
        </w:rPr>
        <w:t>donosi</w:t>
      </w:r>
    </w:p>
    <w:p w14:paraId="7771D4CE" w14:textId="7CAA7337" w:rsidR="00464F96" w:rsidRPr="00464F96" w:rsidRDefault="00464F96" w:rsidP="003102B5">
      <w:pPr>
        <w:jc w:val="both"/>
        <w:rPr>
          <w:rFonts w:ascii="Times New Roman" w:hAnsi="Times New Roman"/>
          <w:sz w:val="24"/>
          <w:szCs w:val="24"/>
        </w:rPr>
      </w:pPr>
    </w:p>
    <w:p w14:paraId="64FDEC07" w14:textId="77777777" w:rsidR="00464F96" w:rsidRPr="00464F96" w:rsidRDefault="00464F96" w:rsidP="00464F96">
      <w:pPr>
        <w:rPr>
          <w:rFonts w:ascii="Times New Roman" w:hAnsi="Times New Roman"/>
          <w:sz w:val="24"/>
          <w:szCs w:val="24"/>
        </w:rPr>
      </w:pPr>
    </w:p>
    <w:p w14:paraId="7C54B8DB" w14:textId="1FECDD63" w:rsidR="00464F96" w:rsidRPr="00464F96" w:rsidRDefault="00464F96" w:rsidP="003102B5">
      <w:pPr>
        <w:jc w:val="center"/>
        <w:rPr>
          <w:rFonts w:ascii="Times New Roman" w:hAnsi="Times New Roman"/>
          <w:b/>
          <w:sz w:val="24"/>
          <w:szCs w:val="24"/>
        </w:rPr>
      </w:pPr>
      <w:r w:rsidRPr="00464F96">
        <w:rPr>
          <w:rFonts w:ascii="Times New Roman" w:hAnsi="Times New Roman"/>
          <w:b/>
          <w:sz w:val="24"/>
          <w:szCs w:val="24"/>
        </w:rPr>
        <w:t>ODLUKU</w:t>
      </w:r>
    </w:p>
    <w:p w14:paraId="5944B479" w14:textId="50681198" w:rsidR="00464F96" w:rsidRPr="00464F96" w:rsidRDefault="008F1227" w:rsidP="003102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sufinanciranju boravka djece u dječjim vrtićima i jaslicama</w:t>
      </w:r>
    </w:p>
    <w:p w14:paraId="7D0B852F" w14:textId="77777777" w:rsidR="00464F96" w:rsidRPr="00464F96" w:rsidRDefault="00464F96" w:rsidP="00464F96">
      <w:pPr>
        <w:rPr>
          <w:rFonts w:ascii="Times New Roman" w:hAnsi="Times New Roman"/>
          <w:sz w:val="24"/>
          <w:szCs w:val="24"/>
        </w:rPr>
      </w:pPr>
      <w:r w:rsidRPr="00464F96">
        <w:rPr>
          <w:rFonts w:ascii="Times New Roman" w:hAnsi="Times New Roman"/>
          <w:sz w:val="24"/>
          <w:szCs w:val="24"/>
        </w:rPr>
        <w:tab/>
      </w:r>
    </w:p>
    <w:p w14:paraId="3A904506" w14:textId="77777777" w:rsidR="00605C3B" w:rsidRDefault="00605C3B" w:rsidP="00605C3B">
      <w:pPr>
        <w:jc w:val="center"/>
        <w:rPr>
          <w:rFonts w:ascii="Times New Roman" w:hAnsi="Times New Roman"/>
          <w:sz w:val="24"/>
          <w:szCs w:val="24"/>
        </w:rPr>
      </w:pPr>
    </w:p>
    <w:p w14:paraId="3E014A12" w14:textId="4BB4C3AE" w:rsidR="00464F96" w:rsidRPr="00605C3B" w:rsidRDefault="00605C3B" w:rsidP="00605C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5C3B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D7DD71B" w14:textId="4D8B651A" w:rsidR="00C822EB" w:rsidRDefault="008F1227" w:rsidP="00FE0B3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Odlukom utvrđuju se</w:t>
      </w:r>
      <w:r w:rsidR="00C822EB">
        <w:rPr>
          <w:rFonts w:ascii="Times New Roman" w:hAnsi="Times New Roman"/>
          <w:sz w:val="24"/>
          <w:szCs w:val="24"/>
        </w:rPr>
        <w:t xml:space="preserve"> način na koji Grad Oroslavje sufinancira provođenje programa predškolskog odgoja i obrazovanja:</w:t>
      </w:r>
    </w:p>
    <w:p w14:paraId="77B270CE" w14:textId="54B3DE08" w:rsidR="00C822EB" w:rsidRDefault="00C822EB" w:rsidP="00C822E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Dječjem vrtiću </w:t>
      </w:r>
      <w:r w:rsidR="000A23D2">
        <w:rPr>
          <w:rFonts w:ascii="Times New Roman" w:hAnsi="Times New Roman"/>
          <w:sz w:val="24"/>
          <w:szCs w:val="24"/>
        </w:rPr>
        <w:t>„Cvrkutić“, čiji je Grad Oroslavje osnivač;</w:t>
      </w:r>
    </w:p>
    <w:p w14:paraId="1359AEED" w14:textId="7970FECD" w:rsidR="000A23D2" w:rsidRDefault="000A23D2" w:rsidP="00C822E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dječjim vrtićima drugih osnivača, osnovanih u skladu sa zakonskim odredbama, a koji se nalaze na području Grada Oroslavja;</w:t>
      </w:r>
    </w:p>
    <w:p w14:paraId="7EEBF5FB" w14:textId="1FAD0FC1" w:rsidR="000A23D2" w:rsidRDefault="000A23D2" w:rsidP="00C822E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dječjim vrtićima drugih osnivača, osnovanih u skladu sa zakonskim odredbama, a koji se nalaze na području drugih jedinica lokalne samouprave.</w:t>
      </w:r>
    </w:p>
    <w:p w14:paraId="4D42137D" w14:textId="2B19DB0D" w:rsidR="000A23D2" w:rsidRDefault="000A23D2" w:rsidP="000A23D2">
      <w:pPr>
        <w:jc w:val="both"/>
        <w:rPr>
          <w:rFonts w:ascii="Times New Roman" w:hAnsi="Times New Roman"/>
          <w:sz w:val="24"/>
          <w:szCs w:val="24"/>
        </w:rPr>
      </w:pPr>
    </w:p>
    <w:p w14:paraId="19F53F3E" w14:textId="258EA0DF" w:rsidR="000A23D2" w:rsidRDefault="000A23D2" w:rsidP="000A23D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6BBE55F0" w14:textId="0DC7AA8E" w:rsidR="000A23D2" w:rsidRDefault="000A792E" w:rsidP="000A23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Ekonomska cijena Dječjeg vrtića „Cvrkutić“ iznosi </w:t>
      </w:r>
      <w:r w:rsidR="006812F3">
        <w:rPr>
          <w:rFonts w:ascii="Times New Roman" w:hAnsi="Times New Roman"/>
          <w:sz w:val="24"/>
          <w:szCs w:val="24"/>
        </w:rPr>
        <w:t>3</w:t>
      </w:r>
      <w:r w:rsidR="00C43538">
        <w:rPr>
          <w:rFonts w:ascii="Times New Roman" w:hAnsi="Times New Roman"/>
          <w:sz w:val="24"/>
          <w:szCs w:val="24"/>
        </w:rPr>
        <w:t>40</w:t>
      </w:r>
      <w:r w:rsidR="006812F3">
        <w:rPr>
          <w:rFonts w:ascii="Times New Roman" w:hAnsi="Times New Roman"/>
          <w:sz w:val="24"/>
          <w:szCs w:val="24"/>
        </w:rPr>
        <w:t>,00 eura</w:t>
      </w:r>
      <w:r>
        <w:rPr>
          <w:rFonts w:ascii="Times New Roman" w:hAnsi="Times New Roman"/>
          <w:sz w:val="24"/>
          <w:szCs w:val="24"/>
        </w:rPr>
        <w:t xml:space="preserve"> po djetetu, odnosno korisniku usluge vrtića.</w:t>
      </w:r>
    </w:p>
    <w:p w14:paraId="21205285" w14:textId="01978F4A" w:rsidR="000A792E" w:rsidRDefault="000A792E" w:rsidP="000A23D2">
      <w:pPr>
        <w:jc w:val="both"/>
        <w:rPr>
          <w:rFonts w:ascii="Times New Roman" w:hAnsi="Times New Roman"/>
          <w:sz w:val="24"/>
          <w:szCs w:val="24"/>
        </w:rPr>
      </w:pPr>
    </w:p>
    <w:p w14:paraId="2E60AB3A" w14:textId="416178F8" w:rsidR="00590939" w:rsidRDefault="00590939" w:rsidP="005909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536A8B00" w14:textId="04F9ECF1" w:rsidR="00590939" w:rsidRDefault="00590939" w:rsidP="005909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Grad Oroslavje sufinancira roditelju – korisniku usluge, djeteta koje pohađa Dječji vrtić „Cvrkutić“ iznos od:</w:t>
      </w:r>
    </w:p>
    <w:p w14:paraId="030399B2" w14:textId="464A7E24" w:rsidR="00590939" w:rsidRDefault="004B085F" w:rsidP="00590939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0" w:name="_Hlk116583154"/>
      <w:r>
        <w:rPr>
          <w:rFonts w:ascii="Times New Roman" w:hAnsi="Times New Roman"/>
          <w:sz w:val="24"/>
          <w:szCs w:val="24"/>
        </w:rPr>
        <w:t>2</w:t>
      </w:r>
      <w:r w:rsidR="00C4353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,00</w:t>
      </w:r>
      <w:r w:rsidR="00590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eura </w:t>
      </w:r>
      <w:r w:rsidR="00590939">
        <w:rPr>
          <w:rFonts w:ascii="Times New Roman" w:hAnsi="Times New Roman"/>
          <w:sz w:val="24"/>
          <w:szCs w:val="24"/>
        </w:rPr>
        <w:t>mjesečno za prvo dijete</w:t>
      </w:r>
    </w:p>
    <w:p w14:paraId="751BE561" w14:textId="1F07F6F8" w:rsidR="00590939" w:rsidRDefault="004B085F" w:rsidP="00590939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3538">
        <w:rPr>
          <w:rFonts w:ascii="Times New Roman" w:hAnsi="Times New Roman"/>
          <w:sz w:val="24"/>
          <w:szCs w:val="24"/>
        </w:rPr>
        <w:t>8</w:t>
      </w:r>
      <w:r w:rsidR="002305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,00</w:t>
      </w:r>
      <w:r w:rsidR="00590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eura</w:t>
      </w:r>
      <w:r w:rsidR="00590939">
        <w:rPr>
          <w:rFonts w:ascii="Times New Roman" w:hAnsi="Times New Roman"/>
          <w:sz w:val="24"/>
          <w:szCs w:val="24"/>
        </w:rPr>
        <w:t xml:space="preserve"> mjesečno za drugo dijete</w:t>
      </w:r>
    </w:p>
    <w:p w14:paraId="3EF637BA" w14:textId="77E1C50E" w:rsidR="00590939" w:rsidRDefault="004B085F" w:rsidP="00590939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43538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,00 eura</w:t>
      </w:r>
      <w:r w:rsidR="00590939">
        <w:rPr>
          <w:rFonts w:ascii="Times New Roman" w:hAnsi="Times New Roman"/>
          <w:sz w:val="24"/>
          <w:szCs w:val="24"/>
        </w:rPr>
        <w:t xml:space="preserve"> mjesečno za treće i svako slijedeće dijete</w:t>
      </w:r>
    </w:p>
    <w:bookmarkEnd w:id="0"/>
    <w:p w14:paraId="70A894FD" w14:textId="5F560900" w:rsidR="00590939" w:rsidRDefault="00590939" w:rsidP="005909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uvjetom da dijete i oba roditelja (ako žive u zajedničkom kućanstvu), odnosno dijete i jedan roditelj s kojim dijete živi u zajedničkom kućanstvu (ako roditelji ne žive u zajedničkom kućanstvu) imaju prijavljeno prebivalište na području Grada Oroslavja</w:t>
      </w:r>
      <w:r w:rsidR="00700811">
        <w:rPr>
          <w:rFonts w:ascii="Times New Roman" w:hAnsi="Times New Roman"/>
          <w:sz w:val="24"/>
          <w:szCs w:val="24"/>
        </w:rPr>
        <w:t xml:space="preserve">. </w:t>
      </w:r>
    </w:p>
    <w:p w14:paraId="55676355" w14:textId="5E723DBD" w:rsidR="00700811" w:rsidRPr="00700811" w:rsidRDefault="00700811" w:rsidP="007008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0811">
        <w:rPr>
          <w:rFonts w:ascii="Times New Roman" w:hAnsi="Times New Roman"/>
          <w:sz w:val="24"/>
          <w:szCs w:val="24"/>
        </w:rPr>
        <w:t xml:space="preserve">Broj djece polaznika dječjeg vrtića iz jednog kućanstva za utvrđivanje iznosa sufinanciranja računa se prema broju djece iz zajedničkog kućanstva koja </w:t>
      </w:r>
      <w:r>
        <w:rPr>
          <w:rFonts w:ascii="Times New Roman" w:hAnsi="Times New Roman"/>
          <w:sz w:val="24"/>
          <w:szCs w:val="24"/>
        </w:rPr>
        <w:t xml:space="preserve">istovremeno </w:t>
      </w:r>
      <w:r w:rsidRPr="00700811">
        <w:rPr>
          <w:rFonts w:ascii="Times New Roman" w:hAnsi="Times New Roman"/>
          <w:sz w:val="24"/>
          <w:szCs w:val="24"/>
        </w:rPr>
        <w:t>polaze dječji vrtić, a ne po broju djece u zajedničkom kućanstvu.</w:t>
      </w:r>
    </w:p>
    <w:p w14:paraId="2D305D0F" w14:textId="7A5A9F8C" w:rsidR="00FE0B32" w:rsidRDefault="00FE0B32" w:rsidP="008F1227">
      <w:pPr>
        <w:jc w:val="both"/>
        <w:rPr>
          <w:rFonts w:ascii="Times New Roman" w:hAnsi="Times New Roman"/>
          <w:sz w:val="24"/>
          <w:szCs w:val="24"/>
        </w:rPr>
      </w:pPr>
    </w:p>
    <w:p w14:paraId="14C3AD6E" w14:textId="77777777" w:rsidR="00700811" w:rsidRDefault="00700811" w:rsidP="00551F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05C15" w14:textId="77777777" w:rsidR="00700811" w:rsidRDefault="00700811" w:rsidP="00551F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B6A1CF" w14:textId="77777777" w:rsidR="00700811" w:rsidRDefault="00700811" w:rsidP="00551F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FDCC57" w14:textId="1FB94C73" w:rsidR="00605C3B" w:rsidRDefault="00551F15" w:rsidP="00551F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48AF36A0" w14:textId="796149A5" w:rsidR="00551F15" w:rsidRDefault="00551F15" w:rsidP="00551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Grad Oroslavje sufinancira </w:t>
      </w:r>
      <w:r w:rsidR="00EC1AD9">
        <w:rPr>
          <w:rFonts w:ascii="Times New Roman" w:hAnsi="Times New Roman"/>
          <w:sz w:val="24"/>
          <w:szCs w:val="24"/>
        </w:rPr>
        <w:t>odobreni</w:t>
      </w:r>
      <w:r w:rsidR="006E2A0E">
        <w:rPr>
          <w:rFonts w:ascii="Times New Roman" w:hAnsi="Times New Roman"/>
          <w:sz w:val="24"/>
          <w:szCs w:val="24"/>
        </w:rPr>
        <w:t xml:space="preserve"> </w:t>
      </w:r>
      <w:r w:rsidR="00EC1AD9">
        <w:rPr>
          <w:rFonts w:ascii="Times New Roman" w:hAnsi="Times New Roman"/>
          <w:sz w:val="24"/>
          <w:szCs w:val="24"/>
        </w:rPr>
        <w:t xml:space="preserve"> redoviti program </w:t>
      </w:r>
      <w:r w:rsidR="006E2A0E">
        <w:rPr>
          <w:rFonts w:ascii="Times New Roman" w:hAnsi="Times New Roman"/>
          <w:sz w:val="24"/>
          <w:szCs w:val="24"/>
        </w:rPr>
        <w:t>za djecu predškolske dobi</w:t>
      </w:r>
      <w:r>
        <w:rPr>
          <w:rFonts w:ascii="Times New Roman" w:hAnsi="Times New Roman"/>
          <w:sz w:val="24"/>
          <w:szCs w:val="24"/>
        </w:rPr>
        <w:t xml:space="preserve"> </w:t>
      </w:r>
      <w:r w:rsidR="006E2A0E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vrtić</w:t>
      </w:r>
      <w:r w:rsidR="006E2A0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drugih osnivača na području Grada Oroslavja i na području drugih jedinica lokalne samouprave </w:t>
      </w:r>
      <w:r w:rsidR="008237A4">
        <w:rPr>
          <w:rFonts w:ascii="Times New Roman" w:hAnsi="Times New Roman"/>
          <w:sz w:val="24"/>
          <w:szCs w:val="24"/>
        </w:rPr>
        <w:t xml:space="preserve">najviše u </w:t>
      </w:r>
      <w:r>
        <w:rPr>
          <w:rFonts w:ascii="Times New Roman" w:hAnsi="Times New Roman"/>
          <w:sz w:val="24"/>
          <w:szCs w:val="24"/>
        </w:rPr>
        <w:t>iznos</w:t>
      </w:r>
      <w:r w:rsidR="008237A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od: </w:t>
      </w:r>
    </w:p>
    <w:p w14:paraId="0EFE9877" w14:textId="73EC0101" w:rsidR="00551F15" w:rsidRPr="00551F15" w:rsidRDefault="004B085F" w:rsidP="00551F1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353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,00 eura </w:t>
      </w:r>
      <w:r w:rsidR="00551F15" w:rsidRPr="00551F15">
        <w:rPr>
          <w:rFonts w:ascii="Times New Roman" w:hAnsi="Times New Roman"/>
          <w:sz w:val="24"/>
          <w:szCs w:val="24"/>
        </w:rPr>
        <w:t>mjesečno za prvo dijete</w:t>
      </w:r>
    </w:p>
    <w:p w14:paraId="582BBBD6" w14:textId="2B36DE5A" w:rsidR="00551F15" w:rsidRPr="00551F15" w:rsidRDefault="004B085F" w:rsidP="00551F1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3538">
        <w:rPr>
          <w:rFonts w:ascii="Times New Roman" w:hAnsi="Times New Roman"/>
          <w:sz w:val="24"/>
          <w:szCs w:val="24"/>
        </w:rPr>
        <w:t>8</w:t>
      </w:r>
      <w:r w:rsidR="002305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,00 eura</w:t>
      </w:r>
      <w:r w:rsidR="00551F15" w:rsidRPr="00551F15">
        <w:rPr>
          <w:rFonts w:ascii="Times New Roman" w:hAnsi="Times New Roman"/>
          <w:sz w:val="24"/>
          <w:szCs w:val="24"/>
        </w:rPr>
        <w:t xml:space="preserve"> mjesečno za drugo dijete</w:t>
      </w:r>
    </w:p>
    <w:p w14:paraId="20D1D9D6" w14:textId="3D4A441E" w:rsidR="00551F15" w:rsidRPr="00551F15" w:rsidRDefault="004B085F" w:rsidP="00551F1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43538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,00 eura</w:t>
      </w:r>
      <w:r w:rsidR="00551F15" w:rsidRPr="00551F15">
        <w:rPr>
          <w:rFonts w:ascii="Times New Roman" w:hAnsi="Times New Roman"/>
          <w:sz w:val="24"/>
          <w:szCs w:val="24"/>
        </w:rPr>
        <w:t xml:space="preserve"> mjesečno za treće i svako slijedeće dijete</w:t>
      </w:r>
    </w:p>
    <w:p w14:paraId="60108B17" w14:textId="620C3B5F" w:rsidR="00551F15" w:rsidRDefault="00551F15" w:rsidP="00551F15">
      <w:pPr>
        <w:jc w:val="both"/>
        <w:rPr>
          <w:rFonts w:ascii="Times New Roman" w:hAnsi="Times New Roman"/>
          <w:sz w:val="24"/>
          <w:szCs w:val="24"/>
        </w:rPr>
      </w:pPr>
      <w:r w:rsidRPr="00551F15">
        <w:rPr>
          <w:rFonts w:ascii="Times New Roman" w:hAnsi="Times New Roman"/>
          <w:sz w:val="24"/>
          <w:szCs w:val="24"/>
        </w:rPr>
        <w:t>pod uvjetom da dijete i oba roditelja (ako žive u zajedničkom kućanstvu), odnosno dijete i jedan roditelj s kojim dijete živi u zajedničkom kućanstvu (ako roditelji ne žive u zajedničkom kućanstvu) imaju prijavljeno prebivalište na području Grada Oroslavja</w:t>
      </w:r>
      <w:r>
        <w:rPr>
          <w:rFonts w:ascii="Times New Roman" w:hAnsi="Times New Roman"/>
          <w:sz w:val="24"/>
          <w:szCs w:val="24"/>
        </w:rPr>
        <w:t xml:space="preserve"> te ako u Dječjem vrtiću „Cvrkutić“ ne postoji mogućnost upisa djeteta radi popunjenosti kapaciteta ili drugih razloga.</w:t>
      </w:r>
    </w:p>
    <w:p w14:paraId="7D2E711D" w14:textId="2B64B2CB" w:rsidR="00700811" w:rsidRPr="00700811" w:rsidRDefault="00700811" w:rsidP="007008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</w:t>
      </w:r>
      <w:r w:rsidRPr="00700811">
        <w:rPr>
          <w:rFonts w:ascii="Times New Roman" w:hAnsi="Times New Roman"/>
          <w:sz w:val="24"/>
          <w:szCs w:val="24"/>
        </w:rPr>
        <w:t xml:space="preserve">roj djece polaznika dječjeg vrtića </w:t>
      </w:r>
      <w:r>
        <w:rPr>
          <w:rFonts w:ascii="Times New Roman" w:hAnsi="Times New Roman"/>
          <w:sz w:val="24"/>
          <w:szCs w:val="24"/>
        </w:rPr>
        <w:t xml:space="preserve">iz jednog kućanstva za utvrđivanje iznosa sufinanciranja </w:t>
      </w:r>
      <w:r w:rsidRPr="00700811">
        <w:rPr>
          <w:rFonts w:ascii="Times New Roman" w:hAnsi="Times New Roman"/>
          <w:sz w:val="24"/>
          <w:szCs w:val="24"/>
        </w:rPr>
        <w:t xml:space="preserve">računa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700811">
        <w:rPr>
          <w:rFonts w:ascii="Times New Roman" w:hAnsi="Times New Roman"/>
          <w:sz w:val="24"/>
          <w:szCs w:val="24"/>
        </w:rPr>
        <w:t xml:space="preserve">prema broju djece iz </w:t>
      </w:r>
      <w:r>
        <w:rPr>
          <w:rFonts w:ascii="Times New Roman" w:hAnsi="Times New Roman"/>
          <w:sz w:val="24"/>
          <w:szCs w:val="24"/>
        </w:rPr>
        <w:t xml:space="preserve">zajedničkog </w:t>
      </w:r>
      <w:r w:rsidRPr="00700811">
        <w:rPr>
          <w:rFonts w:ascii="Times New Roman" w:hAnsi="Times New Roman"/>
          <w:sz w:val="24"/>
          <w:szCs w:val="24"/>
        </w:rPr>
        <w:t xml:space="preserve">kućanstva koja </w:t>
      </w:r>
      <w:r>
        <w:rPr>
          <w:rFonts w:ascii="Times New Roman" w:hAnsi="Times New Roman"/>
          <w:sz w:val="24"/>
          <w:szCs w:val="24"/>
        </w:rPr>
        <w:t xml:space="preserve">istovremeno </w:t>
      </w:r>
      <w:r w:rsidRPr="00700811">
        <w:rPr>
          <w:rFonts w:ascii="Times New Roman" w:hAnsi="Times New Roman"/>
          <w:sz w:val="24"/>
          <w:szCs w:val="24"/>
        </w:rPr>
        <w:t>polaze dječji vrtić, a ne po broju djece u zajedničkom kućanstvu.</w:t>
      </w:r>
    </w:p>
    <w:p w14:paraId="3F74A74B" w14:textId="41491624" w:rsidR="00E036CE" w:rsidRPr="00551F15" w:rsidRDefault="00E036CE" w:rsidP="00E036C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Iznimno, gradonačelnik Grada Oroslavja može posebnom odlukom odobriti sufinanciranje boravka djeteta u dječjem vrtiću drugog osnivača ili vrtića na području druge jedinice lokalne samouprave, iako u Dječjem vrtiću „Cvrkutić“ ima slobodnih mjesta, sukladno iznosu sufinanciranja navedenom u ovom članku.</w:t>
      </w:r>
    </w:p>
    <w:p w14:paraId="6973213A" w14:textId="260F4DCE" w:rsidR="008F1227" w:rsidRDefault="008F1227" w:rsidP="00551F15">
      <w:pPr>
        <w:rPr>
          <w:rFonts w:ascii="Times New Roman" w:hAnsi="Times New Roman"/>
          <w:b/>
          <w:bCs/>
          <w:sz w:val="24"/>
          <w:szCs w:val="24"/>
        </w:rPr>
      </w:pPr>
    </w:p>
    <w:p w14:paraId="34289B7F" w14:textId="385757D9" w:rsidR="00551F15" w:rsidRDefault="00551F15" w:rsidP="00551F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1B23850C" w14:textId="241682BE" w:rsidR="00DF1D43" w:rsidRDefault="00DF1D43" w:rsidP="00551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Mjesečni iznos sufinanciranja po djetetu utvrđuju</w:t>
      </w:r>
      <w:r w:rsidR="00700811">
        <w:rPr>
          <w:rFonts w:ascii="Times New Roman" w:hAnsi="Times New Roman"/>
          <w:sz w:val="24"/>
          <w:szCs w:val="24"/>
        </w:rPr>
        <w:t xml:space="preserve">, sukladno odredbama članka 4. ove Odluke, </w:t>
      </w:r>
      <w:r>
        <w:rPr>
          <w:rFonts w:ascii="Times New Roman" w:hAnsi="Times New Roman"/>
          <w:sz w:val="24"/>
          <w:szCs w:val="24"/>
        </w:rPr>
        <w:t>dječji vrtići drugih osnivača na području Grada Oroslavja i dječji vrtići drugih osnivača koji se nalaze na području drugih jedinica lokalne samouprave na temelju dokumentacije koju im dostavljaju roditelji/skrbnici djece.</w:t>
      </w:r>
    </w:p>
    <w:p w14:paraId="54AEFECB" w14:textId="2568A5B2" w:rsidR="00EC1AD9" w:rsidRDefault="00DF1D43" w:rsidP="00551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Dječji vrtići navedeni u prethodnom stavku ovog članka dužni su Gradu Oroslavju </w:t>
      </w:r>
      <w:r w:rsidR="00EC1AD9">
        <w:rPr>
          <w:rFonts w:ascii="Times New Roman" w:hAnsi="Times New Roman"/>
          <w:sz w:val="24"/>
          <w:szCs w:val="24"/>
        </w:rPr>
        <w:t xml:space="preserve">početkom školske godine dostaviti zahtjeve za sufinanciranje te najkasnije </w:t>
      </w:r>
      <w:r>
        <w:rPr>
          <w:rFonts w:ascii="Times New Roman" w:hAnsi="Times New Roman"/>
          <w:sz w:val="24"/>
          <w:szCs w:val="24"/>
        </w:rPr>
        <w:t xml:space="preserve">do 3. u mjesecu za </w:t>
      </w:r>
      <w:r w:rsidR="00EC1AD9">
        <w:rPr>
          <w:rFonts w:ascii="Times New Roman" w:hAnsi="Times New Roman"/>
          <w:sz w:val="24"/>
          <w:szCs w:val="24"/>
        </w:rPr>
        <w:t>prethodni mjesec evidenciju nazočnosti djece za koju Grad Oroslavje sufinancira boravak na temelju koje će se utvrditi iznos sufinanciranja za svako pojedino dijete</w:t>
      </w:r>
      <w:r w:rsidR="008237A4">
        <w:rPr>
          <w:rFonts w:ascii="Times New Roman" w:hAnsi="Times New Roman"/>
          <w:sz w:val="24"/>
          <w:szCs w:val="24"/>
        </w:rPr>
        <w:t>.</w:t>
      </w:r>
      <w:r w:rsidR="00EC1AD9">
        <w:rPr>
          <w:rFonts w:ascii="Times New Roman" w:hAnsi="Times New Roman"/>
          <w:sz w:val="24"/>
          <w:szCs w:val="24"/>
        </w:rPr>
        <w:t xml:space="preserve"> </w:t>
      </w:r>
    </w:p>
    <w:p w14:paraId="63CB1A17" w14:textId="64E10828" w:rsidR="00EC1AD9" w:rsidRDefault="00EC1AD9" w:rsidP="00551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Ako se utvrdi da je vrtić dostavio netočne podatke, umanjit će se dio sufinanciranja</w:t>
      </w:r>
      <w:r w:rsidR="006E2A0E">
        <w:rPr>
          <w:rFonts w:ascii="Times New Roman" w:hAnsi="Times New Roman"/>
          <w:sz w:val="24"/>
          <w:szCs w:val="24"/>
        </w:rPr>
        <w:t xml:space="preserve"> u idućem razdoblju.</w:t>
      </w:r>
    </w:p>
    <w:p w14:paraId="09D1EC56" w14:textId="58718CA2" w:rsidR="00551F15" w:rsidRPr="00551F15" w:rsidRDefault="00EC1AD9" w:rsidP="00551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1F15">
        <w:rPr>
          <w:rFonts w:ascii="Times New Roman" w:hAnsi="Times New Roman"/>
          <w:sz w:val="24"/>
          <w:szCs w:val="24"/>
        </w:rPr>
        <w:tab/>
      </w:r>
    </w:p>
    <w:p w14:paraId="56C90A04" w14:textId="46B63FC7" w:rsidR="00464F96" w:rsidRPr="00B839D9" w:rsidRDefault="00464F96" w:rsidP="00B839D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839D9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036CE">
        <w:rPr>
          <w:rFonts w:ascii="Times New Roman" w:hAnsi="Times New Roman"/>
          <w:b/>
          <w:bCs/>
          <w:sz w:val="24"/>
          <w:szCs w:val="24"/>
        </w:rPr>
        <w:t>6</w:t>
      </w:r>
      <w:r w:rsidRPr="00B839D9">
        <w:rPr>
          <w:rFonts w:ascii="Times New Roman" w:hAnsi="Times New Roman"/>
          <w:b/>
          <w:bCs/>
          <w:sz w:val="24"/>
          <w:szCs w:val="24"/>
        </w:rPr>
        <w:t>.</w:t>
      </w:r>
    </w:p>
    <w:p w14:paraId="6128035C" w14:textId="7031165D" w:rsidR="00E036CE" w:rsidRDefault="00E036CE" w:rsidP="00E036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Ovom Odlukom stavlja se van snage Odluka o sufinanciranju boravka djece u dječjim vrtićima i jaslicama od 8.12.2021., KLASA: 021-04/21-01/01, URBROJ: 2113/04-04-21/1-7.</w:t>
      </w:r>
    </w:p>
    <w:p w14:paraId="74FFA7A3" w14:textId="24AD9664" w:rsidR="00464F96" w:rsidRPr="00464F96" w:rsidRDefault="00464F96" w:rsidP="00E036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4F96">
        <w:rPr>
          <w:rFonts w:ascii="Times New Roman" w:hAnsi="Times New Roman"/>
          <w:sz w:val="24"/>
          <w:szCs w:val="24"/>
        </w:rPr>
        <w:t>Ova Odluka stupa na snagu</w:t>
      </w:r>
      <w:r w:rsidR="00B56087">
        <w:rPr>
          <w:rFonts w:ascii="Times New Roman" w:hAnsi="Times New Roman"/>
          <w:sz w:val="24"/>
          <w:szCs w:val="24"/>
        </w:rPr>
        <w:t xml:space="preserve"> osmi dan od dana</w:t>
      </w:r>
      <w:r w:rsidRPr="00464F96">
        <w:rPr>
          <w:rFonts w:ascii="Times New Roman" w:hAnsi="Times New Roman"/>
          <w:sz w:val="24"/>
          <w:szCs w:val="24"/>
        </w:rPr>
        <w:t xml:space="preserve"> </w:t>
      </w:r>
      <w:r w:rsidR="00700811">
        <w:rPr>
          <w:rFonts w:ascii="Times New Roman" w:hAnsi="Times New Roman"/>
          <w:sz w:val="24"/>
          <w:szCs w:val="24"/>
        </w:rPr>
        <w:t xml:space="preserve">objave u </w:t>
      </w:r>
      <w:r w:rsidR="00E036CE">
        <w:rPr>
          <w:rFonts w:ascii="Times New Roman" w:hAnsi="Times New Roman"/>
          <w:sz w:val="24"/>
          <w:szCs w:val="24"/>
        </w:rPr>
        <w:t>Službenom glasniku Krapinsko-zagorske županije</w:t>
      </w:r>
      <w:r w:rsidRPr="00464F96">
        <w:rPr>
          <w:rFonts w:ascii="Times New Roman" w:hAnsi="Times New Roman"/>
          <w:sz w:val="24"/>
          <w:szCs w:val="24"/>
        </w:rPr>
        <w:t>.</w:t>
      </w:r>
    </w:p>
    <w:p w14:paraId="0ECF1CEB" w14:textId="2E5916F8" w:rsidR="00464F96" w:rsidRDefault="00464F96" w:rsidP="00464F96">
      <w:pPr>
        <w:rPr>
          <w:rFonts w:ascii="Times New Roman" w:hAnsi="Times New Roman"/>
          <w:b/>
          <w:sz w:val="24"/>
          <w:szCs w:val="24"/>
        </w:rPr>
      </w:pPr>
    </w:p>
    <w:p w14:paraId="2AD3072E" w14:textId="77777777" w:rsidR="00605C3B" w:rsidRPr="00464F96" w:rsidRDefault="00605C3B" w:rsidP="00464F96">
      <w:pPr>
        <w:rPr>
          <w:rFonts w:ascii="Times New Roman" w:hAnsi="Times New Roman"/>
          <w:b/>
          <w:sz w:val="24"/>
          <w:szCs w:val="24"/>
        </w:rPr>
      </w:pPr>
    </w:p>
    <w:p w14:paraId="3A950ADC" w14:textId="41054DDB" w:rsidR="00464F96" w:rsidRPr="00AE76EC" w:rsidRDefault="00034AB1" w:rsidP="00B839D9">
      <w:pPr>
        <w:ind w:left="637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464F96" w:rsidRPr="00AE76EC">
        <w:rPr>
          <w:rFonts w:ascii="Times New Roman" w:hAnsi="Times New Roman"/>
          <w:bCs/>
          <w:sz w:val="24"/>
          <w:szCs w:val="24"/>
        </w:rPr>
        <w:t>PREDSJEDNIK</w:t>
      </w:r>
    </w:p>
    <w:p w14:paraId="02CE6933" w14:textId="26E2B6E9" w:rsidR="00464F96" w:rsidRPr="00AE76EC" w:rsidRDefault="00034AB1" w:rsidP="00B839D9">
      <w:pPr>
        <w:ind w:left="637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GRADSKOG VIJEĆA</w:t>
      </w:r>
    </w:p>
    <w:p w14:paraId="43A683BF" w14:textId="0A74FC28" w:rsidR="00464F96" w:rsidRPr="00AE76EC" w:rsidRDefault="00AE76EC" w:rsidP="00464F9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034AB1">
        <w:rPr>
          <w:rFonts w:ascii="Times New Roman" w:hAnsi="Times New Roman"/>
          <w:b/>
          <w:sz w:val="24"/>
          <w:szCs w:val="24"/>
        </w:rPr>
        <w:t xml:space="preserve">   </w:t>
      </w:r>
      <w:r w:rsidR="006B24FC">
        <w:rPr>
          <w:rFonts w:ascii="Times New Roman" w:hAnsi="Times New Roman"/>
          <w:bCs/>
          <w:sz w:val="24"/>
          <w:szCs w:val="24"/>
        </w:rPr>
        <w:t xml:space="preserve">Ivan Tuđa, </w:t>
      </w:r>
      <w:proofErr w:type="spellStart"/>
      <w:r w:rsidR="006B24FC">
        <w:rPr>
          <w:rFonts w:ascii="Times New Roman" w:hAnsi="Times New Roman"/>
          <w:bCs/>
          <w:sz w:val="24"/>
          <w:szCs w:val="24"/>
        </w:rPr>
        <w:t>prof</w:t>
      </w:r>
      <w:proofErr w:type="spellEnd"/>
    </w:p>
    <w:p w14:paraId="66191565" w14:textId="650E5A6B" w:rsidR="00464F96" w:rsidRPr="00464F96" w:rsidRDefault="00464F96" w:rsidP="00464F96">
      <w:pPr>
        <w:rPr>
          <w:rFonts w:ascii="Times New Roman" w:hAnsi="Times New Roman"/>
          <w:b/>
          <w:sz w:val="24"/>
          <w:szCs w:val="24"/>
        </w:rPr>
      </w:pPr>
      <w:r w:rsidRPr="00464F96">
        <w:rPr>
          <w:rFonts w:ascii="Times New Roman" w:hAnsi="Times New Roman"/>
          <w:b/>
          <w:sz w:val="24"/>
          <w:szCs w:val="24"/>
        </w:rPr>
        <w:tab/>
      </w:r>
      <w:r w:rsidRPr="00464F96">
        <w:rPr>
          <w:rFonts w:ascii="Times New Roman" w:hAnsi="Times New Roman"/>
          <w:b/>
          <w:sz w:val="24"/>
          <w:szCs w:val="24"/>
        </w:rPr>
        <w:tab/>
      </w:r>
      <w:r w:rsidRPr="00464F96">
        <w:rPr>
          <w:rFonts w:ascii="Times New Roman" w:hAnsi="Times New Roman"/>
          <w:b/>
          <w:sz w:val="24"/>
          <w:szCs w:val="24"/>
        </w:rPr>
        <w:tab/>
      </w:r>
      <w:r w:rsidRPr="00464F96">
        <w:rPr>
          <w:rFonts w:ascii="Times New Roman" w:hAnsi="Times New Roman"/>
          <w:b/>
          <w:sz w:val="24"/>
          <w:szCs w:val="24"/>
        </w:rPr>
        <w:tab/>
      </w:r>
      <w:r w:rsidRPr="00464F96">
        <w:rPr>
          <w:rFonts w:ascii="Times New Roman" w:hAnsi="Times New Roman"/>
          <w:b/>
          <w:sz w:val="24"/>
          <w:szCs w:val="24"/>
        </w:rPr>
        <w:tab/>
      </w:r>
      <w:r w:rsidRPr="00464F96">
        <w:rPr>
          <w:rFonts w:ascii="Times New Roman" w:hAnsi="Times New Roman"/>
          <w:b/>
          <w:sz w:val="24"/>
          <w:szCs w:val="24"/>
        </w:rPr>
        <w:tab/>
      </w:r>
      <w:r w:rsidRPr="00464F96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64F96">
        <w:rPr>
          <w:rFonts w:ascii="Times New Roman" w:hAnsi="Times New Roman"/>
          <w:b/>
          <w:sz w:val="24"/>
          <w:szCs w:val="24"/>
        </w:rPr>
        <w:tab/>
      </w:r>
      <w:r w:rsidRPr="00464F96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14:paraId="6B56C0D2" w14:textId="34245FF8" w:rsidR="00464F96" w:rsidRDefault="00464F96" w:rsidP="00464F96">
      <w:pPr>
        <w:rPr>
          <w:rFonts w:ascii="Times New Roman" w:hAnsi="Times New Roman"/>
          <w:b/>
          <w:sz w:val="24"/>
          <w:szCs w:val="24"/>
        </w:rPr>
      </w:pPr>
    </w:p>
    <w:p w14:paraId="6F0A404C" w14:textId="7751A42F" w:rsidR="00E3358A" w:rsidRPr="00E3358A" w:rsidRDefault="00E3358A" w:rsidP="000229A6">
      <w:pPr>
        <w:rPr>
          <w:rFonts w:ascii="Times New Roman" w:hAnsi="Times New Roman"/>
          <w:sz w:val="24"/>
          <w:szCs w:val="24"/>
        </w:rPr>
      </w:pPr>
    </w:p>
    <w:sectPr w:rsidR="00E3358A" w:rsidRPr="00E335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B99E" w14:textId="77777777" w:rsidR="002C2F46" w:rsidRDefault="002C2F46" w:rsidP="00AE76EC">
      <w:r>
        <w:separator/>
      </w:r>
    </w:p>
  </w:endnote>
  <w:endnote w:type="continuationSeparator" w:id="0">
    <w:p w14:paraId="0C611FA3" w14:textId="77777777" w:rsidR="002C2F46" w:rsidRDefault="002C2F46" w:rsidP="00AE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103" w14:textId="77777777" w:rsidR="002C2F46" w:rsidRDefault="002C2F46" w:rsidP="00AE76EC">
      <w:r>
        <w:separator/>
      </w:r>
    </w:p>
  </w:footnote>
  <w:footnote w:type="continuationSeparator" w:id="0">
    <w:p w14:paraId="34E4593F" w14:textId="77777777" w:rsidR="002C2F46" w:rsidRDefault="002C2F46" w:rsidP="00AE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E3CB" w14:textId="15A50784" w:rsidR="00AE76EC" w:rsidRDefault="00AE76EC" w:rsidP="00AE76EC">
    <w:pPr>
      <w:pStyle w:val="Naslov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1B6"/>
    <w:multiLevelType w:val="hybridMultilevel"/>
    <w:tmpl w:val="77B02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23DF"/>
    <w:multiLevelType w:val="hybridMultilevel"/>
    <w:tmpl w:val="D8A4C808"/>
    <w:lvl w:ilvl="0" w:tplc="8A88176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0C798C"/>
    <w:multiLevelType w:val="hybridMultilevel"/>
    <w:tmpl w:val="10920904"/>
    <w:lvl w:ilvl="0" w:tplc="547A68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7830">
    <w:abstractNumId w:val="0"/>
  </w:num>
  <w:num w:numId="2" w16cid:durableId="1079522445">
    <w:abstractNumId w:val="2"/>
  </w:num>
  <w:num w:numId="3" w16cid:durableId="72457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A6"/>
    <w:rsid w:val="000229A6"/>
    <w:rsid w:val="00034AB1"/>
    <w:rsid w:val="000A23D2"/>
    <w:rsid w:val="000A4CAD"/>
    <w:rsid w:val="000A792E"/>
    <w:rsid w:val="000B788C"/>
    <w:rsid w:val="000E2007"/>
    <w:rsid w:val="0013773A"/>
    <w:rsid w:val="0019576E"/>
    <w:rsid w:val="00214B23"/>
    <w:rsid w:val="00217F46"/>
    <w:rsid w:val="0023055A"/>
    <w:rsid w:val="002617A2"/>
    <w:rsid w:val="002A468C"/>
    <w:rsid w:val="002A4B78"/>
    <w:rsid w:val="002C2F46"/>
    <w:rsid w:val="003102B5"/>
    <w:rsid w:val="003314D6"/>
    <w:rsid w:val="003872D6"/>
    <w:rsid w:val="004022E9"/>
    <w:rsid w:val="00442ABB"/>
    <w:rsid w:val="004527C1"/>
    <w:rsid w:val="00464F96"/>
    <w:rsid w:val="00490B08"/>
    <w:rsid w:val="004B085F"/>
    <w:rsid w:val="004C7C7F"/>
    <w:rsid w:val="00506CF9"/>
    <w:rsid w:val="00551F15"/>
    <w:rsid w:val="00590939"/>
    <w:rsid w:val="005B1F7C"/>
    <w:rsid w:val="00605C3B"/>
    <w:rsid w:val="006812F3"/>
    <w:rsid w:val="00682BE8"/>
    <w:rsid w:val="006B24FC"/>
    <w:rsid w:val="006E2A0E"/>
    <w:rsid w:val="00700811"/>
    <w:rsid w:val="00705C24"/>
    <w:rsid w:val="00721D60"/>
    <w:rsid w:val="00785E7E"/>
    <w:rsid w:val="007D0739"/>
    <w:rsid w:val="007F2AD7"/>
    <w:rsid w:val="00815A41"/>
    <w:rsid w:val="008237A4"/>
    <w:rsid w:val="008C6B33"/>
    <w:rsid w:val="008D3BE9"/>
    <w:rsid w:val="008E4742"/>
    <w:rsid w:val="008F1227"/>
    <w:rsid w:val="00900027"/>
    <w:rsid w:val="009126FD"/>
    <w:rsid w:val="009736EA"/>
    <w:rsid w:val="009859DE"/>
    <w:rsid w:val="009A5EF1"/>
    <w:rsid w:val="00A139CA"/>
    <w:rsid w:val="00A564C7"/>
    <w:rsid w:val="00AB73F1"/>
    <w:rsid w:val="00AD3DA3"/>
    <w:rsid w:val="00AE5703"/>
    <w:rsid w:val="00AE76EC"/>
    <w:rsid w:val="00B05408"/>
    <w:rsid w:val="00B34713"/>
    <w:rsid w:val="00B56087"/>
    <w:rsid w:val="00B839D9"/>
    <w:rsid w:val="00BD4486"/>
    <w:rsid w:val="00C43538"/>
    <w:rsid w:val="00C822EB"/>
    <w:rsid w:val="00CA5A5A"/>
    <w:rsid w:val="00CB11EC"/>
    <w:rsid w:val="00D028CA"/>
    <w:rsid w:val="00D059A4"/>
    <w:rsid w:val="00D10D73"/>
    <w:rsid w:val="00D65C09"/>
    <w:rsid w:val="00D70679"/>
    <w:rsid w:val="00DA16FF"/>
    <w:rsid w:val="00DA717E"/>
    <w:rsid w:val="00DF1D43"/>
    <w:rsid w:val="00E036CE"/>
    <w:rsid w:val="00E3358A"/>
    <w:rsid w:val="00E57A1C"/>
    <w:rsid w:val="00EA639C"/>
    <w:rsid w:val="00EB08C9"/>
    <w:rsid w:val="00EC1AD9"/>
    <w:rsid w:val="00F26DA5"/>
    <w:rsid w:val="00F626B9"/>
    <w:rsid w:val="00F95512"/>
    <w:rsid w:val="00F97C57"/>
    <w:rsid w:val="00FC1468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FE2C"/>
  <w15:chartTrackingRefBased/>
  <w15:docId w15:val="{BAEC39D5-CF21-4C27-BA1E-9AEC90AD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A6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E7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7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76E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7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76EC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E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A5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Ivanović</dc:creator>
  <cp:keywords/>
  <dc:description/>
  <cp:lastModifiedBy>Suzana Ceboci Čiček</cp:lastModifiedBy>
  <cp:revision>3</cp:revision>
  <cp:lastPrinted>2022-03-02T13:25:00Z</cp:lastPrinted>
  <dcterms:created xsi:type="dcterms:W3CDTF">2023-10-20T06:49:00Z</dcterms:created>
  <dcterms:modified xsi:type="dcterms:W3CDTF">2023-11-13T12:51:00Z</dcterms:modified>
</cp:coreProperties>
</file>