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0FB5" w14:textId="77777777" w:rsidR="00ED3477" w:rsidRDefault="00D02792" w:rsidP="00C62235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272745B5" w14:textId="77777777" w:rsidR="005E3A00" w:rsidRPr="00D02792" w:rsidRDefault="005E3A00" w:rsidP="005E3A00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D02792" w:rsidRPr="00D02792" w14:paraId="23207E49" w14:textId="77777777" w:rsidTr="00941D1C">
        <w:tc>
          <w:tcPr>
            <w:tcW w:w="9287" w:type="dxa"/>
            <w:gridSpan w:val="2"/>
            <w:shd w:val="clear" w:color="auto" w:fill="E5DFEC" w:themeFill="accent4" w:themeFillTint="33"/>
          </w:tcPr>
          <w:p w14:paraId="28A9F803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1B9C5AF7" w14:textId="77777777" w:rsidR="001E21D8" w:rsidRDefault="00D02792" w:rsidP="001E21D8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savjetovanju</w:t>
            </w:r>
            <w:r w:rsidR="00F522A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 javnošću o </w:t>
            </w:r>
            <w:r w:rsidR="007260F0">
              <w:rPr>
                <w:rFonts w:ascii="Arial Narrow" w:hAnsi="Arial Narrow" w:cs="Times New Roman"/>
                <w:sz w:val="20"/>
                <w:szCs w:val="20"/>
              </w:rPr>
              <w:t xml:space="preserve">prijedlogu </w:t>
            </w:r>
          </w:p>
          <w:p w14:paraId="585A8155" w14:textId="673C4E91" w:rsidR="0034151A" w:rsidRPr="00E24E9F" w:rsidRDefault="00954F0D" w:rsidP="003D41AF">
            <w:pPr>
              <w:tabs>
                <w:tab w:val="left" w:pos="1080"/>
              </w:tabs>
              <w:spacing w:after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954F0D">
              <w:rPr>
                <w:rFonts w:ascii="Arial Narrow" w:hAnsi="Arial Narrow" w:cs="Times New Roman"/>
                <w:b/>
                <w:sz w:val="20"/>
                <w:szCs w:val="20"/>
              </w:rPr>
              <w:t>Plan upravljanja nekretninama i pokretninama u vlasništvu Općine Legrad za 202</w:t>
            </w:r>
            <w:r w:rsidR="0067791D">
              <w:rPr>
                <w:rFonts w:ascii="Arial Narrow" w:hAnsi="Arial Narrow" w:cs="Times New Roman"/>
                <w:b/>
                <w:sz w:val="20"/>
                <w:szCs w:val="20"/>
              </w:rPr>
              <w:t>7</w:t>
            </w:r>
            <w:r w:rsidRPr="00954F0D">
              <w:rPr>
                <w:rFonts w:ascii="Arial Narrow" w:hAnsi="Arial Narrow" w:cs="Times New Roman"/>
                <w:b/>
                <w:sz w:val="20"/>
                <w:szCs w:val="20"/>
              </w:rPr>
              <w:t>. godinu</w:t>
            </w:r>
          </w:p>
        </w:tc>
      </w:tr>
      <w:tr w:rsidR="00D02792" w:rsidRPr="00D02792" w14:paraId="31E76AC9" w14:textId="77777777" w:rsidTr="00941D1C">
        <w:tc>
          <w:tcPr>
            <w:tcW w:w="9287" w:type="dxa"/>
            <w:gridSpan w:val="2"/>
            <w:vAlign w:val="center"/>
          </w:tcPr>
          <w:p w14:paraId="30997948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0ACE92EE" w14:textId="61801A21" w:rsidR="00ED3477" w:rsidRPr="003D41AF" w:rsidRDefault="00954F0D" w:rsidP="002770AF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954F0D">
              <w:rPr>
                <w:rFonts w:ascii="Arial Narrow" w:hAnsi="Arial Narrow" w:cs="Times New Roman"/>
                <w:b/>
                <w:sz w:val="28"/>
                <w:szCs w:val="28"/>
              </w:rPr>
              <w:t>Plan upravljanja nekretninama i pokretninama u vlasništvu Općine Legrad za 202</w:t>
            </w:r>
            <w:r w:rsidR="0067791D">
              <w:rPr>
                <w:rFonts w:ascii="Arial Narrow" w:hAnsi="Arial Narrow" w:cs="Times New Roman"/>
                <w:b/>
                <w:sz w:val="28"/>
                <w:szCs w:val="28"/>
              </w:rPr>
              <w:t>7</w:t>
            </w:r>
            <w:r w:rsidRPr="00954F0D">
              <w:rPr>
                <w:rFonts w:ascii="Arial Narrow" w:hAnsi="Arial Narrow" w:cs="Times New Roman"/>
                <w:b/>
                <w:sz w:val="28"/>
                <w:szCs w:val="28"/>
              </w:rPr>
              <w:t>. godinu</w:t>
            </w:r>
          </w:p>
        </w:tc>
      </w:tr>
      <w:tr w:rsidR="00D02792" w:rsidRPr="00D02792" w14:paraId="0109AAFF" w14:textId="77777777" w:rsidTr="00941D1C">
        <w:tc>
          <w:tcPr>
            <w:tcW w:w="9287" w:type="dxa"/>
            <w:gridSpan w:val="2"/>
            <w:vAlign w:val="center"/>
          </w:tcPr>
          <w:p w14:paraId="15F86EF3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  <w:r w:rsidR="007260F0">
              <w:rPr>
                <w:rFonts w:ascii="Arial Narrow" w:hAnsi="Arial Narrow" w:cs="Times New Roman"/>
                <w:b/>
                <w:sz w:val="20"/>
                <w:szCs w:val="20"/>
              </w:rPr>
              <w:t>O</w:t>
            </w:r>
            <w:r w:rsidR="008232C0">
              <w:rPr>
                <w:rFonts w:ascii="Arial Narrow" w:hAnsi="Arial Narrow" w:cs="Times New Roman"/>
                <w:b/>
                <w:sz w:val="20"/>
                <w:szCs w:val="20"/>
              </w:rPr>
              <w:t>pćinsko vijeće</w:t>
            </w:r>
            <w:r w:rsidR="007260F0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Legrad</w:t>
            </w:r>
          </w:p>
          <w:p w14:paraId="76C51027" w14:textId="77777777" w:rsidR="00ED3477" w:rsidRPr="00D02792" w:rsidRDefault="00ED3477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D02792" w:rsidRPr="00D02792" w14:paraId="441D20BB" w14:textId="77777777" w:rsidTr="00941D1C">
        <w:tc>
          <w:tcPr>
            <w:tcW w:w="4643" w:type="dxa"/>
            <w:vAlign w:val="center"/>
          </w:tcPr>
          <w:p w14:paraId="6AF1B1CE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713093DF" w14:textId="7649AA55" w:rsidR="00ED3477" w:rsidRPr="00D02792" w:rsidRDefault="00D02792" w:rsidP="0067791D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  <w:r w:rsidR="0067791D">
              <w:rPr>
                <w:rFonts w:ascii="Arial Narrow" w:hAnsi="Arial Narrow" w:cs="Times New Roman"/>
                <w:b/>
                <w:sz w:val="20"/>
                <w:szCs w:val="20"/>
              </w:rPr>
              <w:t>27.07.2026.</w:t>
            </w:r>
          </w:p>
        </w:tc>
        <w:tc>
          <w:tcPr>
            <w:tcW w:w="4644" w:type="dxa"/>
            <w:vAlign w:val="center"/>
          </w:tcPr>
          <w:p w14:paraId="6FA5BBA8" w14:textId="40099E29" w:rsidR="00D02792" w:rsidRPr="00D02792" w:rsidRDefault="00D02792" w:rsidP="002154E6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C023D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67791D">
              <w:rPr>
                <w:rFonts w:ascii="Arial Narrow" w:hAnsi="Arial Narrow" w:cs="Times New Roman"/>
                <w:b/>
                <w:sz w:val="20"/>
                <w:szCs w:val="20"/>
              </w:rPr>
              <w:t>26.08.2026.</w:t>
            </w:r>
          </w:p>
        </w:tc>
      </w:tr>
      <w:tr w:rsidR="00D02792" w:rsidRPr="00D02792" w14:paraId="48F34A06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2C7D73C9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63CFB54B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326ADED4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8CB49DE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386BAE4F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160AD64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9E57C4A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69DDAEF3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788D904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93E077E" w14:textId="77777777" w:rsidTr="00941D1C">
        <w:tc>
          <w:tcPr>
            <w:tcW w:w="4643" w:type="dxa"/>
          </w:tcPr>
          <w:p w14:paraId="23DE0437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175489F3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13CEC3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60F15C2" w14:textId="77777777" w:rsidTr="00941D1C">
        <w:tc>
          <w:tcPr>
            <w:tcW w:w="4643" w:type="dxa"/>
            <w:vMerge w:val="restart"/>
          </w:tcPr>
          <w:p w14:paraId="1BB231A3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</w:tcPr>
          <w:p w14:paraId="1E26EAE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91F728D" w14:textId="77777777" w:rsidTr="00941D1C">
        <w:tc>
          <w:tcPr>
            <w:tcW w:w="4643" w:type="dxa"/>
            <w:vMerge/>
          </w:tcPr>
          <w:p w14:paraId="1BC28BE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17D908F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2EB74DC6" w14:textId="77777777" w:rsidTr="00941D1C">
        <w:tc>
          <w:tcPr>
            <w:tcW w:w="4643" w:type="dxa"/>
            <w:vMerge/>
          </w:tcPr>
          <w:p w14:paraId="667A5254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7DB548D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A2C581A" w14:textId="77777777" w:rsidTr="00941D1C">
        <w:tc>
          <w:tcPr>
            <w:tcW w:w="4643" w:type="dxa"/>
            <w:vMerge/>
          </w:tcPr>
          <w:p w14:paraId="492F624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9DACE6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687ACF0" w14:textId="77777777" w:rsidTr="00941D1C">
        <w:tc>
          <w:tcPr>
            <w:tcW w:w="4643" w:type="dxa"/>
            <w:vMerge/>
          </w:tcPr>
          <w:p w14:paraId="323C906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587C604F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B779B25" w14:textId="77777777" w:rsidTr="00941D1C">
        <w:tc>
          <w:tcPr>
            <w:tcW w:w="4643" w:type="dxa"/>
          </w:tcPr>
          <w:p w14:paraId="0E023EC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</w:tcPr>
          <w:p w14:paraId="072FAFC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27DEA096" w14:textId="77777777" w:rsidTr="00941D1C">
        <w:tc>
          <w:tcPr>
            <w:tcW w:w="9287" w:type="dxa"/>
            <w:gridSpan w:val="2"/>
            <w:shd w:val="clear" w:color="auto" w:fill="DBE5F1" w:themeFill="accent1" w:themeFillTint="33"/>
          </w:tcPr>
          <w:p w14:paraId="4687AE36" w14:textId="00CF41DE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E24E9F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 w:rsidRPr="00E24E9F">
              <w:rPr>
                <w:rFonts w:ascii="Arial Narrow" w:hAnsi="Arial Narrow" w:cs="Times New Roman"/>
                <w:sz w:val="20"/>
                <w:szCs w:val="20"/>
              </w:rPr>
              <w:t xml:space="preserve"> potrebno je dostaviti zaključno do</w:t>
            </w:r>
            <w:r w:rsidR="002154E6" w:rsidRPr="00E24E9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67791D">
              <w:rPr>
                <w:rFonts w:ascii="Arial Narrow" w:hAnsi="Arial Narrow" w:cs="Times New Roman"/>
                <w:sz w:val="20"/>
                <w:szCs w:val="20"/>
              </w:rPr>
              <w:t>26.08.2026</w:t>
            </w:r>
            <w:r w:rsidR="00C023DF" w:rsidRPr="00E24E9F">
              <w:rPr>
                <w:rFonts w:ascii="Arial Narrow" w:hAnsi="Arial Narrow" w:cs="Times New Roman"/>
                <w:sz w:val="20"/>
                <w:szCs w:val="20"/>
              </w:rPr>
              <w:t xml:space="preserve">. do </w:t>
            </w:r>
            <w:r w:rsidR="0067791D">
              <w:rPr>
                <w:rFonts w:ascii="Arial Narrow" w:hAnsi="Arial Narrow" w:cs="Times New Roman"/>
                <w:sz w:val="20"/>
                <w:szCs w:val="20"/>
              </w:rPr>
              <w:t>15</w:t>
            </w:r>
            <w:r w:rsidR="001E21D8" w:rsidRPr="00E24E9F">
              <w:rPr>
                <w:rFonts w:ascii="Arial Narrow" w:hAnsi="Arial Narrow" w:cs="Times New Roman"/>
                <w:sz w:val="20"/>
                <w:szCs w:val="20"/>
              </w:rPr>
              <w:t>:</w:t>
            </w:r>
            <w:r w:rsidR="00C023DF" w:rsidRPr="00E24E9F">
              <w:rPr>
                <w:rFonts w:ascii="Arial Narrow" w:hAnsi="Arial Narrow" w:cs="Times New Roman"/>
                <w:sz w:val="20"/>
                <w:szCs w:val="20"/>
              </w:rPr>
              <w:t>00 sati</w:t>
            </w:r>
            <w:r w:rsidR="00ED3477" w:rsidRPr="00E24E9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E24E9F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4" w:history="1">
              <w:r w:rsidR="00E01730" w:rsidRPr="00E24E9F">
                <w:rPr>
                  <w:rStyle w:val="Hiperveza"/>
                  <w:rFonts w:ascii="Arial Narrow" w:hAnsi="Arial Narrow"/>
                  <w:sz w:val="20"/>
                  <w:szCs w:val="20"/>
                </w:rPr>
                <w:t>info@opcinalegrad</w:t>
              </w:r>
              <w:r w:rsidR="00E01730" w:rsidRPr="00E24E9F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.hr</w:t>
              </w:r>
            </w:hyperlink>
            <w:r w:rsidR="00E01730" w:rsidRPr="00E24E9F">
              <w:rPr>
                <w:rStyle w:val="Hiperveza"/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C023DF" w:rsidRPr="00E24E9F">
              <w:rPr>
                <w:rFonts w:ascii="Arial Narrow" w:hAnsi="Arial Narrow" w:cs="Times New Roman"/>
                <w:sz w:val="20"/>
                <w:szCs w:val="20"/>
              </w:rPr>
              <w:t>ili na</w:t>
            </w:r>
            <w:r w:rsidR="00C023D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adresu </w:t>
            </w:r>
            <w:r w:rsidR="00C023DF">
              <w:rPr>
                <w:rFonts w:ascii="Arial Narrow" w:hAnsi="Arial Narrow" w:cs="Times New Roman"/>
                <w:sz w:val="20"/>
                <w:szCs w:val="20"/>
              </w:rPr>
              <w:t xml:space="preserve">Općina Legrad, Trg </w:t>
            </w:r>
            <w:r w:rsidR="001E21D8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="00C023DF">
              <w:rPr>
                <w:rFonts w:ascii="Arial Narrow" w:hAnsi="Arial Narrow" w:cs="Times New Roman"/>
                <w:sz w:val="20"/>
                <w:szCs w:val="20"/>
              </w:rPr>
              <w:t>vetog Trojstva 52A, Legrad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Kontakt osoba: Službenik za informiranje</w:t>
            </w:r>
            <w:r w:rsidR="00C023DF">
              <w:rPr>
                <w:rFonts w:ascii="Arial Narrow" w:hAnsi="Arial Narrow" w:cs="Times New Roman"/>
                <w:sz w:val="20"/>
                <w:szCs w:val="20"/>
              </w:rPr>
              <w:t xml:space="preserve">: Ivan Sabolić, </w:t>
            </w:r>
            <w:hyperlink r:id="rId5" w:history="1">
              <w:r w:rsidR="00C023DF" w:rsidRPr="006238CE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legrad.nacelnik@gmail.com</w:t>
              </w:r>
            </w:hyperlink>
            <w:r w:rsidR="00F522A8">
              <w:rPr>
                <w:rFonts w:ascii="Arial Narrow" w:hAnsi="Arial Narrow" w:cs="Times New Roman"/>
                <w:sz w:val="20"/>
                <w:szCs w:val="20"/>
              </w:rPr>
              <w:t>, 048/835-051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</w:t>
            </w:r>
          </w:p>
          <w:p w14:paraId="5E332A4D" w14:textId="0EFB0BB4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svi pristigli </w:t>
            </w:r>
            <w:r w:rsidR="00C023DF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prijedlozi/mišljenja/primjedbe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bit</w:t>
            </w:r>
            <w:r w:rsidR="00C023DF">
              <w:rPr>
                <w:rFonts w:ascii="Arial Narrow" w:hAnsi="Arial Narrow" w:cs="Times New Roman"/>
                <w:sz w:val="20"/>
                <w:szCs w:val="20"/>
                <w:u w:val="single"/>
              </w:rPr>
              <w:t>i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ili 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C023DF">
              <w:rPr>
                <w:rFonts w:ascii="Arial Narrow" w:hAnsi="Arial Narrow" w:cs="Times New Roman"/>
                <w:sz w:val="20"/>
                <w:szCs w:val="20"/>
              </w:rPr>
              <w:t xml:space="preserve"> u roku 15 dana od dana održavanja sjednice Općinskog vijeća,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na internetskoj stranici</w:t>
            </w:r>
            <w:r w:rsidR="00C023DF">
              <w:rPr>
                <w:rFonts w:ascii="Arial Narrow" w:hAnsi="Arial Narrow" w:cs="Times New Roman"/>
                <w:sz w:val="20"/>
                <w:szCs w:val="20"/>
              </w:rPr>
              <w:t xml:space="preserve"> Općine Legrad, </w:t>
            </w:r>
            <w:hyperlink r:id="rId6" w:history="1">
              <w:r w:rsidR="00E01730" w:rsidRPr="007E34C9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www.opcinalegrad.hr</w:t>
              </w:r>
            </w:hyperlink>
            <w:r w:rsidR="00E01730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</w:p>
          <w:p w14:paraId="6BEAC04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22C350AB" w14:textId="77777777" w:rsidR="00D02792" w:rsidRDefault="00D02792"/>
    <w:p w14:paraId="39FA701C" w14:textId="77777777" w:rsidR="0024655E" w:rsidRDefault="0024655E"/>
    <w:sectPr w:rsidR="0024655E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76B0"/>
    <w:rsid w:val="00091F02"/>
    <w:rsid w:val="000B1574"/>
    <w:rsid w:val="000F3438"/>
    <w:rsid w:val="00127402"/>
    <w:rsid w:val="00192437"/>
    <w:rsid w:val="001C1496"/>
    <w:rsid w:val="001E21D8"/>
    <w:rsid w:val="002154E6"/>
    <w:rsid w:val="0024655E"/>
    <w:rsid w:val="002770AF"/>
    <w:rsid w:val="0034151A"/>
    <w:rsid w:val="00363D5E"/>
    <w:rsid w:val="003D41AF"/>
    <w:rsid w:val="00454FC3"/>
    <w:rsid w:val="005C7DC8"/>
    <w:rsid w:val="005E3A00"/>
    <w:rsid w:val="005E76B0"/>
    <w:rsid w:val="0067791D"/>
    <w:rsid w:val="006C395B"/>
    <w:rsid w:val="006D6886"/>
    <w:rsid w:val="007260F0"/>
    <w:rsid w:val="0079035A"/>
    <w:rsid w:val="007F4207"/>
    <w:rsid w:val="008232C0"/>
    <w:rsid w:val="00954F0D"/>
    <w:rsid w:val="009D7D12"/>
    <w:rsid w:val="00A15D08"/>
    <w:rsid w:val="00AA48CC"/>
    <w:rsid w:val="00AC1B2D"/>
    <w:rsid w:val="00BA5E52"/>
    <w:rsid w:val="00C023DF"/>
    <w:rsid w:val="00C252B8"/>
    <w:rsid w:val="00C62235"/>
    <w:rsid w:val="00C97598"/>
    <w:rsid w:val="00CC50FD"/>
    <w:rsid w:val="00D02792"/>
    <w:rsid w:val="00D06B9E"/>
    <w:rsid w:val="00DD66E1"/>
    <w:rsid w:val="00DF204A"/>
    <w:rsid w:val="00DF34E6"/>
    <w:rsid w:val="00E01730"/>
    <w:rsid w:val="00E24E9F"/>
    <w:rsid w:val="00ED3477"/>
    <w:rsid w:val="00F522A8"/>
    <w:rsid w:val="00F607F1"/>
    <w:rsid w:val="00FA2F14"/>
    <w:rsid w:val="00FB72DA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AC8BE"/>
  <w15:docId w15:val="{53EEBE6E-7EB5-4306-8B65-1A710E0A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01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6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pcinalegrad.hr" TargetMode="External"/><Relationship Id="rId5" Type="http://schemas.openxmlformats.org/officeDocument/2006/relationships/hyperlink" Target="mailto:legrad.nacelnik@gmail.com" TargetMode="External"/><Relationship Id="rId4" Type="http://schemas.openxmlformats.org/officeDocument/2006/relationships/hyperlink" Target="mailto:info@opcinalegrad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Danijela Jurina</cp:lastModifiedBy>
  <cp:revision>20</cp:revision>
  <dcterms:created xsi:type="dcterms:W3CDTF">2022-01-20T08:09:00Z</dcterms:created>
  <dcterms:modified xsi:type="dcterms:W3CDTF">2026-07-27T11:52:00Z</dcterms:modified>
</cp:coreProperties>
</file>