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8F136" w14:textId="464D683B" w:rsidR="00CE5919" w:rsidRDefault="00CE5919" w:rsidP="00936242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PRIJEDLOG</w:t>
      </w:r>
    </w:p>
    <w:p w14:paraId="230C023C" w14:textId="4FA420BE" w:rsidR="00BA68B3" w:rsidRDefault="00775D21" w:rsidP="00936242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5D21">
        <w:rPr>
          <w:rFonts w:ascii="Times New Roman" w:hAnsi="Times New Roman"/>
          <w:sz w:val="24"/>
          <w:szCs w:val="24"/>
        </w:rPr>
        <w:t xml:space="preserve">Na </w:t>
      </w:r>
      <w:r w:rsidRPr="00936242">
        <w:rPr>
          <w:rFonts w:ascii="Times New Roman" w:hAnsi="Times New Roman"/>
          <w:sz w:val="24"/>
          <w:szCs w:val="24"/>
        </w:rPr>
        <w:t xml:space="preserve">temelju članka 13. stavka 4. Zakona o zaštiti od požara („Narodne novine“ br. 92/10, 114/22), članaka 25. i 100. Statuta Općine Križ („Glasnik Zagrebačke županije“ br. 11/21, 57/23 i 25/25), </w:t>
      </w:r>
      <w:r w:rsidR="00BA68B3" w:rsidRPr="00BA68B3">
        <w:rPr>
          <w:rFonts w:ascii="Times New Roman" w:hAnsi="Times New Roman"/>
          <w:sz w:val="24"/>
          <w:szCs w:val="24"/>
        </w:rPr>
        <w:t xml:space="preserve">a temeljem Procjene ugroženosti od požara i tehnološke eksplozije za Općinu Križ, na temelju koje je donesena Odluka o donošenju Plana zaštite od požara za Općinu Križ („Glasnik Zagrebačke županije“ br. 23/19) </w:t>
      </w:r>
      <w:r w:rsidR="00936242" w:rsidRPr="00936242">
        <w:rPr>
          <w:rFonts w:ascii="Times New Roman" w:hAnsi="Times New Roman"/>
          <w:sz w:val="24"/>
          <w:szCs w:val="24"/>
        </w:rPr>
        <w:t>i Godišnjeg provedbenog plana unapređenja zaštite od požara za područje Zagrebačke županije za 2026. godinu („Glasnik Zagrebačke županije“ broj 60/25), Općinsko vijeće Općine Križ na ___. sjednici održanoj __.__.2026. godine donosi</w:t>
      </w:r>
    </w:p>
    <w:p w14:paraId="076BB700" w14:textId="1C347227" w:rsidR="00936242" w:rsidRPr="00936242" w:rsidRDefault="00936242" w:rsidP="00936242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5298D">
        <w:rPr>
          <w:rFonts w:cs="Calibri"/>
        </w:rPr>
        <w:t xml:space="preserve"> </w:t>
      </w:r>
    </w:p>
    <w:p w14:paraId="76F619E0" w14:textId="77777777" w:rsidR="00CA09BF" w:rsidRPr="00775D21" w:rsidRDefault="00CA09BF" w:rsidP="00775D2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75D21">
        <w:rPr>
          <w:rFonts w:ascii="Times New Roman" w:hAnsi="Times New Roman"/>
          <w:b/>
          <w:bCs/>
          <w:sz w:val="24"/>
          <w:szCs w:val="24"/>
        </w:rPr>
        <w:t>GODIŠNJI PROVEDBENI PLAN</w:t>
      </w:r>
    </w:p>
    <w:p w14:paraId="5A4B8E86" w14:textId="3E68B556" w:rsidR="00CA09BF" w:rsidRPr="00775D21" w:rsidRDefault="00CA09BF" w:rsidP="00775D2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75D21">
        <w:rPr>
          <w:rFonts w:ascii="Times New Roman" w:hAnsi="Times New Roman"/>
          <w:b/>
          <w:bCs/>
          <w:sz w:val="24"/>
          <w:szCs w:val="24"/>
        </w:rPr>
        <w:t xml:space="preserve">unapređenja zaštite od požara za područje Općine </w:t>
      </w:r>
      <w:r w:rsidR="00A5298D" w:rsidRPr="00775D21">
        <w:rPr>
          <w:rFonts w:ascii="Times New Roman" w:hAnsi="Times New Roman"/>
          <w:b/>
          <w:bCs/>
          <w:sz w:val="24"/>
          <w:szCs w:val="24"/>
        </w:rPr>
        <w:t>Križ</w:t>
      </w:r>
      <w:r w:rsidRPr="00775D21">
        <w:rPr>
          <w:rFonts w:ascii="Times New Roman" w:hAnsi="Times New Roman"/>
          <w:b/>
          <w:bCs/>
          <w:sz w:val="24"/>
          <w:szCs w:val="24"/>
        </w:rPr>
        <w:t xml:space="preserve"> za 202</w:t>
      </w:r>
      <w:r w:rsidR="00D00409" w:rsidRPr="00775D21">
        <w:rPr>
          <w:rFonts w:ascii="Times New Roman" w:hAnsi="Times New Roman"/>
          <w:b/>
          <w:bCs/>
          <w:sz w:val="24"/>
          <w:szCs w:val="24"/>
        </w:rPr>
        <w:t>6</w:t>
      </w:r>
      <w:r w:rsidRPr="00775D21">
        <w:rPr>
          <w:rFonts w:ascii="Times New Roman" w:hAnsi="Times New Roman"/>
          <w:b/>
          <w:bCs/>
          <w:sz w:val="24"/>
          <w:szCs w:val="24"/>
        </w:rPr>
        <w:t>. godinu</w:t>
      </w:r>
    </w:p>
    <w:p w14:paraId="1FA7971A" w14:textId="77777777" w:rsidR="00CA09BF" w:rsidRPr="00775D21" w:rsidRDefault="00CA09BF" w:rsidP="00775D2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00"/>
        </w:rPr>
      </w:pPr>
    </w:p>
    <w:p w14:paraId="7B5C93EA" w14:textId="77777777" w:rsidR="00CA09BF" w:rsidRPr="00775D21" w:rsidRDefault="00CA09BF" w:rsidP="00775D2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75D21">
        <w:rPr>
          <w:rFonts w:ascii="Times New Roman" w:hAnsi="Times New Roman"/>
          <w:b/>
          <w:bCs/>
          <w:sz w:val="24"/>
          <w:szCs w:val="24"/>
        </w:rPr>
        <w:t>I.</w:t>
      </w:r>
    </w:p>
    <w:p w14:paraId="29A35F30" w14:textId="1B29E184" w:rsidR="00CA09BF" w:rsidRPr="00775D21" w:rsidRDefault="00CA09BF" w:rsidP="00775D2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5D21">
        <w:rPr>
          <w:rFonts w:ascii="Times New Roman" w:hAnsi="Times New Roman"/>
          <w:sz w:val="24"/>
          <w:szCs w:val="24"/>
        </w:rPr>
        <w:t xml:space="preserve">U cilju unapređenja zaštite od požara na području Općine </w:t>
      </w:r>
      <w:r w:rsidR="00A5298D" w:rsidRPr="00775D21">
        <w:rPr>
          <w:rFonts w:ascii="Times New Roman" w:hAnsi="Times New Roman"/>
          <w:sz w:val="24"/>
          <w:szCs w:val="24"/>
        </w:rPr>
        <w:t>Križ</w:t>
      </w:r>
      <w:r w:rsidRPr="00775D21">
        <w:rPr>
          <w:rFonts w:ascii="Times New Roman" w:hAnsi="Times New Roman"/>
          <w:sz w:val="24"/>
          <w:szCs w:val="24"/>
        </w:rPr>
        <w:t xml:space="preserve"> Općinsko vijeće Općine </w:t>
      </w:r>
      <w:r w:rsidR="00A5298D" w:rsidRPr="00775D21">
        <w:rPr>
          <w:rFonts w:ascii="Times New Roman" w:hAnsi="Times New Roman"/>
          <w:sz w:val="24"/>
          <w:szCs w:val="24"/>
        </w:rPr>
        <w:t>Križ</w:t>
      </w:r>
      <w:r w:rsidRPr="00775D21">
        <w:rPr>
          <w:rFonts w:ascii="Times New Roman" w:hAnsi="Times New Roman"/>
          <w:sz w:val="24"/>
          <w:szCs w:val="24"/>
        </w:rPr>
        <w:t xml:space="preserve"> donosi </w:t>
      </w:r>
      <w:r w:rsidR="008F2033" w:rsidRPr="00775D21">
        <w:rPr>
          <w:rFonts w:ascii="Times New Roman" w:hAnsi="Times New Roman"/>
          <w:sz w:val="24"/>
          <w:szCs w:val="24"/>
        </w:rPr>
        <w:t>G</w:t>
      </w:r>
      <w:r w:rsidRPr="00775D21">
        <w:rPr>
          <w:rFonts w:ascii="Times New Roman" w:hAnsi="Times New Roman"/>
          <w:sz w:val="24"/>
          <w:szCs w:val="24"/>
        </w:rPr>
        <w:t xml:space="preserve">odišnji provedbeni plan unapređenja zaštite od požara za područje Općine </w:t>
      </w:r>
      <w:r w:rsidR="00A5298D" w:rsidRPr="00775D21">
        <w:rPr>
          <w:rFonts w:ascii="Times New Roman" w:hAnsi="Times New Roman"/>
          <w:sz w:val="24"/>
          <w:szCs w:val="24"/>
        </w:rPr>
        <w:t>Križ</w:t>
      </w:r>
      <w:r w:rsidRPr="00775D21">
        <w:rPr>
          <w:rFonts w:ascii="Times New Roman" w:hAnsi="Times New Roman"/>
          <w:sz w:val="24"/>
          <w:szCs w:val="24"/>
        </w:rPr>
        <w:t xml:space="preserve"> za 202</w:t>
      </w:r>
      <w:r w:rsidR="00D00409" w:rsidRPr="00775D21">
        <w:rPr>
          <w:rFonts w:ascii="Times New Roman" w:hAnsi="Times New Roman"/>
          <w:sz w:val="24"/>
          <w:szCs w:val="24"/>
        </w:rPr>
        <w:t>6</w:t>
      </w:r>
      <w:r w:rsidRPr="00775D21">
        <w:rPr>
          <w:rFonts w:ascii="Times New Roman" w:hAnsi="Times New Roman"/>
          <w:sz w:val="24"/>
          <w:szCs w:val="24"/>
        </w:rPr>
        <w:t>. godinu</w:t>
      </w:r>
      <w:r w:rsidR="008F2033" w:rsidRPr="00775D21">
        <w:rPr>
          <w:rFonts w:ascii="Times New Roman" w:hAnsi="Times New Roman"/>
          <w:sz w:val="24"/>
          <w:szCs w:val="24"/>
        </w:rPr>
        <w:t xml:space="preserve"> (u daljnjem tekstu: Provedbeni plan)</w:t>
      </w:r>
      <w:r w:rsidRPr="00775D21">
        <w:rPr>
          <w:rFonts w:ascii="Times New Roman" w:hAnsi="Times New Roman"/>
          <w:sz w:val="24"/>
          <w:szCs w:val="24"/>
        </w:rPr>
        <w:t xml:space="preserve">. </w:t>
      </w:r>
    </w:p>
    <w:p w14:paraId="7B876C8E" w14:textId="77777777" w:rsidR="00CA09BF" w:rsidRPr="00775D21" w:rsidRDefault="00CA09BF" w:rsidP="00775D2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55C85AA" w14:textId="77777777" w:rsidR="00CA09BF" w:rsidRPr="00775D21" w:rsidRDefault="00CA09BF" w:rsidP="00775D2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75D21">
        <w:rPr>
          <w:rFonts w:ascii="Times New Roman" w:hAnsi="Times New Roman"/>
          <w:b/>
          <w:bCs/>
          <w:sz w:val="24"/>
          <w:szCs w:val="24"/>
        </w:rPr>
        <w:t>II.</w:t>
      </w:r>
    </w:p>
    <w:p w14:paraId="19808AD3" w14:textId="668C613C" w:rsidR="00CA09BF" w:rsidRPr="00775D21" w:rsidRDefault="00CA09BF" w:rsidP="00775D2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5D21">
        <w:rPr>
          <w:rFonts w:ascii="Times New Roman" w:hAnsi="Times New Roman"/>
          <w:sz w:val="24"/>
          <w:szCs w:val="24"/>
        </w:rPr>
        <w:t xml:space="preserve">Za unapređenje mjera zaštite od požara na području Općine </w:t>
      </w:r>
      <w:r w:rsidR="00A5298D" w:rsidRPr="00775D21">
        <w:rPr>
          <w:rFonts w:ascii="Times New Roman" w:hAnsi="Times New Roman"/>
          <w:sz w:val="24"/>
          <w:szCs w:val="24"/>
        </w:rPr>
        <w:t>Križ</w:t>
      </w:r>
      <w:r w:rsidRPr="00775D21">
        <w:rPr>
          <w:rFonts w:ascii="Times New Roman" w:hAnsi="Times New Roman"/>
          <w:sz w:val="24"/>
          <w:szCs w:val="24"/>
        </w:rPr>
        <w:t xml:space="preserve"> potrebno je u 202</w:t>
      </w:r>
      <w:r w:rsidR="00D00409" w:rsidRPr="00775D21">
        <w:rPr>
          <w:rFonts w:ascii="Times New Roman" w:hAnsi="Times New Roman"/>
          <w:sz w:val="24"/>
          <w:szCs w:val="24"/>
        </w:rPr>
        <w:t>6</w:t>
      </w:r>
      <w:r w:rsidRPr="00775D21">
        <w:rPr>
          <w:rFonts w:ascii="Times New Roman" w:hAnsi="Times New Roman"/>
          <w:sz w:val="24"/>
          <w:szCs w:val="24"/>
        </w:rPr>
        <w:t>. godini provesti sljedeće tehničke i organizacijske mjere:</w:t>
      </w:r>
    </w:p>
    <w:p w14:paraId="149DB2DF" w14:textId="00E3DDB2" w:rsidR="00321BF5" w:rsidRPr="00775D21" w:rsidRDefault="00321BF5" w:rsidP="00775D21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954E5D9" w14:textId="77777777" w:rsidR="008F68CB" w:rsidRPr="00775D21" w:rsidRDefault="008F68CB" w:rsidP="00775D21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775D21">
        <w:rPr>
          <w:rFonts w:ascii="Times New Roman" w:hAnsi="Times New Roman"/>
          <w:b/>
          <w:bCs/>
          <w:sz w:val="24"/>
          <w:szCs w:val="24"/>
        </w:rPr>
        <w:t xml:space="preserve">1. Organizacijske mjere </w:t>
      </w:r>
    </w:p>
    <w:p w14:paraId="50581475" w14:textId="34DF9F92" w:rsidR="008F68CB" w:rsidRPr="00775D21" w:rsidRDefault="00567136" w:rsidP="00775D21">
      <w:pPr>
        <w:pStyle w:val="Odlomakpopisa"/>
        <w:suppressAutoHyphens w:val="0"/>
        <w:autoSpaceDN/>
        <w:spacing w:after="0" w:line="240" w:lineRule="auto"/>
        <w:ind w:left="0"/>
        <w:jc w:val="both"/>
        <w:textAlignment w:val="auto"/>
        <w:outlineLvl w:val="1"/>
        <w:rPr>
          <w:rFonts w:ascii="Times New Roman" w:hAnsi="Times New Roman"/>
          <w:sz w:val="24"/>
          <w:szCs w:val="24"/>
        </w:rPr>
      </w:pPr>
      <w:r w:rsidRPr="00775D21">
        <w:rPr>
          <w:rFonts w:ascii="Times New Roman" w:hAnsi="Times New Roman"/>
          <w:sz w:val="24"/>
          <w:szCs w:val="24"/>
        </w:rPr>
        <w:t xml:space="preserve">1.1. </w:t>
      </w:r>
      <w:r w:rsidR="00176B20" w:rsidRPr="00775D21">
        <w:rPr>
          <w:rFonts w:ascii="Times New Roman" w:hAnsi="Times New Roman"/>
          <w:sz w:val="24"/>
          <w:szCs w:val="24"/>
        </w:rPr>
        <w:t xml:space="preserve">Osigurati djelotvornu i pravodobnu </w:t>
      </w:r>
      <w:r w:rsidR="00A81B2F" w:rsidRPr="00775D21">
        <w:rPr>
          <w:rFonts w:ascii="Times New Roman" w:hAnsi="Times New Roman"/>
          <w:sz w:val="24"/>
          <w:szCs w:val="24"/>
        </w:rPr>
        <w:t xml:space="preserve">operativnost vatrogasnih postrojbi koje imaju definirano područje odgovornosti (središnje postrojbe) sukladno </w:t>
      </w:r>
      <w:r w:rsidR="00FB7572" w:rsidRPr="00775D21">
        <w:rPr>
          <w:rFonts w:ascii="Times New Roman" w:hAnsi="Times New Roman"/>
          <w:sz w:val="24"/>
          <w:szCs w:val="24"/>
        </w:rPr>
        <w:t xml:space="preserve">Procjeni ugroženosti od požara i tehnološke eksplozije Općine </w:t>
      </w:r>
      <w:r w:rsidR="00A5298D" w:rsidRPr="00775D21">
        <w:rPr>
          <w:rFonts w:ascii="Times New Roman" w:hAnsi="Times New Roman"/>
          <w:sz w:val="24"/>
          <w:szCs w:val="24"/>
        </w:rPr>
        <w:t>Križ</w:t>
      </w:r>
      <w:r w:rsidR="00000B26" w:rsidRPr="00775D21">
        <w:rPr>
          <w:rFonts w:ascii="Times New Roman" w:hAnsi="Times New Roman"/>
          <w:sz w:val="24"/>
          <w:szCs w:val="24"/>
        </w:rPr>
        <w:t xml:space="preserve">. Ostalim vatrogasnim postrojbama koje imaju propisanu zonu djelovanja osigurati cjelovitu prostornu pokrivenost </w:t>
      </w:r>
      <w:r w:rsidR="00FB7572" w:rsidRPr="00775D21">
        <w:rPr>
          <w:rFonts w:ascii="Times New Roman" w:hAnsi="Times New Roman"/>
          <w:sz w:val="24"/>
          <w:szCs w:val="24"/>
        </w:rPr>
        <w:t xml:space="preserve">Općine u slučaju </w:t>
      </w:r>
      <w:r w:rsidR="00A5298D" w:rsidRPr="00775D21">
        <w:rPr>
          <w:rFonts w:ascii="Times New Roman" w:hAnsi="Times New Roman"/>
          <w:sz w:val="24"/>
          <w:szCs w:val="24"/>
        </w:rPr>
        <w:t>p</w:t>
      </w:r>
      <w:r w:rsidR="00FB7572" w:rsidRPr="00775D21">
        <w:rPr>
          <w:rFonts w:ascii="Times New Roman" w:hAnsi="Times New Roman"/>
          <w:sz w:val="24"/>
          <w:szCs w:val="24"/>
        </w:rPr>
        <w:t xml:space="preserve">ožara. </w:t>
      </w:r>
    </w:p>
    <w:p w14:paraId="0E0BCE81" w14:textId="34417EBB" w:rsidR="008F68CB" w:rsidRPr="00775D21" w:rsidRDefault="008F68CB" w:rsidP="00775D21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775D21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14:paraId="75FDE575" w14:textId="1297C7FA" w:rsidR="008F68CB" w:rsidRPr="00775D21" w:rsidRDefault="00DC3483" w:rsidP="00775D21">
      <w:pPr>
        <w:pStyle w:val="Odlomakpopisa"/>
        <w:numPr>
          <w:ilvl w:val="1"/>
          <w:numId w:val="6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775D21">
        <w:rPr>
          <w:rFonts w:ascii="Times New Roman" w:hAnsi="Times New Roman"/>
          <w:sz w:val="24"/>
          <w:szCs w:val="24"/>
        </w:rPr>
        <w:t xml:space="preserve">Sukladno izračunu o potrebnom broju vatrogasaca iz Procjene ugroženosti od požara i tehnološke eksplozije Općine </w:t>
      </w:r>
      <w:r w:rsidR="00A5298D" w:rsidRPr="00775D21">
        <w:rPr>
          <w:rFonts w:ascii="Times New Roman" w:hAnsi="Times New Roman"/>
          <w:sz w:val="24"/>
          <w:szCs w:val="24"/>
        </w:rPr>
        <w:t>Križ</w:t>
      </w:r>
      <w:r w:rsidRPr="00775D21">
        <w:rPr>
          <w:rFonts w:ascii="Times New Roman" w:hAnsi="Times New Roman"/>
          <w:sz w:val="24"/>
          <w:szCs w:val="24"/>
        </w:rPr>
        <w:t xml:space="preserve"> osigurati potreban broj operativnih vatrogasaca. Operativni vatrogasac može </w:t>
      </w:r>
      <w:r w:rsidR="002500CD" w:rsidRPr="00775D21">
        <w:rPr>
          <w:rFonts w:ascii="Times New Roman" w:hAnsi="Times New Roman"/>
          <w:sz w:val="24"/>
          <w:szCs w:val="24"/>
        </w:rPr>
        <w:t>biti dobrovoljni vatrogasac i profesionalni uz zadovoljavanje uvjeta propisanih člankom 41. i 51. Zakona o vatrogastvu („Narodne novine“ broj 125/19, 114/22 i 155/23).</w:t>
      </w:r>
    </w:p>
    <w:p w14:paraId="6DDEF04D" w14:textId="77777777" w:rsidR="00D91F28" w:rsidRPr="00775D21" w:rsidRDefault="00D91F28" w:rsidP="00775D21">
      <w:pPr>
        <w:pStyle w:val="Odlomakpopisa"/>
        <w:suppressAutoHyphens w:val="0"/>
        <w:autoSpaceDN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3A456C05" w14:textId="5A2D9B0F" w:rsidR="002500CD" w:rsidRPr="00775D21" w:rsidRDefault="00D91F28" w:rsidP="00775D21">
      <w:pPr>
        <w:pStyle w:val="Odlomakpopisa"/>
        <w:numPr>
          <w:ilvl w:val="1"/>
          <w:numId w:val="6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775D21">
        <w:rPr>
          <w:rFonts w:ascii="Times New Roman" w:hAnsi="Times New Roman"/>
          <w:sz w:val="24"/>
          <w:szCs w:val="24"/>
        </w:rPr>
        <w:t xml:space="preserve">U vatrogasne intervencije smije se uključiti samo zdravstveno sposobne vatrogasce (s obavljenim zdravstvenim pregledom) te koji su opremljeni odgovarajućom osobnom zaštitnom opremom prema propisu. </w:t>
      </w:r>
    </w:p>
    <w:p w14:paraId="7B8FA721" w14:textId="77777777" w:rsidR="00123852" w:rsidRPr="00775D21" w:rsidRDefault="00123852" w:rsidP="00775D21">
      <w:pPr>
        <w:pStyle w:val="Odlomakpopisa"/>
        <w:suppressAutoHyphens w:val="0"/>
        <w:autoSpaceDN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06AB3BF3" w14:textId="77777777" w:rsidR="00E52A58" w:rsidRPr="00775D21" w:rsidRDefault="00123852" w:rsidP="00775D21">
      <w:pPr>
        <w:pStyle w:val="Odlomakpopisa"/>
        <w:numPr>
          <w:ilvl w:val="1"/>
          <w:numId w:val="6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775D21">
        <w:rPr>
          <w:rFonts w:ascii="Times New Roman" w:hAnsi="Times New Roman"/>
          <w:sz w:val="24"/>
          <w:szCs w:val="24"/>
        </w:rPr>
        <w:t>Zapovjednici i zamjenici zapovjednika vatrogasnih zajednica, središnjih vatrogasnih postrojbi i drugih vatrogasnih postrojbi, koji samostalno vode vatrogasne intervencije, dužni su imati položen odgovarajući stručni ispit.</w:t>
      </w:r>
    </w:p>
    <w:p w14:paraId="133212B6" w14:textId="6ADEF6B4" w:rsidR="00D91F28" w:rsidRPr="00775D21" w:rsidRDefault="00123852" w:rsidP="00775D21">
      <w:pPr>
        <w:pStyle w:val="Odlomakpopisa"/>
        <w:suppressAutoHyphens w:val="0"/>
        <w:autoSpaceDN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775D21">
        <w:rPr>
          <w:rFonts w:ascii="Times New Roman" w:hAnsi="Times New Roman"/>
          <w:sz w:val="24"/>
          <w:szCs w:val="24"/>
        </w:rPr>
        <w:t xml:space="preserve"> </w:t>
      </w:r>
    </w:p>
    <w:p w14:paraId="20512A14" w14:textId="129A68A2" w:rsidR="001636C2" w:rsidRPr="00775D21" w:rsidRDefault="001636C2" w:rsidP="00775D21">
      <w:pPr>
        <w:pStyle w:val="Odlomakpopisa"/>
        <w:numPr>
          <w:ilvl w:val="1"/>
          <w:numId w:val="6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775D21">
        <w:rPr>
          <w:rFonts w:ascii="Times New Roman" w:hAnsi="Times New Roman"/>
          <w:sz w:val="24"/>
          <w:szCs w:val="24"/>
        </w:rPr>
        <w:t xml:space="preserve">Općina </w:t>
      </w:r>
      <w:r w:rsidR="00A5298D" w:rsidRPr="00775D21">
        <w:rPr>
          <w:rFonts w:ascii="Times New Roman" w:hAnsi="Times New Roman"/>
          <w:sz w:val="24"/>
          <w:szCs w:val="24"/>
        </w:rPr>
        <w:t>Križ</w:t>
      </w:r>
      <w:r w:rsidRPr="00775D21">
        <w:rPr>
          <w:rFonts w:ascii="Times New Roman" w:hAnsi="Times New Roman"/>
          <w:sz w:val="24"/>
          <w:szCs w:val="24"/>
        </w:rPr>
        <w:t xml:space="preserve"> dužna je imati organiziranu </w:t>
      </w:r>
      <w:r w:rsidR="00E52A58" w:rsidRPr="00775D21">
        <w:rPr>
          <w:rFonts w:ascii="Times New Roman" w:hAnsi="Times New Roman"/>
          <w:sz w:val="24"/>
          <w:szCs w:val="24"/>
        </w:rPr>
        <w:t xml:space="preserve">dimnjačarsku službu na svom području sukladno važećim propisima. </w:t>
      </w:r>
    </w:p>
    <w:p w14:paraId="2858A35C" w14:textId="77777777" w:rsidR="008F68CB" w:rsidRPr="00775D21" w:rsidRDefault="008F68CB" w:rsidP="00775D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B8F7E9" w14:textId="270C7DAA" w:rsidR="008F68CB" w:rsidRPr="00775D21" w:rsidRDefault="008F68CB" w:rsidP="00775D21">
      <w:pPr>
        <w:spacing w:after="0" w:line="240" w:lineRule="auto"/>
        <w:ind w:left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775D21">
        <w:rPr>
          <w:rFonts w:ascii="Times New Roman" w:hAnsi="Times New Roman"/>
          <w:b/>
          <w:bCs/>
          <w:i/>
          <w:sz w:val="24"/>
          <w:szCs w:val="24"/>
        </w:rPr>
        <w:t xml:space="preserve">Izvršitelj zadatka: </w:t>
      </w:r>
      <w:r w:rsidR="00275215" w:rsidRPr="00775D21">
        <w:rPr>
          <w:rFonts w:ascii="Times New Roman" w:hAnsi="Times New Roman"/>
          <w:b/>
          <w:bCs/>
          <w:i/>
          <w:sz w:val="24"/>
          <w:szCs w:val="24"/>
        </w:rPr>
        <w:t xml:space="preserve">Općina </w:t>
      </w:r>
      <w:r w:rsidR="00A5298D" w:rsidRPr="00775D21">
        <w:rPr>
          <w:rFonts w:ascii="Times New Roman" w:hAnsi="Times New Roman"/>
          <w:b/>
          <w:bCs/>
          <w:i/>
          <w:sz w:val="24"/>
          <w:szCs w:val="24"/>
        </w:rPr>
        <w:t>Križ</w:t>
      </w:r>
      <w:r w:rsidR="00275215" w:rsidRPr="00775D21">
        <w:rPr>
          <w:rFonts w:ascii="Times New Roman" w:hAnsi="Times New Roman"/>
          <w:b/>
          <w:bCs/>
          <w:i/>
          <w:sz w:val="24"/>
          <w:szCs w:val="24"/>
        </w:rPr>
        <w:t>, vatrogasni zapovjednici i pravne osobe koje imaju vatrogasne postrojbe s područja Zagrebačke županije</w:t>
      </w:r>
    </w:p>
    <w:p w14:paraId="68269502" w14:textId="214A75AD" w:rsidR="00951060" w:rsidRPr="00775D21" w:rsidRDefault="00951060" w:rsidP="00775D2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DFB1E33" w14:textId="77777777" w:rsidR="00567136" w:rsidRPr="00775D21" w:rsidRDefault="008F68CB" w:rsidP="00775D21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775D21">
        <w:rPr>
          <w:rFonts w:ascii="Times New Roman" w:hAnsi="Times New Roman"/>
          <w:b/>
          <w:bCs/>
          <w:sz w:val="24"/>
          <w:szCs w:val="24"/>
        </w:rPr>
        <w:t>2.</w:t>
      </w:r>
      <w:r w:rsidR="00567136" w:rsidRPr="00775D21">
        <w:rPr>
          <w:rFonts w:ascii="Times New Roman" w:hAnsi="Times New Roman"/>
          <w:b/>
          <w:bCs/>
          <w:sz w:val="24"/>
          <w:szCs w:val="24"/>
        </w:rPr>
        <w:t xml:space="preserve"> Normativne mjere</w:t>
      </w:r>
    </w:p>
    <w:p w14:paraId="6E0D3245" w14:textId="77777777" w:rsidR="0013367E" w:rsidRPr="00775D21" w:rsidRDefault="00567136" w:rsidP="00775D2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5D21">
        <w:rPr>
          <w:rFonts w:ascii="Times New Roman" w:hAnsi="Times New Roman"/>
          <w:sz w:val="24"/>
          <w:szCs w:val="24"/>
        </w:rPr>
        <w:lastRenderedPageBreak/>
        <w:t xml:space="preserve">2.1. </w:t>
      </w:r>
      <w:r w:rsidR="008F68CB" w:rsidRPr="00775D21">
        <w:rPr>
          <w:rFonts w:ascii="Times New Roman" w:hAnsi="Times New Roman"/>
          <w:sz w:val="24"/>
          <w:szCs w:val="24"/>
        </w:rPr>
        <w:t xml:space="preserve"> </w:t>
      </w:r>
      <w:r w:rsidR="00E52A58" w:rsidRPr="00775D21">
        <w:rPr>
          <w:rFonts w:ascii="Times New Roman" w:hAnsi="Times New Roman"/>
          <w:sz w:val="24"/>
          <w:szCs w:val="24"/>
        </w:rPr>
        <w:t xml:space="preserve">Po donošenju Vatrogasnog plana Republike Hrvatske </w:t>
      </w:r>
      <w:r w:rsidR="000F34FC" w:rsidRPr="00775D21">
        <w:rPr>
          <w:rFonts w:ascii="Times New Roman" w:hAnsi="Times New Roman"/>
          <w:sz w:val="24"/>
          <w:szCs w:val="24"/>
        </w:rPr>
        <w:t xml:space="preserve">izraditi vatrogasni plan Zagrebačke županije. </w:t>
      </w:r>
      <w:r w:rsidR="00727555" w:rsidRPr="00775D21">
        <w:rPr>
          <w:rFonts w:ascii="Times New Roman" w:hAnsi="Times New Roman"/>
          <w:sz w:val="24"/>
          <w:szCs w:val="24"/>
        </w:rPr>
        <w:t xml:space="preserve">Vatrogasni plan županije donosi </w:t>
      </w:r>
      <w:r w:rsidR="00FE7D9C" w:rsidRPr="00775D21">
        <w:rPr>
          <w:rFonts w:ascii="Times New Roman" w:hAnsi="Times New Roman"/>
          <w:sz w:val="24"/>
          <w:szCs w:val="24"/>
        </w:rPr>
        <w:t xml:space="preserve">predstavničko tijelo županije, a izrađuje ga i predlaže županijski vatrogasni zapovjednik, uz prethodnu suglasnost glavnog vatrogasnog zapovjednika. </w:t>
      </w:r>
    </w:p>
    <w:p w14:paraId="68441881" w14:textId="5314B27F" w:rsidR="00BA4690" w:rsidRPr="00775D21" w:rsidRDefault="0013367E" w:rsidP="00775D2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5D21">
        <w:rPr>
          <w:rFonts w:ascii="Times New Roman" w:hAnsi="Times New Roman"/>
          <w:sz w:val="24"/>
          <w:szCs w:val="24"/>
        </w:rPr>
        <w:t xml:space="preserve">2.2. </w:t>
      </w:r>
      <w:r w:rsidR="00BA4690" w:rsidRPr="00775D21">
        <w:rPr>
          <w:rFonts w:ascii="Times New Roman" w:hAnsi="Times New Roman"/>
          <w:sz w:val="24"/>
          <w:szCs w:val="24"/>
        </w:rPr>
        <w:t xml:space="preserve">Vatrogasni plan Općine </w:t>
      </w:r>
      <w:r w:rsidR="00A5298D" w:rsidRPr="00775D21">
        <w:rPr>
          <w:rFonts w:ascii="Times New Roman" w:hAnsi="Times New Roman"/>
          <w:sz w:val="24"/>
          <w:szCs w:val="24"/>
        </w:rPr>
        <w:t>Križ</w:t>
      </w:r>
      <w:r w:rsidR="00BA4690" w:rsidRPr="00775D21">
        <w:rPr>
          <w:rFonts w:ascii="Times New Roman" w:hAnsi="Times New Roman"/>
          <w:sz w:val="24"/>
          <w:szCs w:val="24"/>
        </w:rPr>
        <w:t xml:space="preserve">, </w:t>
      </w:r>
      <w:r w:rsidR="001C4324" w:rsidRPr="00775D21">
        <w:rPr>
          <w:rFonts w:ascii="Times New Roman" w:hAnsi="Times New Roman"/>
          <w:sz w:val="24"/>
          <w:szCs w:val="24"/>
        </w:rPr>
        <w:t xml:space="preserve">donosi Općinsko vijeće Općine </w:t>
      </w:r>
      <w:r w:rsidR="00A5298D" w:rsidRPr="00775D21">
        <w:rPr>
          <w:rFonts w:ascii="Times New Roman" w:hAnsi="Times New Roman"/>
          <w:sz w:val="24"/>
          <w:szCs w:val="24"/>
        </w:rPr>
        <w:t>Križ</w:t>
      </w:r>
      <w:r w:rsidR="001C4324" w:rsidRPr="00775D21">
        <w:rPr>
          <w:rFonts w:ascii="Times New Roman" w:hAnsi="Times New Roman"/>
          <w:sz w:val="24"/>
          <w:szCs w:val="24"/>
        </w:rPr>
        <w:t xml:space="preserve">, odnosno predstavnička tijela udruženih jedinica lokalne samouprave, a izrađuje ga i predlaže općinski zapovjednik, uz prethodnu suglasnost županijskog vatrogasnog zapovjednika.  </w:t>
      </w:r>
    </w:p>
    <w:p w14:paraId="3F2B433E" w14:textId="0138AE9C" w:rsidR="00E52A58" w:rsidRPr="00775D21" w:rsidRDefault="00BA4690" w:rsidP="00775D2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5D21">
        <w:rPr>
          <w:rFonts w:ascii="Times New Roman" w:hAnsi="Times New Roman"/>
          <w:sz w:val="24"/>
          <w:szCs w:val="24"/>
        </w:rPr>
        <w:t xml:space="preserve">2.3. </w:t>
      </w:r>
      <w:r w:rsidR="0013367E" w:rsidRPr="00775D21">
        <w:rPr>
          <w:rFonts w:ascii="Times New Roman" w:hAnsi="Times New Roman"/>
          <w:sz w:val="24"/>
          <w:szCs w:val="24"/>
        </w:rPr>
        <w:t xml:space="preserve">Općina </w:t>
      </w:r>
      <w:r w:rsidR="00A5298D" w:rsidRPr="00775D21">
        <w:rPr>
          <w:rFonts w:ascii="Times New Roman" w:hAnsi="Times New Roman"/>
          <w:sz w:val="24"/>
          <w:szCs w:val="24"/>
        </w:rPr>
        <w:t>Križ</w:t>
      </w:r>
      <w:r w:rsidR="0013367E" w:rsidRPr="00775D21">
        <w:rPr>
          <w:rFonts w:ascii="Times New Roman" w:hAnsi="Times New Roman"/>
          <w:sz w:val="24"/>
          <w:szCs w:val="24"/>
        </w:rPr>
        <w:t xml:space="preserve"> dužna je svoju Procjenu ugroženosti od požara i tehnološke eksplozije te Plan zaštite od požara usklađivati s novonastalim uvjetima</w:t>
      </w:r>
      <w:r w:rsidR="0095220B" w:rsidRPr="00775D21">
        <w:rPr>
          <w:rFonts w:ascii="Times New Roman" w:hAnsi="Times New Roman"/>
          <w:sz w:val="24"/>
          <w:szCs w:val="24"/>
        </w:rPr>
        <w:t xml:space="preserve"> u zakonom propisanom roku. Presliku ažurirane dokumentacije treba dostavlja</w:t>
      </w:r>
      <w:r w:rsidR="00E47B51" w:rsidRPr="00775D21">
        <w:rPr>
          <w:rFonts w:ascii="Times New Roman" w:hAnsi="Times New Roman"/>
          <w:sz w:val="24"/>
          <w:szCs w:val="24"/>
        </w:rPr>
        <w:t xml:space="preserve">ti matičnoj vatrogasnoj zajednici, Vatrogasnoj zajednici Zagrebačke županije i nadležnom upravnom odjelu Zagrebačke županije. </w:t>
      </w:r>
      <w:r w:rsidR="00FE7D9C" w:rsidRPr="00775D21">
        <w:rPr>
          <w:rFonts w:ascii="Times New Roman" w:hAnsi="Times New Roman"/>
          <w:sz w:val="24"/>
          <w:szCs w:val="24"/>
        </w:rPr>
        <w:t xml:space="preserve"> </w:t>
      </w:r>
      <w:r w:rsidR="00DC5FD3" w:rsidRPr="00775D21">
        <w:rPr>
          <w:rFonts w:ascii="Times New Roman" w:hAnsi="Times New Roman"/>
          <w:sz w:val="24"/>
          <w:szCs w:val="24"/>
        </w:rPr>
        <w:t xml:space="preserve"> </w:t>
      </w:r>
    </w:p>
    <w:p w14:paraId="1606C4EB" w14:textId="71840C54" w:rsidR="007A6A31" w:rsidRPr="00775D21" w:rsidRDefault="007A6A31" w:rsidP="00775D2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5D21">
        <w:rPr>
          <w:rFonts w:ascii="Times New Roman" w:hAnsi="Times New Roman"/>
          <w:sz w:val="24"/>
          <w:szCs w:val="24"/>
        </w:rPr>
        <w:t xml:space="preserve">2.4. Vatrogasnim planom Općine </w:t>
      </w:r>
      <w:r w:rsidR="00A5298D" w:rsidRPr="00775D21">
        <w:rPr>
          <w:rFonts w:ascii="Times New Roman" w:hAnsi="Times New Roman"/>
          <w:sz w:val="24"/>
          <w:szCs w:val="24"/>
        </w:rPr>
        <w:t>Križ</w:t>
      </w:r>
      <w:r w:rsidRPr="00775D21">
        <w:rPr>
          <w:rFonts w:ascii="Times New Roman" w:hAnsi="Times New Roman"/>
          <w:sz w:val="24"/>
          <w:szCs w:val="24"/>
        </w:rPr>
        <w:t xml:space="preserve"> u skladu s Vatrogasnim planom Republike Hrvatske i Vatrogasnim planom Zagrebačke županije, određuje se: </w:t>
      </w:r>
    </w:p>
    <w:p w14:paraId="14CF29E4" w14:textId="512A4FA0" w:rsidR="007A6A31" w:rsidRPr="00775D21" w:rsidRDefault="007A6A31" w:rsidP="00775D2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5D21">
        <w:rPr>
          <w:rFonts w:ascii="Times New Roman" w:hAnsi="Times New Roman"/>
          <w:sz w:val="24"/>
          <w:szCs w:val="24"/>
        </w:rPr>
        <w:t xml:space="preserve">a) organizacija vatrogastva prema očekivanim rizicima od izvanrednih događaja </w:t>
      </w:r>
      <w:r w:rsidR="00C70E76" w:rsidRPr="00775D21">
        <w:rPr>
          <w:rFonts w:ascii="Times New Roman" w:hAnsi="Times New Roman"/>
          <w:sz w:val="24"/>
          <w:szCs w:val="24"/>
        </w:rPr>
        <w:t xml:space="preserve">na području Općine </w:t>
      </w:r>
      <w:r w:rsidR="00A5298D" w:rsidRPr="00775D21">
        <w:rPr>
          <w:rFonts w:ascii="Times New Roman" w:hAnsi="Times New Roman"/>
          <w:sz w:val="24"/>
          <w:szCs w:val="24"/>
        </w:rPr>
        <w:t>Križ</w:t>
      </w:r>
      <w:r w:rsidR="00C70E76" w:rsidRPr="00775D21">
        <w:rPr>
          <w:rFonts w:ascii="Times New Roman" w:hAnsi="Times New Roman"/>
          <w:sz w:val="24"/>
          <w:szCs w:val="24"/>
        </w:rPr>
        <w:t>, osobito tijekom požarne sezone i izvanrednih mjera (poplava, potresi i drugo) u pogledu broja vatrogasaca, obrazovanja, broja i rasporeda vatrogasnih postrojbi, njihova međusobnog odnosa</w:t>
      </w:r>
      <w:r w:rsidR="00560C18" w:rsidRPr="00775D21">
        <w:rPr>
          <w:rFonts w:ascii="Times New Roman" w:hAnsi="Times New Roman"/>
          <w:sz w:val="24"/>
          <w:szCs w:val="24"/>
        </w:rPr>
        <w:t>, pravila rada i opremanja vatrogasnom tehnikom</w:t>
      </w:r>
    </w:p>
    <w:p w14:paraId="2857EBE1" w14:textId="569D8155" w:rsidR="00560C18" w:rsidRPr="00775D21" w:rsidRDefault="00560C18" w:rsidP="00775D2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5D21">
        <w:rPr>
          <w:rFonts w:ascii="Times New Roman" w:hAnsi="Times New Roman"/>
          <w:sz w:val="24"/>
          <w:szCs w:val="24"/>
        </w:rPr>
        <w:t xml:space="preserve">b) zadaće, područja odgovornosti i djelovanja svih javnih vatrogasnih postrojbi i dobrovoljnih vatrogasnih društva </w:t>
      </w:r>
      <w:r w:rsidR="002274F8" w:rsidRPr="00775D21">
        <w:rPr>
          <w:rFonts w:ascii="Times New Roman" w:hAnsi="Times New Roman"/>
          <w:sz w:val="24"/>
          <w:szCs w:val="24"/>
        </w:rPr>
        <w:t xml:space="preserve">na području Općine </w:t>
      </w:r>
      <w:r w:rsidR="00A5298D" w:rsidRPr="00775D21">
        <w:rPr>
          <w:rFonts w:ascii="Times New Roman" w:hAnsi="Times New Roman"/>
          <w:sz w:val="24"/>
          <w:szCs w:val="24"/>
        </w:rPr>
        <w:t>Križ</w:t>
      </w:r>
    </w:p>
    <w:p w14:paraId="75B77D55" w14:textId="4A2BD9AB" w:rsidR="002274F8" w:rsidRPr="00775D21" w:rsidRDefault="002274F8" w:rsidP="00775D2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5D21">
        <w:rPr>
          <w:rFonts w:ascii="Times New Roman" w:hAnsi="Times New Roman"/>
          <w:sz w:val="24"/>
          <w:szCs w:val="24"/>
        </w:rPr>
        <w:t xml:space="preserve">c) potrebe u vatrogastvu za područje Općine </w:t>
      </w:r>
      <w:r w:rsidR="00A5298D" w:rsidRPr="00775D21">
        <w:rPr>
          <w:rFonts w:ascii="Times New Roman" w:hAnsi="Times New Roman"/>
          <w:sz w:val="24"/>
          <w:szCs w:val="24"/>
        </w:rPr>
        <w:t>Križ</w:t>
      </w:r>
    </w:p>
    <w:p w14:paraId="051CF93C" w14:textId="31B57A2D" w:rsidR="00EF65A7" w:rsidRPr="00775D21" w:rsidRDefault="00EF65A7" w:rsidP="00775D21">
      <w:pPr>
        <w:spacing w:line="24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775D21">
        <w:rPr>
          <w:rFonts w:ascii="Times New Roman" w:hAnsi="Times New Roman"/>
          <w:b/>
          <w:bCs/>
          <w:i/>
          <w:sz w:val="24"/>
          <w:szCs w:val="24"/>
        </w:rPr>
        <w:t xml:space="preserve">Izvršitelj zadatka: Općina </w:t>
      </w:r>
      <w:r w:rsidR="00A5298D" w:rsidRPr="00775D21">
        <w:rPr>
          <w:rFonts w:ascii="Times New Roman" w:hAnsi="Times New Roman"/>
          <w:b/>
          <w:bCs/>
          <w:i/>
          <w:sz w:val="24"/>
          <w:szCs w:val="24"/>
        </w:rPr>
        <w:t>Križ</w:t>
      </w:r>
    </w:p>
    <w:p w14:paraId="4EFFE289" w14:textId="37B854AD" w:rsidR="00B75D09" w:rsidRPr="00775D21" w:rsidRDefault="00B75D09" w:rsidP="00775D2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5D21">
        <w:rPr>
          <w:rFonts w:ascii="Times New Roman" w:hAnsi="Times New Roman"/>
          <w:sz w:val="24"/>
          <w:szCs w:val="24"/>
        </w:rPr>
        <w:t xml:space="preserve">2.5. Propisati mjere za uređivanje i održavanje rudina, živica, međa, poljskih i šumskih putova i kanala sukladno važećim propisima. </w:t>
      </w:r>
    </w:p>
    <w:p w14:paraId="70F6A94D" w14:textId="621D476F" w:rsidR="00E52A58" w:rsidRPr="00775D21" w:rsidRDefault="00DC5FD3" w:rsidP="00775D21">
      <w:pPr>
        <w:spacing w:line="24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775D21">
        <w:rPr>
          <w:rFonts w:ascii="Times New Roman" w:hAnsi="Times New Roman"/>
          <w:b/>
          <w:bCs/>
          <w:i/>
          <w:sz w:val="24"/>
          <w:szCs w:val="24"/>
        </w:rPr>
        <w:t xml:space="preserve">Izvršitelj zadatka: Općina </w:t>
      </w:r>
      <w:r w:rsidR="00A5298D" w:rsidRPr="00775D21">
        <w:rPr>
          <w:rFonts w:ascii="Times New Roman" w:hAnsi="Times New Roman"/>
          <w:b/>
          <w:bCs/>
          <w:i/>
          <w:sz w:val="24"/>
          <w:szCs w:val="24"/>
        </w:rPr>
        <w:t>Križ</w:t>
      </w:r>
    </w:p>
    <w:p w14:paraId="3B162D13" w14:textId="2367A241" w:rsidR="008F68CB" w:rsidRPr="00775D21" w:rsidRDefault="00DC5FD3" w:rsidP="00775D21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775D21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8F68CB" w:rsidRPr="00775D21">
        <w:rPr>
          <w:rFonts w:ascii="Times New Roman" w:hAnsi="Times New Roman"/>
          <w:b/>
          <w:bCs/>
          <w:sz w:val="24"/>
          <w:szCs w:val="24"/>
        </w:rPr>
        <w:t xml:space="preserve">Tehničke mjere </w:t>
      </w:r>
    </w:p>
    <w:p w14:paraId="037FC50B" w14:textId="67F25D9B" w:rsidR="008F68CB" w:rsidRPr="00775D21" w:rsidRDefault="00DC5FD3" w:rsidP="00775D21">
      <w:pPr>
        <w:pStyle w:val="Odlomakpopisa"/>
        <w:suppressAutoHyphens w:val="0"/>
        <w:autoSpaceDN/>
        <w:spacing w:after="0" w:line="240" w:lineRule="auto"/>
        <w:ind w:left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775D21">
        <w:rPr>
          <w:rFonts w:ascii="Times New Roman" w:hAnsi="Times New Roman"/>
          <w:sz w:val="24"/>
          <w:szCs w:val="24"/>
        </w:rPr>
        <w:t xml:space="preserve">3.1. </w:t>
      </w:r>
      <w:r w:rsidR="008F68CB" w:rsidRPr="00775D21">
        <w:rPr>
          <w:rFonts w:ascii="Times New Roman" w:hAnsi="Times New Roman"/>
          <w:sz w:val="24"/>
          <w:szCs w:val="24"/>
        </w:rPr>
        <w:t xml:space="preserve">Opremanje vatrogasnih postrojbi izvršiti sukladno važećim propisima i usvojenim planovima zaštite od požara. Za potrebe vatrogasnih  postrojbi osigurati odgovarajuća spremišta za vatrogasna vozila  i tehniku. </w:t>
      </w:r>
    </w:p>
    <w:p w14:paraId="157E07B5" w14:textId="77777777" w:rsidR="008E6CD9" w:rsidRPr="00775D21" w:rsidRDefault="008E6CD9" w:rsidP="00775D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26560B" w14:textId="505FDBF0" w:rsidR="008F68CB" w:rsidRPr="00775D21" w:rsidRDefault="00DC5FD3" w:rsidP="00775D2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5D21">
        <w:rPr>
          <w:rFonts w:ascii="Times New Roman" w:hAnsi="Times New Roman"/>
          <w:sz w:val="24"/>
          <w:szCs w:val="24"/>
        </w:rPr>
        <w:t xml:space="preserve">3.2. </w:t>
      </w:r>
      <w:r w:rsidR="008F68CB" w:rsidRPr="00775D21">
        <w:rPr>
          <w:rFonts w:ascii="Times New Roman" w:hAnsi="Times New Roman"/>
          <w:sz w:val="24"/>
          <w:szCs w:val="24"/>
        </w:rPr>
        <w:t xml:space="preserve">Za učinkovito i uspješno djelovanje vatrogasaca od trenutka uzbunjivanja i početka  intervencije do lokaliziranja i gašenja požara, potrebno je, sukladno Procjeni ugroženosti od požara i tehnoloških eksplozija, osigurati dovoljan broj stabilnih, mobilnih i ručnih radio uređaja za potrebe  vatrogasnih postrojbi. </w:t>
      </w:r>
    </w:p>
    <w:p w14:paraId="01AD481B" w14:textId="0B8B4F34" w:rsidR="00DC5FD3" w:rsidRPr="00775D21" w:rsidRDefault="008F68CB" w:rsidP="00775D21">
      <w:pPr>
        <w:spacing w:after="0" w:line="240" w:lineRule="auto"/>
        <w:ind w:left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775D21">
        <w:rPr>
          <w:rFonts w:ascii="Times New Roman" w:hAnsi="Times New Roman"/>
          <w:sz w:val="24"/>
          <w:szCs w:val="24"/>
        </w:rPr>
        <w:t xml:space="preserve"> </w:t>
      </w:r>
      <w:r w:rsidR="008E6CD9" w:rsidRPr="00775D21">
        <w:rPr>
          <w:rFonts w:ascii="Times New Roman" w:hAnsi="Times New Roman"/>
          <w:b/>
          <w:bCs/>
          <w:i/>
          <w:sz w:val="24"/>
          <w:szCs w:val="24"/>
        </w:rPr>
        <w:t xml:space="preserve">Izvršitelj zadatka: </w:t>
      </w:r>
      <w:r w:rsidR="00192D57" w:rsidRPr="00775D21">
        <w:rPr>
          <w:rFonts w:ascii="Times New Roman" w:hAnsi="Times New Roman"/>
          <w:b/>
          <w:bCs/>
          <w:i/>
          <w:sz w:val="24"/>
          <w:szCs w:val="24"/>
        </w:rPr>
        <w:t xml:space="preserve">Općina </w:t>
      </w:r>
      <w:r w:rsidR="00A5298D" w:rsidRPr="00775D21">
        <w:rPr>
          <w:rFonts w:ascii="Times New Roman" w:hAnsi="Times New Roman"/>
          <w:b/>
          <w:bCs/>
          <w:i/>
          <w:sz w:val="24"/>
          <w:szCs w:val="24"/>
        </w:rPr>
        <w:t>Križ</w:t>
      </w:r>
      <w:r w:rsidR="00192D57" w:rsidRPr="00775D21">
        <w:rPr>
          <w:rFonts w:ascii="Times New Roman" w:hAnsi="Times New Roman"/>
          <w:b/>
          <w:bCs/>
          <w:i/>
          <w:sz w:val="24"/>
          <w:szCs w:val="24"/>
        </w:rPr>
        <w:t>, pravne osobe koje imaju vatrogasne postrojbe s područja zagrebačke županije, Vatrogasna zajednica Zagrebačke županije</w:t>
      </w:r>
      <w:r w:rsidR="00B81F5E" w:rsidRPr="00775D21">
        <w:rPr>
          <w:rFonts w:ascii="Times New Roman" w:hAnsi="Times New Roman"/>
          <w:b/>
          <w:bCs/>
          <w:i/>
          <w:sz w:val="24"/>
          <w:szCs w:val="24"/>
        </w:rPr>
        <w:t xml:space="preserve">, Vatrogasna zajednica Općine </w:t>
      </w:r>
      <w:r w:rsidR="00A5298D" w:rsidRPr="00775D21">
        <w:rPr>
          <w:rFonts w:ascii="Times New Roman" w:hAnsi="Times New Roman"/>
          <w:b/>
          <w:bCs/>
          <w:i/>
          <w:sz w:val="24"/>
          <w:szCs w:val="24"/>
        </w:rPr>
        <w:t>Križ</w:t>
      </w:r>
    </w:p>
    <w:p w14:paraId="27F04AB4" w14:textId="77777777" w:rsidR="00B81F5E" w:rsidRPr="00775D21" w:rsidRDefault="00B81F5E" w:rsidP="00775D21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848373A" w14:textId="0BF92E36" w:rsidR="008F68CB" w:rsidRPr="00775D21" w:rsidRDefault="00DC5FD3" w:rsidP="00775D21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775D21">
        <w:rPr>
          <w:rFonts w:ascii="Times New Roman" w:hAnsi="Times New Roman"/>
          <w:b/>
          <w:bCs/>
          <w:sz w:val="24"/>
          <w:szCs w:val="24"/>
        </w:rPr>
        <w:t>4</w:t>
      </w:r>
      <w:r w:rsidR="008F68CB" w:rsidRPr="00775D21">
        <w:rPr>
          <w:rFonts w:ascii="Times New Roman" w:hAnsi="Times New Roman"/>
          <w:b/>
          <w:bCs/>
          <w:sz w:val="24"/>
          <w:szCs w:val="24"/>
        </w:rPr>
        <w:t xml:space="preserve">. Urbanističke mjere </w:t>
      </w:r>
    </w:p>
    <w:p w14:paraId="051A1B61" w14:textId="486E9FA6" w:rsidR="00225D6C" w:rsidRPr="00775D21" w:rsidRDefault="00DC5FD3" w:rsidP="00775D2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5D21">
        <w:rPr>
          <w:rFonts w:ascii="Times New Roman" w:hAnsi="Times New Roman"/>
          <w:sz w:val="24"/>
          <w:szCs w:val="24"/>
        </w:rPr>
        <w:t>4</w:t>
      </w:r>
      <w:r w:rsidR="008F68CB" w:rsidRPr="00775D21">
        <w:rPr>
          <w:rFonts w:ascii="Times New Roman" w:hAnsi="Times New Roman"/>
          <w:sz w:val="24"/>
          <w:szCs w:val="24"/>
        </w:rPr>
        <w:t xml:space="preserve">.1.  U postupku izrade i donošenja prostorno planske dokumentacije, ovisno o  razini prostornih planova, obvezno je utvrditi  mjere zaštite od požara sukladno važećim propisima. </w:t>
      </w:r>
    </w:p>
    <w:p w14:paraId="29AE2B67" w14:textId="1D2041A3" w:rsidR="008F68CB" w:rsidRPr="00775D21" w:rsidRDefault="00D63E1C" w:rsidP="00775D2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5D21">
        <w:rPr>
          <w:rFonts w:ascii="Times New Roman" w:hAnsi="Times New Roman"/>
          <w:sz w:val="24"/>
          <w:szCs w:val="24"/>
        </w:rPr>
        <w:t>4</w:t>
      </w:r>
      <w:r w:rsidR="008F68CB" w:rsidRPr="00775D21">
        <w:rPr>
          <w:rFonts w:ascii="Times New Roman" w:hAnsi="Times New Roman"/>
          <w:sz w:val="24"/>
          <w:szCs w:val="24"/>
        </w:rPr>
        <w:t xml:space="preserve">.2.  </w:t>
      </w:r>
      <w:r w:rsidR="00DC5FD3" w:rsidRPr="00775D21">
        <w:rPr>
          <w:rFonts w:ascii="Times New Roman" w:hAnsi="Times New Roman"/>
          <w:sz w:val="24"/>
          <w:szCs w:val="24"/>
        </w:rPr>
        <w:t xml:space="preserve">U oblikovanju vatrogasnih pristupa potrebno je voditi računa da oni udovoljavaju svojoj svrsi u pogleda uvjeta korištenja, nosivosti, širine, nagiba, radijusa, površine, udaljenosti, dužine i drugo, sukladno važećim propisima (Pravilnik o uvjetima za vatrogasne pristupe „Narodne novine“ broj 35/94, 55/94, 142/03). </w:t>
      </w:r>
      <w:r w:rsidR="008F68CB" w:rsidRPr="00775D21">
        <w:rPr>
          <w:rFonts w:ascii="Times New Roman" w:hAnsi="Times New Roman"/>
          <w:sz w:val="24"/>
          <w:szCs w:val="24"/>
        </w:rPr>
        <w:t xml:space="preserve"> </w:t>
      </w:r>
    </w:p>
    <w:p w14:paraId="17579EAB" w14:textId="59C3547D" w:rsidR="00DC5FD3" w:rsidRPr="00775D21" w:rsidRDefault="00DC5FD3" w:rsidP="00775D21">
      <w:pPr>
        <w:spacing w:after="0" w:line="240" w:lineRule="auto"/>
        <w:ind w:left="709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775D21">
        <w:rPr>
          <w:rFonts w:ascii="Times New Roman" w:hAnsi="Times New Roman"/>
          <w:b/>
          <w:bCs/>
          <w:i/>
          <w:sz w:val="24"/>
          <w:szCs w:val="24"/>
        </w:rPr>
        <w:lastRenderedPageBreak/>
        <w:t xml:space="preserve">Izvršitelj zadatka: Općina </w:t>
      </w:r>
      <w:r w:rsidR="00A5298D" w:rsidRPr="00775D21">
        <w:rPr>
          <w:rFonts w:ascii="Times New Roman" w:hAnsi="Times New Roman"/>
          <w:b/>
          <w:bCs/>
          <w:i/>
          <w:sz w:val="24"/>
          <w:szCs w:val="24"/>
        </w:rPr>
        <w:t>Križ</w:t>
      </w:r>
      <w:r w:rsidR="00B81F5E" w:rsidRPr="00775D21">
        <w:rPr>
          <w:rFonts w:ascii="Times New Roman" w:hAnsi="Times New Roman"/>
          <w:b/>
          <w:bCs/>
          <w:i/>
          <w:sz w:val="24"/>
          <w:szCs w:val="24"/>
        </w:rPr>
        <w:t xml:space="preserve">, </w:t>
      </w:r>
      <w:r w:rsidR="005C6C87" w:rsidRPr="00775D21">
        <w:rPr>
          <w:rFonts w:ascii="Times New Roman" w:hAnsi="Times New Roman"/>
          <w:b/>
          <w:bCs/>
          <w:i/>
          <w:sz w:val="24"/>
          <w:szCs w:val="24"/>
        </w:rPr>
        <w:t>Zavod za prostorno uređenje zagrebačke županije</w:t>
      </w:r>
    </w:p>
    <w:p w14:paraId="0022BF49" w14:textId="2AB93E30" w:rsidR="008F68CB" w:rsidRPr="00775D21" w:rsidRDefault="00D63E1C" w:rsidP="00775D2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5D21">
        <w:rPr>
          <w:rFonts w:ascii="Times New Roman" w:hAnsi="Times New Roman"/>
          <w:sz w:val="24"/>
          <w:szCs w:val="24"/>
        </w:rPr>
        <w:t>4</w:t>
      </w:r>
      <w:r w:rsidR="00DC5FD3" w:rsidRPr="00775D21">
        <w:rPr>
          <w:rFonts w:ascii="Times New Roman" w:hAnsi="Times New Roman"/>
          <w:sz w:val="24"/>
          <w:szCs w:val="24"/>
        </w:rPr>
        <w:t xml:space="preserve">.3. Sukladno važećim propisima u naseljenim područjima sustavno poduzimati potrebne mjere kako bi prometnice i javne površine bile uvijek prohodne u svrhu nesmetane intervencije. U većim kompleksima pravnih osoba osigurati stalnu prohodnost vatrogasnih pristupa i putova evakuacije. </w:t>
      </w:r>
    </w:p>
    <w:p w14:paraId="7CF06E51" w14:textId="01D1F522" w:rsidR="006E1B78" w:rsidRPr="00775D21" w:rsidRDefault="008F68CB" w:rsidP="00775D21">
      <w:pPr>
        <w:spacing w:after="0" w:line="240" w:lineRule="auto"/>
        <w:ind w:left="709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775D21">
        <w:rPr>
          <w:rFonts w:ascii="Times New Roman" w:hAnsi="Times New Roman"/>
          <w:b/>
          <w:bCs/>
          <w:i/>
          <w:sz w:val="24"/>
          <w:szCs w:val="24"/>
        </w:rPr>
        <w:t>Izvršitelj zadatka</w:t>
      </w:r>
      <w:r w:rsidR="00225D6C" w:rsidRPr="00775D21">
        <w:rPr>
          <w:rFonts w:ascii="Times New Roman" w:hAnsi="Times New Roman"/>
          <w:b/>
          <w:bCs/>
          <w:i/>
          <w:sz w:val="24"/>
          <w:szCs w:val="24"/>
        </w:rPr>
        <w:t xml:space="preserve">: </w:t>
      </w:r>
      <w:r w:rsidR="002A1D11" w:rsidRPr="00775D21">
        <w:rPr>
          <w:rFonts w:ascii="Times New Roman" w:hAnsi="Times New Roman"/>
          <w:b/>
          <w:bCs/>
          <w:i/>
          <w:sz w:val="24"/>
          <w:szCs w:val="24"/>
        </w:rPr>
        <w:t xml:space="preserve">pravne osobe koje upravljaju javnim cestama, Općine </w:t>
      </w:r>
      <w:r w:rsidR="00A5298D" w:rsidRPr="00775D21">
        <w:rPr>
          <w:rFonts w:ascii="Times New Roman" w:hAnsi="Times New Roman"/>
          <w:b/>
          <w:bCs/>
          <w:i/>
          <w:sz w:val="24"/>
          <w:szCs w:val="24"/>
        </w:rPr>
        <w:t>Križ</w:t>
      </w:r>
      <w:r w:rsidR="00207CBB" w:rsidRPr="00775D21">
        <w:rPr>
          <w:rFonts w:ascii="Times New Roman" w:hAnsi="Times New Roman"/>
          <w:b/>
          <w:bCs/>
          <w:i/>
          <w:sz w:val="24"/>
          <w:szCs w:val="24"/>
        </w:rPr>
        <w:t>, pravne osobe koje su vlasnici većih proizvodnih kompleksa</w:t>
      </w:r>
    </w:p>
    <w:p w14:paraId="0C34F441" w14:textId="77777777" w:rsidR="00207CBB" w:rsidRPr="00775D21" w:rsidRDefault="00207CBB" w:rsidP="00775D21">
      <w:pPr>
        <w:spacing w:after="0" w:line="240" w:lineRule="auto"/>
        <w:ind w:left="709"/>
        <w:jc w:val="both"/>
        <w:rPr>
          <w:rFonts w:ascii="Times New Roman" w:hAnsi="Times New Roman"/>
          <w:i/>
          <w:sz w:val="24"/>
          <w:szCs w:val="24"/>
        </w:rPr>
      </w:pPr>
    </w:p>
    <w:p w14:paraId="496212FD" w14:textId="76035E78" w:rsidR="006E1B78" w:rsidRPr="00775D21" w:rsidRDefault="00D63E1C" w:rsidP="00775D21">
      <w:pPr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775D21">
        <w:rPr>
          <w:rFonts w:ascii="Times New Roman" w:hAnsi="Times New Roman"/>
          <w:iCs/>
          <w:sz w:val="24"/>
          <w:szCs w:val="24"/>
        </w:rPr>
        <w:t>4</w:t>
      </w:r>
      <w:r w:rsidR="006E1B78" w:rsidRPr="00775D21">
        <w:rPr>
          <w:rFonts w:ascii="Times New Roman" w:hAnsi="Times New Roman"/>
          <w:iCs/>
          <w:sz w:val="24"/>
          <w:szCs w:val="24"/>
        </w:rPr>
        <w:t xml:space="preserve">.4. </w:t>
      </w:r>
      <w:r w:rsidR="00207CBB" w:rsidRPr="00775D21">
        <w:rPr>
          <w:rFonts w:ascii="Times New Roman" w:hAnsi="Times New Roman"/>
          <w:iCs/>
          <w:sz w:val="24"/>
          <w:szCs w:val="24"/>
        </w:rPr>
        <w:t xml:space="preserve">Urediti prilaze za vatrogasna vozila i pristupe do </w:t>
      </w:r>
      <w:r w:rsidR="00CF67CA" w:rsidRPr="00775D21">
        <w:rPr>
          <w:rFonts w:ascii="Times New Roman" w:hAnsi="Times New Roman"/>
          <w:iCs/>
          <w:sz w:val="24"/>
          <w:szCs w:val="24"/>
        </w:rPr>
        <w:t xml:space="preserve">površine voda koje svojom izdašnošću udovoljavaju potrebama kod gašenja požara, a u svrhu crpljenja vode za potrebe gašenja požara. </w:t>
      </w:r>
      <w:r w:rsidR="006E1B78" w:rsidRPr="00775D21">
        <w:rPr>
          <w:rFonts w:ascii="Times New Roman" w:hAnsi="Times New Roman"/>
          <w:iCs/>
          <w:sz w:val="24"/>
          <w:szCs w:val="24"/>
        </w:rPr>
        <w:t xml:space="preserve"> </w:t>
      </w:r>
    </w:p>
    <w:p w14:paraId="73358BD0" w14:textId="4DAE07A4" w:rsidR="006E1B78" w:rsidRPr="00775D21" w:rsidRDefault="006E1B78" w:rsidP="00775D21">
      <w:pPr>
        <w:spacing w:after="0" w:line="240" w:lineRule="auto"/>
        <w:ind w:left="709"/>
        <w:jc w:val="both"/>
        <w:rPr>
          <w:rFonts w:ascii="Times New Roman" w:hAnsi="Times New Roman"/>
          <w:i/>
          <w:sz w:val="24"/>
          <w:szCs w:val="24"/>
        </w:rPr>
      </w:pPr>
      <w:r w:rsidRPr="00775D21">
        <w:rPr>
          <w:rFonts w:ascii="Times New Roman" w:hAnsi="Times New Roman"/>
          <w:b/>
          <w:bCs/>
          <w:i/>
          <w:sz w:val="24"/>
          <w:szCs w:val="24"/>
        </w:rPr>
        <w:t xml:space="preserve">Izvršitelj zadatka: Općina </w:t>
      </w:r>
      <w:r w:rsidR="00A5298D" w:rsidRPr="00775D21">
        <w:rPr>
          <w:rFonts w:ascii="Times New Roman" w:hAnsi="Times New Roman"/>
          <w:b/>
          <w:bCs/>
          <w:i/>
          <w:sz w:val="24"/>
          <w:szCs w:val="24"/>
        </w:rPr>
        <w:t>Križ</w:t>
      </w:r>
      <w:r w:rsidRPr="00775D21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</w:p>
    <w:p w14:paraId="72EFF353" w14:textId="77777777" w:rsidR="0032389E" w:rsidRPr="00775D21" w:rsidRDefault="0032389E" w:rsidP="00775D2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159DAF1" w14:textId="0C019387" w:rsidR="008F68CB" w:rsidRPr="00775D21" w:rsidRDefault="00D63E1C" w:rsidP="00775D21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775D21">
        <w:rPr>
          <w:rFonts w:ascii="Times New Roman" w:hAnsi="Times New Roman"/>
          <w:b/>
          <w:bCs/>
          <w:sz w:val="24"/>
          <w:szCs w:val="24"/>
        </w:rPr>
        <w:t>5</w:t>
      </w:r>
      <w:r w:rsidR="008F68CB" w:rsidRPr="00775D21">
        <w:rPr>
          <w:rFonts w:ascii="Times New Roman" w:hAnsi="Times New Roman"/>
          <w:b/>
          <w:bCs/>
          <w:sz w:val="24"/>
          <w:szCs w:val="24"/>
        </w:rPr>
        <w:t xml:space="preserve">. Organizacijske i administrativne mjere zaštite od požara na otvorenom prostoru </w:t>
      </w:r>
      <w:r w:rsidR="0032389E" w:rsidRPr="00775D21">
        <w:rPr>
          <w:rFonts w:ascii="Times New Roman" w:hAnsi="Times New Roman"/>
          <w:b/>
          <w:bCs/>
          <w:sz w:val="24"/>
          <w:szCs w:val="24"/>
        </w:rPr>
        <w:t>i odlagalištima komunalnog otpada</w:t>
      </w:r>
    </w:p>
    <w:p w14:paraId="444B6C5E" w14:textId="65775262" w:rsidR="008F68CB" w:rsidRPr="00775D21" w:rsidRDefault="00F70FC7" w:rsidP="00775D21">
      <w:pPr>
        <w:pStyle w:val="Odlomakpopisa"/>
        <w:suppressAutoHyphens w:val="0"/>
        <w:autoSpaceDN/>
        <w:spacing w:after="0" w:line="240" w:lineRule="auto"/>
        <w:ind w:left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775D21">
        <w:rPr>
          <w:rFonts w:ascii="Times New Roman" w:hAnsi="Times New Roman"/>
          <w:sz w:val="24"/>
          <w:szCs w:val="24"/>
        </w:rPr>
        <w:t>5</w:t>
      </w:r>
      <w:r w:rsidR="00032287" w:rsidRPr="00775D21">
        <w:rPr>
          <w:rFonts w:ascii="Times New Roman" w:hAnsi="Times New Roman"/>
          <w:sz w:val="24"/>
          <w:szCs w:val="24"/>
        </w:rPr>
        <w:t xml:space="preserve">.1.   </w:t>
      </w:r>
      <w:r w:rsidR="0032389E" w:rsidRPr="00775D21">
        <w:rPr>
          <w:rFonts w:ascii="Times New Roman" w:hAnsi="Times New Roman"/>
          <w:sz w:val="24"/>
          <w:szCs w:val="24"/>
        </w:rPr>
        <w:t xml:space="preserve">Otpad se zbrinjava sukladno odredbama Zakona o gospodarenju otpadom („Narodne novine“ broj 84/21, 142/23), a prihvat otpada na odlagalište, </w:t>
      </w:r>
      <w:r w:rsidR="002672EC" w:rsidRPr="00775D21">
        <w:rPr>
          <w:rFonts w:ascii="Times New Roman" w:hAnsi="Times New Roman"/>
          <w:sz w:val="24"/>
          <w:szCs w:val="24"/>
        </w:rPr>
        <w:t xml:space="preserve">granične vrijednosti emisija </w:t>
      </w:r>
      <w:r w:rsidR="00E565AA" w:rsidRPr="00775D21">
        <w:rPr>
          <w:rFonts w:ascii="Times New Roman" w:hAnsi="Times New Roman"/>
          <w:sz w:val="24"/>
          <w:szCs w:val="24"/>
        </w:rPr>
        <w:t>u okoliš kod odlaganja otpada, uvjeti i mjere u svezi s planiranjem, gradnjom, radom i zatvaranjem odlagališta i postupanjem nakon n</w:t>
      </w:r>
      <w:r w:rsidR="006A0A83" w:rsidRPr="00775D21">
        <w:rPr>
          <w:rFonts w:ascii="Times New Roman" w:hAnsi="Times New Roman"/>
          <w:sz w:val="24"/>
          <w:szCs w:val="24"/>
        </w:rPr>
        <w:t>j</w:t>
      </w:r>
      <w:r w:rsidR="00E565AA" w:rsidRPr="00775D21">
        <w:rPr>
          <w:rFonts w:ascii="Times New Roman" w:hAnsi="Times New Roman"/>
          <w:sz w:val="24"/>
          <w:szCs w:val="24"/>
        </w:rPr>
        <w:t>ihova zatvaranja</w:t>
      </w:r>
      <w:r w:rsidR="006A0A83" w:rsidRPr="00775D21">
        <w:rPr>
          <w:rFonts w:ascii="Times New Roman" w:hAnsi="Times New Roman"/>
          <w:sz w:val="24"/>
          <w:szCs w:val="24"/>
        </w:rPr>
        <w:t xml:space="preserve">, način utvrđivanja količine odloženog otpada na odlagalištu, način određivanja udjela biorazgradivog komunalnog otpada u komunalnom otpadu te uvjeti za prethodnu obradu </w:t>
      </w:r>
      <w:r w:rsidR="000747CA" w:rsidRPr="00775D21">
        <w:rPr>
          <w:rFonts w:ascii="Times New Roman" w:hAnsi="Times New Roman"/>
          <w:sz w:val="24"/>
          <w:szCs w:val="24"/>
        </w:rPr>
        <w:t>otpada prije odlaganja kao i vrste otpada koje ne ispunjavaju kriterije za prihvat otpada na odlagališta kako bi se ostvario prelazak na kružno gospodarstvo</w:t>
      </w:r>
      <w:r w:rsidR="000F11F4" w:rsidRPr="00775D21">
        <w:rPr>
          <w:rFonts w:ascii="Times New Roman" w:hAnsi="Times New Roman"/>
          <w:sz w:val="24"/>
          <w:szCs w:val="24"/>
        </w:rPr>
        <w:t xml:space="preserve"> i osiguralo postupno smanjenje odlaganja otpada, posebno otpada koji je pogodan za recikliranje </w:t>
      </w:r>
      <w:r w:rsidR="00B97D2A" w:rsidRPr="00775D21">
        <w:rPr>
          <w:rFonts w:ascii="Times New Roman" w:hAnsi="Times New Roman"/>
          <w:sz w:val="24"/>
          <w:szCs w:val="24"/>
        </w:rPr>
        <w:t xml:space="preserve">ili drugi postupak oporabe, spriječili ili u što većoj mjeri smanjili štetni učinci na okoliš, </w:t>
      </w:r>
      <w:r w:rsidR="00E32CE8" w:rsidRPr="00775D21">
        <w:rPr>
          <w:rFonts w:ascii="Times New Roman" w:hAnsi="Times New Roman"/>
          <w:sz w:val="24"/>
          <w:szCs w:val="24"/>
        </w:rPr>
        <w:t>posebice u pogledu onečišćenja površinskih voda, podzemnih voda, tla i zraka kao i na glob</w:t>
      </w:r>
      <w:r w:rsidR="00B92260" w:rsidRPr="00775D21">
        <w:rPr>
          <w:rFonts w:ascii="Times New Roman" w:hAnsi="Times New Roman"/>
          <w:sz w:val="24"/>
          <w:szCs w:val="24"/>
        </w:rPr>
        <w:t>alni</w:t>
      </w:r>
      <w:r w:rsidR="00E32CE8" w:rsidRPr="00775D21">
        <w:rPr>
          <w:rFonts w:ascii="Times New Roman" w:hAnsi="Times New Roman"/>
          <w:sz w:val="24"/>
          <w:szCs w:val="24"/>
        </w:rPr>
        <w:t xml:space="preserve"> okoliš, uključujući efekt staklenika, kao i sve opasnosti po zdravlje</w:t>
      </w:r>
      <w:r w:rsidR="00B92260" w:rsidRPr="00775D21">
        <w:rPr>
          <w:rFonts w:ascii="Times New Roman" w:hAnsi="Times New Roman"/>
          <w:sz w:val="24"/>
          <w:szCs w:val="24"/>
        </w:rPr>
        <w:t xml:space="preserve"> ljudi do kojih bi moglo doći zbog odlaganja otpada tijekom cijelog životnog vijeka odlagališta </w:t>
      </w:r>
      <w:r w:rsidR="00273EAE" w:rsidRPr="00775D21">
        <w:rPr>
          <w:rFonts w:ascii="Times New Roman" w:hAnsi="Times New Roman"/>
          <w:sz w:val="24"/>
          <w:szCs w:val="24"/>
        </w:rPr>
        <w:t xml:space="preserve">provodi se sukladno odredbama Pravilnika o odlagalištima otpada („Narodne novine“ broj 4/23). Odlagališta otpada moraju biti usklađena s odredbama važećih propisa, odnosno ako to nije moguće treba poduzeti radnje za njihovu sanaciju i zatvaranje. </w:t>
      </w:r>
    </w:p>
    <w:p w14:paraId="3DBF06CE" w14:textId="77777777" w:rsidR="00032287" w:rsidRPr="00775D21" w:rsidRDefault="00032287" w:rsidP="00775D21">
      <w:pPr>
        <w:pStyle w:val="Odlomakpopisa"/>
        <w:suppressAutoHyphens w:val="0"/>
        <w:autoSpaceDN/>
        <w:spacing w:after="0" w:line="240" w:lineRule="auto"/>
        <w:ind w:left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2A63A65" w14:textId="37A67310" w:rsidR="008F68CB" w:rsidRPr="00775D21" w:rsidRDefault="008F68CB" w:rsidP="00775D21">
      <w:pPr>
        <w:spacing w:after="0" w:line="240" w:lineRule="auto"/>
        <w:ind w:left="709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775D21">
        <w:rPr>
          <w:rFonts w:ascii="Times New Roman" w:hAnsi="Times New Roman"/>
          <w:b/>
          <w:bCs/>
          <w:i/>
          <w:sz w:val="24"/>
          <w:szCs w:val="24"/>
        </w:rPr>
        <w:t xml:space="preserve">Izvršitelj zadatka:  </w:t>
      </w:r>
      <w:r w:rsidR="00032287" w:rsidRPr="00775D21">
        <w:rPr>
          <w:rFonts w:ascii="Times New Roman" w:hAnsi="Times New Roman"/>
          <w:b/>
          <w:bCs/>
          <w:i/>
          <w:sz w:val="24"/>
          <w:szCs w:val="24"/>
        </w:rPr>
        <w:t xml:space="preserve">Općina </w:t>
      </w:r>
      <w:r w:rsidR="00A5298D" w:rsidRPr="00775D21">
        <w:rPr>
          <w:rFonts w:ascii="Times New Roman" w:hAnsi="Times New Roman"/>
          <w:b/>
          <w:bCs/>
          <w:i/>
          <w:sz w:val="24"/>
          <w:szCs w:val="24"/>
        </w:rPr>
        <w:t>Križ</w:t>
      </w:r>
      <w:r w:rsidR="00984B7B" w:rsidRPr="00775D21">
        <w:rPr>
          <w:rFonts w:ascii="Times New Roman" w:hAnsi="Times New Roman"/>
          <w:b/>
          <w:bCs/>
          <w:i/>
          <w:sz w:val="24"/>
          <w:szCs w:val="24"/>
        </w:rPr>
        <w:t>, pravne osobe koje upravljaju odlagalištima te pravne osobe koje obavljaju komunalnu djelatnost</w:t>
      </w:r>
    </w:p>
    <w:p w14:paraId="5DE286C2" w14:textId="634AC999" w:rsidR="006A70CE" w:rsidRPr="00775D21" w:rsidRDefault="006A70CE" w:rsidP="00775D21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75D21">
        <w:rPr>
          <w:rFonts w:ascii="Times New Roman" w:hAnsi="Times New Roman"/>
          <w:i/>
          <w:sz w:val="24"/>
          <w:szCs w:val="24"/>
        </w:rPr>
        <w:t xml:space="preserve">                                  </w:t>
      </w:r>
    </w:p>
    <w:p w14:paraId="3E892711" w14:textId="0056A68C" w:rsidR="00994405" w:rsidRPr="00775D21" w:rsidRDefault="00F70FC7" w:rsidP="00775D21">
      <w:pPr>
        <w:pStyle w:val="Odlomakpopisa"/>
        <w:suppressAutoHyphens w:val="0"/>
        <w:autoSpaceDN/>
        <w:spacing w:after="0" w:line="240" w:lineRule="auto"/>
        <w:ind w:left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775D21">
        <w:rPr>
          <w:rFonts w:ascii="Times New Roman" w:hAnsi="Times New Roman"/>
          <w:sz w:val="24"/>
          <w:szCs w:val="24"/>
        </w:rPr>
        <w:t>5</w:t>
      </w:r>
      <w:r w:rsidR="00032287" w:rsidRPr="00775D21">
        <w:rPr>
          <w:rFonts w:ascii="Times New Roman" w:hAnsi="Times New Roman"/>
          <w:sz w:val="24"/>
          <w:szCs w:val="24"/>
        </w:rPr>
        <w:t>.2.</w:t>
      </w:r>
      <w:r w:rsidR="00994405" w:rsidRPr="00775D21">
        <w:rPr>
          <w:rFonts w:ascii="Times New Roman" w:hAnsi="Times New Roman"/>
          <w:sz w:val="24"/>
          <w:szCs w:val="24"/>
        </w:rPr>
        <w:t xml:space="preserve"> </w:t>
      </w:r>
      <w:r w:rsidR="008D049C" w:rsidRPr="00775D21">
        <w:rPr>
          <w:rFonts w:ascii="Times New Roman" w:hAnsi="Times New Roman"/>
          <w:sz w:val="24"/>
          <w:szCs w:val="24"/>
        </w:rPr>
        <w:t xml:space="preserve">Sukladno važećim propisima koji reguliraju zaštitu od požara na otvorenom prostoru, nužno je urediti okvire ponašanja na otvorenom prostoru, posebice u vrijeme povećane opasnosti od požara kroz donošenje odluka koje uređuju uvjete i načine spaljivanja poljoprivrednog i drugog gorivog otpada biljnog porijekla na otvorenom prostoru. </w:t>
      </w:r>
    </w:p>
    <w:p w14:paraId="4AD4869E" w14:textId="77777777" w:rsidR="008D049C" w:rsidRPr="00775D21" w:rsidRDefault="008D049C" w:rsidP="00775D21">
      <w:pPr>
        <w:pStyle w:val="Odlomakpopisa"/>
        <w:suppressAutoHyphens w:val="0"/>
        <w:autoSpaceDN/>
        <w:spacing w:after="0" w:line="240" w:lineRule="auto"/>
        <w:ind w:left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2F6BDFFC" w14:textId="11486CE2" w:rsidR="008D049C" w:rsidRPr="00775D21" w:rsidRDefault="008D049C" w:rsidP="00775D21">
      <w:pPr>
        <w:spacing w:after="0" w:line="240" w:lineRule="auto"/>
        <w:ind w:left="709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775D21">
        <w:rPr>
          <w:rFonts w:ascii="Times New Roman" w:hAnsi="Times New Roman"/>
          <w:b/>
          <w:bCs/>
          <w:i/>
          <w:sz w:val="24"/>
          <w:szCs w:val="24"/>
        </w:rPr>
        <w:t xml:space="preserve">Izvršitelj zadatka:  Općina </w:t>
      </w:r>
      <w:r w:rsidR="00A5298D" w:rsidRPr="00775D21">
        <w:rPr>
          <w:rFonts w:ascii="Times New Roman" w:hAnsi="Times New Roman"/>
          <w:b/>
          <w:bCs/>
          <w:i/>
          <w:sz w:val="24"/>
          <w:szCs w:val="24"/>
        </w:rPr>
        <w:t>Križ</w:t>
      </w:r>
    </w:p>
    <w:p w14:paraId="5F004CDA" w14:textId="77777777" w:rsidR="008D049C" w:rsidRPr="00775D21" w:rsidRDefault="008D049C" w:rsidP="00775D21">
      <w:pPr>
        <w:pStyle w:val="Odlomakpopisa"/>
        <w:suppressAutoHyphens w:val="0"/>
        <w:autoSpaceDN/>
        <w:spacing w:after="0" w:line="240" w:lineRule="auto"/>
        <w:ind w:left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0389A9D9" w14:textId="022C7871" w:rsidR="008D049C" w:rsidRPr="00775D21" w:rsidRDefault="00F70FC7" w:rsidP="00775D21">
      <w:pPr>
        <w:pStyle w:val="Odlomakpopisa"/>
        <w:suppressAutoHyphens w:val="0"/>
        <w:autoSpaceDN/>
        <w:spacing w:after="0" w:line="240" w:lineRule="auto"/>
        <w:ind w:left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775D21">
        <w:rPr>
          <w:rFonts w:ascii="Times New Roman" w:hAnsi="Times New Roman"/>
          <w:sz w:val="24"/>
          <w:szCs w:val="24"/>
        </w:rPr>
        <w:t>5</w:t>
      </w:r>
      <w:r w:rsidR="008D049C" w:rsidRPr="00775D21">
        <w:rPr>
          <w:rFonts w:ascii="Times New Roman" w:hAnsi="Times New Roman"/>
          <w:sz w:val="24"/>
          <w:szCs w:val="24"/>
        </w:rPr>
        <w:t xml:space="preserve">.3. Periodično tijekom godine kroz promidžbene aktivnosti putem brošura, plakata, lokalnog tiska, radija i televizije stanovništvo Zagrebačke županije, odnosno Općine </w:t>
      </w:r>
      <w:r w:rsidR="00A5298D" w:rsidRPr="00775D21">
        <w:rPr>
          <w:rFonts w:ascii="Times New Roman" w:hAnsi="Times New Roman"/>
          <w:sz w:val="24"/>
          <w:szCs w:val="24"/>
        </w:rPr>
        <w:t>Križ</w:t>
      </w:r>
      <w:r w:rsidR="008D049C" w:rsidRPr="00775D21">
        <w:rPr>
          <w:rFonts w:ascii="Times New Roman" w:hAnsi="Times New Roman"/>
          <w:sz w:val="24"/>
          <w:szCs w:val="24"/>
        </w:rPr>
        <w:t xml:space="preserve"> upozoravati na potencijalne opasnosti od nastanka požara te mjere koje je potrebno poduzimati u cilju sprječavanja njegovog nastanka na građevinama i vanjskim prostorima. </w:t>
      </w:r>
    </w:p>
    <w:p w14:paraId="5E825620" w14:textId="77777777" w:rsidR="008D049C" w:rsidRPr="00775D21" w:rsidRDefault="008D049C" w:rsidP="00775D21">
      <w:pPr>
        <w:pStyle w:val="Odlomakpopisa"/>
        <w:suppressAutoHyphens w:val="0"/>
        <w:autoSpaceDN/>
        <w:spacing w:after="0" w:line="240" w:lineRule="auto"/>
        <w:ind w:left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6B9BAE0" w14:textId="68414F43" w:rsidR="008D049C" w:rsidRPr="00775D21" w:rsidRDefault="008D049C" w:rsidP="00775D21">
      <w:pPr>
        <w:spacing w:after="0" w:line="240" w:lineRule="auto"/>
        <w:ind w:left="709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775D21">
        <w:rPr>
          <w:rFonts w:ascii="Times New Roman" w:hAnsi="Times New Roman"/>
          <w:b/>
          <w:bCs/>
          <w:i/>
          <w:sz w:val="24"/>
          <w:szCs w:val="24"/>
        </w:rPr>
        <w:t xml:space="preserve">Izvršitelj zadatka:  </w:t>
      </w:r>
      <w:r w:rsidR="00CE365C" w:rsidRPr="00775D21">
        <w:rPr>
          <w:rFonts w:ascii="Times New Roman" w:hAnsi="Times New Roman"/>
          <w:b/>
          <w:bCs/>
          <w:i/>
          <w:sz w:val="24"/>
          <w:szCs w:val="24"/>
        </w:rPr>
        <w:t xml:space="preserve">Vatrogasna zajednica Zagrebačke županije, Vatrogasna zajednica Općine </w:t>
      </w:r>
      <w:r w:rsidR="00A5298D" w:rsidRPr="00775D21">
        <w:rPr>
          <w:rFonts w:ascii="Times New Roman" w:hAnsi="Times New Roman"/>
          <w:b/>
          <w:bCs/>
          <w:i/>
          <w:sz w:val="24"/>
          <w:szCs w:val="24"/>
        </w:rPr>
        <w:t>Križ</w:t>
      </w:r>
      <w:r w:rsidR="00CE365C" w:rsidRPr="00775D21">
        <w:rPr>
          <w:rFonts w:ascii="Times New Roman" w:hAnsi="Times New Roman"/>
          <w:b/>
          <w:bCs/>
          <w:i/>
          <w:sz w:val="24"/>
          <w:szCs w:val="24"/>
        </w:rPr>
        <w:t xml:space="preserve">, Općine </w:t>
      </w:r>
      <w:r w:rsidR="00A5298D" w:rsidRPr="00775D21">
        <w:rPr>
          <w:rFonts w:ascii="Times New Roman" w:hAnsi="Times New Roman"/>
          <w:b/>
          <w:bCs/>
          <w:i/>
          <w:sz w:val="24"/>
          <w:szCs w:val="24"/>
        </w:rPr>
        <w:t>Križ</w:t>
      </w:r>
    </w:p>
    <w:p w14:paraId="2ED3BD27" w14:textId="77777777" w:rsidR="00994405" w:rsidRPr="00775D21" w:rsidRDefault="00994405" w:rsidP="00775D21">
      <w:pPr>
        <w:pStyle w:val="Odlomakpopisa"/>
        <w:suppressAutoHyphens w:val="0"/>
        <w:autoSpaceDN/>
        <w:spacing w:after="0" w:line="240" w:lineRule="auto"/>
        <w:ind w:left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173CF8C3" w14:textId="2FA4D7AA" w:rsidR="008D049C" w:rsidRPr="00775D21" w:rsidRDefault="009D14EA" w:rsidP="00775D21">
      <w:pPr>
        <w:pStyle w:val="Odlomakpopisa"/>
        <w:suppressAutoHyphens w:val="0"/>
        <w:autoSpaceDN/>
        <w:spacing w:after="0" w:line="240" w:lineRule="auto"/>
        <w:ind w:left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775D21">
        <w:rPr>
          <w:rFonts w:ascii="Times New Roman" w:hAnsi="Times New Roman"/>
          <w:sz w:val="24"/>
          <w:szCs w:val="24"/>
        </w:rPr>
        <w:t>5</w:t>
      </w:r>
      <w:r w:rsidR="008D049C" w:rsidRPr="00775D21">
        <w:rPr>
          <w:rFonts w:ascii="Times New Roman" w:hAnsi="Times New Roman"/>
          <w:sz w:val="24"/>
          <w:szCs w:val="24"/>
        </w:rPr>
        <w:t xml:space="preserve">.4. </w:t>
      </w:r>
      <w:r w:rsidR="009C36B2" w:rsidRPr="00775D21">
        <w:rPr>
          <w:rFonts w:ascii="Times New Roman" w:hAnsi="Times New Roman"/>
          <w:sz w:val="24"/>
          <w:szCs w:val="24"/>
        </w:rPr>
        <w:t xml:space="preserve">Obavezan je nadzor i skrb nad državnim, županijskim i lokalnim cestama te zemljišnim pojasom uz cestu. </w:t>
      </w:r>
      <w:r w:rsidR="002F0487" w:rsidRPr="00775D21">
        <w:rPr>
          <w:rFonts w:ascii="Times New Roman" w:hAnsi="Times New Roman"/>
          <w:sz w:val="24"/>
          <w:szCs w:val="24"/>
        </w:rPr>
        <w:t xml:space="preserve">Zemljišni pojas uz ceste mora biti čist i pregledan kako zbog sigurnosti </w:t>
      </w:r>
      <w:r w:rsidR="002F0487" w:rsidRPr="00775D21">
        <w:rPr>
          <w:rFonts w:ascii="Times New Roman" w:hAnsi="Times New Roman"/>
          <w:sz w:val="24"/>
          <w:szCs w:val="24"/>
        </w:rPr>
        <w:lastRenderedPageBreak/>
        <w:t xml:space="preserve">prometa tako i zbog sprječavanja nastajanja i širenja požara na njemu. Stoga je obavezno </w:t>
      </w:r>
      <w:r w:rsidR="004F3ACC" w:rsidRPr="00775D21">
        <w:rPr>
          <w:rFonts w:ascii="Times New Roman" w:hAnsi="Times New Roman"/>
          <w:sz w:val="24"/>
          <w:szCs w:val="24"/>
        </w:rPr>
        <w:t xml:space="preserve">čišćenje zemljišnog pojasa uz ceste od lakozapaljivih tvari, odnosno, onih tvari koje bi mogle izazvati požar ili omogućiti odnosno olakšati njegovo širenje. </w:t>
      </w:r>
    </w:p>
    <w:p w14:paraId="1952CFEF" w14:textId="77777777" w:rsidR="008D049C" w:rsidRPr="00775D21" w:rsidRDefault="008D049C" w:rsidP="00775D21">
      <w:pPr>
        <w:pStyle w:val="Odlomakpopisa"/>
        <w:suppressAutoHyphens w:val="0"/>
        <w:autoSpaceDN/>
        <w:spacing w:after="0" w:line="240" w:lineRule="auto"/>
        <w:ind w:left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454B76B" w14:textId="5D71B5E4" w:rsidR="005B5475" w:rsidRPr="00775D21" w:rsidRDefault="008D049C" w:rsidP="00775D21">
      <w:pPr>
        <w:spacing w:after="0" w:line="240" w:lineRule="auto"/>
        <w:ind w:left="709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775D21">
        <w:rPr>
          <w:rFonts w:ascii="Times New Roman" w:hAnsi="Times New Roman"/>
          <w:b/>
          <w:bCs/>
          <w:i/>
          <w:sz w:val="24"/>
          <w:szCs w:val="24"/>
        </w:rPr>
        <w:t xml:space="preserve">Izvršitelj zadatka:  </w:t>
      </w:r>
      <w:r w:rsidR="005B5475" w:rsidRPr="00775D21">
        <w:rPr>
          <w:rFonts w:ascii="Times New Roman" w:hAnsi="Times New Roman"/>
          <w:b/>
          <w:bCs/>
          <w:i/>
          <w:sz w:val="24"/>
          <w:szCs w:val="24"/>
        </w:rPr>
        <w:t xml:space="preserve">Hrvatske autoceste d.o.o., Hrvatske ceste d.o.o., Županijska Uprava za ceste Zagrebačke županije, </w:t>
      </w:r>
      <w:r w:rsidRPr="00775D21">
        <w:rPr>
          <w:rFonts w:ascii="Times New Roman" w:hAnsi="Times New Roman"/>
          <w:b/>
          <w:bCs/>
          <w:i/>
          <w:sz w:val="24"/>
          <w:szCs w:val="24"/>
        </w:rPr>
        <w:t xml:space="preserve">Općina </w:t>
      </w:r>
      <w:r w:rsidR="00A5298D" w:rsidRPr="00775D21">
        <w:rPr>
          <w:rFonts w:ascii="Times New Roman" w:hAnsi="Times New Roman"/>
          <w:b/>
          <w:bCs/>
          <w:i/>
          <w:sz w:val="24"/>
          <w:szCs w:val="24"/>
        </w:rPr>
        <w:t>Križ</w:t>
      </w:r>
    </w:p>
    <w:p w14:paraId="2EAF8A67" w14:textId="77777777" w:rsidR="00B00404" w:rsidRPr="00775D21" w:rsidRDefault="00B00404" w:rsidP="00775D21">
      <w:pPr>
        <w:spacing w:after="0" w:line="240" w:lineRule="auto"/>
        <w:ind w:left="709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4F290360" w14:textId="27FAA9C3" w:rsidR="005B5475" w:rsidRPr="00775D21" w:rsidRDefault="009D14EA" w:rsidP="00775D21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775D21">
        <w:rPr>
          <w:rFonts w:ascii="Times New Roman" w:hAnsi="Times New Roman"/>
          <w:iCs/>
          <w:sz w:val="24"/>
          <w:szCs w:val="24"/>
        </w:rPr>
        <w:t>5</w:t>
      </w:r>
      <w:r w:rsidR="005B5475" w:rsidRPr="00775D21">
        <w:rPr>
          <w:rFonts w:ascii="Times New Roman" w:hAnsi="Times New Roman"/>
          <w:iCs/>
          <w:sz w:val="24"/>
          <w:szCs w:val="24"/>
        </w:rPr>
        <w:t xml:space="preserve">.5. Obavezno je čistiti pojas uz željezničku prugu od lakozapaljivih tvari, odnosno tvari koje bi mogle izazvati požar i omogućiti njegovo širenje. </w:t>
      </w:r>
    </w:p>
    <w:p w14:paraId="12F69887" w14:textId="7D9BB7A5" w:rsidR="00B00404" w:rsidRPr="00775D21" w:rsidRDefault="00B00404" w:rsidP="00775D21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775D21">
        <w:rPr>
          <w:rFonts w:ascii="Times New Roman" w:hAnsi="Times New Roman"/>
          <w:iCs/>
          <w:sz w:val="24"/>
          <w:szCs w:val="24"/>
        </w:rPr>
        <w:t xml:space="preserve">Obavezno čistiti i održavati poljske puteve i nerazvrstane ceste koje vode do pojasa uz željeznički prugu. </w:t>
      </w:r>
    </w:p>
    <w:p w14:paraId="59456A0F" w14:textId="77777777" w:rsidR="00B00404" w:rsidRPr="00775D21" w:rsidRDefault="00B00404" w:rsidP="00775D21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1C148026" w14:textId="53F9E8ED" w:rsidR="00B00404" w:rsidRPr="00775D21" w:rsidRDefault="00B00404" w:rsidP="00775D21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775D21">
        <w:rPr>
          <w:rFonts w:ascii="Times New Roman" w:hAnsi="Times New Roman"/>
          <w:iCs/>
          <w:sz w:val="24"/>
          <w:szCs w:val="24"/>
        </w:rPr>
        <w:tab/>
      </w:r>
      <w:r w:rsidRPr="00775D21">
        <w:rPr>
          <w:rFonts w:ascii="Times New Roman" w:hAnsi="Times New Roman"/>
          <w:b/>
          <w:bCs/>
          <w:i/>
          <w:sz w:val="24"/>
          <w:szCs w:val="24"/>
        </w:rPr>
        <w:t xml:space="preserve">Izvršitelj zadatka: Hrvatske željeznice, Općina </w:t>
      </w:r>
      <w:r w:rsidR="00A5298D" w:rsidRPr="00775D21">
        <w:rPr>
          <w:rFonts w:ascii="Times New Roman" w:hAnsi="Times New Roman"/>
          <w:b/>
          <w:bCs/>
          <w:i/>
          <w:sz w:val="24"/>
          <w:szCs w:val="24"/>
        </w:rPr>
        <w:t>Križ</w:t>
      </w:r>
    </w:p>
    <w:p w14:paraId="635AC517" w14:textId="77777777" w:rsidR="008F68CB" w:rsidRPr="00775D21" w:rsidRDefault="008F68CB" w:rsidP="00775D21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512F67F5" w14:textId="3E96E787" w:rsidR="00951060" w:rsidRPr="00775D21" w:rsidRDefault="00951060" w:rsidP="00775D2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75D21">
        <w:rPr>
          <w:rFonts w:ascii="Times New Roman" w:hAnsi="Times New Roman"/>
          <w:b/>
          <w:bCs/>
          <w:sz w:val="24"/>
          <w:szCs w:val="24"/>
        </w:rPr>
        <w:t>III.</w:t>
      </w:r>
    </w:p>
    <w:p w14:paraId="7520EB5E" w14:textId="3920602F" w:rsidR="00951060" w:rsidRPr="00775D21" w:rsidRDefault="008D049C" w:rsidP="00775D2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5D21">
        <w:rPr>
          <w:rFonts w:ascii="Times New Roman" w:hAnsi="Times New Roman"/>
          <w:sz w:val="24"/>
          <w:szCs w:val="24"/>
        </w:rPr>
        <w:t xml:space="preserve">Sredstva za provedbu obaveza Općine </w:t>
      </w:r>
      <w:r w:rsidR="00A5298D" w:rsidRPr="00775D21">
        <w:rPr>
          <w:rFonts w:ascii="Times New Roman" w:hAnsi="Times New Roman"/>
          <w:sz w:val="24"/>
          <w:szCs w:val="24"/>
        </w:rPr>
        <w:t>Križ</w:t>
      </w:r>
      <w:r w:rsidRPr="00775D21">
        <w:rPr>
          <w:rFonts w:ascii="Times New Roman" w:hAnsi="Times New Roman"/>
          <w:sz w:val="24"/>
          <w:szCs w:val="24"/>
        </w:rPr>
        <w:t xml:space="preserve"> koje p</w:t>
      </w:r>
      <w:r w:rsidR="00D458CD" w:rsidRPr="00775D21">
        <w:rPr>
          <w:rFonts w:ascii="Times New Roman" w:hAnsi="Times New Roman"/>
          <w:sz w:val="24"/>
          <w:szCs w:val="24"/>
        </w:rPr>
        <w:t>r</w:t>
      </w:r>
      <w:r w:rsidRPr="00775D21">
        <w:rPr>
          <w:rFonts w:ascii="Times New Roman" w:hAnsi="Times New Roman"/>
          <w:sz w:val="24"/>
          <w:szCs w:val="24"/>
        </w:rPr>
        <w:t xml:space="preserve">oizlaze iz ovog Provedbenog  plana, osigurat će se Proračunom Općine </w:t>
      </w:r>
      <w:r w:rsidR="00A5298D" w:rsidRPr="00775D21">
        <w:rPr>
          <w:rFonts w:ascii="Times New Roman" w:hAnsi="Times New Roman"/>
          <w:sz w:val="24"/>
          <w:szCs w:val="24"/>
        </w:rPr>
        <w:t>Križ</w:t>
      </w:r>
      <w:r w:rsidRPr="00775D21">
        <w:rPr>
          <w:rFonts w:ascii="Times New Roman" w:hAnsi="Times New Roman"/>
          <w:sz w:val="24"/>
          <w:szCs w:val="24"/>
        </w:rPr>
        <w:t xml:space="preserve"> za 202</w:t>
      </w:r>
      <w:r w:rsidR="006727E2" w:rsidRPr="00775D21">
        <w:rPr>
          <w:rFonts w:ascii="Times New Roman" w:hAnsi="Times New Roman"/>
          <w:sz w:val="24"/>
          <w:szCs w:val="24"/>
        </w:rPr>
        <w:t>6</w:t>
      </w:r>
      <w:r w:rsidRPr="00775D21">
        <w:rPr>
          <w:rFonts w:ascii="Times New Roman" w:hAnsi="Times New Roman"/>
          <w:sz w:val="24"/>
          <w:szCs w:val="24"/>
        </w:rPr>
        <w:t xml:space="preserve">. godinu. </w:t>
      </w:r>
    </w:p>
    <w:p w14:paraId="406263E8" w14:textId="199F80D1" w:rsidR="00951060" w:rsidRPr="00775D21" w:rsidRDefault="00951060" w:rsidP="00775D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1D9AFC" w14:textId="43F3EBCA" w:rsidR="00951060" w:rsidRPr="00775D21" w:rsidRDefault="00951060" w:rsidP="00775D2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75D21">
        <w:rPr>
          <w:rFonts w:ascii="Times New Roman" w:hAnsi="Times New Roman"/>
          <w:b/>
          <w:bCs/>
          <w:sz w:val="24"/>
          <w:szCs w:val="24"/>
        </w:rPr>
        <w:t>IV.</w:t>
      </w:r>
    </w:p>
    <w:p w14:paraId="759C454D" w14:textId="43FAD44C" w:rsidR="00951060" w:rsidRPr="00775D21" w:rsidRDefault="00D458CD" w:rsidP="00775D2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5D21">
        <w:rPr>
          <w:rFonts w:ascii="Times New Roman" w:hAnsi="Times New Roman"/>
          <w:sz w:val="24"/>
          <w:szCs w:val="24"/>
        </w:rPr>
        <w:t>Ovaj Provedbeni plan donosi se na temelju Provedbenog plana unapređenja zaštite od požara na području Zagrebačke županije za 202</w:t>
      </w:r>
      <w:r w:rsidR="006727E2" w:rsidRPr="00775D21">
        <w:rPr>
          <w:rFonts w:ascii="Times New Roman" w:hAnsi="Times New Roman"/>
          <w:sz w:val="24"/>
          <w:szCs w:val="24"/>
        </w:rPr>
        <w:t>6</w:t>
      </w:r>
      <w:r w:rsidRPr="00775D21">
        <w:rPr>
          <w:rFonts w:ascii="Times New Roman" w:hAnsi="Times New Roman"/>
          <w:sz w:val="24"/>
          <w:szCs w:val="24"/>
        </w:rPr>
        <w:t>. god</w:t>
      </w:r>
      <w:bookmarkStart w:id="0" w:name="_GoBack"/>
      <w:bookmarkEnd w:id="0"/>
      <w:r w:rsidRPr="00775D21">
        <w:rPr>
          <w:rFonts w:ascii="Times New Roman" w:hAnsi="Times New Roman"/>
          <w:sz w:val="24"/>
          <w:szCs w:val="24"/>
        </w:rPr>
        <w:t xml:space="preserve">inu („Glasnik Zagrebačke županije“ broj </w:t>
      </w:r>
      <w:r w:rsidR="00557963" w:rsidRPr="00775D21">
        <w:rPr>
          <w:rFonts w:ascii="Times New Roman" w:hAnsi="Times New Roman"/>
          <w:sz w:val="24"/>
          <w:szCs w:val="24"/>
        </w:rPr>
        <w:t>54/24</w:t>
      </w:r>
      <w:r w:rsidRPr="00775D21">
        <w:rPr>
          <w:rFonts w:ascii="Times New Roman" w:hAnsi="Times New Roman"/>
          <w:sz w:val="24"/>
          <w:szCs w:val="24"/>
        </w:rPr>
        <w:t xml:space="preserve">). </w:t>
      </w:r>
    </w:p>
    <w:p w14:paraId="4850C834" w14:textId="77777777" w:rsidR="00951060" w:rsidRPr="00775D21" w:rsidRDefault="00951060" w:rsidP="00775D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A971B5" w14:textId="233974AD" w:rsidR="00951060" w:rsidRPr="00775D21" w:rsidRDefault="00951060" w:rsidP="00775D2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75D21">
        <w:rPr>
          <w:rFonts w:ascii="Times New Roman" w:hAnsi="Times New Roman"/>
          <w:b/>
          <w:bCs/>
          <w:sz w:val="24"/>
          <w:szCs w:val="24"/>
        </w:rPr>
        <w:t xml:space="preserve">V. </w:t>
      </w:r>
    </w:p>
    <w:p w14:paraId="34320387" w14:textId="2702C7DE" w:rsidR="000A3181" w:rsidRPr="00775D21" w:rsidRDefault="000A3181" w:rsidP="00775D21">
      <w:pPr>
        <w:suppressAutoHyphens w:val="0"/>
        <w:autoSpaceDN/>
        <w:spacing w:after="0" w:line="240" w:lineRule="auto"/>
        <w:ind w:firstLine="708"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 w:rsidRPr="00775D21">
        <w:rPr>
          <w:rFonts w:ascii="Times New Roman" w:eastAsiaTheme="minorHAnsi" w:hAnsi="Times New Roman"/>
          <w:sz w:val="24"/>
          <w:szCs w:val="24"/>
        </w:rPr>
        <w:t>Sukladno članku 13. stavku 8. Zakona o zaštiti od požara („Narodne novine“ broj 92/10</w:t>
      </w:r>
      <w:r w:rsidR="006827AF" w:rsidRPr="00775D21">
        <w:rPr>
          <w:rFonts w:ascii="Times New Roman" w:eastAsiaTheme="minorHAnsi" w:hAnsi="Times New Roman"/>
          <w:sz w:val="24"/>
          <w:szCs w:val="24"/>
        </w:rPr>
        <w:t>, 114/22</w:t>
      </w:r>
      <w:r w:rsidRPr="00775D21">
        <w:rPr>
          <w:rFonts w:ascii="Times New Roman" w:eastAsiaTheme="minorHAnsi" w:hAnsi="Times New Roman"/>
          <w:sz w:val="24"/>
          <w:szCs w:val="24"/>
        </w:rPr>
        <w:t xml:space="preserve">), Općinsko vijeće Općine </w:t>
      </w:r>
      <w:r w:rsidR="00A5298D" w:rsidRPr="00775D21">
        <w:rPr>
          <w:rFonts w:ascii="Times New Roman" w:eastAsiaTheme="minorHAnsi" w:hAnsi="Times New Roman"/>
          <w:sz w:val="24"/>
          <w:szCs w:val="24"/>
        </w:rPr>
        <w:t>Križ</w:t>
      </w:r>
      <w:r w:rsidRPr="00775D21">
        <w:rPr>
          <w:rFonts w:ascii="Times New Roman" w:eastAsiaTheme="minorHAnsi" w:hAnsi="Times New Roman"/>
          <w:sz w:val="24"/>
          <w:szCs w:val="24"/>
        </w:rPr>
        <w:t xml:space="preserve"> najmanje jednom godišnje razmatra izvješće o stanju zaštite od požara na svom području i stanju provedbe godišnjeg provedbenog plana unapređenja zaštite od požara za svoje područje.</w:t>
      </w:r>
    </w:p>
    <w:p w14:paraId="007E931E" w14:textId="77777777" w:rsidR="000A3181" w:rsidRPr="00775D21" w:rsidRDefault="000A3181" w:rsidP="00775D21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</w:p>
    <w:p w14:paraId="5508F62B" w14:textId="67897280" w:rsidR="000A3181" w:rsidRPr="00775D21" w:rsidRDefault="000A3181" w:rsidP="00775D21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sz w:val="24"/>
          <w:szCs w:val="24"/>
        </w:rPr>
      </w:pPr>
      <w:r w:rsidRPr="001B5B16">
        <w:rPr>
          <w:rFonts w:ascii="Times New Roman" w:eastAsiaTheme="minorHAnsi" w:hAnsi="Times New Roman"/>
          <w:b/>
          <w:sz w:val="24"/>
          <w:szCs w:val="24"/>
        </w:rPr>
        <w:t>VI</w:t>
      </w:r>
      <w:r w:rsidRPr="00775D21">
        <w:rPr>
          <w:rFonts w:ascii="Times New Roman" w:eastAsiaTheme="minorHAnsi" w:hAnsi="Times New Roman"/>
          <w:sz w:val="24"/>
          <w:szCs w:val="24"/>
        </w:rPr>
        <w:t>.</w:t>
      </w:r>
    </w:p>
    <w:p w14:paraId="1EFA87E2" w14:textId="60D8F050" w:rsidR="000A3181" w:rsidRPr="00775D21" w:rsidRDefault="000A3181" w:rsidP="00775D21">
      <w:pPr>
        <w:suppressAutoHyphens w:val="0"/>
        <w:autoSpaceDN/>
        <w:spacing w:after="0" w:line="240" w:lineRule="auto"/>
        <w:ind w:firstLine="708"/>
        <w:textAlignment w:val="auto"/>
        <w:rPr>
          <w:rFonts w:ascii="Times New Roman" w:eastAsiaTheme="minorHAnsi" w:hAnsi="Times New Roman"/>
          <w:sz w:val="24"/>
          <w:szCs w:val="24"/>
        </w:rPr>
      </w:pPr>
      <w:r w:rsidRPr="00775D21">
        <w:rPr>
          <w:rFonts w:ascii="Times New Roman" w:eastAsiaTheme="minorHAnsi" w:hAnsi="Times New Roman"/>
          <w:sz w:val="24"/>
          <w:szCs w:val="24"/>
        </w:rPr>
        <w:t xml:space="preserve">Ovaj Provedbeni plan objavit će se u </w:t>
      </w:r>
      <w:r w:rsidR="00A20FF5" w:rsidRPr="00775D21">
        <w:rPr>
          <w:rFonts w:ascii="Times New Roman" w:eastAsiaTheme="minorHAnsi" w:hAnsi="Times New Roman"/>
          <w:sz w:val="24"/>
          <w:szCs w:val="24"/>
        </w:rPr>
        <w:t>G</w:t>
      </w:r>
      <w:r w:rsidRPr="00775D21">
        <w:rPr>
          <w:rFonts w:ascii="Times New Roman" w:eastAsiaTheme="minorHAnsi" w:hAnsi="Times New Roman"/>
          <w:sz w:val="24"/>
          <w:szCs w:val="24"/>
        </w:rPr>
        <w:t xml:space="preserve">lasniku Zagrebačke županije, a stupa na snagu osmi dan od dana objave. </w:t>
      </w:r>
    </w:p>
    <w:p w14:paraId="5DE0C4E2" w14:textId="12EE0139" w:rsidR="008072C3" w:rsidRPr="00775D21" w:rsidRDefault="008072C3" w:rsidP="00775D21">
      <w:pPr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/>
          <w:sz w:val="24"/>
          <w:szCs w:val="24"/>
        </w:rPr>
      </w:pPr>
    </w:p>
    <w:p w14:paraId="02B9FAF7" w14:textId="77777777" w:rsidR="00775D21" w:rsidRPr="00775D21" w:rsidRDefault="00775D21" w:rsidP="00775D21">
      <w:pPr>
        <w:spacing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775D21">
        <w:rPr>
          <w:rFonts w:ascii="Times New Roman" w:hAnsi="Times New Roman"/>
          <w:noProof/>
          <w:sz w:val="24"/>
          <w:szCs w:val="24"/>
        </w:rPr>
        <w:t>REPUBLIKA HRVATSKA</w:t>
      </w:r>
      <w:r w:rsidRPr="00775D21">
        <w:rPr>
          <w:rFonts w:ascii="Times New Roman" w:hAnsi="Times New Roman"/>
          <w:noProof/>
          <w:sz w:val="24"/>
          <w:szCs w:val="24"/>
        </w:rPr>
        <w:br/>
        <w:t>ZAGREBAČKA ŽUPANIJA</w:t>
      </w:r>
      <w:r w:rsidRPr="00775D21">
        <w:rPr>
          <w:rFonts w:ascii="Times New Roman" w:hAnsi="Times New Roman"/>
          <w:noProof/>
          <w:sz w:val="24"/>
          <w:szCs w:val="24"/>
        </w:rPr>
        <w:br/>
        <w:t>OPĆINA KRIŽ</w:t>
      </w:r>
      <w:r w:rsidRPr="00775D21">
        <w:rPr>
          <w:rFonts w:ascii="Times New Roman" w:hAnsi="Times New Roman"/>
          <w:noProof/>
          <w:sz w:val="24"/>
          <w:szCs w:val="24"/>
        </w:rPr>
        <w:br/>
        <w:t>OPĆINSKO VIJEĆE</w:t>
      </w:r>
    </w:p>
    <w:p w14:paraId="33DD865C" w14:textId="77777777" w:rsidR="00775D21" w:rsidRPr="00775D21" w:rsidRDefault="00775D21" w:rsidP="00775D21">
      <w:pPr>
        <w:autoSpaceDN/>
        <w:spacing w:after="200" w:line="240" w:lineRule="auto"/>
        <w:rPr>
          <w:rFonts w:ascii="Times New Roman" w:hAnsi="Times New Roman"/>
          <w:noProof/>
          <w:sz w:val="24"/>
          <w:szCs w:val="24"/>
        </w:rPr>
      </w:pPr>
      <w:r w:rsidRPr="00775D21">
        <w:rPr>
          <w:rFonts w:ascii="Times New Roman" w:hAnsi="Times New Roman"/>
          <w:noProof/>
          <w:sz w:val="24"/>
          <w:szCs w:val="24"/>
        </w:rPr>
        <w:t xml:space="preserve">KLASA: </w:t>
      </w:r>
      <w:r w:rsidRPr="00775D21">
        <w:rPr>
          <w:rFonts w:ascii="Times New Roman" w:hAnsi="Times New Roman"/>
          <w:noProof/>
          <w:sz w:val="24"/>
          <w:szCs w:val="24"/>
        </w:rPr>
        <w:br/>
        <w:t xml:space="preserve">URBROJ: </w:t>
      </w:r>
      <w:r w:rsidRPr="00775D21">
        <w:rPr>
          <w:rFonts w:ascii="Times New Roman" w:hAnsi="Times New Roman"/>
          <w:noProof/>
          <w:sz w:val="24"/>
          <w:szCs w:val="24"/>
        </w:rPr>
        <w:br/>
      </w:r>
      <w:r w:rsidRPr="00775D21">
        <w:rPr>
          <w:rFonts w:ascii="Times New Roman" w:hAnsi="Times New Roman"/>
          <w:sz w:val="24"/>
          <w:szCs w:val="24"/>
        </w:rPr>
        <w:t>Križ,</w:t>
      </w:r>
      <w:r w:rsidRPr="00775D21">
        <w:rPr>
          <w:rFonts w:ascii="Times New Roman" w:hAnsi="Times New Roman"/>
          <w:noProof/>
          <w:sz w:val="24"/>
          <w:szCs w:val="24"/>
        </w:rPr>
        <w:tab/>
      </w:r>
      <w:r w:rsidRPr="00775D21">
        <w:rPr>
          <w:rFonts w:ascii="Times New Roman" w:hAnsi="Times New Roman"/>
          <w:noProof/>
          <w:sz w:val="24"/>
          <w:szCs w:val="24"/>
        </w:rPr>
        <w:tab/>
      </w:r>
      <w:r w:rsidRPr="00775D21">
        <w:rPr>
          <w:rFonts w:ascii="Times New Roman" w:hAnsi="Times New Roman"/>
          <w:noProof/>
          <w:sz w:val="24"/>
          <w:szCs w:val="24"/>
        </w:rPr>
        <w:tab/>
      </w:r>
      <w:r w:rsidRPr="00775D21">
        <w:rPr>
          <w:rFonts w:ascii="Times New Roman" w:hAnsi="Times New Roman"/>
          <w:noProof/>
          <w:sz w:val="24"/>
          <w:szCs w:val="24"/>
        </w:rPr>
        <w:tab/>
        <w:t xml:space="preserve">            </w:t>
      </w:r>
      <w:r w:rsidRPr="00775D21">
        <w:rPr>
          <w:rFonts w:ascii="Times New Roman" w:hAnsi="Times New Roman"/>
          <w:noProof/>
          <w:sz w:val="24"/>
          <w:szCs w:val="24"/>
        </w:rPr>
        <w:br/>
        <w:t xml:space="preserve">                                                                                                  PREDSJEDNIK OPĆINSKOG </w:t>
      </w:r>
      <w:r w:rsidRPr="00775D21">
        <w:rPr>
          <w:rFonts w:ascii="Times New Roman" w:hAnsi="Times New Roman"/>
          <w:noProof/>
          <w:sz w:val="24"/>
          <w:szCs w:val="24"/>
        </w:rPr>
        <w:br/>
        <w:t xml:space="preserve">                                                                                                       VIJEĆA OPĆINE KRIŽ:</w:t>
      </w:r>
      <w:r w:rsidRPr="00775D21">
        <w:rPr>
          <w:rFonts w:ascii="Times New Roman" w:hAnsi="Times New Roman"/>
          <w:noProof/>
          <w:sz w:val="24"/>
          <w:szCs w:val="24"/>
        </w:rPr>
        <w:br/>
        <w:t xml:space="preserve">                                                                                                                 Zlatko Hrastić</w:t>
      </w:r>
    </w:p>
    <w:p w14:paraId="713C416B" w14:textId="4009DA50" w:rsidR="000A3181" w:rsidRPr="00775D21" w:rsidRDefault="000A3181" w:rsidP="00775D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1450124" w14:textId="77777777" w:rsidR="009771D8" w:rsidRPr="00775D21" w:rsidRDefault="009771D8" w:rsidP="00775D2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9771D8" w:rsidRPr="00775D21" w:rsidSect="00CE5919">
      <w:footerReference w:type="default" r:id="rId7"/>
      <w:footerReference w:type="first" r:id="rId8"/>
      <w:pgSz w:w="11906" w:h="16838"/>
      <w:pgMar w:top="993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E75B8" w14:textId="77777777" w:rsidR="004A57C4" w:rsidRDefault="004A57C4" w:rsidP="008E6EFD">
      <w:pPr>
        <w:spacing w:after="0" w:line="240" w:lineRule="auto"/>
      </w:pPr>
      <w:r>
        <w:separator/>
      </w:r>
    </w:p>
  </w:endnote>
  <w:endnote w:type="continuationSeparator" w:id="0">
    <w:p w14:paraId="1A57DA9F" w14:textId="77777777" w:rsidR="004A57C4" w:rsidRDefault="004A57C4" w:rsidP="008E6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A01D4" w14:textId="77777777" w:rsidR="008E6EFD" w:rsidRPr="008E6EFD" w:rsidRDefault="008E6EFD">
    <w:pPr>
      <w:pStyle w:val="Podnoje"/>
      <w:jc w:val="center"/>
      <w:rPr>
        <w:caps/>
      </w:rPr>
    </w:pPr>
    <w:r w:rsidRPr="008E6EFD">
      <w:rPr>
        <w:caps/>
      </w:rPr>
      <w:fldChar w:fldCharType="begin"/>
    </w:r>
    <w:r w:rsidRPr="008E6EFD">
      <w:rPr>
        <w:caps/>
      </w:rPr>
      <w:instrText>PAGE   \* MERGEFORMAT</w:instrText>
    </w:r>
    <w:r w:rsidRPr="008E6EFD">
      <w:rPr>
        <w:caps/>
      </w:rPr>
      <w:fldChar w:fldCharType="separate"/>
    </w:r>
    <w:r w:rsidRPr="008E6EFD">
      <w:rPr>
        <w:caps/>
      </w:rPr>
      <w:t>2</w:t>
    </w:r>
    <w:r w:rsidRPr="008E6EFD">
      <w:rPr>
        <w:caps/>
      </w:rPr>
      <w:fldChar w:fldCharType="end"/>
    </w:r>
  </w:p>
  <w:p w14:paraId="6412DC09" w14:textId="77777777" w:rsidR="008E6EFD" w:rsidRDefault="008E6EF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D91E9" w14:textId="77777777" w:rsidR="008E6EFD" w:rsidRPr="008E6EFD" w:rsidRDefault="008E6EFD">
    <w:pPr>
      <w:pStyle w:val="Podnoje"/>
      <w:jc w:val="center"/>
      <w:rPr>
        <w:caps/>
      </w:rPr>
    </w:pPr>
    <w:r w:rsidRPr="008E6EFD">
      <w:rPr>
        <w:caps/>
      </w:rPr>
      <w:fldChar w:fldCharType="begin"/>
    </w:r>
    <w:r w:rsidRPr="008E6EFD">
      <w:rPr>
        <w:caps/>
      </w:rPr>
      <w:instrText>PAGE   \* MERGEFORMAT</w:instrText>
    </w:r>
    <w:r w:rsidRPr="008E6EFD">
      <w:rPr>
        <w:caps/>
      </w:rPr>
      <w:fldChar w:fldCharType="separate"/>
    </w:r>
    <w:r w:rsidRPr="008E6EFD">
      <w:rPr>
        <w:caps/>
      </w:rPr>
      <w:t>2</w:t>
    </w:r>
    <w:r w:rsidRPr="008E6EFD">
      <w:rPr>
        <w:caps/>
      </w:rPr>
      <w:fldChar w:fldCharType="end"/>
    </w:r>
  </w:p>
  <w:p w14:paraId="0609DAE9" w14:textId="77777777" w:rsidR="008E6EFD" w:rsidRDefault="008E6EF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0FFFA" w14:textId="77777777" w:rsidR="004A57C4" w:rsidRDefault="004A57C4" w:rsidP="008E6EFD">
      <w:pPr>
        <w:spacing w:after="0" w:line="240" w:lineRule="auto"/>
      </w:pPr>
      <w:r>
        <w:separator/>
      </w:r>
    </w:p>
  </w:footnote>
  <w:footnote w:type="continuationSeparator" w:id="0">
    <w:p w14:paraId="7D7C4AD8" w14:textId="77777777" w:rsidR="004A57C4" w:rsidRDefault="004A57C4" w:rsidP="008E6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315CD"/>
    <w:multiLevelType w:val="hybridMultilevel"/>
    <w:tmpl w:val="74A69F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5296C"/>
    <w:multiLevelType w:val="hybridMultilevel"/>
    <w:tmpl w:val="AB12706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350F5"/>
    <w:multiLevelType w:val="multilevel"/>
    <w:tmpl w:val="31DC54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7B6428B"/>
    <w:multiLevelType w:val="hybridMultilevel"/>
    <w:tmpl w:val="B058926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A0F18"/>
    <w:multiLevelType w:val="hybridMultilevel"/>
    <w:tmpl w:val="597C7F2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01C95"/>
    <w:multiLevelType w:val="hybridMultilevel"/>
    <w:tmpl w:val="4C04B4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9BF"/>
    <w:rsid w:val="00000B26"/>
    <w:rsid w:val="00032287"/>
    <w:rsid w:val="00066556"/>
    <w:rsid w:val="000747CA"/>
    <w:rsid w:val="000820E1"/>
    <w:rsid w:val="000A3181"/>
    <w:rsid w:val="000C519D"/>
    <w:rsid w:val="000D2A8B"/>
    <w:rsid w:val="000D392A"/>
    <w:rsid w:val="000E07B7"/>
    <w:rsid w:val="000E2E25"/>
    <w:rsid w:val="000F11F4"/>
    <w:rsid w:val="000F34FC"/>
    <w:rsid w:val="00123852"/>
    <w:rsid w:val="0013367E"/>
    <w:rsid w:val="00150507"/>
    <w:rsid w:val="001636C2"/>
    <w:rsid w:val="00173C48"/>
    <w:rsid w:val="00176B20"/>
    <w:rsid w:val="00192D57"/>
    <w:rsid w:val="001B5B16"/>
    <w:rsid w:val="001C4324"/>
    <w:rsid w:val="00207CBB"/>
    <w:rsid w:val="00225D6C"/>
    <w:rsid w:val="002274F8"/>
    <w:rsid w:val="002500CD"/>
    <w:rsid w:val="002672EC"/>
    <w:rsid w:val="00273EAE"/>
    <w:rsid w:val="00275215"/>
    <w:rsid w:val="00297265"/>
    <w:rsid w:val="002A1D11"/>
    <w:rsid w:val="002C417A"/>
    <w:rsid w:val="002F0487"/>
    <w:rsid w:val="00321BF5"/>
    <w:rsid w:val="0032389E"/>
    <w:rsid w:val="00332644"/>
    <w:rsid w:val="00342F71"/>
    <w:rsid w:val="003751A8"/>
    <w:rsid w:val="00382395"/>
    <w:rsid w:val="003A6D06"/>
    <w:rsid w:val="003E19AB"/>
    <w:rsid w:val="00413678"/>
    <w:rsid w:val="00416220"/>
    <w:rsid w:val="004163A0"/>
    <w:rsid w:val="00432A8C"/>
    <w:rsid w:val="0044526A"/>
    <w:rsid w:val="004A57C4"/>
    <w:rsid w:val="004D027B"/>
    <w:rsid w:val="004F3ACC"/>
    <w:rsid w:val="00556F29"/>
    <w:rsid w:val="00557963"/>
    <w:rsid w:val="00560C18"/>
    <w:rsid w:val="00567136"/>
    <w:rsid w:val="005B1132"/>
    <w:rsid w:val="005B5475"/>
    <w:rsid w:val="005C6C87"/>
    <w:rsid w:val="006727E2"/>
    <w:rsid w:val="006827AF"/>
    <w:rsid w:val="006A0A83"/>
    <w:rsid w:val="006A70CE"/>
    <w:rsid w:val="006B75B3"/>
    <w:rsid w:val="006E1B78"/>
    <w:rsid w:val="006E402B"/>
    <w:rsid w:val="00727555"/>
    <w:rsid w:val="00775D21"/>
    <w:rsid w:val="007A6A31"/>
    <w:rsid w:val="007C5506"/>
    <w:rsid w:val="007E0931"/>
    <w:rsid w:val="008072C3"/>
    <w:rsid w:val="0082665D"/>
    <w:rsid w:val="00875914"/>
    <w:rsid w:val="00880665"/>
    <w:rsid w:val="0089229F"/>
    <w:rsid w:val="008D049C"/>
    <w:rsid w:val="008D7C61"/>
    <w:rsid w:val="008E00DC"/>
    <w:rsid w:val="008E07F7"/>
    <w:rsid w:val="008E6CD9"/>
    <w:rsid w:val="008E6EFD"/>
    <w:rsid w:val="008F2033"/>
    <w:rsid w:val="008F68CB"/>
    <w:rsid w:val="00936242"/>
    <w:rsid w:val="00951060"/>
    <w:rsid w:val="0095220B"/>
    <w:rsid w:val="009771D8"/>
    <w:rsid w:val="00982F8C"/>
    <w:rsid w:val="00984B7B"/>
    <w:rsid w:val="00994405"/>
    <w:rsid w:val="009C36B2"/>
    <w:rsid w:val="009D14EA"/>
    <w:rsid w:val="009E65A0"/>
    <w:rsid w:val="00A20FF5"/>
    <w:rsid w:val="00A5298D"/>
    <w:rsid w:val="00A67B66"/>
    <w:rsid w:val="00A81B2F"/>
    <w:rsid w:val="00A92038"/>
    <w:rsid w:val="00AA563D"/>
    <w:rsid w:val="00B00404"/>
    <w:rsid w:val="00B2320C"/>
    <w:rsid w:val="00B75D09"/>
    <w:rsid w:val="00B81F5E"/>
    <w:rsid w:val="00B92260"/>
    <w:rsid w:val="00B97D2A"/>
    <w:rsid w:val="00BA4690"/>
    <w:rsid w:val="00BA68B3"/>
    <w:rsid w:val="00BF62F3"/>
    <w:rsid w:val="00C033EE"/>
    <w:rsid w:val="00C26883"/>
    <w:rsid w:val="00C65477"/>
    <w:rsid w:val="00C70E76"/>
    <w:rsid w:val="00C71CB9"/>
    <w:rsid w:val="00CA09BF"/>
    <w:rsid w:val="00CE365C"/>
    <w:rsid w:val="00CE5919"/>
    <w:rsid w:val="00CF67CA"/>
    <w:rsid w:val="00D00409"/>
    <w:rsid w:val="00D458CD"/>
    <w:rsid w:val="00D45CE9"/>
    <w:rsid w:val="00D63E1C"/>
    <w:rsid w:val="00D86E24"/>
    <w:rsid w:val="00D91F28"/>
    <w:rsid w:val="00DA78A6"/>
    <w:rsid w:val="00DC3483"/>
    <w:rsid w:val="00DC5FD3"/>
    <w:rsid w:val="00E32CE8"/>
    <w:rsid w:val="00E47B51"/>
    <w:rsid w:val="00E52A58"/>
    <w:rsid w:val="00E565AA"/>
    <w:rsid w:val="00E91A4A"/>
    <w:rsid w:val="00EE51CD"/>
    <w:rsid w:val="00EF65A7"/>
    <w:rsid w:val="00F46C6D"/>
    <w:rsid w:val="00F70FC7"/>
    <w:rsid w:val="00FB7572"/>
    <w:rsid w:val="00FE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24002"/>
  <w15:chartTrackingRefBased/>
  <w15:docId w15:val="{23853870-5CE3-4E76-8FDC-94F1A980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09BF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033E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E6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E6EFD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8E6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E6EF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1626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Lidija Radošević</cp:lastModifiedBy>
  <cp:revision>5</cp:revision>
  <dcterms:created xsi:type="dcterms:W3CDTF">2026-02-19T12:38:00Z</dcterms:created>
  <dcterms:modified xsi:type="dcterms:W3CDTF">2026-02-19T13:50:00Z</dcterms:modified>
</cp:coreProperties>
</file>