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6C641" w14:textId="19345C81" w:rsidR="009F5AC9" w:rsidRPr="00F8129C" w:rsidRDefault="00395C90" w:rsidP="00F0450D">
      <w:pPr>
        <w:widowControl/>
        <w:autoSpaceDE/>
        <w:autoSpaceDN/>
        <w:spacing w:line="276" w:lineRule="auto"/>
        <w:ind w:firstLine="708"/>
        <w:jc w:val="right"/>
        <w:rPr>
          <w:rFonts w:ascii="Times New Roman" w:hAnsi="Times New Roman" w:cs="Times New Roman"/>
          <w:noProof/>
        </w:rPr>
      </w:pPr>
      <w:r w:rsidRPr="00F8129C">
        <w:rPr>
          <w:rFonts w:ascii="Times New Roman" w:hAnsi="Times New Roman" w:cs="Times New Roman"/>
          <w:noProof/>
        </w:rPr>
        <w:t xml:space="preserve">     </w:t>
      </w:r>
      <w:r w:rsidR="009F5AC9" w:rsidRPr="00F8129C">
        <w:rPr>
          <w:rFonts w:ascii="Times New Roman" w:hAnsi="Times New Roman" w:cs="Times New Roman"/>
          <w:noProof/>
        </w:rPr>
        <w:t xml:space="preserve">     </w:t>
      </w:r>
    </w:p>
    <w:p w14:paraId="731D0B97" w14:textId="57C31313" w:rsidR="0004341E" w:rsidRPr="00F8129C" w:rsidRDefault="00B84DD7" w:rsidP="00A15B3A">
      <w:pPr>
        <w:pStyle w:val="Tijeloteksta"/>
        <w:spacing w:before="1" w:line="276" w:lineRule="auto"/>
        <w:ind w:right="114" w:firstLine="706"/>
        <w:jc w:val="both"/>
        <w:rPr>
          <w:rFonts w:ascii="Times New Roman" w:hAnsi="Times New Roman" w:cs="Times New Roman"/>
          <w:noProof/>
        </w:rPr>
      </w:pPr>
      <w:r w:rsidRPr="00F8129C">
        <w:rPr>
          <w:rFonts w:ascii="Times New Roman" w:hAnsi="Times New Roman" w:cs="Times New Roman"/>
          <w:noProof/>
        </w:rPr>
        <w:t xml:space="preserve">Na temelju </w:t>
      </w:r>
      <w:r w:rsidR="004E5F0B" w:rsidRPr="00F8129C">
        <w:rPr>
          <w:rFonts w:ascii="Times New Roman" w:hAnsi="Times New Roman" w:cs="Times New Roman"/>
          <w:noProof/>
        </w:rPr>
        <w:t xml:space="preserve"> članka </w:t>
      </w:r>
      <w:r w:rsidR="00AB75F7" w:rsidRPr="00F8129C">
        <w:rPr>
          <w:rFonts w:ascii="Times New Roman" w:hAnsi="Times New Roman" w:cs="Times New Roman"/>
          <w:noProof/>
        </w:rPr>
        <w:t xml:space="preserve">2. i 6. </w:t>
      </w:r>
      <w:r w:rsidRPr="00F8129C">
        <w:rPr>
          <w:rFonts w:ascii="Times New Roman" w:hAnsi="Times New Roman" w:cs="Times New Roman"/>
          <w:noProof/>
        </w:rPr>
        <w:t>Pravilnika</w:t>
      </w:r>
      <w:r w:rsidRPr="00F8129C">
        <w:rPr>
          <w:rFonts w:ascii="Times New Roman" w:hAnsi="Times New Roman" w:cs="Times New Roman"/>
          <w:noProof/>
          <w:spacing w:val="-2"/>
        </w:rPr>
        <w:t xml:space="preserve"> </w:t>
      </w:r>
      <w:r w:rsidRPr="00F8129C">
        <w:rPr>
          <w:rFonts w:ascii="Times New Roman" w:hAnsi="Times New Roman" w:cs="Times New Roman"/>
          <w:noProof/>
        </w:rPr>
        <w:t>za</w:t>
      </w:r>
      <w:r w:rsidRPr="00F8129C">
        <w:rPr>
          <w:rFonts w:ascii="Times New Roman" w:hAnsi="Times New Roman" w:cs="Times New Roman"/>
          <w:noProof/>
          <w:spacing w:val="-4"/>
        </w:rPr>
        <w:t xml:space="preserve"> </w:t>
      </w:r>
      <w:r w:rsidRPr="00F8129C">
        <w:rPr>
          <w:rFonts w:ascii="Times New Roman" w:hAnsi="Times New Roman" w:cs="Times New Roman"/>
          <w:noProof/>
        </w:rPr>
        <w:t>primjenu</w:t>
      </w:r>
      <w:r w:rsidRPr="00F8129C">
        <w:rPr>
          <w:rFonts w:ascii="Times New Roman" w:hAnsi="Times New Roman" w:cs="Times New Roman"/>
          <w:noProof/>
          <w:spacing w:val="-5"/>
        </w:rPr>
        <w:t xml:space="preserve"> </w:t>
      </w:r>
      <w:r w:rsidRPr="00F8129C">
        <w:rPr>
          <w:rFonts w:ascii="Times New Roman" w:hAnsi="Times New Roman" w:cs="Times New Roman"/>
          <w:noProof/>
        </w:rPr>
        <w:t>zakona</w:t>
      </w:r>
      <w:r w:rsidRPr="00F8129C">
        <w:rPr>
          <w:rFonts w:ascii="Times New Roman" w:hAnsi="Times New Roman" w:cs="Times New Roman"/>
          <w:noProof/>
          <w:spacing w:val="-4"/>
        </w:rPr>
        <w:t xml:space="preserve"> </w:t>
      </w:r>
      <w:r w:rsidRPr="00F8129C">
        <w:rPr>
          <w:rFonts w:ascii="Times New Roman" w:hAnsi="Times New Roman" w:cs="Times New Roman"/>
          <w:noProof/>
        </w:rPr>
        <w:t>o</w:t>
      </w:r>
      <w:r w:rsidRPr="00F8129C">
        <w:rPr>
          <w:rFonts w:ascii="Times New Roman" w:hAnsi="Times New Roman" w:cs="Times New Roman"/>
          <w:noProof/>
          <w:spacing w:val="-5"/>
        </w:rPr>
        <w:t xml:space="preserve"> </w:t>
      </w:r>
      <w:r w:rsidRPr="00F8129C">
        <w:rPr>
          <w:rFonts w:ascii="Times New Roman" w:hAnsi="Times New Roman" w:cs="Times New Roman"/>
          <w:noProof/>
        </w:rPr>
        <w:t>pečatima</w:t>
      </w:r>
      <w:r w:rsidRPr="00F8129C">
        <w:rPr>
          <w:rFonts w:ascii="Times New Roman" w:hAnsi="Times New Roman" w:cs="Times New Roman"/>
          <w:noProof/>
          <w:spacing w:val="-3"/>
        </w:rPr>
        <w:t xml:space="preserve"> </w:t>
      </w:r>
      <w:r w:rsidRPr="00F8129C">
        <w:rPr>
          <w:rFonts w:ascii="Times New Roman" w:hAnsi="Times New Roman" w:cs="Times New Roman"/>
          <w:noProof/>
        </w:rPr>
        <w:t>i</w:t>
      </w:r>
      <w:r w:rsidRPr="00F8129C">
        <w:rPr>
          <w:rFonts w:ascii="Times New Roman" w:hAnsi="Times New Roman" w:cs="Times New Roman"/>
          <w:noProof/>
          <w:spacing w:val="-2"/>
        </w:rPr>
        <w:t xml:space="preserve"> </w:t>
      </w:r>
      <w:r w:rsidRPr="00F8129C">
        <w:rPr>
          <w:rFonts w:ascii="Times New Roman" w:hAnsi="Times New Roman" w:cs="Times New Roman"/>
          <w:noProof/>
        </w:rPr>
        <w:t>žigovima</w:t>
      </w:r>
      <w:r w:rsidRPr="00F8129C">
        <w:rPr>
          <w:rFonts w:ascii="Times New Roman" w:hAnsi="Times New Roman" w:cs="Times New Roman"/>
          <w:noProof/>
          <w:spacing w:val="-4"/>
        </w:rPr>
        <w:t xml:space="preserve"> </w:t>
      </w:r>
      <w:r w:rsidRPr="00F8129C">
        <w:rPr>
          <w:rFonts w:ascii="Times New Roman" w:hAnsi="Times New Roman" w:cs="Times New Roman"/>
          <w:noProof/>
        </w:rPr>
        <w:t>s</w:t>
      </w:r>
      <w:r w:rsidRPr="00F8129C">
        <w:rPr>
          <w:rFonts w:ascii="Times New Roman" w:hAnsi="Times New Roman" w:cs="Times New Roman"/>
          <w:noProof/>
          <w:spacing w:val="-8"/>
        </w:rPr>
        <w:t xml:space="preserve"> </w:t>
      </w:r>
      <w:r w:rsidRPr="00F8129C">
        <w:rPr>
          <w:rFonts w:ascii="Times New Roman" w:hAnsi="Times New Roman" w:cs="Times New Roman"/>
          <w:noProof/>
        </w:rPr>
        <w:t>grbom</w:t>
      </w:r>
      <w:r w:rsidRPr="00F8129C">
        <w:rPr>
          <w:rFonts w:ascii="Times New Roman" w:hAnsi="Times New Roman" w:cs="Times New Roman"/>
          <w:noProof/>
          <w:spacing w:val="-3"/>
        </w:rPr>
        <w:t xml:space="preserve"> </w:t>
      </w:r>
      <w:r w:rsidRPr="00F8129C">
        <w:rPr>
          <w:rFonts w:ascii="Times New Roman" w:hAnsi="Times New Roman" w:cs="Times New Roman"/>
          <w:noProof/>
        </w:rPr>
        <w:t>Republike</w:t>
      </w:r>
      <w:r w:rsidRPr="00F8129C">
        <w:rPr>
          <w:rFonts w:ascii="Times New Roman" w:hAnsi="Times New Roman" w:cs="Times New Roman"/>
          <w:noProof/>
          <w:spacing w:val="-3"/>
        </w:rPr>
        <w:t xml:space="preserve"> </w:t>
      </w:r>
      <w:r w:rsidRPr="00F8129C">
        <w:rPr>
          <w:rFonts w:ascii="Times New Roman" w:hAnsi="Times New Roman" w:cs="Times New Roman"/>
          <w:noProof/>
        </w:rPr>
        <w:t>Hrvatske</w:t>
      </w:r>
      <w:r w:rsidRPr="00F8129C">
        <w:rPr>
          <w:rFonts w:ascii="Times New Roman" w:hAnsi="Times New Roman" w:cs="Times New Roman"/>
          <w:noProof/>
          <w:spacing w:val="-47"/>
        </w:rPr>
        <w:t xml:space="preserve"> </w:t>
      </w:r>
      <w:r w:rsidRPr="00F8129C">
        <w:rPr>
          <w:rFonts w:ascii="Times New Roman" w:hAnsi="Times New Roman" w:cs="Times New Roman"/>
          <w:noProof/>
        </w:rPr>
        <w:t>(„Narodne novine“ broj 93/95) i</w:t>
      </w:r>
      <w:r w:rsidRPr="00F8129C">
        <w:rPr>
          <w:rFonts w:ascii="Times New Roman" w:hAnsi="Times New Roman" w:cs="Times New Roman"/>
          <w:noProof/>
          <w:spacing w:val="1"/>
        </w:rPr>
        <w:t xml:space="preserve"> </w:t>
      </w:r>
      <w:r w:rsidRPr="00F8129C">
        <w:rPr>
          <w:rFonts w:ascii="Times New Roman" w:hAnsi="Times New Roman" w:cs="Times New Roman"/>
          <w:noProof/>
        </w:rPr>
        <w:t xml:space="preserve">članka </w:t>
      </w:r>
      <w:r w:rsidR="00C9719A" w:rsidRPr="00F8129C">
        <w:rPr>
          <w:rFonts w:ascii="Times New Roman" w:hAnsi="Times New Roman" w:cs="Times New Roman"/>
          <w:noProof/>
        </w:rPr>
        <w:t>46</w:t>
      </w:r>
      <w:r w:rsidRPr="00F8129C">
        <w:rPr>
          <w:rFonts w:ascii="Times New Roman" w:hAnsi="Times New Roman" w:cs="Times New Roman"/>
          <w:noProof/>
        </w:rPr>
        <w:t xml:space="preserve">. Statuta Općine </w:t>
      </w:r>
      <w:r w:rsidR="00A6052E" w:rsidRPr="00F8129C">
        <w:rPr>
          <w:rFonts w:ascii="Times New Roman" w:hAnsi="Times New Roman" w:cs="Times New Roman"/>
          <w:noProof/>
        </w:rPr>
        <w:t>Kloštar Podravski</w:t>
      </w:r>
      <w:r w:rsidR="00395C90" w:rsidRPr="00F8129C">
        <w:rPr>
          <w:rFonts w:ascii="Times New Roman" w:hAnsi="Times New Roman" w:cs="Times New Roman"/>
          <w:noProof/>
        </w:rPr>
        <w:t xml:space="preserve"> </w:t>
      </w:r>
      <w:r w:rsidR="00A6052E" w:rsidRPr="00F8129C">
        <w:rPr>
          <w:rFonts w:ascii="Times New Roman" w:hAnsi="Times New Roman" w:cs="Times New Roman"/>
        </w:rPr>
        <w:t xml:space="preserve">(«Službeni glasnik Koprivničko-križevačke» broj 4/21) </w:t>
      </w:r>
      <w:r w:rsidRPr="00F8129C">
        <w:rPr>
          <w:rFonts w:ascii="Times New Roman" w:hAnsi="Times New Roman" w:cs="Times New Roman"/>
          <w:noProof/>
        </w:rPr>
        <w:t>Općinsk</w:t>
      </w:r>
      <w:r w:rsidR="00C9719A" w:rsidRPr="00F8129C">
        <w:rPr>
          <w:rFonts w:ascii="Times New Roman" w:hAnsi="Times New Roman" w:cs="Times New Roman"/>
          <w:noProof/>
        </w:rPr>
        <w:t>i</w:t>
      </w:r>
      <w:r w:rsidRPr="00F8129C">
        <w:rPr>
          <w:rFonts w:ascii="Times New Roman" w:hAnsi="Times New Roman" w:cs="Times New Roman"/>
          <w:noProof/>
          <w:spacing w:val="7"/>
        </w:rPr>
        <w:t xml:space="preserve"> </w:t>
      </w:r>
      <w:r w:rsidR="00C9719A" w:rsidRPr="00F8129C">
        <w:rPr>
          <w:rFonts w:ascii="Times New Roman" w:hAnsi="Times New Roman" w:cs="Times New Roman"/>
          <w:noProof/>
        </w:rPr>
        <w:t>načelnik</w:t>
      </w:r>
      <w:r w:rsidRPr="00F8129C">
        <w:rPr>
          <w:rFonts w:ascii="Times New Roman" w:hAnsi="Times New Roman" w:cs="Times New Roman"/>
          <w:noProof/>
          <w:spacing w:val="8"/>
        </w:rPr>
        <w:t xml:space="preserve"> </w:t>
      </w:r>
      <w:r w:rsidRPr="00F8129C">
        <w:rPr>
          <w:rFonts w:ascii="Times New Roman" w:hAnsi="Times New Roman" w:cs="Times New Roman"/>
          <w:noProof/>
        </w:rPr>
        <w:t>Općine</w:t>
      </w:r>
      <w:r w:rsidRPr="00F8129C">
        <w:rPr>
          <w:rFonts w:ascii="Times New Roman" w:hAnsi="Times New Roman" w:cs="Times New Roman"/>
          <w:noProof/>
          <w:spacing w:val="8"/>
        </w:rPr>
        <w:t xml:space="preserve"> </w:t>
      </w:r>
      <w:r w:rsidR="00D3212A" w:rsidRPr="00F8129C">
        <w:rPr>
          <w:rFonts w:ascii="Times New Roman" w:hAnsi="Times New Roman" w:cs="Times New Roman"/>
          <w:noProof/>
        </w:rPr>
        <w:t>Kloštar Podravski</w:t>
      </w:r>
      <w:r w:rsidR="00395C90" w:rsidRPr="00F8129C">
        <w:rPr>
          <w:rFonts w:ascii="Times New Roman" w:hAnsi="Times New Roman" w:cs="Times New Roman"/>
          <w:noProof/>
        </w:rPr>
        <w:t xml:space="preserve">, </w:t>
      </w:r>
      <w:r w:rsidRPr="00F8129C">
        <w:rPr>
          <w:rFonts w:ascii="Times New Roman" w:hAnsi="Times New Roman" w:cs="Times New Roman"/>
          <w:noProof/>
        </w:rPr>
        <w:t>dana</w:t>
      </w:r>
      <w:r w:rsidRPr="00F8129C">
        <w:rPr>
          <w:rFonts w:ascii="Times New Roman" w:hAnsi="Times New Roman" w:cs="Times New Roman"/>
          <w:noProof/>
          <w:spacing w:val="-1"/>
        </w:rPr>
        <w:t xml:space="preserve"> </w:t>
      </w:r>
      <w:r w:rsidR="00C9719A" w:rsidRPr="00F8129C">
        <w:rPr>
          <w:rFonts w:ascii="Times New Roman" w:hAnsi="Times New Roman" w:cs="Times New Roman"/>
          <w:noProof/>
          <w:spacing w:val="-1"/>
        </w:rPr>
        <w:t xml:space="preserve">15. lipnja </w:t>
      </w:r>
      <w:r w:rsidR="00A15B3A" w:rsidRPr="00F8129C">
        <w:rPr>
          <w:rFonts w:ascii="Times New Roman" w:hAnsi="Times New Roman" w:cs="Times New Roman"/>
          <w:noProof/>
        </w:rPr>
        <w:t>202</w:t>
      </w:r>
      <w:r w:rsidR="00D3212A" w:rsidRPr="00F8129C">
        <w:rPr>
          <w:rFonts w:ascii="Times New Roman" w:hAnsi="Times New Roman" w:cs="Times New Roman"/>
          <w:noProof/>
        </w:rPr>
        <w:t>6</w:t>
      </w:r>
      <w:r w:rsidRPr="00F8129C">
        <w:rPr>
          <w:rFonts w:ascii="Times New Roman" w:hAnsi="Times New Roman" w:cs="Times New Roman"/>
          <w:noProof/>
        </w:rPr>
        <w:t>.</w:t>
      </w:r>
      <w:r w:rsidRPr="00F8129C">
        <w:rPr>
          <w:rFonts w:ascii="Times New Roman" w:hAnsi="Times New Roman" w:cs="Times New Roman"/>
          <w:noProof/>
          <w:spacing w:val="-2"/>
        </w:rPr>
        <w:t xml:space="preserve"> </w:t>
      </w:r>
      <w:r w:rsidRPr="00F8129C">
        <w:rPr>
          <w:rFonts w:ascii="Times New Roman" w:hAnsi="Times New Roman" w:cs="Times New Roman"/>
          <w:noProof/>
        </w:rPr>
        <w:t>godine</w:t>
      </w:r>
      <w:r w:rsidRPr="00F8129C">
        <w:rPr>
          <w:rFonts w:ascii="Times New Roman" w:hAnsi="Times New Roman" w:cs="Times New Roman"/>
          <w:noProof/>
          <w:spacing w:val="-7"/>
        </w:rPr>
        <w:t xml:space="preserve"> </w:t>
      </w:r>
      <w:r w:rsidRPr="00F8129C">
        <w:rPr>
          <w:rFonts w:ascii="Times New Roman" w:hAnsi="Times New Roman" w:cs="Times New Roman"/>
          <w:noProof/>
        </w:rPr>
        <w:t>donosi</w:t>
      </w:r>
    </w:p>
    <w:p w14:paraId="3C52A1B5" w14:textId="77777777" w:rsidR="0004341E" w:rsidRPr="00F8129C" w:rsidRDefault="0004341E" w:rsidP="009F5AC9">
      <w:pPr>
        <w:pStyle w:val="Tijeloteksta"/>
        <w:spacing w:before="1" w:line="276" w:lineRule="auto"/>
        <w:ind w:left="0"/>
        <w:rPr>
          <w:rFonts w:ascii="Times New Roman" w:hAnsi="Times New Roman" w:cs="Times New Roman"/>
          <w:noProof/>
        </w:rPr>
      </w:pPr>
    </w:p>
    <w:p w14:paraId="49126E5A" w14:textId="66A3712F" w:rsidR="0004341E" w:rsidRPr="00F8129C" w:rsidRDefault="00C9719A" w:rsidP="009F5AC9">
      <w:pPr>
        <w:pStyle w:val="Naslov1"/>
        <w:spacing w:line="276" w:lineRule="auto"/>
        <w:ind w:left="795" w:right="812"/>
        <w:jc w:val="center"/>
        <w:rPr>
          <w:rFonts w:ascii="Times New Roman" w:hAnsi="Times New Roman" w:cs="Times New Roman"/>
          <w:noProof/>
        </w:rPr>
      </w:pPr>
      <w:r w:rsidRPr="00F8129C">
        <w:rPr>
          <w:rFonts w:ascii="Times New Roman" w:hAnsi="Times New Roman" w:cs="Times New Roman"/>
          <w:noProof/>
        </w:rPr>
        <w:t>PRAVILNIK</w:t>
      </w:r>
    </w:p>
    <w:p w14:paraId="6320451D" w14:textId="47BBA3A6" w:rsidR="0004341E" w:rsidRPr="00F8129C" w:rsidRDefault="00B84DD7" w:rsidP="009F5AC9">
      <w:pPr>
        <w:spacing w:line="276" w:lineRule="auto"/>
        <w:ind w:left="795" w:right="815"/>
        <w:jc w:val="center"/>
        <w:rPr>
          <w:rFonts w:ascii="Times New Roman" w:hAnsi="Times New Roman" w:cs="Times New Roman"/>
          <w:b/>
          <w:noProof/>
        </w:rPr>
      </w:pPr>
      <w:r w:rsidRPr="00F8129C">
        <w:rPr>
          <w:rFonts w:ascii="Times New Roman" w:hAnsi="Times New Roman" w:cs="Times New Roman"/>
          <w:b/>
          <w:noProof/>
        </w:rPr>
        <w:t>O</w:t>
      </w:r>
      <w:r w:rsidRPr="00F8129C">
        <w:rPr>
          <w:rFonts w:ascii="Times New Roman" w:hAnsi="Times New Roman" w:cs="Times New Roman"/>
          <w:b/>
          <w:noProof/>
          <w:spacing w:val="-10"/>
        </w:rPr>
        <w:t xml:space="preserve"> </w:t>
      </w:r>
      <w:r w:rsidRPr="00F8129C">
        <w:rPr>
          <w:rFonts w:ascii="Times New Roman" w:hAnsi="Times New Roman" w:cs="Times New Roman"/>
          <w:b/>
          <w:noProof/>
        </w:rPr>
        <w:t>PEČATIMA</w:t>
      </w:r>
      <w:r w:rsidRPr="00F8129C">
        <w:rPr>
          <w:rFonts w:ascii="Times New Roman" w:hAnsi="Times New Roman" w:cs="Times New Roman"/>
          <w:b/>
          <w:noProof/>
          <w:spacing w:val="-9"/>
        </w:rPr>
        <w:t xml:space="preserve"> </w:t>
      </w:r>
      <w:r w:rsidR="000E268B" w:rsidRPr="00F8129C">
        <w:rPr>
          <w:rFonts w:ascii="Times New Roman" w:hAnsi="Times New Roman" w:cs="Times New Roman"/>
          <w:b/>
          <w:noProof/>
          <w:spacing w:val="-9"/>
        </w:rPr>
        <w:t xml:space="preserve"> </w:t>
      </w:r>
      <w:r w:rsidRPr="00F8129C">
        <w:rPr>
          <w:rFonts w:ascii="Times New Roman" w:hAnsi="Times New Roman" w:cs="Times New Roman"/>
          <w:b/>
          <w:noProof/>
        </w:rPr>
        <w:t>OPĆINE</w:t>
      </w:r>
      <w:r w:rsidRPr="00F8129C">
        <w:rPr>
          <w:rFonts w:ascii="Times New Roman" w:hAnsi="Times New Roman" w:cs="Times New Roman"/>
          <w:b/>
          <w:noProof/>
          <w:spacing w:val="-7"/>
        </w:rPr>
        <w:t xml:space="preserve"> </w:t>
      </w:r>
      <w:r w:rsidR="00D3212A" w:rsidRPr="00F8129C">
        <w:rPr>
          <w:rFonts w:ascii="Times New Roman" w:hAnsi="Times New Roman" w:cs="Times New Roman"/>
          <w:b/>
          <w:noProof/>
        </w:rPr>
        <w:t>KLOŠTAR PODRAVSKI</w:t>
      </w:r>
      <w:r w:rsidR="000E268B" w:rsidRPr="00F8129C">
        <w:rPr>
          <w:rFonts w:ascii="Times New Roman" w:hAnsi="Times New Roman" w:cs="Times New Roman"/>
          <w:b/>
          <w:noProof/>
        </w:rPr>
        <w:t>, NAČINU NJIHOVE UPOTREBE I ČUVANJU</w:t>
      </w:r>
    </w:p>
    <w:p w14:paraId="6808623E" w14:textId="77777777" w:rsidR="0004341E" w:rsidRPr="00F8129C" w:rsidRDefault="0004341E" w:rsidP="009F5AC9">
      <w:pPr>
        <w:pStyle w:val="Tijeloteksta"/>
        <w:spacing w:before="8" w:line="276" w:lineRule="auto"/>
        <w:ind w:left="0"/>
        <w:rPr>
          <w:rFonts w:ascii="Times New Roman" w:hAnsi="Times New Roman" w:cs="Times New Roman"/>
          <w:b/>
          <w:noProof/>
        </w:rPr>
      </w:pPr>
    </w:p>
    <w:p w14:paraId="24ADD644" w14:textId="77777777" w:rsidR="0004341E" w:rsidRPr="00F8129C" w:rsidRDefault="00B84DD7" w:rsidP="009F5AC9">
      <w:pPr>
        <w:pStyle w:val="Naslov1"/>
        <w:spacing w:line="276" w:lineRule="auto"/>
        <w:rPr>
          <w:rFonts w:ascii="Times New Roman" w:hAnsi="Times New Roman" w:cs="Times New Roman"/>
          <w:noProof/>
        </w:rPr>
      </w:pPr>
      <w:r w:rsidRPr="00F8129C">
        <w:rPr>
          <w:rFonts w:ascii="Times New Roman" w:hAnsi="Times New Roman" w:cs="Times New Roman"/>
          <w:noProof/>
        </w:rPr>
        <w:t>Članak</w:t>
      </w:r>
      <w:r w:rsidRPr="00F8129C">
        <w:rPr>
          <w:rFonts w:ascii="Times New Roman" w:hAnsi="Times New Roman" w:cs="Times New Roman"/>
          <w:noProof/>
          <w:spacing w:val="-4"/>
        </w:rPr>
        <w:t xml:space="preserve"> </w:t>
      </w:r>
      <w:r w:rsidRPr="00F8129C">
        <w:rPr>
          <w:rFonts w:ascii="Times New Roman" w:hAnsi="Times New Roman" w:cs="Times New Roman"/>
          <w:noProof/>
        </w:rPr>
        <w:t>1.</w:t>
      </w:r>
    </w:p>
    <w:p w14:paraId="29EAA004" w14:textId="78D9773C" w:rsidR="0004341E" w:rsidRPr="00F8129C" w:rsidRDefault="00B84DD7" w:rsidP="003E658D">
      <w:pPr>
        <w:pStyle w:val="Tijeloteksta"/>
        <w:spacing w:before="1" w:line="276" w:lineRule="auto"/>
        <w:ind w:left="0" w:right="122" w:firstLine="706"/>
        <w:jc w:val="both"/>
        <w:rPr>
          <w:rFonts w:ascii="Times New Roman" w:hAnsi="Times New Roman" w:cs="Times New Roman"/>
          <w:noProof/>
        </w:rPr>
      </w:pPr>
      <w:r w:rsidRPr="00F8129C">
        <w:rPr>
          <w:rFonts w:ascii="Times New Roman" w:hAnsi="Times New Roman" w:cs="Times New Roman"/>
          <w:noProof/>
          <w:spacing w:val="-1"/>
        </w:rPr>
        <w:t>Ov</w:t>
      </w:r>
      <w:r w:rsidR="00C9719A" w:rsidRPr="00F8129C">
        <w:rPr>
          <w:rFonts w:ascii="Times New Roman" w:hAnsi="Times New Roman" w:cs="Times New Roman"/>
          <w:noProof/>
          <w:spacing w:val="-1"/>
        </w:rPr>
        <w:t xml:space="preserve">im Pravilnikom </w:t>
      </w:r>
      <w:r w:rsidRPr="00F8129C">
        <w:rPr>
          <w:rFonts w:ascii="Times New Roman" w:hAnsi="Times New Roman" w:cs="Times New Roman"/>
          <w:noProof/>
          <w:spacing w:val="-6"/>
        </w:rPr>
        <w:t xml:space="preserve"> </w:t>
      </w:r>
      <w:r w:rsidRPr="00F8129C">
        <w:rPr>
          <w:rFonts w:ascii="Times New Roman" w:hAnsi="Times New Roman" w:cs="Times New Roman"/>
          <w:noProof/>
          <w:spacing w:val="-1"/>
        </w:rPr>
        <w:t>utvrđuje</w:t>
      </w:r>
      <w:r w:rsidRPr="00F8129C">
        <w:rPr>
          <w:rFonts w:ascii="Times New Roman" w:hAnsi="Times New Roman" w:cs="Times New Roman"/>
          <w:noProof/>
          <w:spacing w:val="-7"/>
        </w:rPr>
        <w:t xml:space="preserve"> </w:t>
      </w:r>
      <w:r w:rsidRPr="00F8129C">
        <w:rPr>
          <w:rFonts w:ascii="Times New Roman" w:hAnsi="Times New Roman" w:cs="Times New Roman"/>
          <w:noProof/>
          <w:spacing w:val="-1"/>
        </w:rPr>
        <w:t>se</w:t>
      </w:r>
      <w:r w:rsidRPr="00F8129C">
        <w:rPr>
          <w:rFonts w:ascii="Times New Roman" w:hAnsi="Times New Roman" w:cs="Times New Roman"/>
          <w:noProof/>
          <w:spacing w:val="-7"/>
        </w:rPr>
        <w:t xml:space="preserve"> </w:t>
      </w:r>
      <w:r w:rsidRPr="00F8129C">
        <w:rPr>
          <w:rFonts w:ascii="Times New Roman" w:hAnsi="Times New Roman" w:cs="Times New Roman"/>
          <w:noProof/>
          <w:spacing w:val="-1"/>
        </w:rPr>
        <w:t>broj</w:t>
      </w:r>
      <w:r w:rsidRPr="00F8129C">
        <w:rPr>
          <w:rFonts w:ascii="Times New Roman" w:hAnsi="Times New Roman" w:cs="Times New Roman"/>
          <w:noProof/>
          <w:spacing w:val="-7"/>
        </w:rPr>
        <w:t xml:space="preserve"> </w:t>
      </w:r>
      <w:r w:rsidRPr="00F8129C">
        <w:rPr>
          <w:rFonts w:ascii="Times New Roman" w:hAnsi="Times New Roman" w:cs="Times New Roman"/>
          <w:noProof/>
          <w:spacing w:val="-1"/>
        </w:rPr>
        <w:t>pečata</w:t>
      </w:r>
      <w:r w:rsidR="002F3648" w:rsidRPr="00F8129C">
        <w:rPr>
          <w:rFonts w:ascii="Times New Roman" w:hAnsi="Times New Roman" w:cs="Times New Roman"/>
          <w:noProof/>
          <w:spacing w:val="-7"/>
        </w:rPr>
        <w:t xml:space="preserve"> </w:t>
      </w:r>
      <w:r w:rsidRPr="00F8129C">
        <w:rPr>
          <w:rFonts w:ascii="Times New Roman" w:hAnsi="Times New Roman" w:cs="Times New Roman"/>
          <w:noProof/>
          <w:spacing w:val="-1"/>
        </w:rPr>
        <w:t>općinskih</w:t>
      </w:r>
      <w:r w:rsidRPr="00F8129C">
        <w:rPr>
          <w:rFonts w:ascii="Times New Roman" w:hAnsi="Times New Roman" w:cs="Times New Roman"/>
          <w:noProof/>
          <w:spacing w:val="-8"/>
        </w:rPr>
        <w:t xml:space="preserve"> </w:t>
      </w:r>
      <w:r w:rsidRPr="00F8129C">
        <w:rPr>
          <w:rFonts w:ascii="Times New Roman" w:hAnsi="Times New Roman" w:cs="Times New Roman"/>
          <w:noProof/>
          <w:spacing w:val="-1"/>
        </w:rPr>
        <w:t>tijela,</w:t>
      </w:r>
      <w:r w:rsidRPr="00F8129C">
        <w:rPr>
          <w:rFonts w:ascii="Times New Roman" w:hAnsi="Times New Roman" w:cs="Times New Roman"/>
          <w:noProof/>
          <w:spacing w:val="-14"/>
        </w:rPr>
        <w:t xml:space="preserve"> </w:t>
      </w:r>
      <w:r w:rsidRPr="00F8129C">
        <w:rPr>
          <w:rFonts w:ascii="Times New Roman" w:hAnsi="Times New Roman" w:cs="Times New Roman"/>
          <w:noProof/>
          <w:spacing w:val="-1"/>
        </w:rPr>
        <w:t>Jedinstvenog</w:t>
      </w:r>
      <w:r w:rsidRPr="00F8129C">
        <w:rPr>
          <w:rFonts w:ascii="Times New Roman" w:hAnsi="Times New Roman" w:cs="Times New Roman"/>
          <w:noProof/>
          <w:spacing w:val="-6"/>
        </w:rPr>
        <w:t xml:space="preserve"> </w:t>
      </w:r>
      <w:r w:rsidRPr="00F8129C">
        <w:rPr>
          <w:rFonts w:ascii="Times New Roman" w:hAnsi="Times New Roman" w:cs="Times New Roman"/>
          <w:noProof/>
        </w:rPr>
        <w:t>upravnog</w:t>
      </w:r>
      <w:r w:rsidRPr="00F8129C">
        <w:rPr>
          <w:rFonts w:ascii="Times New Roman" w:hAnsi="Times New Roman" w:cs="Times New Roman"/>
          <w:noProof/>
          <w:spacing w:val="-6"/>
        </w:rPr>
        <w:t xml:space="preserve"> </w:t>
      </w:r>
      <w:r w:rsidRPr="00F8129C">
        <w:rPr>
          <w:rFonts w:ascii="Times New Roman" w:hAnsi="Times New Roman" w:cs="Times New Roman"/>
          <w:noProof/>
        </w:rPr>
        <w:t>odjela</w:t>
      </w:r>
      <w:r w:rsidRPr="00F8129C">
        <w:rPr>
          <w:rFonts w:ascii="Times New Roman" w:hAnsi="Times New Roman" w:cs="Times New Roman"/>
          <w:noProof/>
          <w:spacing w:val="-7"/>
        </w:rPr>
        <w:t xml:space="preserve"> </w:t>
      </w:r>
      <w:r w:rsidRPr="00F8129C">
        <w:rPr>
          <w:rFonts w:ascii="Times New Roman" w:hAnsi="Times New Roman" w:cs="Times New Roman"/>
          <w:noProof/>
        </w:rPr>
        <w:t>Općine</w:t>
      </w:r>
      <w:r w:rsidR="00D3212A" w:rsidRPr="00F8129C">
        <w:rPr>
          <w:rFonts w:ascii="Times New Roman" w:hAnsi="Times New Roman" w:cs="Times New Roman"/>
          <w:noProof/>
        </w:rPr>
        <w:t xml:space="preserve"> Kloštar Podravski</w:t>
      </w:r>
      <w:r w:rsidRPr="00F8129C">
        <w:rPr>
          <w:rFonts w:ascii="Times New Roman" w:hAnsi="Times New Roman" w:cs="Times New Roman"/>
          <w:noProof/>
        </w:rPr>
        <w:t>,</w:t>
      </w:r>
      <w:r w:rsidR="00A15B3A" w:rsidRPr="00F8129C">
        <w:rPr>
          <w:rFonts w:ascii="Times New Roman" w:hAnsi="Times New Roman" w:cs="Times New Roman"/>
          <w:noProof/>
        </w:rPr>
        <w:t xml:space="preserve"> </w:t>
      </w:r>
      <w:r w:rsidRPr="00F8129C">
        <w:rPr>
          <w:rFonts w:ascii="Times New Roman" w:hAnsi="Times New Roman" w:cs="Times New Roman"/>
          <w:noProof/>
          <w:spacing w:val="-48"/>
        </w:rPr>
        <w:t xml:space="preserve"> </w:t>
      </w:r>
      <w:r w:rsidRPr="00F8129C">
        <w:rPr>
          <w:rFonts w:ascii="Times New Roman" w:hAnsi="Times New Roman" w:cs="Times New Roman"/>
          <w:noProof/>
        </w:rPr>
        <w:t>redni</w:t>
      </w:r>
      <w:r w:rsidRPr="00F8129C">
        <w:rPr>
          <w:rFonts w:ascii="Times New Roman" w:hAnsi="Times New Roman" w:cs="Times New Roman"/>
          <w:noProof/>
          <w:spacing w:val="-1"/>
        </w:rPr>
        <w:t xml:space="preserve"> </w:t>
      </w:r>
      <w:r w:rsidRPr="00F8129C">
        <w:rPr>
          <w:rFonts w:ascii="Times New Roman" w:hAnsi="Times New Roman" w:cs="Times New Roman"/>
          <w:noProof/>
        </w:rPr>
        <w:t>brojevi na</w:t>
      </w:r>
      <w:r w:rsidRPr="00F8129C">
        <w:rPr>
          <w:rFonts w:ascii="Times New Roman" w:hAnsi="Times New Roman" w:cs="Times New Roman"/>
          <w:noProof/>
          <w:spacing w:val="-3"/>
        </w:rPr>
        <w:t xml:space="preserve"> </w:t>
      </w:r>
      <w:r w:rsidR="00A15B3A" w:rsidRPr="00F8129C">
        <w:rPr>
          <w:rFonts w:ascii="Times New Roman" w:hAnsi="Times New Roman" w:cs="Times New Roman"/>
          <w:noProof/>
        </w:rPr>
        <w:t>pečatima</w:t>
      </w:r>
      <w:r w:rsidR="00D3212A" w:rsidRPr="00F8129C">
        <w:rPr>
          <w:rFonts w:ascii="Times New Roman" w:hAnsi="Times New Roman" w:cs="Times New Roman"/>
          <w:noProof/>
        </w:rPr>
        <w:t xml:space="preserve"> </w:t>
      </w:r>
      <w:r w:rsidRPr="00F8129C">
        <w:rPr>
          <w:rFonts w:ascii="Times New Roman" w:hAnsi="Times New Roman" w:cs="Times New Roman"/>
          <w:noProof/>
        </w:rPr>
        <w:t>te</w:t>
      </w:r>
      <w:r w:rsidRPr="00F8129C">
        <w:rPr>
          <w:rFonts w:ascii="Times New Roman" w:hAnsi="Times New Roman" w:cs="Times New Roman"/>
          <w:noProof/>
          <w:spacing w:val="-2"/>
        </w:rPr>
        <w:t xml:space="preserve"> </w:t>
      </w:r>
      <w:r w:rsidRPr="00F8129C">
        <w:rPr>
          <w:rFonts w:ascii="Times New Roman" w:hAnsi="Times New Roman" w:cs="Times New Roman"/>
          <w:noProof/>
        </w:rPr>
        <w:t>način</w:t>
      </w:r>
      <w:r w:rsidRPr="00F8129C">
        <w:rPr>
          <w:rFonts w:ascii="Times New Roman" w:hAnsi="Times New Roman" w:cs="Times New Roman"/>
          <w:noProof/>
          <w:spacing w:val="-3"/>
        </w:rPr>
        <w:t xml:space="preserve"> </w:t>
      </w:r>
      <w:r w:rsidRPr="00F8129C">
        <w:rPr>
          <w:rFonts w:ascii="Times New Roman" w:hAnsi="Times New Roman" w:cs="Times New Roman"/>
          <w:noProof/>
        </w:rPr>
        <w:t>uporabe</w:t>
      </w:r>
      <w:r w:rsidRPr="00F8129C">
        <w:rPr>
          <w:rFonts w:ascii="Times New Roman" w:hAnsi="Times New Roman" w:cs="Times New Roman"/>
          <w:noProof/>
          <w:spacing w:val="-3"/>
        </w:rPr>
        <w:t xml:space="preserve"> </w:t>
      </w:r>
      <w:r w:rsidRPr="00F8129C">
        <w:rPr>
          <w:rFonts w:ascii="Times New Roman" w:hAnsi="Times New Roman" w:cs="Times New Roman"/>
          <w:noProof/>
        </w:rPr>
        <w:t>i</w:t>
      </w:r>
      <w:r w:rsidRPr="00F8129C">
        <w:rPr>
          <w:rFonts w:ascii="Times New Roman" w:hAnsi="Times New Roman" w:cs="Times New Roman"/>
          <w:noProof/>
          <w:spacing w:val="3"/>
        </w:rPr>
        <w:t xml:space="preserve"> </w:t>
      </w:r>
      <w:r w:rsidRPr="00F8129C">
        <w:rPr>
          <w:rFonts w:ascii="Times New Roman" w:hAnsi="Times New Roman" w:cs="Times New Roman"/>
          <w:noProof/>
        </w:rPr>
        <w:t>čuvanje</w:t>
      </w:r>
      <w:r w:rsidRPr="00F8129C">
        <w:rPr>
          <w:rFonts w:ascii="Times New Roman" w:hAnsi="Times New Roman" w:cs="Times New Roman"/>
          <w:noProof/>
          <w:spacing w:val="-3"/>
        </w:rPr>
        <w:t xml:space="preserve"> </w:t>
      </w:r>
      <w:r w:rsidRPr="00F8129C">
        <w:rPr>
          <w:rFonts w:ascii="Times New Roman" w:hAnsi="Times New Roman" w:cs="Times New Roman"/>
          <w:noProof/>
        </w:rPr>
        <w:t>pečata.</w:t>
      </w:r>
    </w:p>
    <w:p w14:paraId="29098C1A" w14:textId="77777777" w:rsidR="0004341E" w:rsidRPr="00F8129C" w:rsidRDefault="00B84DD7" w:rsidP="00125757">
      <w:pPr>
        <w:pStyle w:val="Naslov1"/>
        <w:spacing w:before="56" w:line="276" w:lineRule="auto"/>
        <w:ind w:left="0"/>
        <w:jc w:val="center"/>
        <w:rPr>
          <w:rFonts w:ascii="Times New Roman" w:hAnsi="Times New Roman" w:cs="Times New Roman"/>
          <w:noProof/>
        </w:rPr>
      </w:pPr>
      <w:r w:rsidRPr="00F8129C">
        <w:rPr>
          <w:rFonts w:ascii="Times New Roman" w:hAnsi="Times New Roman" w:cs="Times New Roman"/>
          <w:noProof/>
        </w:rPr>
        <w:t>Članak</w:t>
      </w:r>
      <w:r w:rsidRPr="00F8129C">
        <w:rPr>
          <w:rFonts w:ascii="Times New Roman" w:hAnsi="Times New Roman" w:cs="Times New Roman"/>
          <w:noProof/>
          <w:spacing w:val="-4"/>
        </w:rPr>
        <w:t xml:space="preserve"> </w:t>
      </w:r>
      <w:r w:rsidRPr="00F8129C">
        <w:rPr>
          <w:rFonts w:ascii="Times New Roman" w:hAnsi="Times New Roman" w:cs="Times New Roman"/>
          <w:noProof/>
        </w:rPr>
        <w:t>2.</w:t>
      </w:r>
    </w:p>
    <w:p w14:paraId="1018DE8E" w14:textId="102E419F" w:rsidR="00F8129C" w:rsidRPr="00F8129C" w:rsidRDefault="00F8129C" w:rsidP="00F8129C">
      <w:pPr>
        <w:pStyle w:val="Tijeloteksta"/>
        <w:spacing w:before="93"/>
        <w:ind w:left="142" w:right="1016"/>
        <w:jc w:val="both"/>
        <w:rPr>
          <w:rFonts w:ascii="Times New Roman" w:hAnsi="Times New Roman" w:cs="Times New Roman"/>
        </w:rPr>
      </w:pPr>
      <w:r w:rsidRPr="00F8129C">
        <w:rPr>
          <w:rFonts w:ascii="Times New Roman" w:hAnsi="Times New Roman" w:cs="Times New Roman"/>
        </w:rPr>
        <w:t xml:space="preserve">Općina </w:t>
      </w:r>
      <w:r w:rsidRPr="00F8129C">
        <w:rPr>
          <w:rFonts w:ascii="Times New Roman" w:hAnsi="Times New Roman" w:cs="Times New Roman"/>
        </w:rPr>
        <w:t>Kloštar Podravski</w:t>
      </w:r>
      <w:r w:rsidRPr="00F8129C">
        <w:rPr>
          <w:rFonts w:ascii="Times New Roman" w:hAnsi="Times New Roman" w:cs="Times New Roman"/>
        </w:rPr>
        <w:t xml:space="preserve"> ima ukupno </w:t>
      </w:r>
      <w:r w:rsidRPr="00F8129C">
        <w:rPr>
          <w:rFonts w:ascii="Times New Roman" w:hAnsi="Times New Roman" w:cs="Times New Roman"/>
        </w:rPr>
        <w:t>4</w:t>
      </w:r>
      <w:r w:rsidRPr="00F8129C">
        <w:rPr>
          <w:rFonts w:ascii="Times New Roman" w:hAnsi="Times New Roman" w:cs="Times New Roman"/>
        </w:rPr>
        <w:t xml:space="preserve"> pečata to:</w:t>
      </w:r>
    </w:p>
    <w:p w14:paraId="251E9F44" w14:textId="3D038636" w:rsidR="00F8129C" w:rsidRPr="00F8129C" w:rsidRDefault="00F8129C" w:rsidP="00F8129C">
      <w:pPr>
        <w:pStyle w:val="Odlomakpopisa"/>
        <w:numPr>
          <w:ilvl w:val="0"/>
          <w:numId w:val="2"/>
        </w:numPr>
        <w:tabs>
          <w:tab w:val="left" w:pos="837"/>
          <w:tab w:val="left" w:pos="838"/>
        </w:tabs>
        <w:ind w:hanging="360"/>
        <w:rPr>
          <w:rFonts w:ascii="Times New Roman" w:hAnsi="Times New Roman" w:cs="Times New Roman"/>
        </w:rPr>
      </w:pPr>
      <w:r w:rsidRPr="00F8129C">
        <w:rPr>
          <w:rFonts w:ascii="Times New Roman" w:hAnsi="Times New Roman" w:cs="Times New Roman"/>
        </w:rPr>
        <w:t>4</w:t>
      </w:r>
      <w:r w:rsidRPr="00F8129C">
        <w:rPr>
          <w:rFonts w:ascii="Times New Roman" w:hAnsi="Times New Roman" w:cs="Times New Roman"/>
        </w:rPr>
        <w:t xml:space="preserve"> pečata promjera 38</w:t>
      </w:r>
      <w:r w:rsidRPr="00F8129C">
        <w:rPr>
          <w:rFonts w:ascii="Times New Roman" w:hAnsi="Times New Roman" w:cs="Times New Roman"/>
          <w:spacing w:val="-1"/>
        </w:rPr>
        <w:t xml:space="preserve"> </w:t>
      </w:r>
      <w:r w:rsidRPr="00F8129C">
        <w:rPr>
          <w:rFonts w:ascii="Times New Roman" w:hAnsi="Times New Roman" w:cs="Times New Roman"/>
        </w:rPr>
        <w:t>mm,</w:t>
      </w:r>
    </w:p>
    <w:p w14:paraId="15EE002D" w14:textId="77777777" w:rsidR="003E658D" w:rsidRPr="00F8129C" w:rsidRDefault="003E658D" w:rsidP="00A6052E">
      <w:pPr>
        <w:pStyle w:val="Odlomakpopisa"/>
        <w:tabs>
          <w:tab w:val="left" w:pos="821"/>
        </w:tabs>
        <w:spacing w:line="276" w:lineRule="auto"/>
        <w:ind w:firstLine="0"/>
        <w:rPr>
          <w:rFonts w:ascii="Times New Roman" w:hAnsi="Times New Roman" w:cs="Times New Roman"/>
          <w:noProof/>
        </w:rPr>
      </w:pPr>
    </w:p>
    <w:p w14:paraId="356D664F" w14:textId="13779EDC" w:rsidR="0004341E" w:rsidRPr="00F8129C" w:rsidRDefault="00B84DD7" w:rsidP="00F8129C">
      <w:pPr>
        <w:pStyle w:val="Tijeloteksta"/>
        <w:numPr>
          <w:ilvl w:val="0"/>
          <w:numId w:val="3"/>
        </w:numPr>
        <w:spacing w:before="1" w:line="276" w:lineRule="auto"/>
        <w:ind w:right="122"/>
        <w:jc w:val="both"/>
        <w:rPr>
          <w:rFonts w:ascii="Times New Roman" w:hAnsi="Times New Roman" w:cs="Times New Roman"/>
          <w:noProof/>
          <w:spacing w:val="-1"/>
        </w:rPr>
      </w:pPr>
      <w:r w:rsidRPr="00F8129C">
        <w:rPr>
          <w:rFonts w:ascii="Times New Roman" w:hAnsi="Times New Roman" w:cs="Times New Roman"/>
          <w:noProof/>
          <w:spacing w:val="-1"/>
        </w:rPr>
        <w:t>Općinsko vijeće ima jedan</w:t>
      </w:r>
      <w:r w:rsidR="00A15B3A" w:rsidRPr="00F8129C">
        <w:rPr>
          <w:rFonts w:ascii="Times New Roman" w:hAnsi="Times New Roman" w:cs="Times New Roman"/>
          <w:noProof/>
          <w:spacing w:val="-1"/>
        </w:rPr>
        <w:t xml:space="preserve"> </w:t>
      </w:r>
      <w:r w:rsidRPr="00F8129C">
        <w:rPr>
          <w:rFonts w:ascii="Times New Roman" w:hAnsi="Times New Roman" w:cs="Times New Roman"/>
          <w:noProof/>
          <w:spacing w:val="-1"/>
        </w:rPr>
        <w:t>pečat.</w:t>
      </w:r>
    </w:p>
    <w:p w14:paraId="40FAC4E8" w14:textId="77777777" w:rsidR="0004341E" w:rsidRPr="00F8129C" w:rsidRDefault="00B84DD7" w:rsidP="00A15B3A">
      <w:pPr>
        <w:pStyle w:val="Tijeloteksta"/>
        <w:spacing w:before="1" w:line="276" w:lineRule="auto"/>
        <w:ind w:left="0" w:right="122" w:firstLine="706"/>
        <w:jc w:val="both"/>
        <w:rPr>
          <w:rFonts w:ascii="Times New Roman" w:hAnsi="Times New Roman" w:cs="Times New Roman"/>
          <w:noProof/>
          <w:spacing w:val="-1"/>
        </w:rPr>
      </w:pPr>
      <w:r w:rsidRPr="00F8129C">
        <w:rPr>
          <w:rFonts w:ascii="Times New Roman" w:hAnsi="Times New Roman" w:cs="Times New Roman"/>
          <w:noProof/>
          <w:spacing w:val="-1"/>
        </w:rPr>
        <w:t>Pečat Općinskog vijeća okruglog je oblika, promjera 38 mm, s rednim brojem 1.</w:t>
      </w:r>
    </w:p>
    <w:p w14:paraId="6F60DACF" w14:textId="3E47B507" w:rsidR="0004341E" w:rsidRPr="00F8129C" w:rsidRDefault="00B84DD7" w:rsidP="00125757">
      <w:pPr>
        <w:pStyle w:val="Tijeloteksta"/>
        <w:spacing w:before="1" w:line="276" w:lineRule="auto"/>
        <w:ind w:left="0" w:right="36" w:firstLine="706"/>
        <w:jc w:val="both"/>
        <w:rPr>
          <w:rFonts w:ascii="Times New Roman" w:hAnsi="Times New Roman" w:cs="Times New Roman"/>
          <w:noProof/>
          <w:spacing w:val="-1"/>
        </w:rPr>
      </w:pPr>
      <w:r w:rsidRPr="00F8129C">
        <w:rPr>
          <w:rFonts w:ascii="Times New Roman" w:hAnsi="Times New Roman" w:cs="Times New Roman"/>
          <w:noProof/>
          <w:spacing w:val="-1"/>
        </w:rPr>
        <w:t>Na pečatu se nalazi grb Republike Hrvatske</w:t>
      </w:r>
      <w:r w:rsidR="00C44A98" w:rsidRPr="00F8129C">
        <w:rPr>
          <w:rFonts w:ascii="Times New Roman" w:hAnsi="Times New Roman" w:cs="Times New Roman"/>
          <w:noProof/>
          <w:spacing w:val="-1"/>
        </w:rPr>
        <w:t xml:space="preserve"> u sredini pečata</w:t>
      </w:r>
      <w:r w:rsidRPr="00F8129C">
        <w:rPr>
          <w:rFonts w:ascii="Times New Roman" w:hAnsi="Times New Roman" w:cs="Times New Roman"/>
          <w:noProof/>
          <w:spacing w:val="-1"/>
        </w:rPr>
        <w:t xml:space="preserve"> te sljedeći sadržaj: </w:t>
      </w:r>
      <w:r w:rsidR="00C44A98" w:rsidRPr="00F8129C">
        <w:rPr>
          <w:rFonts w:ascii="Times New Roman" w:hAnsi="Times New Roman" w:cs="Times New Roman"/>
          <w:noProof/>
          <w:spacing w:val="-1"/>
        </w:rPr>
        <w:t xml:space="preserve">u gornjem dijelu pečata </w:t>
      </w:r>
      <w:r w:rsidRPr="00F8129C">
        <w:rPr>
          <w:rFonts w:ascii="Times New Roman" w:hAnsi="Times New Roman" w:cs="Times New Roman"/>
          <w:noProof/>
          <w:spacing w:val="-1"/>
        </w:rPr>
        <w:t xml:space="preserve">REPUBLIKA HRVATSKA, </w:t>
      </w:r>
      <w:r w:rsidR="00C02BC7" w:rsidRPr="00F8129C">
        <w:rPr>
          <w:rFonts w:ascii="Times New Roman" w:hAnsi="Times New Roman" w:cs="Times New Roman"/>
          <w:noProof/>
          <w:spacing w:val="-1"/>
        </w:rPr>
        <w:t xml:space="preserve">KOPRIVNIČKO-KRIŽEVAČKA ŽUPANIJA, </w:t>
      </w:r>
      <w:r w:rsidRPr="00F8129C">
        <w:rPr>
          <w:rFonts w:ascii="Times New Roman" w:hAnsi="Times New Roman" w:cs="Times New Roman"/>
          <w:noProof/>
          <w:spacing w:val="-1"/>
        </w:rPr>
        <w:t xml:space="preserve">OPĆINA </w:t>
      </w:r>
      <w:r w:rsidR="00D3212A" w:rsidRPr="00F8129C">
        <w:rPr>
          <w:rFonts w:ascii="Times New Roman" w:hAnsi="Times New Roman" w:cs="Times New Roman"/>
          <w:noProof/>
          <w:spacing w:val="-1"/>
        </w:rPr>
        <w:t>KLOŠTAR PODRAVSKI</w:t>
      </w:r>
      <w:r w:rsidRPr="00F8129C">
        <w:rPr>
          <w:rFonts w:ascii="Times New Roman" w:hAnsi="Times New Roman" w:cs="Times New Roman"/>
          <w:noProof/>
          <w:spacing w:val="-1"/>
        </w:rPr>
        <w:t xml:space="preserve">, </w:t>
      </w:r>
      <w:r w:rsidR="00C44A98" w:rsidRPr="00F8129C">
        <w:rPr>
          <w:rFonts w:ascii="Times New Roman" w:hAnsi="Times New Roman" w:cs="Times New Roman"/>
          <w:noProof/>
          <w:spacing w:val="-1"/>
        </w:rPr>
        <w:t>a u donjem dijelu</w:t>
      </w:r>
      <w:r w:rsidR="000F4ED0" w:rsidRPr="00F8129C">
        <w:rPr>
          <w:rFonts w:ascii="Times New Roman" w:hAnsi="Times New Roman" w:cs="Times New Roman"/>
          <w:noProof/>
          <w:spacing w:val="-1"/>
        </w:rPr>
        <w:t>, OPĆINSKO VIJEĆE</w:t>
      </w:r>
      <w:r w:rsidR="00C02BC7" w:rsidRPr="00F8129C">
        <w:rPr>
          <w:rFonts w:ascii="Times New Roman" w:hAnsi="Times New Roman" w:cs="Times New Roman"/>
          <w:noProof/>
          <w:spacing w:val="-1"/>
        </w:rPr>
        <w:t>, KLOŠTAR PODRAVSKI</w:t>
      </w:r>
      <w:r w:rsidRPr="00F8129C">
        <w:rPr>
          <w:rFonts w:ascii="Times New Roman" w:hAnsi="Times New Roman" w:cs="Times New Roman"/>
          <w:noProof/>
          <w:spacing w:val="-1"/>
        </w:rPr>
        <w:t>.</w:t>
      </w:r>
    </w:p>
    <w:p w14:paraId="65540EBC" w14:textId="240B581E" w:rsidR="00F0450D" w:rsidRPr="00F8129C" w:rsidRDefault="00F0450D" w:rsidP="00125757">
      <w:pPr>
        <w:pStyle w:val="Tijeloteksta"/>
        <w:spacing w:before="1" w:line="276" w:lineRule="auto"/>
        <w:ind w:left="0" w:right="36" w:firstLine="706"/>
        <w:jc w:val="both"/>
        <w:rPr>
          <w:rFonts w:ascii="Times New Roman" w:hAnsi="Times New Roman" w:cs="Times New Roman"/>
          <w:noProof/>
          <w:spacing w:val="-1"/>
        </w:rPr>
      </w:pPr>
      <w:r w:rsidRPr="00F8129C">
        <w:rPr>
          <w:rFonts w:ascii="Times New Roman" w:hAnsi="Times New Roman" w:cs="Times New Roman"/>
          <w:noProof/>
          <w:spacing w:val="-1"/>
        </w:rPr>
        <w:t>Naziv "REPUBLIKA HRVATSKA" u pečatu mora biti ispisan većim slovima od teksta ostalog sadržaja pečata.</w:t>
      </w:r>
    </w:p>
    <w:p w14:paraId="71B731EE" w14:textId="77777777" w:rsidR="0004341E" w:rsidRPr="00F8129C" w:rsidRDefault="00B84DD7" w:rsidP="00A15B3A">
      <w:pPr>
        <w:pStyle w:val="Tijeloteksta"/>
        <w:spacing w:before="3" w:line="276" w:lineRule="auto"/>
        <w:ind w:left="0" w:firstLine="706"/>
        <w:rPr>
          <w:rFonts w:ascii="Times New Roman" w:hAnsi="Times New Roman" w:cs="Times New Roman"/>
          <w:noProof/>
        </w:rPr>
      </w:pPr>
      <w:r w:rsidRPr="00F8129C">
        <w:rPr>
          <w:rFonts w:ascii="Times New Roman" w:hAnsi="Times New Roman" w:cs="Times New Roman"/>
          <w:noProof/>
        </w:rPr>
        <w:t>Otisak</w:t>
      </w:r>
      <w:r w:rsidRPr="00F8129C">
        <w:rPr>
          <w:rFonts w:ascii="Times New Roman" w:hAnsi="Times New Roman" w:cs="Times New Roman"/>
          <w:noProof/>
          <w:spacing w:val="20"/>
        </w:rPr>
        <w:t xml:space="preserve"> </w:t>
      </w:r>
      <w:r w:rsidRPr="00F8129C">
        <w:rPr>
          <w:rFonts w:ascii="Times New Roman" w:hAnsi="Times New Roman" w:cs="Times New Roman"/>
          <w:noProof/>
        </w:rPr>
        <w:t>pečata</w:t>
      </w:r>
      <w:r w:rsidRPr="00F8129C">
        <w:rPr>
          <w:rFonts w:ascii="Times New Roman" w:hAnsi="Times New Roman" w:cs="Times New Roman"/>
          <w:noProof/>
          <w:spacing w:val="19"/>
        </w:rPr>
        <w:t xml:space="preserve"> </w:t>
      </w:r>
      <w:r w:rsidRPr="00F8129C">
        <w:rPr>
          <w:rFonts w:ascii="Times New Roman" w:hAnsi="Times New Roman" w:cs="Times New Roman"/>
          <w:noProof/>
        </w:rPr>
        <w:t>iz</w:t>
      </w:r>
      <w:r w:rsidRPr="00F8129C">
        <w:rPr>
          <w:rFonts w:ascii="Times New Roman" w:hAnsi="Times New Roman" w:cs="Times New Roman"/>
          <w:noProof/>
          <w:spacing w:val="19"/>
        </w:rPr>
        <w:t xml:space="preserve"> </w:t>
      </w:r>
      <w:r w:rsidRPr="00F8129C">
        <w:rPr>
          <w:rFonts w:ascii="Times New Roman" w:hAnsi="Times New Roman" w:cs="Times New Roman"/>
          <w:noProof/>
        </w:rPr>
        <w:t>ovog</w:t>
      </w:r>
      <w:r w:rsidRPr="00F8129C">
        <w:rPr>
          <w:rFonts w:ascii="Times New Roman" w:hAnsi="Times New Roman" w:cs="Times New Roman"/>
          <w:noProof/>
          <w:spacing w:val="21"/>
        </w:rPr>
        <w:t xml:space="preserve"> </w:t>
      </w:r>
      <w:r w:rsidRPr="00F8129C">
        <w:rPr>
          <w:rFonts w:ascii="Times New Roman" w:hAnsi="Times New Roman" w:cs="Times New Roman"/>
          <w:noProof/>
        </w:rPr>
        <w:t>članka</w:t>
      </w:r>
      <w:r w:rsidRPr="00F8129C">
        <w:rPr>
          <w:rFonts w:ascii="Times New Roman" w:hAnsi="Times New Roman" w:cs="Times New Roman"/>
          <w:noProof/>
          <w:spacing w:val="19"/>
        </w:rPr>
        <w:t xml:space="preserve"> </w:t>
      </w:r>
      <w:r w:rsidRPr="00F8129C">
        <w:rPr>
          <w:rFonts w:ascii="Times New Roman" w:hAnsi="Times New Roman" w:cs="Times New Roman"/>
          <w:noProof/>
        </w:rPr>
        <w:t>upotrebljava</w:t>
      </w:r>
      <w:r w:rsidRPr="00F8129C">
        <w:rPr>
          <w:rFonts w:ascii="Times New Roman" w:hAnsi="Times New Roman" w:cs="Times New Roman"/>
          <w:noProof/>
          <w:spacing w:val="19"/>
        </w:rPr>
        <w:t xml:space="preserve"> </w:t>
      </w:r>
      <w:r w:rsidRPr="00F8129C">
        <w:rPr>
          <w:rFonts w:ascii="Times New Roman" w:hAnsi="Times New Roman" w:cs="Times New Roman"/>
          <w:noProof/>
        </w:rPr>
        <w:t>se</w:t>
      </w:r>
      <w:r w:rsidRPr="00F8129C">
        <w:rPr>
          <w:rFonts w:ascii="Times New Roman" w:hAnsi="Times New Roman" w:cs="Times New Roman"/>
          <w:noProof/>
          <w:spacing w:val="20"/>
        </w:rPr>
        <w:t xml:space="preserve"> </w:t>
      </w:r>
      <w:r w:rsidRPr="00F8129C">
        <w:rPr>
          <w:rFonts w:ascii="Times New Roman" w:hAnsi="Times New Roman" w:cs="Times New Roman"/>
          <w:noProof/>
        </w:rPr>
        <w:t>na</w:t>
      </w:r>
      <w:r w:rsidRPr="00F8129C">
        <w:rPr>
          <w:rFonts w:ascii="Times New Roman" w:hAnsi="Times New Roman" w:cs="Times New Roman"/>
          <w:noProof/>
          <w:spacing w:val="29"/>
        </w:rPr>
        <w:t xml:space="preserve"> </w:t>
      </w:r>
      <w:r w:rsidRPr="00F8129C">
        <w:rPr>
          <w:rFonts w:ascii="Times New Roman" w:hAnsi="Times New Roman" w:cs="Times New Roman"/>
          <w:noProof/>
        </w:rPr>
        <w:t>aktima</w:t>
      </w:r>
      <w:r w:rsidRPr="00F8129C">
        <w:rPr>
          <w:rFonts w:ascii="Times New Roman" w:hAnsi="Times New Roman" w:cs="Times New Roman"/>
          <w:noProof/>
          <w:spacing w:val="19"/>
        </w:rPr>
        <w:t xml:space="preserve"> </w:t>
      </w:r>
      <w:r w:rsidRPr="00F8129C">
        <w:rPr>
          <w:rFonts w:ascii="Times New Roman" w:hAnsi="Times New Roman" w:cs="Times New Roman"/>
          <w:noProof/>
        </w:rPr>
        <w:t>koje</w:t>
      </w:r>
      <w:r w:rsidRPr="00F8129C">
        <w:rPr>
          <w:rFonts w:ascii="Times New Roman" w:hAnsi="Times New Roman" w:cs="Times New Roman"/>
          <w:noProof/>
          <w:spacing w:val="20"/>
        </w:rPr>
        <w:t xml:space="preserve"> </w:t>
      </w:r>
      <w:r w:rsidRPr="00F8129C">
        <w:rPr>
          <w:rFonts w:ascii="Times New Roman" w:hAnsi="Times New Roman" w:cs="Times New Roman"/>
          <w:noProof/>
        </w:rPr>
        <w:t>donosi</w:t>
      </w:r>
      <w:r w:rsidRPr="00F8129C">
        <w:rPr>
          <w:rFonts w:ascii="Times New Roman" w:hAnsi="Times New Roman" w:cs="Times New Roman"/>
          <w:noProof/>
          <w:spacing w:val="22"/>
        </w:rPr>
        <w:t xml:space="preserve"> </w:t>
      </w:r>
      <w:r w:rsidRPr="00F8129C">
        <w:rPr>
          <w:rFonts w:ascii="Times New Roman" w:hAnsi="Times New Roman" w:cs="Times New Roman"/>
          <w:noProof/>
        </w:rPr>
        <w:t>Općinsko</w:t>
      </w:r>
      <w:r w:rsidRPr="00F8129C">
        <w:rPr>
          <w:rFonts w:ascii="Times New Roman" w:hAnsi="Times New Roman" w:cs="Times New Roman"/>
          <w:noProof/>
          <w:spacing w:val="18"/>
        </w:rPr>
        <w:t xml:space="preserve"> </w:t>
      </w:r>
      <w:r w:rsidRPr="00F8129C">
        <w:rPr>
          <w:rFonts w:ascii="Times New Roman" w:hAnsi="Times New Roman" w:cs="Times New Roman"/>
          <w:noProof/>
        </w:rPr>
        <w:t>vijeće,</w:t>
      </w:r>
      <w:r w:rsidRPr="00F8129C">
        <w:rPr>
          <w:rFonts w:ascii="Times New Roman" w:hAnsi="Times New Roman" w:cs="Times New Roman"/>
          <w:noProof/>
          <w:spacing w:val="-47"/>
        </w:rPr>
        <w:t xml:space="preserve"> </w:t>
      </w:r>
      <w:r w:rsidRPr="00F8129C">
        <w:rPr>
          <w:rFonts w:ascii="Times New Roman" w:hAnsi="Times New Roman" w:cs="Times New Roman"/>
          <w:noProof/>
        </w:rPr>
        <w:t>predsjednik</w:t>
      </w:r>
      <w:r w:rsidRPr="00F8129C">
        <w:rPr>
          <w:rFonts w:ascii="Times New Roman" w:hAnsi="Times New Roman" w:cs="Times New Roman"/>
          <w:noProof/>
          <w:spacing w:val="-3"/>
        </w:rPr>
        <w:t xml:space="preserve"> </w:t>
      </w:r>
      <w:r w:rsidRPr="00F8129C">
        <w:rPr>
          <w:rFonts w:ascii="Times New Roman" w:hAnsi="Times New Roman" w:cs="Times New Roman"/>
          <w:noProof/>
        </w:rPr>
        <w:t>Općinskog</w:t>
      </w:r>
      <w:r w:rsidRPr="00F8129C">
        <w:rPr>
          <w:rFonts w:ascii="Times New Roman" w:hAnsi="Times New Roman" w:cs="Times New Roman"/>
          <w:noProof/>
          <w:spacing w:val="-2"/>
        </w:rPr>
        <w:t xml:space="preserve"> </w:t>
      </w:r>
      <w:r w:rsidRPr="00F8129C">
        <w:rPr>
          <w:rFonts w:ascii="Times New Roman" w:hAnsi="Times New Roman" w:cs="Times New Roman"/>
          <w:noProof/>
        </w:rPr>
        <w:t>vijeća</w:t>
      </w:r>
      <w:r w:rsidRPr="00F8129C">
        <w:rPr>
          <w:rFonts w:ascii="Times New Roman" w:hAnsi="Times New Roman" w:cs="Times New Roman"/>
          <w:noProof/>
          <w:spacing w:val="-2"/>
        </w:rPr>
        <w:t xml:space="preserve"> </w:t>
      </w:r>
      <w:r w:rsidRPr="00F8129C">
        <w:rPr>
          <w:rFonts w:ascii="Times New Roman" w:hAnsi="Times New Roman" w:cs="Times New Roman"/>
          <w:noProof/>
        </w:rPr>
        <w:t>i</w:t>
      </w:r>
      <w:r w:rsidRPr="00F8129C">
        <w:rPr>
          <w:rFonts w:ascii="Times New Roman" w:hAnsi="Times New Roman" w:cs="Times New Roman"/>
          <w:noProof/>
          <w:spacing w:val="-1"/>
        </w:rPr>
        <w:t xml:space="preserve"> </w:t>
      </w:r>
      <w:r w:rsidRPr="00F8129C">
        <w:rPr>
          <w:rFonts w:ascii="Times New Roman" w:hAnsi="Times New Roman" w:cs="Times New Roman"/>
          <w:noProof/>
        </w:rPr>
        <w:t>radna</w:t>
      </w:r>
      <w:r w:rsidRPr="00F8129C">
        <w:rPr>
          <w:rFonts w:ascii="Times New Roman" w:hAnsi="Times New Roman" w:cs="Times New Roman"/>
          <w:noProof/>
          <w:spacing w:val="-2"/>
        </w:rPr>
        <w:t xml:space="preserve"> </w:t>
      </w:r>
      <w:r w:rsidRPr="00F8129C">
        <w:rPr>
          <w:rFonts w:ascii="Times New Roman" w:hAnsi="Times New Roman" w:cs="Times New Roman"/>
          <w:noProof/>
        </w:rPr>
        <w:t>tijela</w:t>
      </w:r>
      <w:r w:rsidRPr="00F8129C">
        <w:rPr>
          <w:rFonts w:ascii="Times New Roman" w:hAnsi="Times New Roman" w:cs="Times New Roman"/>
          <w:noProof/>
          <w:spacing w:val="-3"/>
        </w:rPr>
        <w:t xml:space="preserve"> </w:t>
      </w:r>
      <w:r w:rsidRPr="00F8129C">
        <w:rPr>
          <w:rFonts w:ascii="Times New Roman" w:hAnsi="Times New Roman" w:cs="Times New Roman"/>
          <w:noProof/>
        </w:rPr>
        <w:t>Općinskog</w:t>
      </w:r>
      <w:r w:rsidRPr="00F8129C">
        <w:rPr>
          <w:rFonts w:ascii="Times New Roman" w:hAnsi="Times New Roman" w:cs="Times New Roman"/>
          <w:noProof/>
          <w:spacing w:val="-1"/>
        </w:rPr>
        <w:t xml:space="preserve"> </w:t>
      </w:r>
      <w:r w:rsidRPr="00F8129C">
        <w:rPr>
          <w:rFonts w:ascii="Times New Roman" w:hAnsi="Times New Roman" w:cs="Times New Roman"/>
          <w:noProof/>
        </w:rPr>
        <w:t>vijeća.</w:t>
      </w:r>
    </w:p>
    <w:p w14:paraId="17EB91D8" w14:textId="77777777" w:rsidR="000E268B" w:rsidRPr="00F8129C" w:rsidRDefault="000E268B" w:rsidP="00A15B3A">
      <w:pPr>
        <w:pStyle w:val="Tijeloteksta"/>
        <w:spacing w:before="3" w:line="276" w:lineRule="auto"/>
        <w:ind w:left="0" w:firstLine="706"/>
        <w:rPr>
          <w:rFonts w:ascii="Times New Roman" w:hAnsi="Times New Roman" w:cs="Times New Roman"/>
          <w:noProof/>
        </w:rPr>
      </w:pPr>
    </w:p>
    <w:p w14:paraId="07949B27" w14:textId="61581AA8" w:rsidR="0004341E" w:rsidRPr="00F8129C" w:rsidRDefault="00F8129C" w:rsidP="00F8129C">
      <w:pPr>
        <w:pStyle w:val="Tijeloteksta"/>
        <w:spacing w:line="276" w:lineRule="auto"/>
        <w:ind w:right="36"/>
        <w:rPr>
          <w:rFonts w:ascii="Times New Roman" w:hAnsi="Times New Roman" w:cs="Times New Roman"/>
          <w:noProof/>
          <w:spacing w:val="-1"/>
        </w:rPr>
      </w:pPr>
      <w:r w:rsidRPr="00F8129C">
        <w:rPr>
          <w:rFonts w:ascii="Times New Roman" w:hAnsi="Times New Roman" w:cs="Times New Roman"/>
          <w:noProof/>
          <w:spacing w:val="-1"/>
        </w:rPr>
        <w:t xml:space="preserve">2.  </w:t>
      </w:r>
      <w:r w:rsidR="00B84DD7" w:rsidRPr="00F8129C">
        <w:rPr>
          <w:rFonts w:ascii="Times New Roman" w:hAnsi="Times New Roman" w:cs="Times New Roman"/>
          <w:noProof/>
          <w:spacing w:val="-1"/>
        </w:rPr>
        <w:t xml:space="preserve">Općinski načelnik ima </w:t>
      </w:r>
      <w:r w:rsidR="00D52E8A" w:rsidRPr="00F8129C">
        <w:rPr>
          <w:rFonts w:ascii="Times New Roman" w:hAnsi="Times New Roman" w:cs="Times New Roman"/>
          <w:noProof/>
          <w:spacing w:val="-1"/>
        </w:rPr>
        <w:t>dva</w:t>
      </w:r>
      <w:r w:rsidR="00125757" w:rsidRPr="00F8129C">
        <w:rPr>
          <w:rFonts w:ascii="Times New Roman" w:hAnsi="Times New Roman" w:cs="Times New Roman"/>
          <w:noProof/>
          <w:spacing w:val="-1"/>
        </w:rPr>
        <w:t xml:space="preserve"> pečat</w:t>
      </w:r>
      <w:r w:rsidR="00D52E8A" w:rsidRPr="00F8129C">
        <w:rPr>
          <w:rFonts w:ascii="Times New Roman" w:hAnsi="Times New Roman" w:cs="Times New Roman"/>
          <w:noProof/>
          <w:spacing w:val="-1"/>
        </w:rPr>
        <w:t>a</w:t>
      </w:r>
      <w:r w:rsidR="00B84DD7" w:rsidRPr="00F8129C">
        <w:rPr>
          <w:rFonts w:ascii="Times New Roman" w:hAnsi="Times New Roman" w:cs="Times New Roman"/>
          <w:noProof/>
          <w:spacing w:val="-1"/>
        </w:rPr>
        <w:t>.</w:t>
      </w:r>
    </w:p>
    <w:p w14:paraId="1D78CDFA" w14:textId="616F4FC1" w:rsidR="00D52E8A" w:rsidRPr="00F8129C" w:rsidRDefault="00D52E8A" w:rsidP="00125757">
      <w:pPr>
        <w:pStyle w:val="Tijeloteksta"/>
        <w:spacing w:line="276" w:lineRule="auto"/>
        <w:ind w:left="0" w:right="36" w:firstLine="709"/>
        <w:rPr>
          <w:rFonts w:ascii="Times New Roman" w:hAnsi="Times New Roman" w:cs="Times New Roman"/>
          <w:noProof/>
          <w:spacing w:val="-1"/>
        </w:rPr>
      </w:pPr>
      <w:r w:rsidRPr="00F8129C">
        <w:rPr>
          <w:rFonts w:ascii="Times New Roman" w:hAnsi="Times New Roman" w:cs="Times New Roman"/>
          <w:noProof/>
          <w:spacing w:val="-1"/>
        </w:rPr>
        <w:t xml:space="preserve"> ● </w:t>
      </w:r>
      <w:r w:rsidR="00125757" w:rsidRPr="00F8129C">
        <w:rPr>
          <w:rFonts w:ascii="Times New Roman" w:hAnsi="Times New Roman" w:cs="Times New Roman"/>
          <w:noProof/>
          <w:spacing w:val="-1"/>
        </w:rPr>
        <w:t>P</w:t>
      </w:r>
      <w:r w:rsidR="00B84DD7" w:rsidRPr="00F8129C">
        <w:rPr>
          <w:rFonts w:ascii="Times New Roman" w:hAnsi="Times New Roman" w:cs="Times New Roman"/>
          <w:noProof/>
          <w:spacing w:val="-1"/>
        </w:rPr>
        <w:t xml:space="preserve">ečat </w:t>
      </w:r>
      <w:r w:rsidR="0048021F" w:rsidRPr="00F8129C">
        <w:rPr>
          <w:rFonts w:ascii="Times New Roman" w:hAnsi="Times New Roman" w:cs="Times New Roman"/>
          <w:noProof/>
          <w:spacing w:val="-1"/>
        </w:rPr>
        <w:t>O</w:t>
      </w:r>
      <w:r w:rsidR="00B84DD7" w:rsidRPr="00F8129C">
        <w:rPr>
          <w:rFonts w:ascii="Times New Roman" w:hAnsi="Times New Roman" w:cs="Times New Roman"/>
          <w:noProof/>
          <w:spacing w:val="-1"/>
        </w:rPr>
        <w:t>pćinskog načelnika okruglog je oblika, pr</w:t>
      </w:r>
      <w:r w:rsidRPr="00F8129C">
        <w:rPr>
          <w:rFonts w:ascii="Times New Roman" w:hAnsi="Times New Roman" w:cs="Times New Roman"/>
          <w:noProof/>
          <w:spacing w:val="-1"/>
        </w:rPr>
        <w:t xml:space="preserve">omjera 38 mm, s rednim brojem 1; </w:t>
      </w:r>
    </w:p>
    <w:p w14:paraId="6B10CE21" w14:textId="612BCCEB" w:rsidR="00125757" w:rsidRPr="00F8129C" w:rsidRDefault="0048021F" w:rsidP="00125757">
      <w:pPr>
        <w:pStyle w:val="Tijeloteksta"/>
        <w:spacing w:line="276" w:lineRule="auto"/>
        <w:ind w:left="0" w:right="36" w:firstLine="709"/>
        <w:rPr>
          <w:rFonts w:ascii="Times New Roman" w:hAnsi="Times New Roman" w:cs="Times New Roman"/>
          <w:noProof/>
          <w:spacing w:val="-1"/>
        </w:rPr>
      </w:pPr>
      <w:r w:rsidRPr="00F8129C">
        <w:rPr>
          <w:rFonts w:ascii="Times New Roman" w:hAnsi="Times New Roman" w:cs="Times New Roman"/>
          <w:noProof/>
          <w:spacing w:val="-1"/>
        </w:rPr>
        <w:t xml:space="preserve"> </w:t>
      </w:r>
      <w:r w:rsidR="00D52E8A" w:rsidRPr="00F8129C">
        <w:rPr>
          <w:rFonts w:ascii="Times New Roman" w:hAnsi="Times New Roman" w:cs="Times New Roman"/>
          <w:noProof/>
          <w:spacing w:val="-1"/>
        </w:rPr>
        <w:t xml:space="preserve">● Pečat </w:t>
      </w:r>
      <w:r w:rsidRPr="00F8129C">
        <w:rPr>
          <w:rFonts w:ascii="Times New Roman" w:hAnsi="Times New Roman" w:cs="Times New Roman"/>
          <w:noProof/>
          <w:spacing w:val="-1"/>
        </w:rPr>
        <w:t>O</w:t>
      </w:r>
      <w:r w:rsidR="00D52E8A" w:rsidRPr="00F8129C">
        <w:rPr>
          <w:rFonts w:ascii="Times New Roman" w:hAnsi="Times New Roman" w:cs="Times New Roman"/>
          <w:noProof/>
          <w:spacing w:val="-1"/>
        </w:rPr>
        <w:t xml:space="preserve">pćinskog načelnika okruglog je oblika, promjera </w:t>
      </w:r>
      <w:r w:rsidR="00C02BC7" w:rsidRPr="00F8129C">
        <w:rPr>
          <w:rFonts w:ascii="Times New Roman" w:hAnsi="Times New Roman" w:cs="Times New Roman"/>
          <w:noProof/>
          <w:spacing w:val="-1"/>
        </w:rPr>
        <w:t>38</w:t>
      </w:r>
      <w:r w:rsidR="00D52E8A" w:rsidRPr="00F8129C">
        <w:rPr>
          <w:rFonts w:ascii="Times New Roman" w:hAnsi="Times New Roman" w:cs="Times New Roman"/>
          <w:noProof/>
          <w:spacing w:val="-1"/>
        </w:rPr>
        <w:t xml:space="preserve"> mm, s rednim brojem </w:t>
      </w:r>
      <w:r w:rsidR="00C02BC7" w:rsidRPr="00F8129C">
        <w:rPr>
          <w:rFonts w:ascii="Times New Roman" w:hAnsi="Times New Roman" w:cs="Times New Roman"/>
          <w:noProof/>
          <w:spacing w:val="-1"/>
        </w:rPr>
        <w:t>2</w:t>
      </w:r>
      <w:r w:rsidR="00D52E8A" w:rsidRPr="00F8129C">
        <w:rPr>
          <w:rFonts w:ascii="Times New Roman" w:hAnsi="Times New Roman" w:cs="Times New Roman"/>
          <w:noProof/>
          <w:spacing w:val="-1"/>
        </w:rPr>
        <w:t>.</w:t>
      </w:r>
    </w:p>
    <w:p w14:paraId="7EC0B335" w14:textId="2C9F56F6" w:rsidR="0004341E" w:rsidRPr="00F8129C" w:rsidRDefault="00B84DD7" w:rsidP="00125757">
      <w:pPr>
        <w:pStyle w:val="Tijeloteksta"/>
        <w:spacing w:before="1" w:line="276" w:lineRule="auto"/>
        <w:ind w:left="0" w:right="36" w:firstLine="706"/>
        <w:jc w:val="both"/>
        <w:rPr>
          <w:rFonts w:ascii="Times New Roman" w:hAnsi="Times New Roman" w:cs="Times New Roman"/>
          <w:noProof/>
          <w:spacing w:val="-1"/>
        </w:rPr>
      </w:pPr>
      <w:r w:rsidRPr="00F8129C">
        <w:rPr>
          <w:rFonts w:ascii="Times New Roman" w:hAnsi="Times New Roman" w:cs="Times New Roman"/>
          <w:noProof/>
          <w:spacing w:val="-1"/>
        </w:rPr>
        <w:t>Na pečat</w:t>
      </w:r>
      <w:r w:rsidR="00125757" w:rsidRPr="00F8129C">
        <w:rPr>
          <w:rFonts w:ascii="Times New Roman" w:hAnsi="Times New Roman" w:cs="Times New Roman"/>
          <w:noProof/>
          <w:spacing w:val="-1"/>
        </w:rPr>
        <w:t>u</w:t>
      </w:r>
      <w:r w:rsidRPr="00F8129C">
        <w:rPr>
          <w:rFonts w:ascii="Times New Roman" w:hAnsi="Times New Roman" w:cs="Times New Roman"/>
          <w:noProof/>
          <w:spacing w:val="-1"/>
        </w:rPr>
        <w:t xml:space="preserve"> se nalazi grb Republike Hrvatske</w:t>
      </w:r>
      <w:r w:rsidR="00CB65F0" w:rsidRPr="00F8129C">
        <w:rPr>
          <w:rFonts w:ascii="Times New Roman" w:hAnsi="Times New Roman" w:cs="Times New Roman"/>
          <w:noProof/>
          <w:spacing w:val="-1"/>
        </w:rPr>
        <w:t xml:space="preserve"> u sredini pečata</w:t>
      </w:r>
      <w:r w:rsidRPr="00F8129C">
        <w:rPr>
          <w:rFonts w:ascii="Times New Roman" w:hAnsi="Times New Roman" w:cs="Times New Roman"/>
          <w:noProof/>
          <w:spacing w:val="-1"/>
        </w:rPr>
        <w:t xml:space="preserve"> te sljedeći sadržaj:</w:t>
      </w:r>
      <w:r w:rsidR="00125757" w:rsidRPr="00F8129C">
        <w:rPr>
          <w:rFonts w:ascii="Times New Roman" w:hAnsi="Times New Roman" w:cs="Times New Roman"/>
          <w:noProof/>
          <w:spacing w:val="-1"/>
        </w:rPr>
        <w:t xml:space="preserve"> </w:t>
      </w:r>
      <w:r w:rsidR="00CB65F0" w:rsidRPr="00F8129C">
        <w:rPr>
          <w:rFonts w:ascii="Times New Roman" w:hAnsi="Times New Roman" w:cs="Times New Roman"/>
          <w:noProof/>
          <w:spacing w:val="-1"/>
        </w:rPr>
        <w:t xml:space="preserve">u gornjem dijelu pečata </w:t>
      </w:r>
      <w:r w:rsidRPr="00F8129C">
        <w:rPr>
          <w:rFonts w:ascii="Times New Roman" w:hAnsi="Times New Roman" w:cs="Times New Roman"/>
          <w:noProof/>
          <w:spacing w:val="-1"/>
        </w:rPr>
        <w:t xml:space="preserve">REPUBLIKA </w:t>
      </w:r>
      <w:r w:rsidR="00125757" w:rsidRPr="00F8129C">
        <w:rPr>
          <w:rFonts w:ascii="Times New Roman" w:hAnsi="Times New Roman" w:cs="Times New Roman"/>
          <w:noProof/>
          <w:spacing w:val="-1"/>
        </w:rPr>
        <w:t xml:space="preserve">HRVATSKA, </w:t>
      </w:r>
      <w:r w:rsidR="00C02BC7" w:rsidRPr="00F8129C">
        <w:rPr>
          <w:rFonts w:ascii="Times New Roman" w:hAnsi="Times New Roman" w:cs="Times New Roman"/>
          <w:noProof/>
          <w:spacing w:val="-1"/>
        </w:rPr>
        <w:t>KOPRIVNIČKO-KRIŽEVAČKA ŽUPANIJA, OPĆINA KLOŠTAR, OPĆINSKI NAČELNIK, KLOŠTAR PODRAVSKI.</w:t>
      </w:r>
    </w:p>
    <w:p w14:paraId="3770CF3B" w14:textId="59AE13BD" w:rsidR="00F0450D" w:rsidRPr="00F8129C" w:rsidRDefault="00F0450D" w:rsidP="00125757">
      <w:pPr>
        <w:pStyle w:val="Tijeloteksta"/>
        <w:spacing w:before="1" w:line="276" w:lineRule="auto"/>
        <w:ind w:left="0" w:right="36" w:firstLine="706"/>
        <w:jc w:val="both"/>
        <w:rPr>
          <w:rFonts w:ascii="Times New Roman" w:hAnsi="Times New Roman" w:cs="Times New Roman"/>
          <w:noProof/>
          <w:spacing w:val="-1"/>
        </w:rPr>
      </w:pPr>
      <w:r w:rsidRPr="00F8129C">
        <w:rPr>
          <w:rFonts w:ascii="Times New Roman" w:hAnsi="Times New Roman" w:cs="Times New Roman"/>
          <w:noProof/>
          <w:spacing w:val="-1"/>
        </w:rPr>
        <w:t>Naziv "REPUBLIKA HRVATSKA" u pečatu mora biti ispisan većim slovima od teksta ostalog sadržaja pečata.</w:t>
      </w:r>
    </w:p>
    <w:p w14:paraId="41A7F5C2" w14:textId="44D59B7C" w:rsidR="0004341E" w:rsidRPr="00F8129C" w:rsidRDefault="00B84DD7" w:rsidP="00125757">
      <w:pPr>
        <w:pStyle w:val="Tijeloteksta"/>
        <w:spacing w:before="1" w:line="276" w:lineRule="auto"/>
        <w:ind w:left="0" w:right="36" w:firstLine="706"/>
        <w:jc w:val="both"/>
        <w:rPr>
          <w:rFonts w:ascii="Times New Roman" w:hAnsi="Times New Roman" w:cs="Times New Roman"/>
          <w:noProof/>
        </w:rPr>
      </w:pPr>
      <w:r w:rsidRPr="00F8129C">
        <w:rPr>
          <w:rFonts w:ascii="Times New Roman" w:hAnsi="Times New Roman" w:cs="Times New Roman"/>
          <w:noProof/>
        </w:rPr>
        <w:t xml:space="preserve">Otisak pečata iz ovog članka upotrebljava se na aktima koje donosi ili potpisuje </w:t>
      </w:r>
      <w:r w:rsidR="0032649F" w:rsidRPr="00F8129C">
        <w:rPr>
          <w:rFonts w:ascii="Times New Roman" w:hAnsi="Times New Roman" w:cs="Times New Roman"/>
          <w:noProof/>
        </w:rPr>
        <w:t>O</w:t>
      </w:r>
      <w:r w:rsidRPr="00F8129C">
        <w:rPr>
          <w:rFonts w:ascii="Times New Roman" w:hAnsi="Times New Roman" w:cs="Times New Roman"/>
          <w:noProof/>
        </w:rPr>
        <w:t>pćinski</w:t>
      </w:r>
      <w:r w:rsidRPr="00F8129C">
        <w:rPr>
          <w:rFonts w:ascii="Times New Roman" w:hAnsi="Times New Roman" w:cs="Times New Roman"/>
          <w:noProof/>
          <w:spacing w:val="1"/>
        </w:rPr>
        <w:t xml:space="preserve"> </w:t>
      </w:r>
      <w:r w:rsidRPr="00F8129C">
        <w:rPr>
          <w:rFonts w:ascii="Times New Roman" w:hAnsi="Times New Roman" w:cs="Times New Roman"/>
          <w:noProof/>
        </w:rPr>
        <w:t>načelnik</w:t>
      </w:r>
      <w:r w:rsidRPr="00F8129C">
        <w:rPr>
          <w:rFonts w:ascii="Times New Roman" w:hAnsi="Times New Roman" w:cs="Times New Roman"/>
          <w:noProof/>
          <w:spacing w:val="-3"/>
        </w:rPr>
        <w:t xml:space="preserve"> </w:t>
      </w:r>
      <w:r w:rsidRPr="00F8129C">
        <w:rPr>
          <w:rFonts w:ascii="Times New Roman" w:hAnsi="Times New Roman" w:cs="Times New Roman"/>
          <w:noProof/>
        </w:rPr>
        <w:t>i radna</w:t>
      </w:r>
      <w:r w:rsidRPr="00F8129C">
        <w:rPr>
          <w:rFonts w:ascii="Times New Roman" w:hAnsi="Times New Roman" w:cs="Times New Roman"/>
          <w:noProof/>
          <w:spacing w:val="-2"/>
        </w:rPr>
        <w:t xml:space="preserve"> </w:t>
      </w:r>
      <w:r w:rsidRPr="00F8129C">
        <w:rPr>
          <w:rFonts w:ascii="Times New Roman" w:hAnsi="Times New Roman" w:cs="Times New Roman"/>
          <w:noProof/>
        </w:rPr>
        <w:t>tijela</w:t>
      </w:r>
      <w:r w:rsidRPr="00F8129C">
        <w:rPr>
          <w:rFonts w:ascii="Times New Roman" w:hAnsi="Times New Roman" w:cs="Times New Roman"/>
          <w:noProof/>
          <w:spacing w:val="-3"/>
        </w:rPr>
        <w:t xml:space="preserve"> </w:t>
      </w:r>
      <w:r w:rsidRPr="00F8129C">
        <w:rPr>
          <w:rFonts w:ascii="Times New Roman" w:hAnsi="Times New Roman" w:cs="Times New Roman"/>
          <w:noProof/>
        </w:rPr>
        <w:t>koja</w:t>
      </w:r>
      <w:r w:rsidRPr="00F8129C">
        <w:rPr>
          <w:rFonts w:ascii="Times New Roman" w:hAnsi="Times New Roman" w:cs="Times New Roman"/>
          <w:noProof/>
          <w:spacing w:val="-2"/>
        </w:rPr>
        <w:t xml:space="preserve"> </w:t>
      </w:r>
      <w:r w:rsidRPr="00F8129C">
        <w:rPr>
          <w:rFonts w:ascii="Times New Roman" w:hAnsi="Times New Roman" w:cs="Times New Roman"/>
          <w:noProof/>
        </w:rPr>
        <w:t>osniva</w:t>
      </w:r>
      <w:r w:rsidRPr="00F8129C">
        <w:rPr>
          <w:rFonts w:ascii="Times New Roman" w:hAnsi="Times New Roman" w:cs="Times New Roman"/>
          <w:noProof/>
          <w:spacing w:val="-2"/>
        </w:rPr>
        <w:t xml:space="preserve"> </w:t>
      </w:r>
      <w:r w:rsidR="0032649F" w:rsidRPr="00F8129C">
        <w:rPr>
          <w:rFonts w:ascii="Times New Roman" w:hAnsi="Times New Roman" w:cs="Times New Roman"/>
          <w:noProof/>
        </w:rPr>
        <w:t>O</w:t>
      </w:r>
      <w:r w:rsidRPr="00F8129C">
        <w:rPr>
          <w:rFonts w:ascii="Times New Roman" w:hAnsi="Times New Roman" w:cs="Times New Roman"/>
          <w:noProof/>
        </w:rPr>
        <w:t>pćinski načelnik.</w:t>
      </w:r>
    </w:p>
    <w:p w14:paraId="148AA07B" w14:textId="2B4AE380" w:rsidR="0004341E" w:rsidRPr="00F8129C" w:rsidRDefault="00B84DD7" w:rsidP="00F8129C">
      <w:pPr>
        <w:pStyle w:val="Tijeloteksta"/>
        <w:numPr>
          <w:ilvl w:val="0"/>
          <w:numId w:val="6"/>
        </w:numPr>
        <w:spacing w:before="1" w:line="276" w:lineRule="auto"/>
        <w:ind w:right="36"/>
        <w:jc w:val="both"/>
        <w:rPr>
          <w:rFonts w:ascii="Times New Roman" w:hAnsi="Times New Roman" w:cs="Times New Roman"/>
          <w:noProof/>
          <w:spacing w:val="-1"/>
        </w:rPr>
      </w:pPr>
      <w:r w:rsidRPr="00F8129C">
        <w:rPr>
          <w:rFonts w:ascii="Times New Roman" w:hAnsi="Times New Roman" w:cs="Times New Roman"/>
          <w:noProof/>
          <w:spacing w:val="-1"/>
        </w:rPr>
        <w:t xml:space="preserve">Jedinstveni upravni odjel </w:t>
      </w:r>
      <w:r w:rsidR="00125757" w:rsidRPr="00F8129C">
        <w:rPr>
          <w:rFonts w:ascii="Times New Roman" w:hAnsi="Times New Roman" w:cs="Times New Roman"/>
          <w:noProof/>
          <w:spacing w:val="-1"/>
        </w:rPr>
        <w:t xml:space="preserve">Općine </w:t>
      </w:r>
      <w:r w:rsidR="00C02BC7" w:rsidRPr="00F8129C">
        <w:rPr>
          <w:rFonts w:ascii="Times New Roman" w:hAnsi="Times New Roman" w:cs="Times New Roman"/>
          <w:noProof/>
          <w:spacing w:val="-1"/>
        </w:rPr>
        <w:t>Kloštar Podravski</w:t>
      </w:r>
      <w:r w:rsidR="00125757" w:rsidRPr="00F8129C">
        <w:rPr>
          <w:rFonts w:ascii="Times New Roman" w:hAnsi="Times New Roman" w:cs="Times New Roman"/>
          <w:noProof/>
          <w:spacing w:val="-1"/>
        </w:rPr>
        <w:t xml:space="preserve"> </w:t>
      </w:r>
      <w:r w:rsidRPr="00F8129C">
        <w:rPr>
          <w:rFonts w:ascii="Times New Roman" w:hAnsi="Times New Roman" w:cs="Times New Roman"/>
          <w:noProof/>
          <w:spacing w:val="-1"/>
        </w:rPr>
        <w:t xml:space="preserve">ima </w:t>
      </w:r>
      <w:r w:rsidR="00C02BC7" w:rsidRPr="00F8129C">
        <w:rPr>
          <w:rFonts w:ascii="Times New Roman" w:hAnsi="Times New Roman" w:cs="Times New Roman"/>
          <w:noProof/>
          <w:spacing w:val="-1"/>
        </w:rPr>
        <w:t>jedan</w:t>
      </w:r>
      <w:r w:rsidRPr="00F8129C">
        <w:rPr>
          <w:rFonts w:ascii="Times New Roman" w:hAnsi="Times New Roman" w:cs="Times New Roman"/>
          <w:noProof/>
          <w:spacing w:val="-1"/>
        </w:rPr>
        <w:t xml:space="preserve"> pečat.</w:t>
      </w:r>
    </w:p>
    <w:p w14:paraId="253B4023" w14:textId="77777777" w:rsidR="00125757" w:rsidRPr="00F8129C" w:rsidRDefault="00B84DD7" w:rsidP="00125757">
      <w:pPr>
        <w:pStyle w:val="Tijeloteksta"/>
        <w:spacing w:before="1" w:line="276" w:lineRule="auto"/>
        <w:ind w:left="0" w:right="36" w:firstLine="706"/>
        <w:jc w:val="both"/>
        <w:rPr>
          <w:rFonts w:ascii="Times New Roman" w:hAnsi="Times New Roman" w:cs="Times New Roman"/>
          <w:noProof/>
          <w:spacing w:val="-1"/>
        </w:rPr>
      </w:pPr>
      <w:r w:rsidRPr="00F8129C">
        <w:rPr>
          <w:rFonts w:ascii="Times New Roman" w:hAnsi="Times New Roman" w:cs="Times New Roman"/>
          <w:noProof/>
          <w:spacing w:val="-1"/>
        </w:rPr>
        <w:t xml:space="preserve">Pečat Jedinstvenog upravnog odjela okruglog je oblika, promjera 38 mm, s rednim brojem 1. </w:t>
      </w:r>
    </w:p>
    <w:p w14:paraId="6D18540E" w14:textId="23356E84" w:rsidR="0004341E" w:rsidRPr="00F8129C" w:rsidRDefault="00B84DD7" w:rsidP="00125757">
      <w:pPr>
        <w:pStyle w:val="Tijeloteksta"/>
        <w:spacing w:before="1" w:line="276" w:lineRule="auto"/>
        <w:ind w:left="0" w:right="36" w:firstLine="706"/>
        <w:jc w:val="both"/>
        <w:rPr>
          <w:rFonts w:ascii="Times New Roman" w:hAnsi="Times New Roman" w:cs="Times New Roman"/>
          <w:noProof/>
          <w:spacing w:val="-1"/>
        </w:rPr>
      </w:pPr>
      <w:r w:rsidRPr="00F8129C">
        <w:rPr>
          <w:rFonts w:ascii="Times New Roman" w:hAnsi="Times New Roman" w:cs="Times New Roman"/>
          <w:noProof/>
          <w:spacing w:val="-1"/>
        </w:rPr>
        <w:t>Na pečatu se nalazi grb Republike Hrvatske</w:t>
      </w:r>
      <w:r w:rsidR="00631F0F" w:rsidRPr="00F8129C">
        <w:rPr>
          <w:rFonts w:ascii="Times New Roman" w:hAnsi="Times New Roman" w:cs="Times New Roman"/>
          <w:noProof/>
          <w:spacing w:val="-1"/>
        </w:rPr>
        <w:t xml:space="preserve"> u sredini pečata </w:t>
      </w:r>
      <w:r w:rsidRPr="00F8129C">
        <w:rPr>
          <w:rFonts w:ascii="Times New Roman" w:hAnsi="Times New Roman" w:cs="Times New Roman"/>
          <w:noProof/>
          <w:spacing w:val="-1"/>
        </w:rPr>
        <w:t>te sljedeći sadržaj</w:t>
      </w:r>
      <w:r w:rsidR="00631F0F" w:rsidRPr="00F8129C">
        <w:rPr>
          <w:rFonts w:ascii="Times New Roman" w:hAnsi="Times New Roman" w:cs="Times New Roman"/>
          <w:noProof/>
          <w:spacing w:val="-1"/>
        </w:rPr>
        <w:t xml:space="preserve">: u gornjem dijelu pečata </w:t>
      </w:r>
      <w:r w:rsidRPr="00F8129C">
        <w:rPr>
          <w:rFonts w:ascii="Times New Roman" w:hAnsi="Times New Roman" w:cs="Times New Roman"/>
          <w:noProof/>
          <w:spacing w:val="-1"/>
        </w:rPr>
        <w:t>REPUBLIKA HRVATSKA</w:t>
      </w:r>
      <w:r w:rsidR="00C02BC7" w:rsidRPr="00F8129C">
        <w:rPr>
          <w:rFonts w:ascii="Times New Roman" w:hAnsi="Times New Roman" w:cs="Times New Roman"/>
          <w:noProof/>
          <w:spacing w:val="-1"/>
        </w:rPr>
        <w:t>, KOPRIVNIČKO-KRIŽEVAČKA ŽUPANIJA, OPĆINA KLOŠTAR PODRAVSKI, JEDINSTVENI UPRAVNI ODJEL, KLOŠTAR PODRAVSKI</w:t>
      </w:r>
    </w:p>
    <w:p w14:paraId="22D14F73" w14:textId="71C3A834" w:rsidR="00F0450D" w:rsidRPr="00F8129C" w:rsidRDefault="00F0450D" w:rsidP="00125757">
      <w:pPr>
        <w:pStyle w:val="Tijeloteksta"/>
        <w:spacing w:before="1" w:line="276" w:lineRule="auto"/>
        <w:ind w:left="0" w:right="36" w:firstLine="706"/>
        <w:jc w:val="both"/>
        <w:rPr>
          <w:rFonts w:ascii="Times New Roman" w:hAnsi="Times New Roman" w:cs="Times New Roman"/>
          <w:noProof/>
          <w:spacing w:val="-1"/>
        </w:rPr>
      </w:pPr>
      <w:r w:rsidRPr="00F8129C">
        <w:rPr>
          <w:rFonts w:ascii="Times New Roman" w:hAnsi="Times New Roman" w:cs="Times New Roman"/>
          <w:noProof/>
          <w:spacing w:val="-1"/>
        </w:rPr>
        <w:t>Naziv "REPUBLIKA HRVATSKA" u pečatu  mora biti ispisan većim slovima od teksta ostalog sadržaja pečata.</w:t>
      </w:r>
    </w:p>
    <w:p w14:paraId="76C41913" w14:textId="43895155" w:rsidR="0004341E" w:rsidRPr="00F8129C" w:rsidRDefault="00B84DD7" w:rsidP="003E658D">
      <w:pPr>
        <w:pStyle w:val="Tijeloteksta"/>
        <w:spacing w:before="3" w:line="276" w:lineRule="auto"/>
        <w:ind w:left="0" w:right="116" w:firstLine="706"/>
        <w:jc w:val="both"/>
        <w:rPr>
          <w:rFonts w:ascii="Times New Roman" w:hAnsi="Times New Roman" w:cs="Times New Roman"/>
          <w:noProof/>
        </w:rPr>
      </w:pPr>
      <w:r w:rsidRPr="00F8129C">
        <w:rPr>
          <w:rFonts w:ascii="Times New Roman" w:hAnsi="Times New Roman" w:cs="Times New Roman"/>
          <w:noProof/>
        </w:rPr>
        <w:t>Otisak pečata iz ovog članka upotrebljava se na aktima koje donose pročelnik i službenici</w:t>
      </w:r>
      <w:r w:rsidRPr="00F8129C">
        <w:rPr>
          <w:rFonts w:ascii="Times New Roman" w:hAnsi="Times New Roman" w:cs="Times New Roman"/>
          <w:noProof/>
          <w:spacing w:val="1"/>
        </w:rPr>
        <w:t xml:space="preserve"> </w:t>
      </w:r>
      <w:r w:rsidRPr="00F8129C">
        <w:rPr>
          <w:rFonts w:ascii="Times New Roman" w:hAnsi="Times New Roman" w:cs="Times New Roman"/>
          <w:noProof/>
        </w:rPr>
        <w:t>Jedinstvenog upravnog odjela koji su temeljem Pravilnika o unutarnjem redu Jedinstvenog upravnog</w:t>
      </w:r>
      <w:r w:rsidRPr="00F8129C">
        <w:rPr>
          <w:rFonts w:ascii="Times New Roman" w:hAnsi="Times New Roman" w:cs="Times New Roman"/>
          <w:noProof/>
          <w:spacing w:val="1"/>
        </w:rPr>
        <w:t xml:space="preserve"> </w:t>
      </w:r>
      <w:r w:rsidRPr="00F8129C">
        <w:rPr>
          <w:rFonts w:ascii="Times New Roman" w:hAnsi="Times New Roman" w:cs="Times New Roman"/>
          <w:noProof/>
        </w:rPr>
        <w:t>odjela</w:t>
      </w:r>
      <w:r w:rsidRPr="00F8129C">
        <w:rPr>
          <w:rFonts w:ascii="Times New Roman" w:hAnsi="Times New Roman" w:cs="Times New Roman"/>
          <w:noProof/>
          <w:spacing w:val="-3"/>
        </w:rPr>
        <w:t xml:space="preserve"> </w:t>
      </w:r>
      <w:r w:rsidRPr="00F8129C">
        <w:rPr>
          <w:rFonts w:ascii="Times New Roman" w:hAnsi="Times New Roman" w:cs="Times New Roman"/>
          <w:noProof/>
        </w:rPr>
        <w:t>ovlašteni</w:t>
      </w:r>
      <w:r w:rsidRPr="00F8129C">
        <w:rPr>
          <w:rFonts w:ascii="Times New Roman" w:hAnsi="Times New Roman" w:cs="Times New Roman"/>
          <w:noProof/>
          <w:spacing w:val="-1"/>
        </w:rPr>
        <w:t xml:space="preserve"> </w:t>
      </w:r>
      <w:r w:rsidRPr="00F8129C">
        <w:rPr>
          <w:rFonts w:ascii="Times New Roman" w:hAnsi="Times New Roman" w:cs="Times New Roman"/>
          <w:noProof/>
        </w:rPr>
        <w:t>potpisivati</w:t>
      </w:r>
      <w:r w:rsidRPr="00F8129C">
        <w:rPr>
          <w:rFonts w:ascii="Times New Roman" w:hAnsi="Times New Roman" w:cs="Times New Roman"/>
          <w:noProof/>
          <w:spacing w:val="-1"/>
        </w:rPr>
        <w:t xml:space="preserve"> </w:t>
      </w:r>
      <w:r w:rsidRPr="00F8129C">
        <w:rPr>
          <w:rFonts w:ascii="Times New Roman" w:hAnsi="Times New Roman" w:cs="Times New Roman"/>
          <w:noProof/>
        </w:rPr>
        <w:t>pojedinačne</w:t>
      </w:r>
      <w:r w:rsidRPr="00F8129C">
        <w:rPr>
          <w:rFonts w:ascii="Times New Roman" w:hAnsi="Times New Roman" w:cs="Times New Roman"/>
          <w:noProof/>
          <w:spacing w:val="-3"/>
        </w:rPr>
        <w:t xml:space="preserve"> </w:t>
      </w:r>
      <w:r w:rsidRPr="00F8129C">
        <w:rPr>
          <w:rFonts w:ascii="Times New Roman" w:hAnsi="Times New Roman" w:cs="Times New Roman"/>
          <w:noProof/>
        </w:rPr>
        <w:t>akte.</w:t>
      </w:r>
    </w:p>
    <w:p w14:paraId="211A0955" w14:textId="77777777" w:rsidR="00B54BFC" w:rsidRDefault="00B54BFC" w:rsidP="00125757">
      <w:pPr>
        <w:pStyle w:val="Naslov1"/>
        <w:spacing w:before="56" w:line="276" w:lineRule="auto"/>
        <w:ind w:left="0"/>
        <w:jc w:val="center"/>
        <w:rPr>
          <w:rFonts w:ascii="Times New Roman" w:hAnsi="Times New Roman" w:cs="Times New Roman"/>
          <w:noProof/>
        </w:rPr>
      </w:pPr>
    </w:p>
    <w:p w14:paraId="5FC190F3" w14:textId="77777777" w:rsidR="00F8129C" w:rsidRPr="00F8129C" w:rsidRDefault="00F8129C" w:rsidP="00125757">
      <w:pPr>
        <w:pStyle w:val="Naslov1"/>
        <w:spacing w:before="56" w:line="276" w:lineRule="auto"/>
        <w:ind w:left="0"/>
        <w:jc w:val="center"/>
        <w:rPr>
          <w:rFonts w:ascii="Times New Roman" w:hAnsi="Times New Roman" w:cs="Times New Roman"/>
          <w:noProof/>
        </w:rPr>
      </w:pPr>
    </w:p>
    <w:p w14:paraId="2B13476F" w14:textId="269132A2" w:rsidR="00B54BFC" w:rsidRPr="00F8129C" w:rsidRDefault="00B54BFC" w:rsidP="00125757">
      <w:pPr>
        <w:pStyle w:val="Naslov1"/>
        <w:spacing w:before="56" w:line="276" w:lineRule="auto"/>
        <w:ind w:left="0"/>
        <w:jc w:val="center"/>
        <w:rPr>
          <w:rFonts w:ascii="Times New Roman" w:hAnsi="Times New Roman" w:cs="Times New Roman"/>
          <w:noProof/>
        </w:rPr>
      </w:pPr>
      <w:r w:rsidRPr="00F8129C">
        <w:rPr>
          <w:rFonts w:ascii="Times New Roman" w:hAnsi="Times New Roman" w:cs="Times New Roman"/>
          <w:noProof/>
        </w:rPr>
        <w:lastRenderedPageBreak/>
        <w:t xml:space="preserve">Članak </w:t>
      </w:r>
      <w:r w:rsidR="00F8129C" w:rsidRPr="00F8129C">
        <w:rPr>
          <w:rFonts w:ascii="Times New Roman" w:hAnsi="Times New Roman" w:cs="Times New Roman"/>
          <w:noProof/>
        </w:rPr>
        <w:t>3</w:t>
      </w:r>
      <w:r w:rsidRPr="00F8129C">
        <w:rPr>
          <w:rFonts w:ascii="Times New Roman" w:hAnsi="Times New Roman" w:cs="Times New Roman"/>
          <w:noProof/>
        </w:rPr>
        <w:t>.</w:t>
      </w:r>
    </w:p>
    <w:p w14:paraId="47C53062" w14:textId="5421895F" w:rsidR="0048021F" w:rsidRPr="00F8129C" w:rsidRDefault="00125757" w:rsidP="00125757">
      <w:pPr>
        <w:pStyle w:val="Tijeloteksta"/>
        <w:spacing w:before="1" w:line="276" w:lineRule="auto"/>
        <w:ind w:left="0" w:right="36" w:firstLine="706"/>
        <w:jc w:val="both"/>
        <w:rPr>
          <w:rFonts w:ascii="Times New Roman" w:hAnsi="Times New Roman" w:cs="Times New Roman"/>
          <w:noProof/>
          <w:spacing w:val="-1"/>
        </w:rPr>
      </w:pPr>
      <w:r w:rsidRPr="00F8129C">
        <w:rPr>
          <w:rFonts w:ascii="Times New Roman" w:hAnsi="Times New Roman" w:cs="Times New Roman"/>
          <w:noProof/>
          <w:spacing w:val="-1"/>
        </w:rPr>
        <w:t>Pečat</w:t>
      </w:r>
      <w:r w:rsidR="00C02BC7" w:rsidRPr="00F8129C">
        <w:rPr>
          <w:rFonts w:ascii="Times New Roman" w:hAnsi="Times New Roman" w:cs="Times New Roman"/>
          <w:noProof/>
          <w:spacing w:val="-1"/>
        </w:rPr>
        <w:t xml:space="preserve">i </w:t>
      </w:r>
      <w:r w:rsidRPr="00F8129C">
        <w:rPr>
          <w:rFonts w:ascii="Times New Roman" w:hAnsi="Times New Roman" w:cs="Times New Roman"/>
          <w:noProof/>
          <w:spacing w:val="-1"/>
        </w:rPr>
        <w:t xml:space="preserve">Općinskog vijeća, </w:t>
      </w:r>
      <w:r w:rsidR="003C54D1" w:rsidRPr="00F8129C">
        <w:rPr>
          <w:rFonts w:ascii="Times New Roman" w:hAnsi="Times New Roman" w:cs="Times New Roman"/>
          <w:noProof/>
          <w:spacing w:val="-1"/>
        </w:rPr>
        <w:t>O</w:t>
      </w:r>
      <w:r w:rsidRPr="00F8129C">
        <w:rPr>
          <w:rFonts w:ascii="Times New Roman" w:hAnsi="Times New Roman" w:cs="Times New Roman"/>
          <w:noProof/>
          <w:spacing w:val="-1"/>
        </w:rPr>
        <w:t>pćinskog načelnika i Jedinstvenog upravnog odjela</w:t>
      </w:r>
      <w:r w:rsidR="00BD02D5" w:rsidRPr="00F8129C">
        <w:rPr>
          <w:rFonts w:ascii="Times New Roman" w:hAnsi="Times New Roman" w:cs="Times New Roman"/>
          <w:noProof/>
          <w:spacing w:val="-1"/>
        </w:rPr>
        <w:t xml:space="preserve"> </w:t>
      </w:r>
      <w:r w:rsidRPr="00F8129C">
        <w:rPr>
          <w:rFonts w:ascii="Times New Roman" w:hAnsi="Times New Roman" w:cs="Times New Roman"/>
          <w:noProof/>
          <w:spacing w:val="-1"/>
        </w:rPr>
        <w:t>čuvaju se u</w:t>
      </w:r>
      <w:r w:rsidR="0048021F" w:rsidRPr="00F8129C">
        <w:rPr>
          <w:rFonts w:ascii="Times New Roman" w:hAnsi="Times New Roman" w:cs="Times New Roman"/>
          <w:noProof/>
          <w:spacing w:val="-1"/>
        </w:rPr>
        <w:t xml:space="preserve"> službenim prostorijama  Jedinstvenog upravnog odjela Općine </w:t>
      </w:r>
      <w:r w:rsidR="00C02BC7" w:rsidRPr="00F8129C">
        <w:rPr>
          <w:rFonts w:ascii="Times New Roman" w:hAnsi="Times New Roman" w:cs="Times New Roman"/>
          <w:noProof/>
          <w:spacing w:val="-1"/>
        </w:rPr>
        <w:t>Kloštar Podravski</w:t>
      </w:r>
      <w:r w:rsidR="0048021F" w:rsidRPr="00F8129C">
        <w:rPr>
          <w:rFonts w:ascii="Times New Roman" w:hAnsi="Times New Roman" w:cs="Times New Roman"/>
          <w:noProof/>
          <w:spacing w:val="-1"/>
        </w:rPr>
        <w:t xml:space="preserve"> – kod</w:t>
      </w:r>
      <w:r w:rsidRPr="00F8129C">
        <w:rPr>
          <w:rFonts w:ascii="Times New Roman" w:hAnsi="Times New Roman" w:cs="Times New Roman"/>
          <w:noProof/>
          <w:spacing w:val="-1"/>
        </w:rPr>
        <w:t xml:space="preserve"> </w:t>
      </w:r>
      <w:r w:rsidR="0048021F" w:rsidRPr="00F8129C">
        <w:rPr>
          <w:rFonts w:ascii="Times New Roman" w:hAnsi="Times New Roman" w:cs="Times New Roman"/>
          <w:noProof/>
          <w:spacing w:val="-1"/>
        </w:rPr>
        <w:t>službenika koji vodi urudžbeni zapisnik.</w:t>
      </w:r>
    </w:p>
    <w:p w14:paraId="5501A1A0" w14:textId="77777777" w:rsidR="00125757" w:rsidRPr="00F8129C" w:rsidRDefault="00125757" w:rsidP="00125757">
      <w:pPr>
        <w:pStyle w:val="Tijeloteksta"/>
        <w:spacing w:before="1"/>
        <w:ind w:left="0"/>
        <w:rPr>
          <w:rFonts w:ascii="Times New Roman" w:hAnsi="Times New Roman" w:cs="Times New Roman"/>
          <w:noProof/>
        </w:rPr>
      </w:pPr>
    </w:p>
    <w:p w14:paraId="3AA26CB0" w14:textId="3EFE4020" w:rsidR="00125757" w:rsidRPr="00F8129C" w:rsidRDefault="00125757" w:rsidP="00125757">
      <w:pPr>
        <w:pStyle w:val="Naslov1"/>
        <w:spacing w:before="56" w:line="276" w:lineRule="auto"/>
        <w:ind w:left="0"/>
        <w:jc w:val="center"/>
        <w:rPr>
          <w:rFonts w:ascii="Times New Roman" w:hAnsi="Times New Roman" w:cs="Times New Roman"/>
          <w:noProof/>
        </w:rPr>
      </w:pPr>
      <w:r w:rsidRPr="00F8129C">
        <w:rPr>
          <w:rFonts w:ascii="Times New Roman" w:hAnsi="Times New Roman" w:cs="Times New Roman"/>
          <w:noProof/>
        </w:rPr>
        <w:t xml:space="preserve">Članak </w:t>
      </w:r>
      <w:r w:rsidR="00F8129C" w:rsidRPr="00F8129C">
        <w:rPr>
          <w:rFonts w:ascii="Times New Roman" w:hAnsi="Times New Roman" w:cs="Times New Roman"/>
          <w:noProof/>
        </w:rPr>
        <w:t>4</w:t>
      </w:r>
      <w:r w:rsidRPr="00F8129C">
        <w:rPr>
          <w:rFonts w:ascii="Times New Roman" w:hAnsi="Times New Roman" w:cs="Times New Roman"/>
          <w:noProof/>
        </w:rPr>
        <w:t>.</w:t>
      </w:r>
    </w:p>
    <w:p w14:paraId="0430758E" w14:textId="6F4D5BF4" w:rsidR="00125757" w:rsidRPr="00F8129C" w:rsidRDefault="00C9719A" w:rsidP="00125757">
      <w:pPr>
        <w:pStyle w:val="Tijeloteksta"/>
        <w:spacing w:before="1" w:line="276" w:lineRule="auto"/>
        <w:ind w:left="0" w:right="36" w:firstLine="706"/>
        <w:jc w:val="both"/>
        <w:rPr>
          <w:rFonts w:ascii="Times New Roman" w:hAnsi="Times New Roman" w:cs="Times New Roman"/>
          <w:noProof/>
          <w:spacing w:val="-1"/>
        </w:rPr>
      </w:pPr>
      <w:r w:rsidRPr="00F8129C">
        <w:rPr>
          <w:rFonts w:ascii="Times New Roman" w:hAnsi="Times New Roman" w:cs="Times New Roman"/>
          <w:noProof/>
          <w:spacing w:val="-1"/>
        </w:rPr>
        <w:t>Viši referent za administrativne poslove</w:t>
      </w:r>
      <w:r w:rsidR="00125757" w:rsidRPr="00F8129C">
        <w:rPr>
          <w:rFonts w:ascii="Times New Roman" w:hAnsi="Times New Roman" w:cs="Times New Roman"/>
          <w:noProof/>
          <w:spacing w:val="-1"/>
        </w:rPr>
        <w:t xml:space="preserve"> vodi evidenciju o izrađenim pečatima i žigovima koja sadrži: redni broj, brojčanu oznaku i datum rješenja Ministarstva uprave kojim je odobrena izrada pečata i žiga, otisak pečata i žiga, redni broj pečata i žiga, datum početka uporabe pečata i žiga, oznaku ustrojstvene jedinice koja rabi pečat i žig, potpis ovlaštenog djelatnika kojem su pečat i žig povjereni na uporabu, dan kada su pečat i žig dostavljeni nadležnom ministarstvu radi uništavanja i rubriku za primjedbe.</w:t>
      </w:r>
    </w:p>
    <w:p w14:paraId="5E7AB372" w14:textId="780B8D3D" w:rsidR="00125757" w:rsidRPr="00F8129C" w:rsidRDefault="00125757" w:rsidP="00125757">
      <w:pPr>
        <w:pStyle w:val="Naslov1"/>
        <w:spacing w:before="56" w:line="276" w:lineRule="auto"/>
        <w:ind w:left="0"/>
        <w:jc w:val="center"/>
        <w:rPr>
          <w:rFonts w:ascii="Times New Roman" w:hAnsi="Times New Roman" w:cs="Times New Roman"/>
          <w:noProof/>
        </w:rPr>
      </w:pPr>
      <w:r w:rsidRPr="00F8129C">
        <w:rPr>
          <w:rFonts w:ascii="Times New Roman" w:hAnsi="Times New Roman" w:cs="Times New Roman"/>
          <w:noProof/>
        </w:rPr>
        <w:t xml:space="preserve">Članak </w:t>
      </w:r>
      <w:r w:rsidR="00F8129C" w:rsidRPr="00F8129C">
        <w:rPr>
          <w:rFonts w:ascii="Times New Roman" w:hAnsi="Times New Roman" w:cs="Times New Roman"/>
          <w:noProof/>
        </w:rPr>
        <w:t>5</w:t>
      </w:r>
      <w:r w:rsidRPr="00F8129C">
        <w:rPr>
          <w:rFonts w:ascii="Times New Roman" w:hAnsi="Times New Roman" w:cs="Times New Roman"/>
          <w:noProof/>
        </w:rPr>
        <w:t>.</w:t>
      </w:r>
    </w:p>
    <w:p w14:paraId="67AF6582" w14:textId="3A44DF53" w:rsidR="00C02BC7" w:rsidRPr="00F8129C" w:rsidRDefault="00125757" w:rsidP="00C02BC7">
      <w:pPr>
        <w:adjustRightInd w:val="0"/>
        <w:ind w:firstLine="708"/>
        <w:jc w:val="both"/>
        <w:rPr>
          <w:rFonts w:ascii="Times New Roman" w:hAnsi="Times New Roman" w:cs="Times New Roman"/>
        </w:rPr>
      </w:pPr>
      <w:r w:rsidRPr="00F8129C">
        <w:rPr>
          <w:rFonts w:ascii="Times New Roman" w:hAnsi="Times New Roman" w:cs="Times New Roman"/>
          <w:noProof/>
        </w:rPr>
        <w:t>Ov</w:t>
      </w:r>
      <w:r w:rsidR="00C9719A" w:rsidRPr="00F8129C">
        <w:rPr>
          <w:rFonts w:ascii="Times New Roman" w:hAnsi="Times New Roman" w:cs="Times New Roman"/>
          <w:noProof/>
        </w:rPr>
        <w:t>aj Pravilnik</w:t>
      </w:r>
      <w:r w:rsidRPr="00F8129C">
        <w:rPr>
          <w:rFonts w:ascii="Times New Roman" w:hAnsi="Times New Roman" w:cs="Times New Roman"/>
          <w:noProof/>
        </w:rPr>
        <w:t xml:space="preserve"> stupa na snagu osmog dana od dana objave </w:t>
      </w:r>
      <w:r w:rsidR="00C02BC7" w:rsidRPr="00F8129C">
        <w:rPr>
          <w:rFonts w:ascii="Times New Roman" w:hAnsi="Times New Roman" w:cs="Times New Roman"/>
        </w:rPr>
        <w:t>u „Službenom glasniku Koprivničko-križevačke županije“.</w:t>
      </w:r>
    </w:p>
    <w:p w14:paraId="24430FE1" w14:textId="4ED62430" w:rsidR="00125757" w:rsidRPr="00F8129C" w:rsidRDefault="00125757" w:rsidP="00125757">
      <w:pPr>
        <w:pStyle w:val="Tijeloteksta"/>
        <w:ind w:right="118" w:firstLine="706"/>
        <w:jc w:val="both"/>
        <w:rPr>
          <w:rFonts w:ascii="Times New Roman" w:hAnsi="Times New Roman" w:cs="Times New Roman"/>
          <w:noProof/>
        </w:rPr>
      </w:pPr>
    </w:p>
    <w:p w14:paraId="209A4E18" w14:textId="5AB2AE55" w:rsidR="003E658D" w:rsidRPr="00F8129C" w:rsidRDefault="003E658D" w:rsidP="003E658D">
      <w:pPr>
        <w:pStyle w:val="Tijeloteksta"/>
        <w:ind w:right="118"/>
        <w:jc w:val="both"/>
        <w:rPr>
          <w:rFonts w:ascii="Times New Roman" w:hAnsi="Times New Roman" w:cs="Times New Roman"/>
          <w:noProof/>
        </w:rPr>
      </w:pPr>
    </w:p>
    <w:p w14:paraId="68E029C3" w14:textId="786A83B5" w:rsidR="00C02BC7" w:rsidRPr="00F8129C" w:rsidRDefault="00C02BC7" w:rsidP="00C02BC7">
      <w:pPr>
        <w:shd w:val="clear" w:color="auto" w:fill="FFFFFF"/>
        <w:rPr>
          <w:rFonts w:ascii="Times New Roman" w:eastAsia="Times New Roman" w:hAnsi="Times New Roman" w:cs="Times New Roman"/>
          <w:color w:val="000000"/>
          <w:lang w:eastAsia="hr-HR"/>
        </w:rPr>
      </w:pPr>
      <w:r w:rsidRPr="00F8129C">
        <w:rPr>
          <w:rFonts w:ascii="Times New Roman" w:eastAsia="Times New Roman" w:hAnsi="Times New Roman" w:cs="Times New Roman"/>
          <w:color w:val="000000"/>
          <w:lang w:eastAsia="hr-HR"/>
        </w:rPr>
        <w:t>KLASA:</w:t>
      </w:r>
      <w:r w:rsidR="00F8129C">
        <w:rPr>
          <w:rFonts w:ascii="Times New Roman" w:eastAsia="Times New Roman" w:hAnsi="Times New Roman" w:cs="Times New Roman"/>
          <w:color w:val="000000"/>
          <w:lang w:eastAsia="hr-HR"/>
        </w:rPr>
        <w:t>038-01/26-01/02</w:t>
      </w:r>
    </w:p>
    <w:p w14:paraId="7AAF0157" w14:textId="77777777" w:rsidR="00C02BC7" w:rsidRPr="00F8129C" w:rsidRDefault="00C02BC7" w:rsidP="00C02BC7">
      <w:pPr>
        <w:shd w:val="clear" w:color="auto" w:fill="FFFFFF"/>
        <w:rPr>
          <w:rFonts w:ascii="Times New Roman" w:eastAsia="Times New Roman" w:hAnsi="Times New Roman" w:cs="Times New Roman"/>
          <w:color w:val="000000"/>
          <w:lang w:eastAsia="hr-HR"/>
        </w:rPr>
      </w:pPr>
      <w:r w:rsidRPr="00F8129C">
        <w:rPr>
          <w:rFonts w:ascii="Times New Roman" w:eastAsia="Times New Roman" w:hAnsi="Times New Roman" w:cs="Times New Roman"/>
          <w:color w:val="000000"/>
          <w:lang w:eastAsia="hr-HR"/>
        </w:rPr>
        <w:t>URBROJ:2137-16-01/01-26-01</w:t>
      </w:r>
    </w:p>
    <w:p w14:paraId="26D36F34" w14:textId="2EB1F527" w:rsidR="00C02BC7" w:rsidRPr="00F8129C" w:rsidRDefault="00C02BC7" w:rsidP="00C02BC7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dark1"/>
          <w:lang w:eastAsia="hr-HR"/>
        </w:rPr>
      </w:pPr>
      <w:r w:rsidRPr="00F8129C">
        <w:rPr>
          <w:rFonts w:ascii="Times New Roman" w:eastAsia="Times New Roman" w:hAnsi="Times New Roman" w:cs="Times New Roman"/>
          <w:color w:val="000000" w:themeColor="dark1"/>
          <w:lang w:eastAsia="hr-HR"/>
        </w:rPr>
        <w:t>Kloštar Podravski,</w:t>
      </w:r>
      <w:r w:rsidRPr="00F8129C">
        <w:rPr>
          <w:rFonts w:ascii="Times New Roman" w:hAnsi="Times New Roman" w:cs="Times New Roman"/>
        </w:rPr>
        <w:t xml:space="preserve"> </w:t>
      </w:r>
      <w:r w:rsidR="00C9719A" w:rsidRPr="00F8129C">
        <w:rPr>
          <w:rFonts w:ascii="Times New Roman" w:hAnsi="Times New Roman" w:cs="Times New Roman"/>
          <w:noProof/>
          <w:spacing w:val="-1"/>
        </w:rPr>
        <w:t xml:space="preserve">15. lipnja </w:t>
      </w:r>
      <w:r w:rsidR="00C9719A" w:rsidRPr="00F8129C">
        <w:rPr>
          <w:rFonts w:ascii="Times New Roman" w:hAnsi="Times New Roman" w:cs="Times New Roman"/>
          <w:noProof/>
        </w:rPr>
        <w:t xml:space="preserve"> 2026.</w:t>
      </w:r>
      <w:r w:rsidR="00C9719A" w:rsidRPr="00F8129C">
        <w:rPr>
          <w:rFonts w:ascii="Times New Roman" w:hAnsi="Times New Roman" w:cs="Times New Roman"/>
          <w:noProof/>
          <w:spacing w:val="-2"/>
        </w:rPr>
        <w:t xml:space="preserve"> </w:t>
      </w:r>
      <w:r w:rsidR="00C9719A" w:rsidRPr="00F8129C">
        <w:rPr>
          <w:rFonts w:ascii="Times New Roman" w:hAnsi="Times New Roman" w:cs="Times New Roman"/>
          <w:noProof/>
        </w:rPr>
        <w:t>godine</w:t>
      </w:r>
    </w:p>
    <w:p w14:paraId="185DD677" w14:textId="77777777" w:rsidR="00C02BC7" w:rsidRPr="00F8129C" w:rsidRDefault="00C02BC7" w:rsidP="00C02BC7">
      <w:pPr>
        <w:shd w:val="clear" w:color="auto" w:fill="FFFFFF"/>
        <w:ind w:left="4536"/>
        <w:jc w:val="center"/>
        <w:rPr>
          <w:rFonts w:ascii="Times New Roman" w:eastAsia="Times New Roman" w:hAnsi="Times New Roman" w:cs="Times New Roman"/>
          <w:b/>
          <w:color w:val="000000"/>
          <w:lang w:eastAsia="hr-HR"/>
        </w:rPr>
      </w:pPr>
    </w:p>
    <w:p w14:paraId="62F94C06" w14:textId="77777777" w:rsidR="00C02BC7" w:rsidRPr="00F8129C" w:rsidRDefault="00C02BC7" w:rsidP="00C02BC7">
      <w:pPr>
        <w:shd w:val="clear" w:color="auto" w:fill="FFFFFF"/>
        <w:ind w:left="4536"/>
        <w:jc w:val="center"/>
        <w:rPr>
          <w:rFonts w:ascii="Times New Roman" w:eastAsia="Times New Roman" w:hAnsi="Times New Roman" w:cs="Times New Roman"/>
          <w:b/>
          <w:color w:val="000000"/>
          <w:lang w:eastAsia="hr-HR"/>
        </w:rPr>
      </w:pPr>
    </w:p>
    <w:p w14:paraId="10E6763F" w14:textId="4845B1CD" w:rsidR="00C02BC7" w:rsidRPr="00F8129C" w:rsidRDefault="00074A01" w:rsidP="00C02BC7">
      <w:pPr>
        <w:shd w:val="clear" w:color="auto" w:fill="FFFFFF"/>
        <w:ind w:left="4536"/>
        <w:jc w:val="center"/>
        <w:rPr>
          <w:rFonts w:ascii="Times New Roman" w:eastAsia="Times New Roman" w:hAnsi="Times New Roman" w:cs="Times New Roman"/>
          <w:b/>
          <w:color w:val="000000"/>
          <w:lang w:eastAsia="hr-HR"/>
        </w:rPr>
      </w:pPr>
      <w:r w:rsidRPr="00F8129C">
        <w:rPr>
          <w:rFonts w:ascii="Times New Roman" w:eastAsia="Times New Roman" w:hAnsi="Times New Roman" w:cs="Times New Roman"/>
          <w:b/>
          <w:color w:val="000000"/>
          <w:lang w:eastAsia="hr-HR"/>
        </w:rPr>
        <w:t>OPĆINSKI NAČELNIK</w:t>
      </w:r>
      <w:r w:rsidRPr="00F8129C">
        <w:rPr>
          <w:rFonts w:ascii="Times New Roman" w:eastAsia="Times New Roman" w:hAnsi="Times New Roman" w:cs="Times New Roman"/>
          <w:b/>
          <w:color w:val="000000" w:themeColor="dark1"/>
          <w:lang w:eastAsia="hr-HR"/>
        </w:rPr>
        <w:t>:</w:t>
      </w:r>
    </w:p>
    <w:p w14:paraId="0C9F9C48" w14:textId="087F365A" w:rsidR="0004341E" w:rsidRPr="00F8129C" w:rsidRDefault="00C02BC7" w:rsidP="00C02BC7">
      <w:pPr>
        <w:pStyle w:val="Tijeloteksta"/>
        <w:ind w:left="5670" w:right="811"/>
        <w:jc w:val="center"/>
        <w:rPr>
          <w:rFonts w:ascii="Times New Roman" w:hAnsi="Times New Roman" w:cs="Times New Roman"/>
          <w:noProof/>
        </w:rPr>
      </w:pPr>
      <w:r w:rsidRPr="00F8129C">
        <w:rPr>
          <w:rFonts w:ascii="Times New Roman" w:eastAsia="Times New Roman" w:hAnsi="Times New Roman" w:cs="Times New Roman"/>
          <w:b/>
          <w:color w:val="000000"/>
          <w:lang w:eastAsia="hr-HR"/>
        </w:rPr>
        <w:t xml:space="preserve">                                                                                 </w:t>
      </w:r>
      <w:r w:rsidR="00C9719A" w:rsidRPr="00F8129C">
        <w:rPr>
          <w:rFonts w:ascii="Times New Roman" w:eastAsia="Times New Roman" w:hAnsi="Times New Roman" w:cs="Times New Roman"/>
          <w:b/>
          <w:color w:val="000000"/>
          <w:lang w:eastAsia="hr-HR"/>
        </w:rPr>
        <w:t>Siniša Pavlović</w:t>
      </w:r>
    </w:p>
    <w:sectPr w:rsidR="0004341E" w:rsidRPr="00F8129C" w:rsidSect="00F0450D">
      <w:footerReference w:type="default" r:id="rId7"/>
      <w:pgSz w:w="11910" w:h="16840"/>
      <w:pgMar w:top="709" w:right="1320" w:bottom="142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EECC0" w14:textId="77777777" w:rsidR="00A71AB2" w:rsidRDefault="00A71AB2" w:rsidP="00A15B3A">
      <w:r>
        <w:separator/>
      </w:r>
    </w:p>
  </w:endnote>
  <w:endnote w:type="continuationSeparator" w:id="0">
    <w:p w14:paraId="5A953D04" w14:textId="77777777" w:rsidR="00A71AB2" w:rsidRDefault="00A71AB2" w:rsidP="00A15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2388B" w14:textId="77777777" w:rsidR="00A15B3A" w:rsidRDefault="00A15B3A">
    <w:pPr>
      <w:pStyle w:val="Podnoje"/>
    </w:pPr>
  </w:p>
  <w:p w14:paraId="48CFE810" w14:textId="77777777" w:rsidR="00125757" w:rsidRDefault="00125757">
    <w:pPr>
      <w:pStyle w:val="Podnoje"/>
    </w:pPr>
  </w:p>
  <w:p w14:paraId="6B069729" w14:textId="77777777" w:rsidR="00125757" w:rsidRDefault="0012575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61561" w14:textId="77777777" w:rsidR="00A71AB2" w:rsidRDefault="00A71AB2" w:rsidP="00A15B3A">
      <w:r>
        <w:separator/>
      </w:r>
    </w:p>
  </w:footnote>
  <w:footnote w:type="continuationSeparator" w:id="0">
    <w:p w14:paraId="060E4703" w14:textId="77777777" w:rsidR="00A71AB2" w:rsidRDefault="00A71AB2" w:rsidP="00A15B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57CCA"/>
    <w:multiLevelType w:val="hybridMultilevel"/>
    <w:tmpl w:val="D21033B0"/>
    <w:lvl w:ilvl="0" w:tplc="31BC7B3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CF4666"/>
    <w:multiLevelType w:val="hybridMultilevel"/>
    <w:tmpl w:val="02886EFA"/>
    <w:lvl w:ilvl="0" w:tplc="03763E14">
      <w:numFmt w:val="bullet"/>
      <w:lvlText w:val="-"/>
      <w:lvlJc w:val="left"/>
      <w:pPr>
        <w:ind w:left="837" w:hanging="361"/>
      </w:pPr>
      <w:rPr>
        <w:rFonts w:ascii="Arial" w:eastAsia="Arial" w:hAnsi="Arial" w:cs="Arial" w:hint="default"/>
        <w:w w:val="99"/>
        <w:sz w:val="22"/>
        <w:szCs w:val="22"/>
      </w:rPr>
    </w:lvl>
    <w:lvl w:ilvl="1" w:tplc="0BA2C3AA">
      <w:numFmt w:val="bullet"/>
      <w:lvlText w:val="•"/>
      <w:lvlJc w:val="left"/>
      <w:pPr>
        <w:ind w:left="1686" w:hanging="361"/>
      </w:pPr>
      <w:rPr>
        <w:rFonts w:hint="default"/>
      </w:rPr>
    </w:lvl>
    <w:lvl w:ilvl="2" w:tplc="ED8CAB24">
      <w:numFmt w:val="bullet"/>
      <w:lvlText w:val="•"/>
      <w:lvlJc w:val="left"/>
      <w:pPr>
        <w:ind w:left="2532" w:hanging="361"/>
      </w:pPr>
      <w:rPr>
        <w:rFonts w:hint="default"/>
      </w:rPr>
    </w:lvl>
    <w:lvl w:ilvl="3" w:tplc="029EE69E">
      <w:numFmt w:val="bullet"/>
      <w:lvlText w:val="•"/>
      <w:lvlJc w:val="left"/>
      <w:pPr>
        <w:ind w:left="3379" w:hanging="361"/>
      </w:pPr>
      <w:rPr>
        <w:rFonts w:hint="default"/>
      </w:rPr>
    </w:lvl>
    <w:lvl w:ilvl="4" w:tplc="C13CB8C4">
      <w:numFmt w:val="bullet"/>
      <w:lvlText w:val="•"/>
      <w:lvlJc w:val="left"/>
      <w:pPr>
        <w:ind w:left="4225" w:hanging="361"/>
      </w:pPr>
      <w:rPr>
        <w:rFonts w:hint="default"/>
      </w:rPr>
    </w:lvl>
    <w:lvl w:ilvl="5" w:tplc="BEE273F4">
      <w:numFmt w:val="bullet"/>
      <w:lvlText w:val="•"/>
      <w:lvlJc w:val="left"/>
      <w:pPr>
        <w:ind w:left="5072" w:hanging="361"/>
      </w:pPr>
      <w:rPr>
        <w:rFonts w:hint="default"/>
      </w:rPr>
    </w:lvl>
    <w:lvl w:ilvl="6" w:tplc="D0EC798E">
      <w:numFmt w:val="bullet"/>
      <w:lvlText w:val="•"/>
      <w:lvlJc w:val="left"/>
      <w:pPr>
        <w:ind w:left="5918" w:hanging="361"/>
      </w:pPr>
      <w:rPr>
        <w:rFonts w:hint="default"/>
      </w:rPr>
    </w:lvl>
    <w:lvl w:ilvl="7" w:tplc="AA5E46FE">
      <w:numFmt w:val="bullet"/>
      <w:lvlText w:val="•"/>
      <w:lvlJc w:val="left"/>
      <w:pPr>
        <w:ind w:left="6765" w:hanging="361"/>
      </w:pPr>
      <w:rPr>
        <w:rFonts w:hint="default"/>
      </w:rPr>
    </w:lvl>
    <w:lvl w:ilvl="8" w:tplc="F1304838">
      <w:numFmt w:val="bullet"/>
      <w:lvlText w:val="•"/>
      <w:lvlJc w:val="left"/>
      <w:pPr>
        <w:ind w:left="7611" w:hanging="361"/>
      </w:pPr>
      <w:rPr>
        <w:rFonts w:hint="default"/>
      </w:rPr>
    </w:lvl>
  </w:abstractNum>
  <w:abstractNum w:abstractNumId="2" w15:restartNumberingAfterBreak="0">
    <w:nsid w:val="4A7B040E"/>
    <w:multiLevelType w:val="hybridMultilevel"/>
    <w:tmpl w:val="0540ACC0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D825D5"/>
    <w:multiLevelType w:val="hybridMultilevel"/>
    <w:tmpl w:val="BBCAAB3A"/>
    <w:lvl w:ilvl="0" w:tplc="1E84237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234BDC"/>
    <w:multiLevelType w:val="hybridMultilevel"/>
    <w:tmpl w:val="E8ACAF8A"/>
    <w:lvl w:ilvl="0" w:tplc="65001AC2">
      <w:start w:val="14"/>
      <w:numFmt w:val="decimal"/>
      <w:lvlText w:val="%1."/>
      <w:lvlJc w:val="left"/>
      <w:pPr>
        <w:ind w:left="426" w:hanging="327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hr-HR" w:eastAsia="en-US" w:bidi="ar-SA"/>
      </w:rPr>
    </w:lvl>
    <w:lvl w:ilvl="1" w:tplc="F41A49DC">
      <w:start w:val="1"/>
      <w:numFmt w:val="decimal"/>
      <w:lvlText w:val="%2."/>
      <w:lvlJc w:val="left"/>
      <w:pPr>
        <w:ind w:left="821" w:hanging="361"/>
        <w:jc w:val="left"/>
      </w:pPr>
      <w:rPr>
        <w:rFonts w:ascii="Times New Roman" w:eastAsia="Calibri" w:hAnsi="Times New Roman" w:cs="Times New Roman" w:hint="default"/>
        <w:spacing w:val="-2"/>
        <w:w w:val="100"/>
        <w:sz w:val="24"/>
        <w:szCs w:val="24"/>
        <w:lang w:val="hr-HR" w:eastAsia="en-US" w:bidi="ar-SA"/>
      </w:rPr>
    </w:lvl>
    <w:lvl w:ilvl="2" w:tplc="A49EB7A4">
      <w:numFmt w:val="bullet"/>
      <w:lvlText w:val="•"/>
      <w:lvlJc w:val="left"/>
      <w:pPr>
        <w:ind w:left="1756" w:hanging="361"/>
      </w:pPr>
      <w:rPr>
        <w:rFonts w:hint="default"/>
        <w:lang w:val="hr-HR" w:eastAsia="en-US" w:bidi="ar-SA"/>
      </w:rPr>
    </w:lvl>
    <w:lvl w:ilvl="3" w:tplc="B0D8C850">
      <w:numFmt w:val="bullet"/>
      <w:lvlText w:val="•"/>
      <w:lvlJc w:val="left"/>
      <w:pPr>
        <w:ind w:left="2692" w:hanging="361"/>
      </w:pPr>
      <w:rPr>
        <w:rFonts w:hint="default"/>
        <w:lang w:val="hr-HR" w:eastAsia="en-US" w:bidi="ar-SA"/>
      </w:rPr>
    </w:lvl>
    <w:lvl w:ilvl="4" w:tplc="22CC5D5C">
      <w:numFmt w:val="bullet"/>
      <w:lvlText w:val="•"/>
      <w:lvlJc w:val="left"/>
      <w:pPr>
        <w:ind w:left="3628" w:hanging="361"/>
      </w:pPr>
      <w:rPr>
        <w:rFonts w:hint="default"/>
        <w:lang w:val="hr-HR" w:eastAsia="en-US" w:bidi="ar-SA"/>
      </w:rPr>
    </w:lvl>
    <w:lvl w:ilvl="5" w:tplc="F8F0C2F4">
      <w:numFmt w:val="bullet"/>
      <w:lvlText w:val="•"/>
      <w:lvlJc w:val="left"/>
      <w:pPr>
        <w:ind w:left="4564" w:hanging="361"/>
      </w:pPr>
      <w:rPr>
        <w:rFonts w:hint="default"/>
        <w:lang w:val="hr-HR" w:eastAsia="en-US" w:bidi="ar-SA"/>
      </w:rPr>
    </w:lvl>
    <w:lvl w:ilvl="6" w:tplc="B71A183E">
      <w:numFmt w:val="bullet"/>
      <w:lvlText w:val="•"/>
      <w:lvlJc w:val="left"/>
      <w:pPr>
        <w:ind w:left="5500" w:hanging="361"/>
      </w:pPr>
      <w:rPr>
        <w:rFonts w:hint="default"/>
        <w:lang w:val="hr-HR" w:eastAsia="en-US" w:bidi="ar-SA"/>
      </w:rPr>
    </w:lvl>
    <w:lvl w:ilvl="7" w:tplc="54B88EBC">
      <w:numFmt w:val="bullet"/>
      <w:lvlText w:val="•"/>
      <w:lvlJc w:val="left"/>
      <w:pPr>
        <w:ind w:left="6436" w:hanging="361"/>
      </w:pPr>
      <w:rPr>
        <w:rFonts w:hint="default"/>
        <w:lang w:val="hr-HR" w:eastAsia="en-US" w:bidi="ar-SA"/>
      </w:rPr>
    </w:lvl>
    <w:lvl w:ilvl="8" w:tplc="2E62CEDC">
      <w:numFmt w:val="bullet"/>
      <w:lvlText w:val="•"/>
      <w:lvlJc w:val="left"/>
      <w:pPr>
        <w:ind w:left="7372" w:hanging="361"/>
      </w:pPr>
      <w:rPr>
        <w:rFonts w:hint="default"/>
        <w:lang w:val="hr-HR" w:eastAsia="en-US" w:bidi="ar-SA"/>
      </w:rPr>
    </w:lvl>
  </w:abstractNum>
  <w:abstractNum w:abstractNumId="5" w15:restartNumberingAfterBreak="0">
    <w:nsid w:val="6F446389"/>
    <w:multiLevelType w:val="hybridMultilevel"/>
    <w:tmpl w:val="89EA4E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0140221">
    <w:abstractNumId w:val="4"/>
  </w:num>
  <w:num w:numId="2" w16cid:durableId="1952397117">
    <w:abstractNumId w:val="1"/>
  </w:num>
  <w:num w:numId="3" w16cid:durableId="1530069366">
    <w:abstractNumId w:val="5"/>
  </w:num>
  <w:num w:numId="4" w16cid:durableId="1803232932">
    <w:abstractNumId w:val="3"/>
  </w:num>
  <w:num w:numId="5" w16cid:durableId="813181044">
    <w:abstractNumId w:val="0"/>
  </w:num>
  <w:num w:numId="6" w16cid:durableId="2328164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41E"/>
    <w:rsid w:val="0004341E"/>
    <w:rsid w:val="000567D2"/>
    <w:rsid w:val="00074A01"/>
    <w:rsid w:val="000C009F"/>
    <w:rsid w:val="000E268B"/>
    <w:rsid w:val="000F01CB"/>
    <w:rsid w:val="000F4ED0"/>
    <w:rsid w:val="00125757"/>
    <w:rsid w:val="00160A98"/>
    <w:rsid w:val="00170B19"/>
    <w:rsid w:val="0020064F"/>
    <w:rsid w:val="00232E1C"/>
    <w:rsid w:val="002602A2"/>
    <w:rsid w:val="002650D7"/>
    <w:rsid w:val="002A68E1"/>
    <w:rsid w:val="002F3648"/>
    <w:rsid w:val="0032649F"/>
    <w:rsid w:val="003533E7"/>
    <w:rsid w:val="00392C8F"/>
    <w:rsid w:val="00395C90"/>
    <w:rsid w:val="003C54D1"/>
    <w:rsid w:val="003E658D"/>
    <w:rsid w:val="0041641F"/>
    <w:rsid w:val="0048021F"/>
    <w:rsid w:val="004A4173"/>
    <w:rsid w:val="004A74CB"/>
    <w:rsid w:val="004C5F0B"/>
    <w:rsid w:val="004E5F0B"/>
    <w:rsid w:val="006273F9"/>
    <w:rsid w:val="00630273"/>
    <w:rsid w:val="00631F0F"/>
    <w:rsid w:val="00681EDA"/>
    <w:rsid w:val="006F5BF4"/>
    <w:rsid w:val="006F6693"/>
    <w:rsid w:val="00701D7E"/>
    <w:rsid w:val="00707F4B"/>
    <w:rsid w:val="007D5814"/>
    <w:rsid w:val="00840091"/>
    <w:rsid w:val="008C79E6"/>
    <w:rsid w:val="008F2D2F"/>
    <w:rsid w:val="00934B95"/>
    <w:rsid w:val="0098692A"/>
    <w:rsid w:val="0099247E"/>
    <w:rsid w:val="009A644A"/>
    <w:rsid w:val="009F5AC9"/>
    <w:rsid w:val="00A15B3A"/>
    <w:rsid w:val="00A244EA"/>
    <w:rsid w:val="00A26079"/>
    <w:rsid w:val="00A6052E"/>
    <w:rsid w:val="00A71AB2"/>
    <w:rsid w:val="00AA46B8"/>
    <w:rsid w:val="00AB75F7"/>
    <w:rsid w:val="00B03F68"/>
    <w:rsid w:val="00B54BFC"/>
    <w:rsid w:val="00B84DD7"/>
    <w:rsid w:val="00BA54DE"/>
    <w:rsid w:val="00BD02D5"/>
    <w:rsid w:val="00C02BC7"/>
    <w:rsid w:val="00C15F04"/>
    <w:rsid w:val="00C44A98"/>
    <w:rsid w:val="00C602CA"/>
    <w:rsid w:val="00C7064A"/>
    <w:rsid w:val="00C9719A"/>
    <w:rsid w:val="00CA452D"/>
    <w:rsid w:val="00CB65F0"/>
    <w:rsid w:val="00CD19B8"/>
    <w:rsid w:val="00D3212A"/>
    <w:rsid w:val="00D52E8A"/>
    <w:rsid w:val="00D82576"/>
    <w:rsid w:val="00DC3189"/>
    <w:rsid w:val="00E14D9A"/>
    <w:rsid w:val="00E32B1A"/>
    <w:rsid w:val="00EB1786"/>
    <w:rsid w:val="00F0450D"/>
    <w:rsid w:val="00F42B42"/>
    <w:rsid w:val="00F6308F"/>
    <w:rsid w:val="00F8129C"/>
    <w:rsid w:val="00FB0CD4"/>
    <w:rsid w:val="00FC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4AE2E"/>
  <w15:docId w15:val="{DA8D5587-D53D-4D8B-A74B-6C2D2989A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hr-HR"/>
    </w:rPr>
  </w:style>
  <w:style w:type="paragraph" w:styleId="Naslov1">
    <w:name w:val="heading 1"/>
    <w:basedOn w:val="Normal"/>
    <w:uiPriority w:val="1"/>
    <w:qFormat/>
    <w:pPr>
      <w:ind w:left="4196"/>
      <w:outlineLvl w:val="0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ind w:left="100"/>
    </w:pPr>
  </w:style>
  <w:style w:type="paragraph" w:styleId="Odlomakpopisa">
    <w:name w:val="List Paragraph"/>
    <w:basedOn w:val="Normal"/>
    <w:uiPriority w:val="1"/>
    <w:qFormat/>
    <w:pPr>
      <w:ind w:left="821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uiPriority w:val="99"/>
    <w:semiHidden/>
    <w:unhideWhenUsed/>
    <w:rsid w:val="009F5AC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F5AC9"/>
    <w:rPr>
      <w:rFonts w:ascii="Tahoma" w:eastAsia="Calibri" w:hAnsi="Tahoma" w:cs="Tahoma"/>
      <w:sz w:val="16"/>
      <w:szCs w:val="16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A15B3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15B3A"/>
    <w:rPr>
      <w:rFonts w:ascii="Calibri" w:eastAsia="Calibri" w:hAnsi="Calibri" w:cs="Calibri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A15B3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15B3A"/>
    <w:rPr>
      <w:rFonts w:ascii="Calibri" w:eastAsia="Calibri" w:hAnsi="Calibri" w:cs="Calibri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Mala Subotica</dc:creator>
  <cp:lastModifiedBy>Opcina Klostar Podravski</cp:lastModifiedBy>
  <cp:revision>7</cp:revision>
  <cp:lastPrinted>2024-02-14T08:32:00Z</cp:lastPrinted>
  <dcterms:created xsi:type="dcterms:W3CDTF">2026-06-29T07:32:00Z</dcterms:created>
  <dcterms:modified xsi:type="dcterms:W3CDTF">2026-07-03T10:00:00Z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2024-01-10T00:00:00Z</vt:filetime>
  </property>
</Properties>
</file>