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EBB3" w14:textId="766612BF" w:rsidR="0067523C" w:rsidRPr="00F2470B" w:rsidRDefault="00F2470B" w:rsidP="00F2470B">
      <w:pPr>
        <w:spacing w:after="0" w:line="240" w:lineRule="auto"/>
        <w:rPr>
          <w:rFonts w:ascii="Times New Roman" w:hAnsi="Times New Roman" w:cs="Times New Roman"/>
          <w:b/>
          <w:bCs/>
        </w:rPr>
      </w:pPr>
      <w:r w:rsidRPr="00F2470B">
        <w:rPr>
          <w:rFonts w:ascii="Times New Roman" w:hAnsi="Times New Roman" w:cs="Times New Roman"/>
          <w:b/>
          <w:bCs/>
        </w:rPr>
        <w:t xml:space="preserve">KLASA: </w:t>
      </w:r>
    </w:p>
    <w:p w14:paraId="7D61B900" w14:textId="3C38B315" w:rsidR="00F2470B" w:rsidRPr="00F2470B" w:rsidRDefault="00F2470B" w:rsidP="00F2470B">
      <w:pPr>
        <w:spacing w:after="0" w:line="240" w:lineRule="auto"/>
        <w:rPr>
          <w:rFonts w:ascii="Times New Roman" w:hAnsi="Times New Roman" w:cs="Times New Roman"/>
          <w:b/>
          <w:bCs/>
        </w:rPr>
      </w:pPr>
      <w:r w:rsidRPr="00F2470B">
        <w:rPr>
          <w:rFonts w:ascii="Times New Roman" w:hAnsi="Times New Roman" w:cs="Times New Roman"/>
          <w:b/>
          <w:bCs/>
        </w:rPr>
        <w:t>URBROJ: 2137-</w:t>
      </w:r>
      <w:r w:rsidR="00BC3C2A">
        <w:rPr>
          <w:rFonts w:ascii="Times New Roman" w:hAnsi="Times New Roman" w:cs="Times New Roman"/>
          <w:b/>
          <w:bCs/>
        </w:rPr>
        <w:t>16</w:t>
      </w:r>
      <w:r w:rsidRPr="00F2470B">
        <w:rPr>
          <w:rFonts w:ascii="Times New Roman" w:hAnsi="Times New Roman" w:cs="Times New Roman"/>
          <w:b/>
          <w:bCs/>
        </w:rPr>
        <w:t>-01/01-26-1</w:t>
      </w:r>
    </w:p>
    <w:p w14:paraId="7EA54480" w14:textId="65DB5F1E" w:rsidR="00F2470B" w:rsidRPr="00F2470B" w:rsidRDefault="00F2470B" w:rsidP="00F2470B">
      <w:pPr>
        <w:spacing w:after="0" w:line="240" w:lineRule="auto"/>
        <w:rPr>
          <w:rFonts w:ascii="Times New Roman" w:hAnsi="Times New Roman" w:cs="Times New Roman"/>
          <w:b/>
          <w:bCs/>
        </w:rPr>
      </w:pPr>
      <w:r w:rsidRPr="00F2470B">
        <w:rPr>
          <w:rFonts w:ascii="Times New Roman" w:hAnsi="Times New Roman" w:cs="Times New Roman"/>
          <w:b/>
          <w:bCs/>
        </w:rPr>
        <w:t>K</w:t>
      </w:r>
      <w:r w:rsidR="00BC3C2A">
        <w:rPr>
          <w:rFonts w:ascii="Times New Roman" w:hAnsi="Times New Roman" w:cs="Times New Roman"/>
          <w:b/>
          <w:bCs/>
        </w:rPr>
        <w:t>loštar Podravski</w:t>
      </w:r>
      <w:r w:rsidRPr="00F2470B">
        <w:rPr>
          <w:rFonts w:ascii="Times New Roman" w:hAnsi="Times New Roman" w:cs="Times New Roman"/>
          <w:b/>
          <w:bCs/>
        </w:rPr>
        <w:t xml:space="preserve">, </w:t>
      </w:r>
      <w:r w:rsidR="00C16C9A">
        <w:rPr>
          <w:rFonts w:ascii="Times New Roman" w:hAnsi="Times New Roman" w:cs="Times New Roman"/>
          <w:b/>
          <w:bCs/>
        </w:rPr>
        <w:t>7</w:t>
      </w:r>
      <w:r w:rsidRPr="00F2470B">
        <w:rPr>
          <w:rFonts w:ascii="Times New Roman" w:hAnsi="Times New Roman" w:cs="Times New Roman"/>
          <w:b/>
          <w:bCs/>
        </w:rPr>
        <w:t>. srpnja 2026.</w:t>
      </w:r>
    </w:p>
    <w:p w14:paraId="3DB8569D" w14:textId="77777777" w:rsidR="0067523C" w:rsidRPr="00010848" w:rsidRDefault="0067523C" w:rsidP="0067523C">
      <w:pPr>
        <w:spacing w:after="0" w:line="240" w:lineRule="auto"/>
        <w:ind w:firstLine="708"/>
        <w:jc w:val="both"/>
        <w:rPr>
          <w:rFonts w:ascii="Times New Roman" w:hAnsi="Times New Roman" w:cs="Times New Roman"/>
        </w:rPr>
      </w:pPr>
    </w:p>
    <w:p w14:paraId="53614CDD" w14:textId="4A521BDD" w:rsidR="0067523C" w:rsidRPr="00010848" w:rsidRDefault="0067523C" w:rsidP="0067523C">
      <w:pPr>
        <w:spacing w:after="0" w:line="240" w:lineRule="auto"/>
        <w:ind w:firstLine="708"/>
        <w:jc w:val="both"/>
        <w:rPr>
          <w:rFonts w:ascii="Times New Roman" w:hAnsi="Times New Roman" w:cs="Times New Roman"/>
        </w:rPr>
      </w:pPr>
      <w:r w:rsidRPr="00010848">
        <w:rPr>
          <w:rFonts w:ascii="Times New Roman" w:hAnsi="Times New Roman" w:cs="Times New Roman"/>
        </w:rPr>
        <w:t>Na temelju članka</w:t>
      </w:r>
      <w:r w:rsidR="002639FF" w:rsidRPr="00010848">
        <w:rPr>
          <w:rFonts w:ascii="Times New Roman" w:hAnsi="Times New Roman" w:cs="Times New Roman"/>
        </w:rPr>
        <w:t xml:space="preserve"> 15.</w:t>
      </w:r>
      <w:r w:rsidR="009B38EF" w:rsidRPr="00010848">
        <w:rPr>
          <w:rFonts w:ascii="Times New Roman" w:hAnsi="Times New Roman" w:cs="Times New Roman"/>
        </w:rPr>
        <w:t xml:space="preserve"> stavka 2.</w:t>
      </w:r>
      <w:r w:rsidR="002639FF" w:rsidRPr="00010848">
        <w:rPr>
          <w:rFonts w:ascii="Times New Roman" w:hAnsi="Times New Roman" w:cs="Times New Roman"/>
        </w:rPr>
        <w:t xml:space="preserve"> </w:t>
      </w:r>
      <w:r w:rsidRPr="00010848">
        <w:rPr>
          <w:rFonts w:ascii="Times New Roman" w:hAnsi="Times New Roman" w:cs="Times New Roman"/>
        </w:rPr>
        <w:t xml:space="preserve">Zakona o javnoj nabavi („Narodne novine“ broj </w:t>
      </w:r>
      <w:r w:rsidR="002639FF" w:rsidRPr="00010848">
        <w:rPr>
          <w:rFonts w:ascii="Times New Roman" w:hAnsi="Times New Roman" w:cs="Times New Roman"/>
        </w:rPr>
        <w:t>120/16, 114/22. i 48/26</w:t>
      </w:r>
      <w:r w:rsidRPr="00010848">
        <w:rPr>
          <w:rFonts w:ascii="Times New Roman" w:hAnsi="Times New Roman" w:cs="Times New Roman"/>
        </w:rPr>
        <w:t>) i članka 3</w:t>
      </w:r>
      <w:r w:rsidR="00010848">
        <w:rPr>
          <w:rFonts w:ascii="Times New Roman" w:hAnsi="Times New Roman" w:cs="Times New Roman"/>
        </w:rPr>
        <w:t>0</w:t>
      </w:r>
      <w:r w:rsidRPr="00010848">
        <w:rPr>
          <w:rFonts w:ascii="Times New Roman" w:hAnsi="Times New Roman" w:cs="Times New Roman"/>
        </w:rPr>
        <w:t xml:space="preserve">. Statuta Općine </w:t>
      </w:r>
      <w:r w:rsidR="00010848">
        <w:rPr>
          <w:rFonts w:ascii="Times New Roman" w:hAnsi="Times New Roman" w:cs="Times New Roman"/>
        </w:rPr>
        <w:t>K</w:t>
      </w:r>
      <w:r w:rsidR="00BC3C2A">
        <w:rPr>
          <w:rFonts w:ascii="Times New Roman" w:hAnsi="Times New Roman" w:cs="Times New Roman"/>
        </w:rPr>
        <w:t>loštar Podravski</w:t>
      </w:r>
      <w:r w:rsidRPr="00010848">
        <w:rPr>
          <w:rFonts w:ascii="Times New Roman" w:hAnsi="Times New Roman" w:cs="Times New Roman"/>
        </w:rPr>
        <w:t xml:space="preserve"> („Službeni glasnik Koprivničko-križevačke županije“ broj </w:t>
      </w:r>
      <w:r w:rsidR="00BC3C2A">
        <w:rPr>
          <w:rFonts w:ascii="Times New Roman" w:hAnsi="Times New Roman" w:cs="Times New Roman"/>
        </w:rPr>
        <w:t>4</w:t>
      </w:r>
      <w:r w:rsidR="00010848">
        <w:rPr>
          <w:rFonts w:ascii="Times New Roman" w:hAnsi="Times New Roman" w:cs="Times New Roman"/>
        </w:rPr>
        <w:t>/21</w:t>
      </w:r>
      <w:r w:rsidRPr="00010848">
        <w:rPr>
          <w:rFonts w:ascii="Times New Roman" w:hAnsi="Times New Roman" w:cs="Times New Roman"/>
        </w:rPr>
        <w:t xml:space="preserve">), Općinsko vijeće Općine </w:t>
      </w:r>
      <w:r w:rsidR="00010848">
        <w:rPr>
          <w:rFonts w:ascii="Times New Roman" w:hAnsi="Times New Roman" w:cs="Times New Roman"/>
        </w:rPr>
        <w:t>K</w:t>
      </w:r>
      <w:r w:rsidR="00BC3C2A">
        <w:rPr>
          <w:rFonts w:ascii="Times New Roman" w:hAnsi="Times New Roman" w:cs="Times New Roman"/>
        </w:rPr>
        <w:t>loštar Podravski</w:t>
      </w:r>
      <w:r w:rsidRPr="00010848">
        <w:rPr>
          <w:rFonts w:ascii="Times New Roman" w:hAnsi="Times New Roman" w:cs="Times New Roman"/>
        </w:rPr>
        <w:t xml:space="preserve"> na __. sjednici održanoj _________ 2026. godine donijelo je</w:t>
      </w:r>
    </w:p>
    <w:p w14:paraId="3746A2BF" w14:textId="77777777" w:rsidR="0067523C" w:rsidRPr="00010848" w:rsidRDefault="0067523C" w:rsidP="0067523C">
      <w:pPr>
        <w:spacing w:after="0" w:line="240" w:lineRule="auto"/>
        <w:jc w:val="both"/>
        <w:rPr>
          <w:rFonts w:ascii="Times New Roman" w:hAnsi="Times New Roman" w:cs="Times New Roman"/>
        </w:rPr>
      </w:pPr>
    </w:p>
    <w:p w14:paraId="0496D816" w14:textId="77777777" w:rsidR="002639FF" w:rsidRPr="00010848" w:rsidRDefault="0067523C"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PRAVILNIK</w:t>
      </w:r>
      <w:r w:rsidR="002639FF" w:rsidRPr="00010848">
        <w:rPr>
          <w:rFonts w:ascii="Times New Roman" w:hAnsi="Times New Roman" w:cs="Times New Roman"/>
          <w:b/>
          <w:bCs/>
        </w:rPr>
        <w:t xml:space="preserve"> </w:t>
      </w:r>
    </w:p>
    <w:p w14:paraId="657A32D7" w14:textId="45F38A24" w:rsidR="002639FF" w:rsidRPr="00010848" w:rsidRDefault="002639FF"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o provedbi postup</w:t>
      </w:r>
      <w:r w:rsidR="00746BD4">
        <w:rPr>
          <w:rFonts w:ascii="Times New Roman" w:hAnsi="Times New Roman" w:cs="Times New Roman"/>
          <w:b/>
          <w:bCs/>
        </w:rPr>
        <w:t>aka</w:t>
      </w:r>
      <w:r w:rsidRPr="00010848">
        <w:rPr>
          <w:rFonts w:ascii="Times New Roman" w:hAnsi="Times New Roman" w:cs="Times New Roman"/>
          <w:b/>
          <w:bCs/>
        </w:rPr>
        <w:t xml:space="preserve"> jednostavne nabave</w:t>
      </w:r>
    </w:p>
    <w:p w14:paraId="08A206F9" w14:textId="4170F8D0" w:rsidR="0067523C" w:rsidRPr="00010848" w:rsidRDefault="002639FF"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u Općini </w:t>
      </w:r>
      <w:r w:rsidR="00010848">
        <w:rPr>
          <w:rFonts w:ascii="Times New Roman" w:hAnsi="Times New Roman" w:cs="Times New Roman"/>
          <w:b/>
          <w:bCs/>
        </w:rPr>
        <w:t>K</w:t>
      </w:r>
      <w:r w:rsidR="00BC3C2A">
        <w:rPr>
          <w:rFonts w:ascii="Times New Roman" w:hAnsi="Times New Roman" w:cs="Times New Roman"/>
          <w:b/>
          <w:bCs/>
        </w:rPr>
        <w:t>loštar Podravski</w:t>
      </w:r>
    </w:p>
    <w:p w14:paraId="4F741185" w14:textId="77777777" w:rsidR="0067523C" w:rsidRPr="00010848" w:rsidRDefault="0067523C" w:rsidP="00DB0095">
      <w:pPr>
        <w:spacing w:after="0" w:line="240" w:lineRule="auto"/>
        <w:ind w:left="720" w:hanging="720"/>
        <w:jc w:val="both"/>
        <w:rPr>
          <w:rFonts w:ascii="Times New Roman" w:hAnsi="Times New Roman" w:cs="Times New Roman"/>
        </w:rPr>
      </w:pPr>
    </w:p>
    <w:p w14:paraId="14AD58F7" w14:textId="77777777" w:rsidR="0067523C" w:rsidRPr="00010848" w:rsidRDefault="0067523C" w:rsidP="00DB0095">
      <w:pPr>
        <w:spacing w:after="0" w:line="240" w:lineRule="auto"/>
        <w:ind w:left="720" w:hanging="720"/>
        <w:jc w:val="both"/>
        <w:rPr>
          <w:rFonts w:ascii="Times New Roman" w:hAnsi="Times New Roman" w:cs="Times New Roman"/>
        </w:rPr>
      </w:pPr>
    </w:p>
    <w:p w14:paraId="1AB0E6D5" w14:textId="7212B972" w:rsidR="008E64A0" w:rsidRPr="00010848" w:rsidRDefault="00BD6F46" w:rsidP="00DB0095">
      <w:pPr>
        <w:pStyle w:val="Odlomakpopisa"/>
        <w:numPr>
          <w:ilvl w:val="0"/>
          <w:numId w:val="1"/>
        </w:numPr>
        <w:spacing w:after="0" w:line="240" w:lineRule="auto"/>
        <w:jc w:val="both"/>
        <w:rPr>
          <w:rFonts w:ascii="Times New Roman" w:hAnsi="Times New Roman" w:cs="Times New Roman"/>
          <w:b/>
          <w:bCs/>
        </w:rPr>
      </w:pPr>
      <w:r w:rsidRPr="00010848">
        <w:rPr>
          <w:rFonts w:ascii="Times New Roman" w:hAnsi="Times New Roman" w:cs="Times New Roman"/>
          <w:b/>
          <w:bCs/>
        </w:rPr>
        <w:t>OPĆE ODREDBE</w:t>
      </w:r>
    </w:p>
    <w:p w14:paraId="091ECA58" w14:textId="77777777" w:rsidR="00A43AEC" w:rsidRPr="00010848" w:rsidRDefault="00A43AEC" w:rsidP="00DB0095">
      <w:pPr>
        <w:spacing w:after="0" w:line="240" w:lineRule="auto"/>
        <w:jc w:val="both"/>
        <w:rPr>
          <w:rFonts w:ascii="Times New Roman" w:hAnsi="Times New Roman" w:cs="Times New Roman"/>
          <w:b/>
          <w:bCs/>
        </w:rPr>
      </w:pPr>
    </w:p>
    <w:p w14:paraId="47E98718" w14:textId="77A17BFE"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PREDMET I SVRHA</w:t>
      </w:r>
    </w:p>
    <w:p w14:paraId="663DEFCF" w14:textId="77777777" w:rsidR="00A43AEC" w:rsidRPr="00010848" w:rsidRDefault="00A43AEC" w:rsidP="00DB0095">
      <w:pPr>
        <w:spacing w:after="0" w:line="240" w:lineRule="auto"/>
        <w:jc w:val="both"/>
        <w:rPr>
          <w:rFonts w:ascii="Times New Roman" w:hAnsi="Times New Roman" w:cs="Times New Roman"/>
          <w:b/>
          <w:bCs/>
        </w:rPr>
      </w:pPr>
    </w:p>
    <w:p w14:paraId="68749DB3" w14:textId="1E3A916B"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Članak 1.</w:t>
      </w:r>
    </w:p>
    <w:p w14:paraId="5CD2C66D" w14:textId="6B01EB63" w:rsidR="00BD6F46" w:rsidRPr="00010848" w:rsidRDefault="00BD6F46" w:rsidP="00DB0095">
      <w:pPr>
        <w:numPr>
          <w:ilvl w:val="0"/>
          <w:numId w:val="2"/>
        </w:numPr>
        <w:tabs>
          <w:tab w:val="clear" w:pos="360"/>
          <w:tab w:val="num" w:pos="720"/>
        </w:tabs>
        <w:spacing w:after="0" w:line="240" w:lineRule="auto"/>
        <w:jc w:val="both"/>
        <w:rPr>
          <w:rFonts w:ascii="Times New Roman" w:hAnsi="Times New Roman" w:cs="Times New Roman"/>
        </w:rPr>
      </w:pPr>
      <w:r w:rsidRPr="00010848">
        <w:rPr>
          <w:rFonts w:ascii="Times New Roman" w:hAnsi="Times New Roman" w:cs="Times New Roman"/>
        </w:rPr>
        <w:t xml:space="preserve">Pravilnikom o </w:t>
      </w:r>
      <w:r w:rsidR="00746BD4">
        <w:rPr>
          <w:rFonts w:ascii="Times New Roman" w:hAnsi="Times New Roman" w:cs="Times New Roman"/>
        </w:rPr>
        <w:t>provedbi postupaka jednostavne nabave u Općini K</w:t>
      </w:r>
      <w:r w:rsidR="00BC3C2A">
        <w:rPr>
          <w:rFonts w:ascii="Times New Roman" w:hAnsi="Times New Roman" w:cs="Times New Roman"/>
        </w:rPr>
        <w:t>loštar Podravski</w:t>
      </w:r>
      <w:r w:rsidR="00746BD4">
        <w:rPr>
          <w:rFonts w:ascii="Times New Roman" w:hAnsi="Times New Roman" w:cs="Times New Roman"/>
        </w:rPr>
        <w:t xml:space="preserve"> </w:t>
      </w:r>
      <w:r w:rsidRPr="00010848">
        <w:rPr>
          <w:rFonts w:ascii="Times New Roman" w:hAnsi="Times New Roman" w:cs="Times New Roman"/>
        </w:rPr>
        <w:t xml:space="preserve">(u daljnjem tekstu: Pravilnik) </w:t>
      </w:r>
      <w:r w:rsidR="00DF0506" w:rsidRPr="00010848">
        <w:rPr>
          <w:rFonts w:ascii="Times New Roman" w:hAnsi="Times New Roman" w:cs="Times New Roman"/>
        </w:rPr>
        <w:t xml:space="preserve">uređuju se pravila, uvjeti i postupci provedbe jednostavne nabave robe, usluga i radova do vrijednosti pragova iz članka 12. stavka 1. Zakona o javnoj nabavi.  </w:t>
      </w:r>
    </w:p>
    <w:p w14:paraId="1D131ABE" w14:textId="08369D82" w:rsidR="00BD6F46" w:rsidRPr="00010848" w:rsidRDefault="00AE63CE" w:rsidP="00DB0095">
      <w:pPr>
        <w:numPr>
          <w:ilvl w:val="0"/>
          <w:numId w:val="2"/>
        </w:numPr>
        <w:tabs>
          <w:tab w:val="clear" w:pos="360"/>
          <w:tab w:val="num" w:pos="720"/>
        </w:tabs>
        <w:spacing w:after="0" w:line="240" w:lineRule="auto"/>
        <w:jc w:val="both"/>
        <w:rPr>
          <w:rFonts w:ascii="Times New Roman" w:hAnsi="Times New Roman" w:cs="Times New Roman"/>
        </w:rPr>
      </w:pPr>
      <w:r w:rsidRPr="00010848">
        <w:rPr>
          <w:rFonts w:ascii="Times New Roman" w:hAnsi="Times New Roman" w:cs="Times New Roman"/>
        </w:rPr>
        <w:t>Svrha ovoga Pravilnika je uspostaviti jasan i razmjeran interni postupovni okvir kojim se omogućuje pravodobna provedba postupaka jednostavne nabave robe, usluga i radova, primjereno dokumentiranje postupanja naručitelja i učinkovita kontrola trošenja sredstava.</w:t>
      </w:r>
    </w:p>
    <w:p w14:paraId="68559FDA" w14:textId="77777777" w:rsidR="00BD6F46" w:rsidRPr="00010848" w:rsidRDefault="00BD6F46" w:rsidP="00DB0095">
      <w:pPr>
        <w:spacing w:after="0" w:line="240" w:lineRule="auto"/>
        <w:jc w:val="both"/>
        <w:rPr>
          <w:rFonts w:ascii="Times New Roman" w:hAnsi="Times New Roman" w:cs="Times New Roman"/>
        </w:rPr>
      </w:pPr>
    </w:p>
    <w:p w14:paraId="2AA2B732" w14:textId="77777777"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POJMOVI</w:t>
      </w:r>
    </w:p>
    <w:p w14:paraId="3F5AD5B3" w14:textId="6ACD7189"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7026" w:rsidRPr="00010848">
        <w:rPr>
          <w:rFonts w:ascii="Times New Roman" w:hAnsi="Times New Roman" w:cs="Times New Roman"/>
          <w:b/>
          <w:bCs/>
        </w:rPr>
        <w:t>2.</w:t>
      </w:r>
    </w:p>
    <w:p w14:paraId="1AC51A62" w14:textId="01136AB3" w:rsidR="00BD6F46" w:rsidRPr="00010848" w:rsidRDefault="00BD6F4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Pojedini pojmovi u smislu ovoga Pravilnika imaju sljedeće značenje:</w:t>
      </w:r>
    </w:p>
    <w:p w14:paraId="1691D9BA"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jednostavna nabava</w:t>
      </w:r>
      <w:r w:rsidRPr="00010848">
        <w:rPr>
          <w:rFonts w:ascii="Times New Roman" w:hAnsi="Times New Roman" w:cs="Times New Roman"/>
        </w:rPr>
        <w:t> je nabava robe, usluga i radova do vrijednosti pragova iz članka 12. stavka 1. Zakona o javnoj nabavi, za koju naručitelj pravila, uvjete i postupke uređuje ovim Pravilnikom;</w:t>
      </w:r>
    </w:p>
    <w:p w14:paraId="745A69EB" w14:textId="4F5B6008"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naručitelj</w:t>
      </w:r>
      <w:r w:rsidRPr="00010848">
        <w:rPr>
          <w:rFonts w:ascii="Times New Roman" w:hAnsi="Times New Roman" w:cs="Times New Roman"/>
        </w:rPr>
        <w:t xml:space="preserve"> je </w:t>
      </w:r>
      <w:r w:rsidR="00A43AEC" w:rsidRPr="00010848">
        <w:rPr>
          <w:rFonts w:ascii="Times New Roman" w:hAnsi="Times New Roman" w:cs="Times New Roman"/>
          <w:color w:val="000000" w:themeColor="text1"/>
        </w:rPr>
        <w:t xml:space="preserve">Općina </w:t>
      </w:r>
      <w:r w:rsidR="00A92DD2">
        <w:rPr>
          <w:rFonts w:ascii="Times New Roman" w:hAnsi="Times New Roman" w:cs="Times New Roman"/>
          <w:color w:val="000000" w:themeColor="text1"/>
        </w:rPr>
        <w:t>K</w:t>
      </w:r>
      <w:r w:rsidR="00BC3C2A">
        <w:rPr>
          <w:rFonts w:ascii="Times New Roman" w:hAnsi="Times New Roman" w:cs="Times New Roman"/>
          <w:color w:val="000000" w:themeColor="text1"/>
        </w:rPr>
        <w:t>loštar Podravski</w:t>
      </w:r>
      <w:r w:rsidRPr="00010848">
        <w:rPr>
          <w:rFonts w:ascii="Times New Roman" w:hAnsi="Times New Roman" w:cs="Times New Roman"/>
          <w:color w:val="000000" w:themeColor="text1"/>
        </w:rPr>
        <w:t xml:space="preserve">, kao </w:t>
      </w:r>
      <w:r w:rsidR="00A43AEC" w:rsidRPr="00010848">
        <w:rPr>
          <w:rFonts w:ascii="Times New Roman" w:hAnsi="Times New Roman" w:cs="Times New Roman"/>
          <w:color w:val="000000" w:themeColor="text1"/>
        </w:rPr>
        <w:t xml:space="preserve">javni </w:t>
      </w:r>
      <w:r w:rsidRPr="00010848">
        <w:rPr>
          <w:rFonts w:ascii="Times New Roman" w:hAnsi="Times New Roman" w:cs="Times New Roman"/>
        </w:rPr>
        <w:t>naručitelj odnosno obveznik primjene propisa o javnoj nabavi;</w:t>
      </w:r>
    </w:p>
    <w:p w14:paraId="4B9E42CC"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gospodarski subjekt</w:t>
      </w:r>
      <w:r w:rsidRPr="00010848">
        <w:rPr>
          <w:rFonts w:ascii="Times New Roman" w:hAnsi="Times New Roman" w:cs="Times New Roman"/>
        </w:rPr>
        <w:t> je fizička ili pravna osoba, uključujući podružnicu, ili javno tijelo, ili zajednica tih osoba ili tijela, koja na tržištu nudi izvođenje radova, isporuku robe ili pružanje usluga;</w:t>
      </w:r>
    </w:p>
    <w:p w14:paraId="117571A4"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ponuditelj</w:t>
      </w:r>
      <w:r w:rsidRPr="00010848">
        <w:rPr>
          <w:rFonts w:ascii="Times New Roman" w:hAnsi="Times New Roman" w:cs="Times New Roman"/>
        </w:rPr>
        <w:t> je gospodarski subjekt koji je dostavio ponudu u postupku jednostavne nabave;</w:t>
      </w:r>
    </w:p>
    <w:p w14:paraId="619558C6"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odabrani ponuditelj</w:t>
      </w:r>
      <w:r w:rsidRPr="00010848">
        <w:rPr>
          <w:rFonts w:ascii="Times New Roman" w:hAnsi="Times New Roman" w:cs="Times New Roman"/>
        </w:rPr>
        <w:t> je ponuditelj čija je ponuda odlukom naručitelja odabrana kao najpovoljnija;</w:t>
      </w:r>
    </w:p>
    <w:p w14:paraId="397B869C"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procijenjena vrijednost nabave</w:t>
      </w:r>
      <w:r w:rsidRPr="00010848">
        <w:rPr>
          <w:rFonts w:ascii="Times New Roman" w:hAnsi="Times New Roman" w:cs="Times New Roman"/>
        </w:rPr>
        <w:t> je ukupan procijenjeni iznos nabave bez poreza na dodanu vrijednost, uključujući sve opcije, moguća produljenja ugovora i druge predvidive troškove povezane s predmetom nabave;</w:t>
      </w:r>
    </w:p>
    <w:p w14:paraId="52E7F0FA" w14:textId="1BC6D87A"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predmet nabave</w:t>
      </w:r>
      <w:r w:rsidRPr="00010848">
        <w:rPr>
          <w:rFonts w:ascii="Times New Roman" w:hAnsi="Times New Roman" w:cs="Times New Roman"/>
        </w:rPr>
        <w:t xml:space="preserve"> </w:t>
      </w:r>
      <w:r w:rsidR="00140FA1" w:rsidRPr="00010848">
        <w:rPr>
          <w:rFonts w:ascii="Times New Roman" w:hAnsi="Times New Roman" w:cs="Times New Roman"/>
        </w:rPr>
        <w:t>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r w:rsidRPr="00010848">
        <w:rPr>
          <w:rFonts w:ascii="Times New Roman" w:hAnsi="Times New Roman" w:cs="Times New Roman"/>
        </w:rPr>
        <w:t>;</w:t>
      </w:r>
    </w:p>
    <w:p w14:paraId="27148CA6" w14:textId="7E2950D0"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poziv na dostavu ponuda</w:t>
      </w:r>
      <w:r w:rsidRPr="00010848">
        <w:rPr>
          <w:rFonts w:ascii="Times New Roman" w:hAnsi="Times New Roman" w:cs="Times New Roman"/>
        </w:rPr>
        <w:t> je</w:t>
      </w:r>
      <w:r w:rsidR="00140FA1" w:rsidRPr="00010848">
        <w:rPr>
          <w:rFonts w:ascii="Times New Roman" w:hAnsi="Times New Roman" w:cs="Times New Roman"/>
        </w:rPr>
        <w:t xml:space="preserve"> osnovni dokument odnosno skup podataka postupka jednostavne nabave kojim naručitelj gospodarskim subjektima priopćava predmet </w:t>
      </w:r>
      <w:r w:rsidR="00140FA1" w:rsidRPr="00010848">
        <w:rPr>
          <w:rFonts w:ascii="Times New Roman" w:hAnsi="Times New Roman" w:cs="Times New Roman"/>
        </w:rPr>
        <w:lastRenderedPageBreak/>
        <w:t>nabave, uvjete sudjelovanja, kriterije, rokove, način dostave ponuda i druga pravila potrebna za izradu i dostavu ponude</w:t>
      </w:r>
      <w:r w:rsidRPr="00010848">
        <w:rPr>
          <w:rFonts w:ascii="Times New Roman" w:hAnsi="Times New Roman" w:cs="Times New Roman"/>
        </w:rPr>
        <w:t>;</w:t>
      </w:r>
    </w:p>
    <w:p w14:paraId="02E85DFC" w14:textId="77777777" w:rsidR="00C32CF8" w:rsidRPr="00010848" w:rsidRDefault="00C32CF8" w:rsidP="00C32CF8">
      <w:pPr>
        <w:spacing w:after="0" w:line="240" w:lineRule="auto"/>
        <w:ind w:left="720"/>
        <w:jc w:val="both"/>
        <w:rPr>
          <w:rFonts w:ascii="Times New Roman" w:hAnsi="Times New Roman" w:cs="Times New Roman"/>
        </w:rPr>
      </w:pPr>
    </w:p>
    <w:p w14:paraId="5A64905F" w14:textId="366B749F"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dokumentacija o nabavi</w:t>
      </w:r>
      <w:r w:rsidRPr="00010848">
        <w:rPr>
          <w:rFonts w:ascii="Times New Roman" w:hAnsi="Times New Roman" w:cs="Times New Roman"/>
        </w:rPr>
        <w:t> </w:t>
      </w:r>
      <w:r w:rsidR="00140FA1" w:rsidRPr="00010848">
        <w:rPr>
          <w:rFonts w:ascii="Times New Roman" w:hAnsi="Times New Roman" w:cs="Times New Roman"/>
        </w:rPr>
        <w:t>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r w:rsidRPr="00010848">
        <w:rPr>
          <w:rFonts w:ascii="Times New Roman" w:hAnsi="Times New Roman" w:cs="Times New Roman"/>
        </w:rPr>
        <w:t>;</w:t>
      </w:r>
    </w:p>
    <w:p w14:paraId="5F038512"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modul jednostavne nabave u EOJN RH</w:t>
      </w:r>
      <w:r w:rsidRPr="00010848">
        <w:rPr>
          <w:rFonts w:ascii="Times New Roman" w:hAnsi="Times New Roman" w:cs="Times New Roman"/>
        </w:rPr>
        <w:t> je elektronički modul u Elektroničkom oglasniku javne nabave Republike Hrvatske namijenjen provedbi postupaka jednostavne nabave;</w:t>
      </w:r>
    </w:p>
    <w:p w14:paraId="09F0A053" w14:textId="216BE9AE" w:rsidR="00A43AEC" w:rsidRPr="00010848" w:rsidRDefault="00BD6F46" w:rsidP="00A43AEC">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elektronička sredstva komunikacije</w:t>
      </w:r>
      <w:r w:rsidRPr="00010848">
        <w:rPr>
          <w:rFonts w:ascii="Times New Roman" w:hAnsi="Times New Roman" w:cs="Times New Roman"/>
        </w:rPr>
        <w:t> su sredstva i sustavi kojima se komunikacija u postupku jednostavne nabave obavlja elektroničkim putem, uključujući elektroničku poštu, EOJN RH i druge odgovarajuće elektroničke sustave koje koristi naručitelj;</w:t>
      </w:r>
    </w:p>
    <w:p w14:paraId="35DD0BCD" w14:textId="7B1BBA6F" w:rsidR="00DC194D" w:rsidRPr="00010848" w:rsidRDefault="00DC194D"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neprihvatljiva ponuda</w:t>
      </w:r>
      <w:r w:rsidRPr="00010848">
        <w:rPr>
          <w:rFonts w:ascii="Times New Roman" w:hAnsi="Times New Roman" w:cs="Times New Roman"/>
        </w:rPr>
        <w:t xml:space="preserve"> u smislu ovoga Pravilnika je ponuda koja nije sukladna pozivu odnosno dokumentaciji o nabavi, ovome Pravilniku ili primjenjivim propisima, ili kod koje je tijekom pregleda i ocjene ponuda utvrđen razlog za odbijanje propisan ovim Pravilnikom;</w:t>
      </w:r>
    </w:p>
    <w:p w14:paraId="2DFBF2B6"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prigovor</w:t>
      </w:r>
      <w:r w:rsidRPr="00010848">
        <w:rPr>
          <w:rFonts w:ascii="Times New Roman" w:hAnsi="Times New Roman" w:cs="Times New Roman"/>
        </w:rPr>
        <w:t> je sredstvo pravne zaštite koje gospodarski subjekt može podnijeti čelniku naručitelja odnosno odgovornoj osobi naručitelja u postupcima jednostavne nabave procijenjene vrijednosti veće od 15.000,00 eura, u skladu s ovim Pravilnikom;</w:t>
      </w:r>
    </w:p>
    <w:p w14:paraId="359AFE7E"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ugovor o nabavi</w:t>
      </w:r>
      <w:r w:rsidRPr="00010848">
        <w:rPr>
          <w:rFonts w:ascii="Times New Roman" w:hAnsi="Times New Roman" w:cs="Times New Roman"/>
        </w:rPr>
        <w:t> je ugovor sklopljen s odabranim ponuditeljem radi nabave robe, usluga ili radova u postupku jednostavne nabave;</w:t>
      </w:r>
    </w:p>
    <w:p w14:paraId="16220177"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narudžbenica</w:t>
      </w:r>
      <w:r w:rsidRPr="00010848">
        <w:rPr>
          <w:rFonts w:ascii="Times New Roman" w:hAnsi="Times New Roman" w:cs="Times New Roman"/>
        </w:rPr>
        <w:t> je pisani ili elektronički dokument kojim naručitelj naručuje robu, usluge ili radove od gospodarskog subjekta, a koji može predstavljati osnovu za izvršenje nabave kada je to primjereno prirodi i vrijednosti predmeta nabave;</w:t>
      </w:r>
    </w:p>
    <w:p w14:paraId="319EF5F8" w14:textId="772C08A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sukob interesa</w:t>
      </w:r>
      <w:r w:rsidRPr="00010848">
        <w:rPr>
          <w:rFonts w:ascii="Times New Roman" w:hAnsi="Times New Roman" w:cs="Times New Roman"/>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r w:rsidR="00C42D51" w:rsidRPr="00010848">
        <w:rPr>
          <w:rFonts w:ascii="Times New Roman" w:hAnsi="Times New Roman" w:cs="Times New Roman"/>
        </w:rPr>
        <w:t>;</w:t>
      </w:r>
    </w:p>
    <w:p w14:paraId="26FE028A" w14:textId="07974144" w:rsidR="00C42D51" w:rsidRPr="00010848" w:rsidRDefault="00C42D51"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odgovarajuće dokumentiranje</w:t>
      </w:r>
      <w:r w:rsidRPr="00010848">
        <w:rPr>
          <w:rFonts w:ascii="Times New Roman" w:hAnsi="Times New Roman" w:cs="Times New Roman"/>
        </w:rPr>
        <w:t xml:space="preserve"> je razmjerno i provjerljivo evidentiranje radnji, odluka, činjenica i isprava povezanih s planiranjem, pripremom, provedbom, odabirom, ugovaranjem i izvršenjem postupka jednostavne nabave, na način koji omogućuje naknadnu provjeru zakonitosti, </w:t>
      </w:r>
      <w:r w:rsidR="00CA79D1" w:rsidRPr="00010848">
        <w:rPr>
          <w:rFonts w:ascii="Times New Roman" w:hAnsi="Times New Roman" w:cs="Times New Roman"/>
        </w:rPr>
        <w:t>primjenu načela javne nabave</w:t>
      </w:r>
      <w:r w:rsidRPr="00010848">
        <w:rPr>
          <w:rFonts w:ascii="Times New Roman" w:hAnsi="Times New Roman" w:cs="Times New Roman"/>
        </w:rPr>
        <w:t xml:space="preserve">, svrsishodnosti i ekonomičnosti trošenja sredstava. Odgovarajuće dokumentiranje obuhvaća osobito </w:t>
      </w:r>
      <w:r w:rsidR="00CA79D1" w:rsidRPr="00010848">
        <w:rPr>
          <w:rFonts w:ascii="Times New Roman" w:hAnsi="Times New Roman" w:cs="Times New Roman"/>
        </w:rPr>
        <w:t xml:space="preserve">službene </w:t>
      </w:r>
      <w:r w:rsidRPr="00010848">
        <w:rPr>
          <w:rFonts w:ascii="Times New Roman" w:hAnsi="Times New Roman" w:cs="Times New Roman"/>
        </w:rPr>
        <w:t>bilješke, odobrenja, analizu tržišta, pozive, zaprimljene ponude, komunikaciju s gospodarskim subjektima, pojašnjenja, zapisnike, odluke, narudžbenice, ugovore, dokaze o izvršenju i druge dokumente, ovisno o vrijednosti, složenosti i načinu provedbe</w:t>
      </w:r>
      <w:r w:rsidR="00CA79D1" w:rsidRPr="00010848">
        <w:rPr>
          <w:rFonts w:ascii="Times New Roman" w:hAnsi="Times New Roman" w:cs="Times New Roman"/>
        </w:rPr>
        <w:t xml:space="preserve"> postupka jednostavne</w:t>
      </w:r>
      <w:r w:rsidRPr="00010848">
        <w:rPr>
          <w:rFonts w:ascii="Times New Roman" w:hAnsi="Times New Roman" w:cs="Times New Roman"/>
        </w:rPr>
        <w:t xml:space="preserve"> nabave.</w:t>
      </w:r>
    </w:p>
    <w:p w14:paraId="01B1A26F" w14:textId="77777777" w:rsidR="00C37026" w:rsidRPr="00010848" w:rsidRDefault="00BD6F4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Izrazi koji se koriste u ovome Pravilniku, a imaju rodno značenje, odnose se jednako na muški i ženski rod.</w:t>
      </w:r>
    </w:p>
    <w:p w14:paraId="7FE84B42" w14:textId="09F0A3A6" w:rsidR="00BD6F46" w:rsidRPr="00010848" w:rsidRDefault="00C3702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P</w:t>
      </w:r>
      <w:r w:rsidR="00BD6F46" w:rsidRPr="00010848">
        <w:rPr>
          <w:rFonts w:ascii="Times New Roman" w:hAnsi="Times New Roman" w:cs="Times New Roman"/>
        </w:rPr>
        <w:t xml:space="preserve">ojmovi koji nisu posebno definirani ovim Pravilnikom imaju značenje utvrđeno Zakonom o javnoj nabavi i </w:t>
      </w:r>
      <w:r w:rsidR="00CA79D1" w:rsidRPr="00010848">
        <w:rPr>
          <w:rFonts w:ascii="Times New Roman" w:hAnsi="Times New Roman" w:cs="Times New Roman"/>
        </w:rPr>
        <w:t>podzakonskim</w:t>
      </w:r>
      <w:r w:rsidR="00BD6F46" w:rsidRPr="00010848">
        <w:rPr>
          <w:rFonts w:ascii="Times New Roman" w:hAnsi="Times New Roman" w:cs="Times New Roman"/>
        </w:rPr>
        <w:t xml:space="preserve"> propisima kojima se uređuje područje javne nabave.</w:t>
      </w:r>
    </w:p>
    <w:p w14:paraId="46A38C19" w14:textId="77777777" w:rsidR="00C37026" w:rsidRPr="00010848" w:rsidRDefault="00C37026" w:rsidP="00DB0095">
      <w:pPr>
        <w:spacing w:after="0" w:line="240" w:lineRule="auto"/>
        <w:jc w:val="both"/>
        <w:rPr>
          <w:rFonts w:ascii="Times New Roman" w:hAnsi="Times New Roman" w:cs="Times New Roman"/>
          <w:b/>
          <w:bCs/>
        </w:rPr>
      </w:pPr>
    </w:p>
    <w:p w14:paraId="0D9C1C24" w14:textId="36021663"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PRIMJEN</w:t>
      </w:r>
      <w:r w:rsidR="00DB0095" w:rsidRPr="00010848">
        <w:rPr>
          <w:rFonts w:ascii="Times New Roman" w:hAnsi="Times New Roman" w:cs="Times New Roman"/>
          <w:b/>
          <w:bCs/>
        </w:rPr>
        <w:t>A</w:t>
      </w:r>
    </w:p>
    <w:p w14:paraId="38F0399D" w14:textId="4FE0C7EE"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7026" w:rsidRPr="00010848">
        <w:rPr>
          <w:rFonts w:ascii="Times New Roman" w:hAnsi="Times New Roman" w:cs="Times New Roman"/>
          <w:b/>
          <w:bCs/>
        </w:rPr>
        <w:t>3.</w:t>
      </w:r>
    </w:p>
    <w:p w14:paraId="3B3F752E"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Ovaj Pravilnik primjenjuje se na sve ustrojstvene jedinice naručitelja te na sve osobe koje sudjeluju u planiranju, pripremi, provedbi, odlučivanju, ugovaranju i praćenju izvršenja jednostavne nabave.</w:t>
      </w:r>
    </w:p>
    <w:p w14:paraId="1E451413"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lastRenderedPageBreak/>
        <w:t>Odredbe ovoga Pravilnika primjenjuju se na nabavu robe, usluga i radova bez obzira na izvor financiranja, osim ako posebnim propisom, pravilima financiranja, ugovorom o dodjeli sredstava ili drugim obvezujućim aktom nisu propisana stroža pravila postupanja.</w:t>
      </w:r>
    </w:p>
    <w:p w14:paraId="4A3BF2E8"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6A4C7EA8" w14:textId="147C8D34" w:rsidR="00A43AEC" w:rsidRPr="00010848" w:rsidRDefault="00BD6F46" w:rsidP="00DB0095">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 xml:space="preserve">Na pitanja koja nisu uređena ovim Pravilnikom na odgovarajući se način primjenjuju </w:t>
      </w:r>
      <w:r w:rsidR="003939CE" w:rsidRPr="00010848">
        <w:rPr>
          <w:rFonts w:ascii="Times New Roman" w:hAnsi="Times New Roman" w:cs="Times New Roman"/>
        </w:rPr>
        <w:t xml:space="preserve">odredbe Zakona o javnoj nabavi </w:t>
      </w:r>
      <w:r w:rsidRPr="00010848">
        <w:rPr>
          <w:rFonts w:ascii="Times New Roman" w:hAnsi="Times New Roman" w:cs="Times New Roman"/>
        </w:rPr>
        <w:t>te drugi propis</w:t>
      </w:r>
      <w:r w:rsidR="00AE63CE" w:rsidRPr="00010848">
        <w:rPr>
          <w:rFonts w:ascii="Times New Roman" w:hAnsi="Times New Roman" w:cs="Times New Roman"/>
        </w:rPr>
        <w:t>i i</w:t>
      </w:r>
      <w:r w:rsidR="002679DB" w:rsidRPr="00010848">
        <w:rPr>
          <w:rFonts w:ascii="Times New Roman" w:hAnsi="Times New Roman" w:cs="Times New Roman"/>
        </w:rPr>
        <w:t xml:space="preserve"> akti Naručitelja ovisno o pojedinom predmetu nabave.</w:t>
      </w:r>
    </w:p>
    <w:p w14:paraId="3904C43E" w14:textId="77777777" w:rsidR="00C24750" w:rsidRPr="00010848" w:rsidRDefault="00C24750" w:rsidP="00C24750">
      <w:pPr>
        <w:pStyle w:val="Odlomakpopisa"/>
        <w:spacing w:after="0" w:line="240" w:lineRule="auto"/>
        <w:ind w:left="360"/>
        <w:jc w:val="both"/>
        <w:rPr>
          <w:rFonts w:ascii="Times New Roman" w:hAnsi="Times New Roman" w:cs="Times New Roman"/>
        </w:rPr>
      </w:pPr>
    </w:p>
    <w:p w14:paraId="10757BFA" w14:textId="77777777" w:rsidR="00A43AEC" w:rsidRPr="00010848" w:rsidRDefault="00A43AEC" w:rsidP="00DB0095">
      <w:pPr>
        <w:spacing w:after="0" w:line="240" w:lineRule="auto"/>
        <w:jc w:val="both"/>
        <w:rPr>
          <w:rFonts w:ascii="Times New Roman" w:hAnsi="Times New Roman" w:cs="Times New Roman"/>
        </w:rPr>
      </w:pPr>
    </w:p>
    <w:p w14:paraId="54F02614" w14:textId="77777777"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IZUZEĆA OD PRIMJENE PRAVILNIKA</w:t>
      </w:r>
    </w:p>
    <w:p w14:paraId="03EAB921" w14:textId="77777777" w:rsidR="00A43AEC" w:rsidRPr="00010848" w:rsidRDefault="00A43AEC" w:rsidP="00DB0095">
      <w:pPr>
        <w:spacing w:after="0" w:line="240" w:lineRule="auto"/>
        <w:jc w:val="both"/>
        <w:rPr>
          <w:rFonts w:ascii="Times New Roman" w:hAnsi="Times New Roman" w:cs="Times New Roman"/>
        </w:rPr>
      </w:pPr>
    </w:p>
    <w:p w14:paraId="1BF1A96E" w14:textId="4FE80140"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p>
    <w:p w14:paraId="20FDA479"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Odredbe ovoga Pravilnika ne primjenjuju se na nabave koje su izuzete od primjene Zakona o javnoj nabavi sukladno odredbama toga Zakona.</w:t>
      </w:r>
    </w:p>
    <w:p w14:paraId="3D9B82AF"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Odredbe ovoga Pravilnika ne primjenjuju se na:</w:t>
      </w:r>
    </w:p>
    <w:p w14:paraId="66879719"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plaćanje kotizacija za sudjelovanje na stručnim skupovima, konferencijama, seminarima i drugim stručnim događanjima,</w:t>
      </w:r>
    </w:p>
    <w:p w14:paraId="7ABC8EBE"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troškove službenih putovanja, uključujući troškove smještaja, prijevoza i dnevnice, koji se podmiruju sukladno posebnim propisima,</w:t>
      </w:r>
    </w:p>
    <w:p w14:paraId="2EBD081C"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pretplate na stručnu literaturu, baze podataka, časopise i elektroničke publikacije, ako se nabavljaju izravno od izdavača ili ovlaštenog distributera,</w:t>
      </w:r>
    </w:p>
    <w:p w14:paraId="24ECE208"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nabavu roba, usluga ili radova od pravnih osoba nad kojima naručitelj ostvaruje kontrolu u skladu s odredbama Zakona o javnoj nabavi.</w:t>
      </w:r>
    </w:p>
    <w:p w14:paraId="2EA807CD"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U slučajevima iz stavka 2. ovoga članka naručitelj je dužan osigurati da se sredstva koriste svrsishodno i ekonomično, uz odgovarajuće dokumentiranje razloga izuzeća.</w:t>
      </w:r>
    </w:p>
    <w:p w14:paraId="5C6900F8" w14:textId="77777777" w:rsidR="00A43AEC" w:rsidRPr="00010848" w:rsidRDefault="00A43AEC" w:rsidP="00A43AEC">
      <w:pPr>
        <w:spacing w:after="0" w:line="240" w:lineRule="auto"/>
        <w:ind w:left="360"/>
        <w:jc w:val="both"/>
        <w:rPr>
          <w:rFonts w:ascii="Times New Roman" w:hAnsi="Times New Roman" w:cs="Times New Roman"/>
        </w:rPr>
      </w:pPr>
    </w:p>
    <w:p w14:paraId="7F401477" w14:textId="77777777" w:rsidR="00DB0095" w:rsidRPr="00010848" w:rsidRDefault="00DB0095" w:rsidP="00DB0095">
      <w:pPr>
        <w:spacing w:after="0" w:line="240" w:lineRule="auto"/>
        <w:jc w:val="both"/>
        <w:rPr>
          <w:rFonts w:ascii="Times New Roman" w:hAnsi="Times New Roman" w:cs="Times New Roman"/>
          <w:b/>
          <w:bCs/>
        </w:rPr>
      </w:pPr>
    </w:p>
    <w:p w14:paraId="7C934365" w14:textId="54891543" w:rsidR="007C1109" w:rsidRPr="00010848" w:rsidRDefault="007C1109" w:rsidP="00DB0095">
      <w:pPr>
        <w:spacing w:after="0" w:line="240" w:lineRule="auto"/>
        <w:jc w:val="both"/>
        <w:rPr>
          <w:rFonts w:ascii="Times New Roman" w:hAnsi="Times New Roman" w:cs="Times New Roman"/>
          <w:b/>
          <w:bCs/>
        </w:rPr>
      </w:pPr>
      <w:r w:rsidRPr="00010848">
        <w:rPr>
          <w:rFonts w:ascii="Times New Roman" w:hAnsi="Times New Roman" w:cs="Times New Roman"/>
          <w:b/>
          <w:bCs/>
        </w:rPr>
        <w:t>ŽURNA I</w:t>
      </w:r>
      <w:r w:rsidR="00140FA1" w:rsidRPr="00010848">
        <w:rPr>
          <w:rFonts w:ascii="Times New Roman" w:hAnsi="Times New Roman" w:cs="Times New Roman"/>
          <w:b/>
          <w:bCs/>
        </w:rPr>
        <w:t>LI</w:t>
      </w:r>
      <w:r w:rsidRPr="00010848">
        <w:rPr>
          <w:rFonts w:ascii="Times New Roman" w:hAnsi="Times New Roman" w:cs="Times New Roman"/>
          <w:b/>
          <w:bCs/>
        </w:rPr>
        <w:t xml:space="preserve"> NEODGODIVA NABAVA</w:t>
      </w:r>
    </w:p>
    <w:p w14:paraId="7DB468AE" w14:textId="77777777" w:rsidR="00A43AEC" w:rsidRPr="00010848" w:rsidRDefault="00A43AEC" w:rsidP="00DB0095">
      <w:pPr>
        <w:spacing w:after="0" w:line="240" w:lineRule="auto"/>
        <w:jc w:val="both"/>
        <w:rPr>
          <w:rFonts w:ascii="Times New Roman" w:hAnsi="Times New Roman" w:cs="Times New Roman"/>
          <w:b/>
          <w:bCs/>
        </w:rPr>
      </w:pPr>
    </w:p>
    <w:p w14:paraId="585E26FE" w14:textId="4D59F74D"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5.</w:t>
      </w:r>
    </w:p>
    <w:p w14:paraId="2F0AD197" w14:textId="211D5AFD" w:rsidR="00DB0095" w:rsidRPr="00010848" w:rsidRDefault="00140FA1">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13542779" w14:textId="0D0D1224"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 xml:space="preserve">Postojanje žurne ili neodgodive potrebe mora biti pisano obrazloženo, uz navođenje okolnosti koje naručitelj nije mogao unaprijed predvidjeti te razloga zbog kojih nije moguće provesti postupak </w:t>
      </w:r>
      <w:r w:rsidR="002679DB" w:rsidRPr="00010848">
        <w:rPr>
          <w:rFonts w:ascii="Times New Roman" w:hAnsi="Times New Roman" w:cs="Times New Roman"/>
        </w:rPr>
        <w:t>sukladno</w:t>
      </w:r>
      <w:r w:rsidRPr="00010848">
        <w:rPr>
          <w:rFonts w:ascii="Times New Roman" w:hAnsi="Times New Roman" w:cs="Times New Roman"/>
        </w:rPr>
        <w:t xml:space="preserve"> ovom Pravilniku.</w:t>
      </w:r>
    </w:p>
    <w:p w14:paraId="1E7B011C" w14:textId="5AA8FE55"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 xml:space="preserve">Nabava iz ovoga članka provodi se na temelju </w:t>
      </w:r>
      <w:r w:rsidR="002679DB" w:rsidRPr="00010848">
        <w:rPr>
          <w:rFonts w:ascii="Times New Roman" w:hAnsi="Times New Roman" w:cs="Times New Roman"/>
        </w:rPr>
        <w:t xml:space="preserve">pisanog </w:t>
      </w:r>
      <w:r w:rsidRPr="00010848">
        <w:rPr>
          <w:rFonts w:ascii="Times New Roman" w:hAnsi="Times New Roman" w:cs="Times New Roman"/>
        </w:rPr>
        <w:t>odobrenja čelnika naručitelja ili osobe koju on ovlasti.</w:t>
      </w:r>
    </w:p>
    <w:p w14:paraId="6FE652D4" w14:textId="77777777"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Kada je to moguće s obzirom na okolnosti, naručitelj će prije sklapanja ugovora ili izdavanja narudžbenice prikupiti ponudu jednog ili više gospodarskih subjekata.</w:t>
      </w:r>
    </w:p>
    <w:p w14:paraId="3416C7BE" w14:textId="4DBCE47B"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O provedeno</w:t>
      </w:r>
      <w:r w:rsidR="002679DB" w:rsidRPr="00010848">
        <w:rPr>
          <w:rFonts w:ascii="Times New Roman" w:hAnsi="Times New Roman" w:cs="Times New Roman"/>
        </w:rPr>
        <w:t>m postupku j</w:t>
      </w:r>
      <w:r w:rsidR="009638B0" w:rsidRPr="00010848">
        <w:rPr>
          <w:rFonts w:ascii="Times New Roman" w:hAnsi="Times New Roman" w:cs="Times New Roman"/>
        </w:rPr>
        <w:t>ednostavne</w:t>
      </w:r>
      <w:r w:rsidR="002679DB" w:rsidRPr="00010848">
        <w:rPr>
          <w:rFonts w:ascii="Times New Roman" w:hAnsi="Times New Roman" w:cs="Times New Roman"/>
        </w:rPr>
        <w:t xml:space="preserve"> nabave </w:t>
      </w:r>
      <w:r w:rsidRPr="00010848">
        <w:rPr>
          <w:rFonts w:ascii="Times New Roman" w:hAnsi="Times New Roman" w:cs="Times New Roman"/>
        </w:rPr>
        <w:t xml:space="preserve">sastavlja se bilješka ili drugi odgovarajući dokument koji </w:t>
      </w:r>
      <w:r w:rsidR="002679DB" w:rsidRPr="00010848">
        <w:rPr>
          <w:rFonts w:ascii="Times New Roman" w:hAnsi="Times New Roman" w:cs="Times New Roman"/>
        </w:rPr>
        <w:t xml:space="preserve">obvezno </w:t>
      </w:r>
      <w:r w:rsidRPr="00010848">
        <w:rPr>
          <w:rFonts w:ascii="Times New Roman" w:hAnsi="Times New Roman" w:cs="Times New Roman"/>
        </w:rPr>
        <w:t>sadrži opis okolnosti žurnosti</w:t>
      </w:r>
      <w:r w:rsidR="002679DB" w:rsidRPr="00010848">
        <w:rPr>
          <w:rFonts w:ascii="Times New Roman" w:hAnsi="Times New Roman" w:cs="Times New Roman"/>
        </w:rPr>
        <w:t xml:space="preserve"> i</w:t>
      </w:r>
      <w:r w:rsidRPr="00010848">
        <w:rPr>
          <w:rFonts w:ascii="Times New Roman" w:hAnsi="Times New Roman" w:cs="Times New Roman"/>
        </w:rPr>
        <w:t xml:space="preserve"> način odabira gospodarskog subjekta</w:t>
      </w:r>
      <w:r w:rsidR="002679DB" w:rsidRPr="00010848">
        <w:rPr>
          <w:rFonts w:ascii="Times New Roman" w:hAnsi="Times New Roman" w:cs="Times New Roman"/>
        </w:rPr>
        <w:t>.</w:t>
      </w:r>
    </w:p>
    <w:p w14:paraId="6EECE8DF" w14:textId="77777777" w:rsidR="00DB0095" w:rsidRPr="00010848" w:rsidRDefault="00DB0095" w:rsidP="00DB0095">
      <w:pPr>
        <w:spacing w:after="0" w:line="240" w:lineRule="auto"/>
        <w:jc w:val="both"/>
        <w:rPr>
          <w:rFonts w:ascii="Times New Roman" w:hAnsi="Times New Roman" w:cs="Times New Roman"/>
        </w:rPr>
      </w:pPr>
    </w:p>
    <w:p w14:paraId="41E9CE35" w14:textId="77777777" w:rsidR="00C24750" w:rsidRPr="00010848" w:rsidRDefault="00C24750" w:rsidP="00DB0095">
      <w:pPr>
        <w:spacing w:after="0" w:line="240" w:lineRule="auto"/>
        <w:jc w:val="both"/>
        <w:rPr>
          <w:rFonts w:ascii="Times New Roman" w:hAnsi="Times New Roman" w:cs="Times New Roman"/>
        </w:rPr>
      </w:pPr>
    </w:p>
    <w:p w14:paraId="155ADF0F" w14:textId="77777777" w:rsidR="00C24750" w:rsidRPr="00010848" w:rsidRDefault="00C24750" w:rsidP="00DB0095">
      <w:pPr>
        <w:spacing w:after="0" w:line="240" w:lineRule="auto"/>
        <w:jc w:val="both"/>
        <w:rPr>
          <w:rFonts w:ascii="Times New Roman" w:hAnsi="Times New Roman" w:cs="Times New Roman"/>
        </w:rPr>
      </w:pPr>
    </w:p>
    <w:p w14:paraId="198C7903" w14:textId="64132F11" w:rsidR="00C37026" w:rsidRPr="00010848" w:rsidRDefault="00C3702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NAČELA JAVNE NABAVE I SUKOB INTERESA</w:t>
      </w:r>
    </w:p>
    <w:p w14:paraId="1D60E863" w14:textId="77777777" w:rsidR="00A43AEC" w:rsidRPr="00010848" w:rsidRDefault="00A43AEC" w:rsidP="00A43AEC">
      <w:pPr>
        <w:pStyle w:val="Odlomakpopisa"/>
        <w:spacing w:after="0" w:line="240" w:lineRule="auto"/>
        <w:rPr>
          <w:rFonts w:ascii="Times New Roman" w:hAnsi="Times New Roman" w:cs="Times New Roman"/>
          <w:b/>
          <w:bCs/>
        </w:rPr>
      </w:pPr>
    </w:p>
    <w:p w14:paraId="40B0C1B4" w14:textId="77777777" w:rsidR="00A43AEC" w:rsidRPr="00010848" w:rsidRDefault="00A43AEC" w:rsidP="00A43AEC">
      <w:pPr>
        <w:pStyle w:val="Odlomakpopisa"/>
        <w:spacing w:after="0" w:line="240" w:lineRule="auto"/>
        <w:rPr>
          <w:rFonts w:ascii="Times New Roman" w:hAnsi="Times New Roman" w:cs="Times New Roman"/>
          <w:b/>
          <w:bCs/>
        </w:rPr>
      </w:pPr>
    </w:p>
    <w:p w14:paraId="3C916C5D" w14:textId="07637A21" w:rsidR="00C37026" w:rsidRPr="00010848" w:rsidRDefault="00C37026" w:rsidP="00DB0095">
      <w:pPr>
        <w:spacing w:after="0" w:line="240" w:lineRule="auto"/>
        <w:rPr>
          <w:rFonts w:ascii="Times New Roman" w:hAnsi="Times New Roman" w:cs="Times New Roman"/>
          <w:b/>
          <w:bCs/>
        </w:rPr>
      </w:pPr>
      <w:r w:rsidRPr="00010848">
        <w:rPr>
          <w:rFonts w:ascii="Times New Roman" w:hAnsi="Times New Roman" w:cs="Times New Roman"/>
          <w:b/>
          <w:bCs/>
        </w:rPr>
        <w:t>NAČELA JAVNE NABAVE</w:t>
      </w:r>
    </w:p>
    <w:p w14:paraId="297480FF" w14:textId="77777777" w:rsidR="00A43AEC" w:rsidRPr="00010848" w:rsidRDefault="00A43AEC" w:rsidP="00DB0095">
      <w:pPr>
        <w:spacing w:after="0" w:line="240" w:lineRule="auto"/>
        <w:rPr>
          <w:rFonts w:ascii="Times New Roman" w:hAnsi="Times New Roman" w:cs="Times New Roman"/>
          <w:b/>
          <w:bCs/>
        </w:rPr>
      </w:pPr>
    </w:p>
    <w:p w14:paraId="30B913B7" w14:textId="0019F5DD" w:rsidR="00C37026" w:rsidRPr="00010848" w:rsidRDefault="00C3702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6</w:t>
      </w:r>
      <w:r w:rsidRPr="00010848">
        <w:rPr>
          <w:rFonts w:ascii="Times New Roman" w:hAnsi="Times New Roman" w:cs="Times New Roman"/>
          <w:b/>
          <w:bCs/>
        </w:rPr>
        <w:t>.</w:t>
      </w:r>
    </w:p>
    <w:p w14:paraId="402B9E34" w14:textId="2C183FA2" w:rsidR="00A43AEC" w:rsidRPr="00010848" w:rsidRDefault="00C37026" w:rsidP="00C24750">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Naručitelj je u provedbi postupaka jednostavne nabave obvezan poštivati načela javne nabave iz članka 4. Zakona o javnoj nabavi, a osobito načela tržišnog natjecanja, jednakog tretmana, zabrane diskriminacije, transparentnosti i razmjernosti.</w:t>
      </w:r>
    </w:p>
    <w:p w14:paraId="0362F0D1" w14:textId="77777777" w:rsidR="00C37026" w:rsidRPr="00010848" w:rsidRDefault="00C37026">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Načelo tržišnog natjecanja primjenjuje se na način da naručitelj, kad god je to moguće i razumno s obzirom na predmet nabave, osigurava sudjelovanje većeg broja gospodarskih subjekata, osobito:</w:t>
      </w:r>
    </w:p>
    <w:p w14:paraId="05BD2BBD" w14:textId="57C1CCD0" w:rsidR="00C37026" w:rsidRPr="00010848" w:rsidRDefault="00C37026" w:rsidP="00C83617">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upućivanjem poziva na dostavu ponuda većem broju gospodarskih subjekata</w:t>
      </w:r>
      <w:r w:rsidR="00385E7C" w:rsidRPr="00010848">
        <w:rPr>
          <w:rFonts w:ascii="Times New Roman" w:hAnsi="Times New Roman" w:cs="Times New Roman"/>
        </w:rPr>
        <w:t xml:space="preserve"> (najmanje 3 (tri) gospodarska subjekta) </w:t>
      </w:r>
      <w:r w:rsidR="00C83617" w:rsidRPr="00010848">
        <w:rPr>
          <w:rFonts w:ascii="Times New Roman" w:hAnsi="Times New Roman" w:cs="Times New Roman"/>
        </w:rPr>
        <w:t>u postupcima nabave procijenjene vrijednosti veće od 15.000,00 eura</w:t>
      </w:r>
      <w:r w:rsidRPr="00010848">
        <w:rPr>
          <w:rFonts w:ascii="Times New Roman" w:hAnsi="Times New Roman" w:cs="Times New Roman"/>
        </w:rPr>
        <w:t>,</w:t>
      </w:r>
      <w:r w:rsidR="00385E7C" w:rsidRPr="00010848">
        <w:rPr>
          <w:rFonts w:ascii="Times New Roman" w:hAnsi="Times New Roman" w:cs="Times New Roman"/>
        </w:rPr>
        <w:t xml:space="preserve"> a koje se ne provode putem javne objave u modulu jednostavne nabave EOJN RH,</w:t>
      </w:r>
    </w:p>
    <w:p w14:paraId="4543B2C6" w14:textId="77777777" w:rsidR="00C37026" w:rsidRPr="00010848" w:rsidRDefault="00C37026">
      <w:pPr>
        <w:numPr>
          <w:ilvl w:val="1"/>
          <w:numId w:val="6"/>
        </w:numPr>
        <w:tabs>
          <w:tab w:val="clear" w:pos="1080"/>
          <w:tab w:val="num" w:pos="720"/>
        </w:tabs>
        <w:spacing w:after="0" w:line="240" w:lineRule="auto"/>
        <w:ind w:hanging="654"/>
        <w:jc w:val="both"/>
        <w:rPr>
          <w:rFonts w:ascii="Times New Roman" w:hAnsi="Times New Roman" w:cs="Times New Roman"/>
        </w:rPr>
      </w:pPr>
      <w:r w:rsidRPr="00010848">
        <w:rPr>
          <w:rFonts w:ascii="Times New Roman" w:hAnsi="Times New Roman" w:cs="Times New Roman"/>
        </w:rPr>
        <w:t>javnom objavom postupka jednostavne nabave kada je to propisano ovim Pravilnikom,</w:t>
      </w:r>
    </w:p>
    <w:p w14:paraId="512E29D9" w14:textId="72F3F7A7" w:rsidR="00C37026" w:rsidRPr="00010848" w:rsidRDefault="00C37026" w:rsidP="009C427F">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izbjegavanjem neopravdanih tehničkih specifikacija ili uvjeta koji bi mogli neopravdano</w:t>
      </w:r>
      <w:r w:rsidR="009C427F" w:rsidRPr="00010848">
        <w:rPr>
          <w:rFonts w:ascii="Times New Roman" w:hAnsi="Times New Roman" w:cs="Times New Roman"/>
        </w:rPr>
        <w:t xml:space="preserve"> </w:t>
      </w:r>
      <w:r w:rsidRPr="00010848">
        <w:rPr>
          <w:rFonts w:ascii="Times New Roman" w:hAnsi="Times New Roman" w:cs="Times New Roman"/>
        </w:rPr>
        <w:t>ograničiti tržišno natjecanje.</w:t>
      </w:r>
    </w:p>
    <w:p w14:paraId="73085474" w14:textId="77777777" w:rsidR="00C37026" w:rsidRPr="00010848" w:rsidRDefault="00C37026">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Načelo jednakog tretmana i zabrane diskriminacije primjenjuje se na način da naručitelj svim gospodarskim subjektima osigurava jednake uvjete sudjelovanja u postupku jednostavne nabave, osobito:</w:t>
      </w:r>
    </w:p>
    <w:p w14:paraId="219CD230"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dostavljanjem istih informacija svim zainteresiranim gospodarskim subjektima,</w:t>
      </w:r>
    </w:p>
    <w:p w14:paraId="18385295"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objavom pojašnjenja i dopuna dokumentacije o nabavi na način koji osigurava da su dostupne svim gospodarskim subjektima pod jednakim uvjetima,</w:t>
      </w:r>
    </w:p>
    <w:p w14:paraId="43C4DB1F"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izbjegavanjem tehničkih specifikacija ili uvjeta koji neopravdano pogoduju određenom gospodarskom subjektu.</w:t>
      </w:r>
    </w:p>
    <w:p w14:paraId="7217088E" w14:textId="77777777" w:rsidR="00C37026" w:rsidRPr="00010848" w:rsidRDefault="00C37026" w:rsidP="00897E19">
      <w:pPr>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Načelo transparentnosti primjenjuje se osiguravanjem jasnoće i dostupnosti informacija o postupku jednostavne nabave, osobito kroz:</w:t>
      </w:r>
    </w:p>
    <w:p w14:paraId="78B016AF"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jasno i nedvojbeno definiranje predmeta nabave i uvjeta postupka u pozivu na dostavu ponuda,</w:t>
      </w:r>
    </w:p>
    <w:p w14:paraId="16633562"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pravodobno davanje pojašnjenja ili dopuna dokumentacije o nabavi,</w:t>
      </w:r>
    </w:p>
    <w:p w14:paraId="7703A32D"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dokumentiranje svih radnji u postupku jednostavne nabave,</w:t>
      </w:r>
    </w:p>
    <w:p w14:paraId="6197E67D"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javnu objavu postupaka jednostavne nabave kada je to propisano ovim Pravilnikom.</w:t>
      </w:r>
    </w:p>
    <w:p w14:paraId="1B722E0B"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Ako naručitelj tijekom postupka jednostavne nabave izmijeni ili dopuni uvjete postupka ili dokumentaciju o nabavi na način koji može utjecati na pripremu ponuda, dužan je:</w:t>
      </w:r>
    </w:p>
    <w:p w14:paraId="065D0D4E" w14:textId="77777777" w:rsidR="00C37026" w:rsidRPr="00010848" w:rsidRDefault="00C37026">
      <w:pPr>
        <w:numPr>
          <w:ilvl w:val="0"/>
          <w:numId w:val="63"/>
        </w:numPr>
        <w:spacing w:after="0" w:line="240" w:lineRule="auto"/>
        <w:jc w:val="both"/>
        <w:rPr>
          <w:rFonts w:ascii="Times New Roman" w:hAnsi="Times New Roman" w:cs="Times New Roman"/>
        </w:rPr>
      </w:pPr>
      <w:r w:rsidRPr="00010848">
        <w:rPr>
          <w:rFonts w:ascii="Times New Roman" w:hAnsi="Times New Roman" w:cs="Times New Roman"/>
        </w:rPr>
        <w:t>pravodobno obavijestiti sve gospodarske subjekte koji sudjeluju u postupku,</w:t>
      </w:r>
    </w:p>
    <w:p w14:paraId="3AD40A61" w14:textId="77777777" w:rsidR="00C37026" w:rsidRPr="00010848" w:rsidRDefault="00C37026">
      <w:pPr>
        <w:numPr>
          <w:ilvl w:val="0"/>
          <w:numId w:val="63"/>
        </w:numPr>
        <w:spacing w:after="0" w:line="240" w:lineRule="auto"/>
        <w:jc w:val="both"/>
        <w:rPr>
          <w:rFonts w:ascii="Times New Roman" w:hAnsi="Times New Roman" w:cs="Times New Roman"/>
        </w:rPr>
      </w:pPr>
      <w:r w:rsidRPr="00010848">
        <w:rPr>
          <w:rFonts w:ascii="Times New Roman" w:hAnsi="Times New Roman" w:cs="Times New Roman"/>
        </w:rPr>
        <w:t>prema potrebi produljiti rok za dostavu ponuda kako bi gospodarski subjekti imali dovoljno vremena za pripremu ili prilagodbu ponuda.</w:t>
      </w:r>
    </w:p>
    <w:p w14:paraId="739F090C"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w:t>
      </w:r>
    </w:p>
    <w:p w14:paraId="06EF39DC"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Sve radnje u postupku jednostavne nabave moraju biti primjereno dokumentirane, uključujući osobito: poziv na dostavu ponuda, zaprimljene ponude, pojašnjenja i dopune dokumentacije, zapisnik o pregledu i ocjeni ponuda, odluku o odabiru ili poništenju postupka.</w:t>
      </w:r>
    </w:p>
    <w:p w14:paraId="5A458079" w14:textId="77777777" w:rsidR="00C37026" w:rsidRPr="00010848" w:rsidRDefault="00C37026" w:rsidP="00DB0095">
      <w:pPr>
        <w:spacing w:after="0" w:line="240" w:lineRule="auto"/>
        <w:jc w:val="both"/>
        <w:rPr>
          <w:rFonts w:ascii="Times New Roman" w:hAnsi="Times New Roman" w:cs="Times New Roman"/>
        </w:rPr>
      </w:pPr>
    </w:p>
    <w:p w14:paraId="42B7AFD6" w14:textId="77777777" w:rsidR="00D15283" w:rsidRDefault="00D15283" w:rsidP="00DB0095">
      <w:pPr>
        <w:spacing w:after="0" w:line="240" w:lineRule="auto"/>
        <w:jc w:val="both"/>
        <w:rPr>
          <w:rFonts w:ascii="Times New Roman" w:hAnsi="Times New Roman" w:cs="Times New Roman"/>
          <w:b/>
          <w:bCs/>
        </w:rPr>
      </w:pPr>
    </w:p>
    <w:p w14:paraId="31DC4D2B" w14:textId="77777777" w:rsidR="00D15283" w:rsidRDefault="00D15283" w:rsidP="00DB0095">
      <w:pPr>
        <w:spacing w:after="0" w:line="240" w:lineRule="auto"/>
        <w:jc w:val="both"/>
        <w:rPr>
          <w:rFonts w:ascii="Times New Roman" w:hAnsi="Times New Roman" w:cs="Times New Roman"/>
          <w:b/>
          <w:bCs/>
        </w:rPr>
      </w:pPr>
    </w:p>
    <w:p w14:paraId="0A5F4833" w14:textId="77777777" w:rsidR="00D15283" w:rsidRDefault="00D15283" w:rsidP="00DB0095">
      <w:pPr>
        <w:spacing w:after="0" w:line="240" w:lineRule="auto"/>
        <w:jc w:val="both"/>
        <w:rPr>
          <w:rFonts w:ascii="Times New Roman" w:hAnsi="Times New Roman" w:cs="Times New Roman"/>
          <w:b/>
          <w:bCs/>
        </w:rPr>
      </w:pPr>
    </w:p>
    <w:p w14:paraId="2D4FE2D4" w14:textId="77777777" w:rsidR="00D15283" w:rsidRDefault="00D15283" w:rsidP="00DB0095">
      <w:pPr>
        <w:spacing w:after="0" w:line="240" w:lineRule="auto"/>
        <w:jc w:val="both"/>
        <w:rPr>
          <w:rFonts w:ascii="Times New Roman" w:hAnsi="Times New Roman" w:cs="Times New Roman"/>
          <w:b/>
          <w:bCs/>
        </w:rPr>
      </w:pPr>
    </w:p>
    <w:p w14:paraId="375E82C4" w14:textId="04618C4C" w:rsidR="00C37026" w:rsidRPr="00010848" w:rsidRDefault="00C3702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PROCIJENJENA VRIJEDNOST </w:t>
      </w:r>
      <w:r w:rsidR="00101469" w:rsidRPr="00010848">
        <w:rPr>
          <w:rFonts w:ascii="Times New Roman" w:hAnsi="Times New Roman" w:cs="Times New Roman"/>
          <w:b/>
          <w:bCs/>
        </w:rPr>
        <w:t xml:space="preserve">PREDMETA </w:t>
      </w:r>
      <w:r w:rsidRPr="00010848">
        <w:rPr>
          <w:rFonts w:ascii="Times New Roman" w:hAnsi="Times New Roman" w:cs="Times New Roman"/>
          <w:b/>
          <w:bCs/>
        </w:rPr>
        <w:t xml:space="preserve">NABAVE </w:t>
      </w:r>
    </w:p>
    <w:p w14:paraId="7A753323" w14:textId="77777777" w:rsidR="00A43AEC" w:rsidRPr="00010848" w:rsidRDefault="00A43AEC" w:rsidP="00DB0095">
      <w:pPr>
        <w:spacing w:after="0" w:line="240" w:lineRule="auto"/>
        <w:jc w:val="both"/>
        <w:rPr>
          <w:rFonts w:ascii="Times New Roman" w:hAnsi="Times New Roman" w:cs="Times New Roman"/>
        </w:rPr>
      </w:pPr>
    </w:p>
    <w:p w14:paraId="3FCB66C1" w14:textId="4DF83877" w:rsidR="00C37026" w:rsidRPr="00010848" w:rsidRDefault="00C3702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7</w:t>
      </w:r>
      <w:r w:rsidRPr="00010848">
        <w:rPr>
          <w:rFonts w:ascii="Times New Roman" w:hAnsi="Times New Roman" w:cs="Times New Roman"/>
          <w:b/>
          <w:bCs/>
        </w:rPr>
        <w:t>.</w:t>
      </w:r>
    </w:p>
    <w:p w14:paraId="36C57268" w14:textId="66D6C9DF" w:rsidR="00C37026" w:rsidRPr="00010848" w:rsidRDefault="00C37026" w:rsidP="002679DB">
      <w:pPr>
        <w:numPr>
          <w:ilvl w:val="0"/>
          <w:numId w:val="7"/>
        </w:numPr>
        <w:spacing w:after="0" w:line="240" w:lineRule="auto"/>
        <w:jc w:val="both"/>
        <w:rPr>
          <w:rFonts w:ascii="Times New Roman" w:hAnsi="Times New Roman" w:cs="Times New Roman"/>
        </w:rPr>
      </w:pPr>
      <w:r w:rsidRPr="00010848">
        <w:rPr>
          <w:rFonts w:ascii="Times New Roman" w:hAnsi="Times New Roman" w:cs="Times New Roman"/>
        </w:rPr>
        <w:t>Procijenjena vrijednost nabave određuje se prije početka postupka jednostavne nabave</w:t>
      </w:r>
      <w:r w:rsidR="000F5CD4" w:rsidRPr="00010848">
        <w:rPr>
          <w:rFonts w:ascii="Times New Roman" w:hAnsi="Times New Roman" w:cs="Times New Roman"/>
        </w:rPr>
        <w:t xml:space="preserve"> u skladu sa </w:t>
      </w:r>
      <w:r w:rsidR="002679DB" w:rsidRPr="00010848">
        <w:rPr>
          <w:rFonts w:ascii="Times New Roman" w:hAnsi="Times New Roman" w:cs="Times New Roman"/>
        </w:rPr>
        <w:t xml:space="preserve">odredbama </w:t>
      </w:r>
      <w:r w:rsidR="000F5CD4" w:rsidRPr="00010848">
        <w:rPr>
          <w:rFonts w:ascii="Times New Roman" w:hAnsi="Times New Roman" w:cs="Times New Roman"/>
        </w:rPr>
        <w:t>Zakon</w:t>
      </w:r>
      <w:r w:rsidR="002679DB" w:rsidRPr="00010848">
        <w:rPr>
          <w:rFonts w:ascii="Times New Roman" w:hAnsi="Times New Roman" w:cs="Times New Roman"/>
        </w:rPr>
        <w:t>a</w:t>
      </w:r>
      <w:r w:rsidR="000F5CD4" w:rsidRPr="00010848">
        <w:rPr>
          <w:rFonts w:ascii="Times New Roman" w:hAnsi="Times New Roman" w:cs="Times New Roman"/>
        </w:rPr>
        <w:t xml:space="preserve"> </w:t>
      </w:r>
      <w:r w:rsidR="008D03D9" w:rsidRPr="00010848">
        <w:rPr>
          <w:rFonts w:ascii="Times New Roman" w:hAnsi="Times New Roman" w:cs="Times New Roman"/>
        </w:rPr>
        <w:t>o</w:t>
      </w:r>
      <w:r w:rsidR="000F5CD4" w:rsidRPr="00010848">
        <w:rPr>
          <w:rFonts w:ascii="Times New Roman" w:hAnsi="Times New Roman" w:cs="Times New Roman"/>
        </w:rPr>
        <w:t xml:space="preserve"> javnoj nabavi i ovim Pravilnikom</w:t>
      </w:r>
      <w:r w:rsidRPr="00010848">
        <w:rPr>
          <w:rFonts w:ascii="Times New Roman" w:hAnsi="Times New Roman" w:cs="Times New Roman"/>
        </w:rPr>
        <w:t>.</w:t>
      </w:r>
    </w:p>
    <w:p w14:paraId="7AB874AF" w14:textId="77777777" w:rsidR="00C37026" w:rsidRPr="00010848" w:rsidRDefault="00C37026" w:rsidP="00DB0095">
      <w:pPr>
        <w:pStyle w:val="Odlomakpopisa"/>
        <w:spacing w:after="0" w:line="240" w:lineRule="auto"/>
        <w:ind w:left="360"/>
        <w:jc w:val="both"/>
        <w:rPr>
          <w:rFonts w:ascii="Times New Roman" w:hAnsi="Times New Roman" w:cs="Times New Roman"/>
        </w:rPr>
      </w:pPr>
    </w:p>
    <w:p w14:paraId="1A97D36E" w14:textId="77777777" w:rsidR="00CC4612" w:rsidRPr="00010848" w:rsidRDefault="00CC4612" w:rsidP="00DB0095">
      <w:pPr>
        <w:pStyle w:val="Odlomakpopisa"/>
        <w:spacing w:after="0" w:line="240" w:lineRule="auto"/>
        <w:ind w:left="360"/>
        <w:jc w:val="both"/>
        <w:rPr>
          <w:rFonts w:ascii="Times New Roman" w:hAnsi="Times New Roman" w:cs="Times New Roman"/>
        </w:rPr>
      </w:pPr>
    </w:p>
    <w:p w14:paraId="12BC557D" w14:textId="77777777" w:rsidR="00C37026" w:rsidRPr="00010848" w:rsidRDefault="00C3702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SUKOB INTERESA</w:t>
      </w:r>
    </w:p>
    <w:p w14:paraId="39918CD1" w14:textId="77777777" w:rsidR="00A43AEC" w:rsidRPr="00010848" w:rsidRDefault="00A43AEC" w:rsidP="00DB0095">
      <w:pPr>
        <w:spacing w:after="0" w:line="240" w:lineRule="auto"/>
        <w:jc w:val="both"/>
        <w:rPr>
          <w:rFonts w:ascii="Times New Roman" w:hAnsi="Times New Roman" w:cs="Times New Roman"/>
          <w:b/>
          <w:bCs/>
        </w:rPr>
      </w:pPr>
    </w:p>
    <w:p w14:paraId="5E285401" w14:textId="14B1E305" w:rsidR="00C37026" w:rsidRPr="00010848" w:rsidRDefault="00C37026"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Članak</w:t>
      </w:r>
      <w:r w:rsidR="00C32CF8" w:rsidRPr="00010848">
        <w:rPr>
          <w:rFonts w:ascii="Times New Roman" w:hAnsi="Times New Roman" w:cs="Times New Roman"/>
          <w:b/>
          <w:bCs/>
        </w:rPr>
        <w:t xml:space="preserve"> 8</w:t>
      </w:r>
      <w:r w:rsidRPr="00010848">
        <w:rPr>
          <w:rFonts w:ascii="Times New Roman" w:hAnsi="Times New Roman" w:cs="Times New Roman"/>
          <w:b/>
          <w:bCs/>
        </w:rPr>
        <w:t>.</w:t>
      </w:r>
    </w:p>
    <w:p w14:paraId="20459602" w14:textId="77777777" w:rsidR="00DF050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 xml:space="preserve">Naručitelj je u postupcima jednostavne nabave obvezan poduzimati mjere za sprječavanje, prepoznavanje i uklanjanje sukoba interesa sukladno odredbama članaka 75. do 83. Zakona o javnoj nabavi.  </w:t>
      </w:r>
    </w:p>
    <w:p w14:paraId="7251E1F6" w14:textId="6D1125DF" w:rsidR="00140FA1" w:rsidRPr="00010848" w:rsidRDefault="00140FA1">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Pri provjeri i sprječavanju sukoba interesa naručitelj uzima u obzir odnos osoba koje sudjeluju u planiranju, pripremi, provedbi, pregledu, ocjeni, odlučivanju i praćenju izvršenja nabave prema ponuditelju, članu zajednice gospodarskih</w:t>
      </w:r>
      <w:r w:rsidR="00BC3C2A">
        <w:rPr>
          <w:rFonts w:ascii="Times New Roman" w:hAnsi="Times New Roman" w:cs="Times New Roman"/>
        </w:rPr>
        <w:t xml:space="preserve"> </w:t>
      </w:r>
      <w:r w:rsidRPr="00010848">
        <w:rPr>
          <w:rFonts w:ascii="Times New Roman" w:hAnsi="Times New Roman" w:cs="Times New Roman"/>
        </w:rPr>
        <w:t>subjekata, podugovaratelju te drugom subjektu na čiju se sposobnost ponuditelj oslanja.</w:t>
      </w:r>
    </w:p>
    <w:p w14:paraId="34B07530" w14:textId="442FA175" w:rsidR="00DF050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 xml:space="preserve">Prije početka postupka jednostavne nabave, odnosno najkasnije prije pregleda i ocjene ponuda, osobe iz stavka 2. ovoga članka dužne su obavijestiti čelnika naručitelja odnosno odgovornu osobu naručitelja o svakoj okolnosti koja bi mogla predstavljati sukob interesa.  </w:t>
      </w:r>
    </w:p>
    <w:p w14:paraId="4C2BA206" w14:textId="7311235E" w:rsidR="00C3702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Postupanje po odredbama ovoga članka dokumentira se u dokumentaciji postupka jednostavne nabave.</w:t>
      </w:r>
    </w:p>
    <w:p w14:paraId="0A51194B" w14:textId="77777777" w:rsidR="00C37026" w:rsidRPr="00010848" w:rsidRDefault="00C37026" w:rsidP="00DB0095">
      <w:pPr>
        <w:spacing w:after="0" w:line="240" w:lineRule="auto"/>
        <w:rPr>
          <w:rFonts w:ascii="Times New Roman" w:hAnsi="Times New Roman" w:cs="Times New Roman"/>
        </w:rPr>
      </w:pPr>
    </w:p>
    <w:p w14:paraId="555DBF10" w14:textId="5CE9CE7D" w:rsidR="00C37026" w:rsidRPr="00010848" w:rsidRDefault="00C3702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SUDIONICI U POSTUPKU JEDNOSTAVNE NABAVE I PRIPREMA</w:t>
      </w:r>
      <w:r w:rsidR="000615F1" w:rsidRPr="00010848">
        <w:rPr>
          <w:rFonts w:ascii="Times New Roman" w:hAnsi="Times New Roman" w:cs="Times New Roman"/>
          <w:b/>
          <w:bCs/>
        </w:rPr>
        <w:t xml:space="preserve"> POSTUPKA</w:t>
      </w:r>
    </w:p>
    <w:p w14:paraId="235A85F7" w14:textId="77777777" w:rsidR="00A43AEC" w:rsidRPr="00010848" w:rsidRDefault="00A43AEC" w:rsidP="00A43AEC">
      <w:pPr>
        <w:pStyle w:val="Odlomakpopisa"/>
        <w:spacing w:after="0" w:line="240" w:lineRule="auto"/>
        <w:rPr>
          <w:rFonts w:ascii="Times New Roman" w:hAnsi="Times New Roman" w:cs="Times New Roman"/>
          <w:b/>
          <w:bCs/>
        </w:rPr>
      </w:pPr>
    </w:p>
    <w:p w14:paraId="5C46F816" w14:textId="6CD4D800"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SUDIONICI </w:t>
      </w:r>
    </w:p>
    <w:p w14:paraId="30AE129D" w14:textId="77777777" w:rsidR="00A43AEC" w:rsidRPr="00010848" w:rsidRDefault="00A43AEC" w:rsidP="00DB0095">
      <w:pPr>
        <w:spacing w:after="0" w:line="240" w:lineRule="auto"/>
        <w:jc w:val="both"/>
        <w:rPr>
          <w:rFonts w:ascii="Times New Roman" w:hAnsi="Times New Roman" w:cs="Times New Roman"/>
        </w:rPr>
      </w:pPr>
    </w:p>
    <w:p w14:paraId="29A84F84" w14:textId="6D69151E"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2CF8" w:rsidRPr="00010848">
        <w:rPr>
          <w:rFonts w:ascii="Times New Roman" w:hAnsi="Times New Roman" w:cs="Times New Roman"/>
          <w:b/>
          <w:bCs/>
        </w:rPr>
        <w:t>9</w:t>
      </w:r>
      <w:r w:rsidR="00311F75" w:rsidRPr="00010848">
        <w:rPr>
          <w:rFonts w:ascii="Times New Roman" w:hAnsi="Times New Roman" w:cs="Times New Roman"/>
          <w:b/>
          <w:bCs/>
        </w:rPr>
        <w:t>.</w:t>
      </w:r>
    </w:p>
    <w:p w14:paraId="38FF4788" w14:textId="77777777" w:rsidR="00CA5D96" w:rsidRPr="00010848" w:rsidRDefault="00CA5D96" w:rsidP="00DB0095">
      <w:pPr>
        <w:spacing w:after="0" w:line="240" w:lineRule="auto"/>
        <w:jc w:val="both"/>
        <w:rPr>
          <w:rFonts w:ascii="Times New Roman" w:hAnsi="Times New Roman" w:cs="Times New Roman"/>
        </w:rPr>
      </w:pPr>
      <w:r w:rsidRPr="00010848">
        <w:rPr>
          <w:rFonts w:ascii="Times New Roman" w:hAnsi="Times New Roman" w:cs="Times New Roman"/>
        </w:rPr>
        <w:t>(1) Sudionici u postupku jednostavne nabave su:</w:t>
      </w:r>
    </w:p>
    <w:p w14:paraId="3467F84F" w14:textId="77777777" w:rsidR="00CA5D96" w:rsidRPr="00010848" w:rsidRDefault="00CA5D96">
      <w:pPr>
        <w:pStyle w:val="Odlomakpopisa"/>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čelnik naručitelja,</w:t>
      </w:r>
    </w:p>
    <w:p w14:paraId="0CF607AE" w14:textId="77777777" w:rsidR="00CA5D96" w:rsidRPr="00010848" w:rsidRDefault="00CA5D96">
      <w:pPr>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 xml:space="preserve">stručno povjerenstvo za nabavu, </w:t>
      </w:r>
    </w:p>
    <w:p w14:paraId="55914D1D" w14:textId="4D6E816A" w:rsidR="00CA5D96" w:rsidRPr="00010848" w:rsidRDefault="00CA5D96">
      <w:pPr>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 xml:space="preserve">druge osobe koje </w:t>
      </w:r>
      <w:r w:rsidR="00EF04D0" w:rsidRPr="00010848">
        <w:rPr>
          <w:rFonts w:ascii="Times New Roman" w:hAnsi="Times New Roman" w:cs="Times New Roman"/>
        </w:rPr>
        <w:t>čelnik odlukom ovlasti</w:t>
      </w:r>
      <w:r w:rsidRPr="00010848">
        <w:rPr>
          <w:rFonts w:ascii="Times New Roman" w:hAnsi="Times New Roman" w:cs="Times New Roman"/>
        </w:rPr>
        <w:t>.</w:t>
      </w:r>
    </w:p>
    <w:p w14:paraId="42484680" w14:textId="77777777" w:rsidR="00CA5D96" w:rsidRPr="00010848" w:rsidRDefault="00CA5D96" w:rsidP="003939CE">
      <w:pPr>
        <w:pStyle w:val="Odlomakpopisa"/>
        <w:numPr>
          <w:ilvl w:val="0"/>
          <w:numId w:val="94"/>
        </w:numPr>
        <w:spacing w:after="0" w:line="240" w:lineRule="auto"/>
        <w:jc w:val="both"/>
        <w:rPr>
          <w:rFonts w:ascii="Times New Roman" w:hAnsi="Times New Roman" w:cs="Times New Roman"/>
        </w:rPr>
      </w:pPr>
      <w:r w:rsidRPr="00010848">
        <w:rPr>
          <w:rFonts w:ascii="Times New Roman" w:hAnsi="Times New Roman" w:cs="Times New Roman"/>
        </w:rPr>
        <w:t>Osobe iz stavka 1. ovoga članka dužne su postupati savjesno, nepristrano i u skladu s odredbama ovoga Pravilnika i Zakona o javnoj nabavi.</w:t>
      </w:r>
    </w:p>
    <w:p w14:paraId="69C564BB" w14:textId="77777777" w:rsidR="00CA5D96" w:rsidRPr="00010848" w:rsidRDefault="00CA5D96" w:rsidP="00DB0095">
      <w:pPr>
        <w:pStyle w:val="Odlomakpopisa"/>
        <w:spacing w:after="0" w:line="240" w:lineRule="auto"/>
        <w:ind w:left="360"/>
        <w:jc w:val="both"/>
        <w:rPr>
          <w:rFonts w:ascii="Times New Roman" w:hAnsi="Times New Roman" w:cs="Times New Roman"/>
        </w:rPr>
      </w:pPr>
    </w:p>
    <w:p w14:paraId="54B637AB" w14:textId="77777777"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OVLASTI ČELNIKA NARUČITELJA</w:t>
      </w:r>
    </w:p>
    <w:p w14:paraId="066AB2C2" w14:textId="77777777" w:rsidR="00A43AEC" w:rsidRPr="00010848" w:rsidRDefault="00A43AEC" w:rsidP="00DB0095">
      <w:pPr>
        <w:spacing w:after="0" w:line="240" w:lineRule="auto"/>
        <w:jc w:val="both"/>
        <w:rPr>
          <w:rFonts w:ascii="Times New Roman" w:hAnsi="Times New Roman" w:cs="Times New Roman"/>
        </w:rPr>
      </w:pPr>
    </w:p>
    <w:p w14:paraId="6D827DE0" w14:textId="2F62618A"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0</w:t>
      </w:r>
      <w:r w:rsidR="00311F75" w:rsidRPr="00010848">
        <w:rPr>
          <w:rFonts w:ascii="Times New Roman" w:hAnsi="Times New Roman" w:cs="Times New Roman"/>
          <w:b/>
          <w:bCs/>
        </w:rPr>
        <w:t>.</w:t>
      </w:r>
    </w:p>
    <w:p w14:paraId="4223E3A6" w14:textId="77777777" w:rsidR="00CA5D96" w:rsidRPr="00010848" w:rsidRDefault="00CA5D96">
      <w:pPr>
        <w:pStyle w:val="Odlomakpopisa"/>
        <w:numPr>
          <w:ilvl w:val="0"/>
          <w:numId w:val="15"/>
        </w:numPr>
        <w:spacing w:after="0" w:line="240" w:lineRule="auto"/>
        <w:jc w:val="both"/>
        <w:rPr>
          <w:rFonts w:ascii="Times New Roman" w:hAnsi="Times New Roman" w:cs="Times New Roman"/>
        </w:rPr>
      </w:pPr>
      <w:r w:rsidRPr="00010848">
        <w:rPr>
          <w:rFonts w:ascii="Times New Roman" w:hAnsi="Times New Roman" w:cs="Times New Roman"/>
        </w:rPr>
        <w:t>Čelnik naručitelja odgovoran je za zakonitost i pravilnost provedbe postupaka jednostavne nabave.</w:t>
      </w:r>
    </w:p>
    <w:p w14:paraId="75E13915" w14:textId="6636D3CC" w:rsidR="00CA5D96" w:rsidRPr="00010848" w:rsidRDefault="00CA5D96">
      <w:pPr>
        <w:pStyle w:val="Odlomakpopisa"/>
        <w:numPr>
          <w:ilvl w:val="0"/>
          <w:numId w:val="16"/>
        </w:numPr>
        <w:spacing w:after="0" w:line="240" w:lineRule="auto"/>
        <w:jc w:val="both"/>
        <w:rPr>
          <w:rFonts w:ascii="Times New Roman" w:hAnsi="Times New Roman" w:cs="Times New Roman"/>
        </w:rPr>
      </w:pPr>
      <w:r w:rsidRPr="00010848">
        <w:rPr>
          <w:rFonts w:ascii="Times New Roman" w:hAnsi="Times New Roman" w:cs="Times New Roman"/>
        </w:rPr>
        <w:t>Čelnik naručitelja:</w:t>
      </w:r>
    </w:p>
    <w:p w14:paraId="5C57DC67"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donosi odluku o pokretanju postupka jednostavne nabave,</w:t>
      </w:r>
    </w:p>
    <w:p w14:paraId="31AF4C56" w14:textId="1E5F3C00"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 xml:space="preserve">imenuje povjerenstvo za </w:t>
      </w:r>
      <w:r w:rsidR="00B47510" w:rsidRPr="00010848">
        <w:rPr>
          <w:rFonts w:ascii="Times New Roman" w:hAnsi="Times New Roman" w:cs="Times New Roman"/>
        </w:rPr>
        <w:t xml:space="preserve">pripremu i </w:t>
      </w:r>
      <w:r w:rsidRPr="00010848">
        <w:rPr>
          <w:rFonts w:ascii="Times New Roman" w:hAnsi="Times New Roman" w:cs="Times New Roman"/>
        </w:rPr>
        <w:t>provedbu postupka jednostavne nabave,</w:t>
      </w:r>
    </w:p>
    <w:p w14:paraId="2D104ED1"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odlučuje o odabiru ponude ili poništenju postupka jednostavne nabave,</w:t>
      </w:r>
    </w:p>
    <w:p w14:paraId="65AC7E04"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odlučuje o prigovorima gospodarskih subjekata, kada je to predviđeno ovim Pravilnikom.</w:t>
      </w:r>
    </w:p>
    <w:p w14:paraId="256B5458" w14:textId="77777777" w:rsidR="00CA5D96" w:rsidRPr="00010848" w:rsidRDefault="00CA5D96">
      <w:pPr>
        <w:pStyle w:val="Odlomakpopisa"/>
        <w:numPr>
          <w:ilvl w:val="0"/>
          <w:numId w:val="16"/>
        </w:numPr>
        <w:spacing w:after="0" w:line="240" w:lineRule="auto"/>
        <w:jc w:val="both"/>
        <w:rPr>
          <w:rFonts w:ascii="Times New Roman" w:hAnsi="Times New Roman" w:cs="Times New Roman"/>
        </w:rPr>
      </w:pPr>
      <w:r w:rsidRPr="00010848">
        <w:rPr>
          <w:rFonts w:ascii="Times New Roman" w:hAnsi="Times New Roman" w:cs="Times New Roman"/>
        </w:rPr>
        <w:t>Čelnik naručitelja može određene ovlasti iz ovoga članka prenijeti na druge ovlaštene osobe sukladno internim aktima naručitelja.</w:t>
      </w:r>
    </w:p>
    <w:p w14:paraId="218F753C" w14:textId="77777777" w:rsidR="00CA5D96" w:rsidRPr="00010848" w:rsidRDefault="00CA5D96" w:rsidP="00DB0095">
      <w:pPr>
        <w:pStyle w:val="Odlomakpopisa"/>
        <w:spacing w:after="0" w:line="240" w:lineRule="auto"/>
        <w:ind w:left="360"/>
        <w:jc w:val="both"/>
        <w:rPr>
          <w:rFonts w:ascii="Times New Roman" w:hAnsi="Times New Roman" w:cs="Times New Roman"/>
        </w:rPr>
      </w:pPr>
    </w:p>
    <w:p w14:paraId="009E80E0" w14:textId="77777777" w:rsidR="004D549E" w:rsidRDefault="004D549E" w:rsidP="00DB0095">
      <w:pPr>
        <w:spacing w:after="0" w:line="240" w:lineRule="auto"/>
        <w:jc w:val="both"/>
        <w:rPr>
          <w:rFonts w:ascii="Times New Roman" w:hAnsi="Times New Roman" w:cs="Times New Roman"/>
          <w:b/>
          <w:bCs/>
        </w:rPr>
      </w:pPr>
    </w:p>
    <w:p w14:paraId="41CBE4E0" w14:textId="77777777" w:rsidR="00D15283" w:rsidRDefault="00D15283" w:rsidP="00DB0095">
      <w:pPr>
        <w:spacing w:after="0" w:line="240" w:lineRule="auto"/>
        <w:jc w:val="both"/>
        <w:rPr>
          <w:rFonts w:ascii="Times New Roman" w:hAnsi="Times New Roman" w:cs="Times New Roman"/>
          <w:b/>
          <w:bCs/>
        </w:rPr>
      </w:pPr>
    </w:p>
    <w:p w14:paraId="17913A4B" w14:textId="6CBDA0BA"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STRUČNO POVJERENSTVO</w:t>
      </w:r>
    </w:p>
    <w:p w14:paraId="4BF39C7B" w14:textId="77777777" w:rsidR="00A43AEC" w:rsidRPr="00010848" w:rsidRDefault="00A43AEC" w:rsidP="00DB0095">
      <w:pPr>
        <w:spacing w:after="0" w:line="240" w:lineRule="auto"/>
        <w:jc w:val="both"/>
        <w:rPr>
          <w:rFonts w:ascii="Times New Roman" w:hAnsi="Times New Roman" w:cs="Times New Roman"/>
        </w:rPr>
      </w:pPr>
    </w:p>
    <w:p w14:paraId="39760B44" w14:textId="23EC65A6"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1</w:t>
      </w:r>
      <w:r w:rsidR="00311F75" w:rsidRPr="00010848">
        <w:rPr>
          <w:rFonts w:ascii="Times New Roman" w:hAnsi="Times New Roman" w:cs="Times New Roman"/>
          <w:b/>
          <w:bCs/>
        </w:rPr>
        <w:t>.</w:t>
      </w:r>
    </w:p>
    <w:p w14:paraId="009AF624"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Postupak jednostavne nabave provodi stručno povjerenstvo za nabavu koje imenuje čelnik naručitelja.</w:t>
      </w:r>
    </w:p>
    <w:p w14:paraId="53E16CAA" w14:textId="468D8253"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Stručno povjerenstvo za nabavu sastoji se od najmanje dvije osobe, od kojih najmanje jedna mora imati važeći certifikat iz javne nabave.</w:t>
      </w:r>
    </w:p>
    <w:p w14:paraId="26E2C3E0" w14:textId="1C856384" w:rsidR="00C32CF8" w:rsidRPr="00CA049A" w:rsidRDefault="00CA5D96" w:rsidP="00C32CF8">
      <w:pPr>
        <w:pStyle w:val="Odlomakpopisa"/>
        <w:numPr>
          <w:ilvl w:val="0"/>
          <w:numId w:val="17"/>
        </w:numPr>
        <w:spacing w:after="0" w:line="240" w:lineRule="auto"/>
        <w:jc w:val="both"/>
        <w:rPr>
          <w:rFonts w:ascii="Times New Roman" w:hAnsi="Times New Roman" w:cs="Times New Roman"/>
        </w:rPr>
      </w:pPr>
      <w:r w:rsidRPr="00CA049A">
        <w:rPr>
          <w:rFonts w:ascii="Times New Roman" w:hAnsi="Times New Roman" w:cs="Times New Roman"/>
        </w:rPr>
        <w:t>Odlukom o imenovanju određuje se sastav povjerenstva te njihove zadaće u postupku jednostavne nabave.</w:t>
      </w:r>
    </w:p>
    <w:p w14:paraId="0404EA44" w14:textId="5D8F2319" w:rsidR="00CA5D96" w:rsidRPr="00010848" w:rsidRDefault="005D100B">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Članovi Stručnog povjerenstva</w:t>
      </w:r>
      <w:r w:rsidR="00CA5D96" w:rsidRPr="00010848">
        <w:rPr>
          <w:rFonts w:ascii="Times New Roman" w:hAnsi="Times New Roman" w:cs="Times New Roman"/>
        </w:rPr>
        <w:t xml:space="preserve"> obavljaju sljedeće poslove:</w:t>
      </w:r>
    </w:p>
    <w:p w14:paraId="4B9BEDD2" w14:textId="3DCD7814"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pripremu dokumentacije o nabavi,</w:t>
      </w:r>
    </w:p>
    <w:p w14:paraId="37FF7731"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komunikaciju s gospodarskim subjektima tijekom postupka,</w:t>
      </w:r>
    </w:p>
    <w:p w14:paraId="5E8C6DD6"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pregled i ocjenu ponuda,</w:t>
      </w:r>
    </w:p>
    <w:p w14:paraId="4C5E9F2E"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izradu prijedloga odluke o odabiru ili poništenju postupka.</w:t>
      </w:r>
    </w:p>
    <w:p w14:paraId="650D8BE3"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Stručno povjerenstvo obavlja poslove iz svoje nadležnosti u sastavu određenom odlukom o imenovanju.</w:t>
      </w:r>
    </w:p>
    <w:p w14:paraId="53BC7E0C" w14:textId="68C51768"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provodi putem modula jednostavne nabave </w:t>
      </w:r>
      <w:r w:rsidR="00B47510" w:rsidRPr="00010848">
        <w:rPr>
          <w:rFonts w:ascii="Times New Roman" w:hAnsi="Times New Roman" w:cs="Times New Roman"/>
        </w:rPr>
        <w:t>EOJN RH</w:t>
      </w:r>
      <w:r w:rsidRPr="00010848">
        <w:rPr>
          <w:rFonts w:ascii="Times New Roman" w:hAnsi="Times New Roman" w:cs="Times New Roman"/>
        </w:rPr>
        <w:t xml:space="preserve">, osobe iz stavka </w:t>
      </w:r>
      <w:r w:rsidR="00B47510" w:rsidRPr="00010848">
        <w:rPr>
          <w:rFonts w:ascii="Times New Roman" w:hAnsi="Times New Roman" w:cs="Times New Roman"/>
        </w:rPr>
        <w:t>4</w:t>
      </w:r>
      <w:r w:rsidRPr="00010848">
        <w:rPr>
          <w:rFonts w:ascii="Times New Roman" w:hAnsi="Times New Roman" w:cs="Times New Roman"/>
        </w:rPr>
        <w:t>. ovoga članka odgovorne su i za objavu postupka i upravljanje dokumentacijom u sustavu.</w:t>
      </w:r>
    </w:p>
    <w:p w14:paraId="013C727F" w14:textId="1035405C"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 xml:space="preserve">Odlukom iz stavka </w:t>
      </w:r>
      <w:r w:rsidR="00437BD9" w:rsidRPr="00010848">
        <w:rPr>
          <w:rFonts w:ascii="Times New Roman" w:hAnsi="Times New Roman" w:cs="Times New Roman"/>
        </w:rPr>
        <w:t>3</w:t>
      </w:r>
      <w:r w:rsidRPr="00010848">
        <w:rPr>
          <w:rFonts w:ascii="Times New Roman" w:hAnsi="Times New Roman" w:cs="Times New Roman"/>
        </w:rPr>
        <w:t>. ovoga članka mogu se imenovati i osobe zadužene za praćenje izvršenja ugovora, koje su odgovorne za nadzor nad urednim izvršenjem ugovornih obveza odabranog gospodarskog subjekta.</w:t>
      </w:r>
    </w:p>
    <w:p w14:paraId="07012757"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Osobe koje po nalogu čelnika naručitelja sudjeluju u odlučivanju o prigovoru ne mogu biti članovi stručnog povjerenstva za nabavu niti osobe koje su sudjelovale u pripremi ili provedbi predmetnog postupka jednostavne nabave.</w:t>
      </w:r>
    </w:p>
    <w:p w14:paraId="4DFB7426" w14:textId="77777777" w:rsidR="00C37026" w:rsidRPr="00010848" w:rsidRDefault="00C37026" w:rsidP="00DB0095">
      <w:pPr>
        <w:spacing w:after="0" w:line="240" w:lineRule="auto"/>
        <w:rPr>
          <w:rFonts w:ascii="Times New Roman" w:hAnsi="Times New Roman" w:cs="Times New Roman"/>
        </w:rPr>
      </w:pPr>
    </w:p>
    <w:p w14:paraId="501B728E" w14:textId="4FA7617E" w:rsidR="00CA5D96" w:rsidRPr="00010848" w:rsidRDefault="00CA5D9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PLANIRANJE I PRIPREMA POSTUPAKA JEDNOSTAVNE NABAVE</w:t>
      </w:r>
    </w:p>
    <w:p w14:paraId="7CB6324B" w14:textId="77777777" w:rsidR="00A43AEC" w:rsidRPr="00010848" w:rsidRDefault="00A43AEC" w:rsidP="00A43AEC">
      <w:pPr>
        <w:pStyle w:val="Odlomakpopisa"/>
        <w:spacing w:after="0" w:line="240" w:lineRule="auto"/>
        <w:rPr>
          <w:rFonts w:ascii="Times New Roman" w:hAnsi="Times New Roman" w:cs="Times New Roman"/>
          <w:b/>
          <w:bCs/>
        </w:rPr>
      </w:pPr>
    </w:p>
    <w:p w14:paraId="745E941F" w14:textId="77777777"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PLANIRANJE NABAVE</w:t>
      </w:r>
    </w:p>
    <w:p w14:paraId="47FCF802" w14:textId="77777777" w:rsidR="00A43AEC" w:rsidRPr="00010848" w:rsidRDefault="00A43AEC" w:rsidP="00DB0095">
      <w:pPr>
        <w:spacing w:after="0" w:line="240" w:lineRule="auto"/>
        <w:jc w:val="both"/>
        <w:rPr>
          <w:rFonts w:ascii="Times New Roman" w:hAnsi="Times New Roman" w:cs="Times New Roman"/>
        </w:rPr>
      </w:pPr>
    </w:p>
    <w:p w14:paraId="6B6569B0" w14:textId="1CFF1109"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2</w:t>
      </w:r>
      <w:r w:rsidR="00311F75" w:rsidRPr="00010848">
        <w:rPr>
          <w:rFonts w:ascii="Times New Roman" w:hAnsi="Times New Roman" w:cs="Times New Roman"/>
          <w:b/>
          <w:bCs/>
        </w:rPr>
        <w:t>.</w:t>
      </w:r>
    </w:p>
    <w:p w14:paraId="594912A2" w14:textId="71DFE13E" w:rsidR="005719EB" w:rsidRPr="00010848" w:rsidRDefault="000E4484">
      <w:pPr>
        <w:pStyle w:val="Odlomakpopisa"/>
        <w:numPr>
          <w:ilvl w:val="0"/>
          <w:numId w:val="86"/>
        </w:numPr>
        <w:spacing w:after="0" w:line="240" w:lineRule="auto"/>
        <w:jc w:val="both"/>
        <w:rPr>
          <w:rFonts w:ascii="Times New Roman" w:hAnsi="Times New Roman" w:cs="Times New Roman"/>
        </w:rPr>
      </w:pPr>
      <w:r w:rsidRPr="00010848">
        <w:rPr>
          <w:rFonts w:ascii="Times New Roman" w:hAnsi="Times New Roman" w:cs="Times New Roman"/>
        </w:rPr>
        <w:t>Postupak j</w:t>
      </w:r>
      <w:r w:rsidR="005719EB" w:rsidRPr="00010848">
        <w:rPr>
          <w:rFonts w:ascii="Times New Roman" w:hAnsi="Times New Roman" w:cs="Times New Roman"/>
        </w:rPr>
        <w:t>ednostavn</w:t>
      </w:r>
      <w:r w:rsidRPr="00010848">
        <w:rPr>
          <w:rFonts w:ascii="Times New Roman" w:hAnsi="Times New Roman" w:cs="Times New Roman"/>
        </w:rPr>
        <w:t>e</w:t>
      </w:r>
      <w:r w:rsidR="005719EB" w:rsidRPr="00010848">
        <w:rPr>
          <w:rFonts w:ascii="Times New Roman" w:hAnsi="Times New Roman" w:cs="Times New Roman"/>
        </w:rPr>
        <w:t xml:space="preserve"> nabav</w:t>
      </w:r>
      <w:r w:rsidRPr="00010848">
        <w:rPr>
          <w:rFonts w:ascii="Times New Roman" w:hAnsi="Times New Roman" w:cs="Times New Roman"/>
        </w:rPr>
        <w:t>e</w:t>
      </w:r>
      <w:r w:rsidR="005719EB" w:rsidRPr="00010848">
        <w:rPr>
          <w:rFonts w:ascii="Times New Roman" w:hAnsi="Times New Roman" w:cs="Times New Roman"/>
        </w:rPr>
        <w:t xml:space="preserve"> planira se u skladu s potrebama naručitelja, financijskim planom odnosno osiguranim sredstvima te propisima kojima se uređuje plan nabave.</w:t>
      </w:r>
    </w:p>
    <w:p w14:paraId="5CFB59BA" w14:textId="526FB599" w:rsidR="00CA5D96" w:rsidRPr="00010848" w:rsidRDefault="005719EB">
      <w:pPr>
        <w:pStyle w:val="Odlomakpopisa"/>
        <w:numPr>
          <w:ilvl w:val="0"/>
          <w:numId w:val="86"/>
        </w:numPr>
        <w:spacing w:after="0" w:line="240" w:lineRule="auto"/>
        <w:jc w:val="both"/>
        <w:rPr>
          <w:rFonts w:ascii="Times New Roman" w:hAnsi="Times New Roman" w:cs="Times New Roman"/>
        </w:rPr>
      </w:pPr>
      <w:r w:rsidRPr="00010848">
        <w:rPr>
          <w:rFonts w:ascii="Times New Roman" w:hAnsi="Times New Roman" w:cs="Times New Roman"/>
        </w:rPr>
        <w:t>Postupci jednostavne nabave koji se sukladno propisima kojima se uređuje plan nabave unose u plan nabave, planiraju se, mijenjaju i objavljuju u skladu s tim propisima.</w:t>
      </w:r>
    </w:p>
    <w:p w14:paraId="54FC0147" w14:textId="77777777" w:rsidR="005719EB" w:rsidRPr="00010848" w:rsidRDefault="005719EB" w:rsidP="00DB0095">
      <w:pPr>
        <w:spacing w:after="0" w:line="240" w:lineRule="auto"/>
        <w:jc w:val="both"/>
        <w:rPr>
          <w:rFonts w:ascii="Times New Roman" w:hAnsi="Times New Roman" w:cs="Times New Roman"/>
          <w:b/>
          <w:bCs/>
        </w:rPr>
      </w:pPr>
    </w:p>
    <w:p w14:paraId="31AE0B6A" w14:textId="4DD3E4C4"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ANALIZA TRŽIŠTA</w:t>
      </w:r>
    </w:p>
    <w:p w14:paraId="31C8A36B" w14:textId="77777777" w:rsidR="00A43AEC" w:rsidRPr="00010848" w:rsidRDefault="00A43AEC" w:rsidP="00DB0095">
      <w:pPr>
        <w:spacing w:after="0" w:line="240" w:lineRule="auto"/>
        <w:jc w:val="both"/>
        <w:rPr>
          <w:rFonts w:ascii="Times New Roman" w:hAnsi="Times New Roman" w:cs="Times New Roman"/>
        </w:rPr>
      </w:pPr>
    </w:p>
    <w:p w14:paraId="7CF8A8FC" w14:textId="47C34739"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3</w:t>
      </w:r>
      <w:r w:rsidR="00311F75" w:rsidRPr="00010848">
        <w:rPr>
          <w:rFonts w:ascii="Times New Roman" w:hAnsi="Times New Roman" w:cs="Times New Roman"/>
          <w:b/>
          <w:bCs/>
        </w:rPr>
        <w:t>.</w:t>
      </w:r>
    </w:p>
    <w:p w14:paraId="6A77D6B0"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Prije pokretanja postupka jednostavne nabave naručitelj može provesti analizu tržišta radi utvrđivanja procijenjene vrijednosti nabave, dostupnosti robe, usluga ili radova na tržištu te pripreme dokumentacije o nabavi.</w:t>
      </w:r>
    </w:p>
    <w:p w14:paraId="07BB8A89"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Analiza tržišta može uključivati osobito:</w:t>
      </w:r>
    </w:p>
    <w:p w14:paraId="40BE5DD8"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prikupljanje informacija o tržišnim cijenama,</w:t>
      </w:r>
    </w:p>
    <w:p w14:paraId="62230A86"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pregled javno dostupnih kataloga, cjenika i internetskih stranica,</w:t>
      </w:r>
    </w:p>
    <w:p w14:paraId="75579576"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prikupljanje informacija od gospodarskih subjekata ili drugih relevantnih izvora.</w:t>
      </w:r>
    </w:p>
    <w:p w14:paraId="3C0DC774"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Podaci prikupljeni analizom tržišta mogu se dokumentirati u bilješci ili drugom odgovarajućem dokumentu koji se prilaže dokumentaciji postupka jednostavne nabave.</w:t>
      </w:r>
    </w:p>
    <w:p w14:paraId="162E55AC" w14:textId="77777777" w:rsidR="00C80BEB" w:rsidRPr="00010848" w:rsidRDefault="00C80BEB" w:rsidP="00DB0095">
      <w:pPr>
        <w:spacing w:after="0" w:line="240" w:lineRule="auto"/>
        <w:rPr>
          <w:rFonts w:ascii="Times New Roman" w:hAnsi="Times New Roman" w:cs="Times New Roman"/>
        </w:rPr>
      </w:pPr>
    </w:p>
    <w:p w14:paraId="3B9EDA5F" w14:textId="77777777" w:rsidR="00C80BEB" w:rsidRPr="00010848" w:rsidRDefault="00C80BEB" w:rsidP="00DB0095">
      <w:pPr>
        <w:spacing w:after="0" w:line="240" w:lineRule="auto"/>
        <w:rPr>
          <w:rFonts w:ascii="Times New Roman" w:hAnsi="Times New Roman" w:cs="Times New Roman"/>
        </w:rPr>
      </w:pPr>
    </w:p>
    <w:p w14:paraId="57C20AFE" w14:textId="77777777" w:rsidR="004D549E" w:rsidRDefault="004D549E" w:rsidP="00DB0095">
      <w:pPr>
        <w:spacing w:after="0" w:line="240" w:lineRule="auto"/>
        <w:jc w:val="both"/>
        <w:rPr>
          <w:rFonts w:ascii="Times New Roman" w:hAnsi="Times New Roman" w:cs="Times New Roman"/>
          <w:b/>
          <w:bCs/>
        </w:rPr>
      </w:pPr>
    </w:p>
    <w:p w14:paraId="29F3E71D" w14:textId="77777777" w:rsidR="004D549E" w:rsidRDefault="004D549E" w:rsidP="00DB0095">
      <w:pPr>
        <w:spacing w:after="0" w:line="240" w:lineRule="auto"/>
        <w:jc w:val="both"/>
        <w:rPr>
          <w:rFonts w:ascii="Times New Roman" w:hAnsi="Times New Roman" w:cs="Times New Roman"/>
          <w:b/>
          <w:bCs/>
        </w:rPr>
      </w:pPr>
    </w:p>
    <w:p w14:paraId="083FECD0" w14:textId="4A2C8B96"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PRIPREMA POSTUPKA </w:t>
      </w:r>
      <w:r w:rsidR="00C42D51" w:rsidRPr="00010848">
        <w:rPr>
          <w:rFonts w:ascii="Times New Roman" w:hAnsi="Times New Roman" w:cs="Times New Roman"/>
          <w:b/>
          <w:bCs/>
        </w:rPr>
        <w:t>I DOKUM</w:t>
      </w:r>
      <w:r w:rsidR="00140FA1" w:rsidRPr="00010848">
        <w:rPr>
          <w:rFonts w:ascii="Times New Roman" w:hAnsi="Times New Roman" w:cs="Times New Roman"/>
          <w:b/>
          <w:bCs/>
        </w:rPr>
        <w:t>EN</w:t>
      </w:r>
      <w:r w:rsidR="00C42D51" w:rsidRPr="00010848">
        <w:rPr>
          <w:rFonts w:ascii="Times New Roman" w:hAnsi="Times New Roman" w:cs="Times New Roman"/>
          <w:b/>
          <w:bCs/>
        </w:rPr>
        <w:t>TACIJA O NABAVI</w:t>
      </w:r>
    </w:p>
    <w:p w14:paraId="130861AC" w14:textId="77777777" w:rsidR="00A43AEC" w:rsidRPr="00010848" w:rsidRDefault="00A43AEC" w:rsidP="00DB0095">
      <w:pPr>
        <w:spacing w:after="0" w:line="240" w:lineRule="auto"/>
        <w:jc w:val="both"/>
        <w:rPr>
          <w:rFonts w:ascii="Times New Roman" w:hAnsi="Times New Roman" w:cs="Times New Roman"/>
        </w:rPr>
      </w:pPr>
    </w:p>
    <w:p w14:paraId="176C998B" w14:textId="1B3AD0E5"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4</w:t>
      </w:r>
      <w:r w:rsidR="00311F75" w:rsidRPr="00010848">
        <w:rPr>
          <w:rFonts w:ascii="Times New Roman" w:hAnsi="Times New Roman" w:cs="Times New Roman"/>
          <w:b/>
          <w:bCs/>
        </w:rPr>
        <w:t>.</w:t>
      </w:r>
    </w:p>
    <w:p w14:paraId="17EC9605" w14:textId="63646964" w:rsidR="00C42D51" w:rsidRPr="00010848" w:rsidRDefault="00C42D51">
      <w:pPr>
        <w:pStyle w:val="Odlomakpopisa"/>
        <w:numPr>
          <w:ilvl w:val="0"/>
          <w:numId w:val="21"/>
        </w:numPr>
        <w:spacing w:after="0" w:line="240" w:lineRule="auto"/>
        <w:jc w:val="both"/>
        <w:rPr>
          <w:rFonts w:ascii="Times New Roman" w:hAnsi="Times New Roman" w:cs="Times New Roman"/>
        </w:rPr>
      </w:pPr>
      <w:r w:rsidRPr="00010848">
        <w:rPr>
          <w:rFonts w:ascii="Times New Roman" w:hAnsi="Times New Roman" w:cs="Times New Roman"/>
        </w:rPr>
        <w:t>Prije pokretanja postupka naručitelj priprema dokumentaciju o nabavi u opsegu koji je razmjeran predmetu, vrijednosti i složenosti nabave.</w:t>
      </w:r>
    </w:p>
    <w:p w14:paraId="440F147B" w14:textId="10128017" w:rsidR="00CA5D96" w:rsidRPr="00010848" w:rsidRDefault="00FE624D">
      <w:pPr>
        <w:pStyle w:val="Odlomakpopisa"/>
        <w:numPr>
          <w:ilvl w:val="0"/>
          <w:numId w:val="21"/>
        </w:numPr>
        <w:spacing w:after="0" w:line="240" w:lineRule="auto"/>
        <w:jc w:val="both"/>
        <w:rPr>
          <w:rFonts w:ascii="Times New Roman" w:hAnsi="Times New Roman" w:cs="Times New Roman"/>
        </w:rPr>
      </w:pPr>
      <w:r w:rsidRPr="00010848">
        <w:rPr>
          <w:rFonts w:ascii="Times New Roman" w:hAnsi="Times New Roman" w:cs="Times New Roman"/>
        </w:rPr>
        <w:t>U postupcima koji se provode putem EOJN RH, a</w:t>
      </w:r>
      <w:r w:rsidR="00C42D51" w:rsidRPr="00010848">
        <w:rPr>
          <w:rFonts w:ascii="Times New Roman" w:hAnsi="Times New Roman" w:cs="Times New Roman"/>
        </w:rPr>
        <w:t>ko postoji razlika između podataka unesenih u EOJN RH i dodatno učitanih dokumenata, naručitelj je dužan bez odgode ispraviti dokumentaciju na način propisan pravilima EOJN RH, prije isteka roka za dostavu ponuda.</w:t>
      </w:r>
    </w:p>
    <w:p w14:paraId="0F5C4D9E" w14:textId="77777777" w:rsidR="00C32CF8" w:rsidRPr="00010848" w:rsidRDefault="00C32CF8" w:rsidP="00C32CF8">
      <w:pPr>
        <w:spacing w:after="0" w:line="240" w:lineRule="auto"/>
        <w:jc w:val="both"/>
        <w:rPr>
          <w:rFonts w:ascii="Times New Roman" w:hAnsi="Times New Roman" w:cs="Times New Roman"/>
        </w:rPr>
      </w:pPr>
    </w:p>
    <w:p w14:paraId="2CE2DD98" w14:textId="77777777" w:rsidR="00A43AEC" w:rsidRPr="00010848" w:rsidRDefault="00C42D51"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SADRŽAJ POZIVA NA DOSTAVU PONUDA</w:t>
      </w:r>
    </w:p>
    <w:p w14:paraId="6E10A619" w14:textId="4397AD5F" w:rsidR="00C42D51" w:rsidRPr="00010848" w:rsidRDefault="00C42D51"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 </w:t>
      </w:r>
    </w:p>
    <w:p w14:paraId="19F94923" w14:textId="747BBFAD" w:rsidR="00CA5D96" w:rsidRPr="00010848" w:rsidRDefault="00C42D51"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5</w:t>
      </w:r>
      <w:r w:rsidRPr="00010848">
        <w:rPr>
          <w:rFonts w:ascii="Times New Roman" w:hAnsi="Times New Roman" w:cs="Times New Roman"/>
          <w:b/>
          <w:bCs/>
        </w:rPr>
        <w:t>.</w:t>
      </w:r>
    </w:p>
    <w:p w14:paraId="5853DB36" w14:textId="1B0240A5" w:rsidR="00E2268B"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 xml:space="preserve">Poziv </w:t>
      </w:r>
      <w:r w:rsidR="000A607B" w:rsidRPr="00010848">
        <w:rPr>
          <w:rFonts w:ascii="Times New Roman" w:hAnsi="Times New Roman" w:cs="Times New Roman"/>
        </w:rPr>
        <w:t>na dostavu ponuda mora sadržavati sve podatke potrebne za izradu i dostavu ponude, a osobito: naziv i sjedište naručitelja, evidencijsk</w:t>
      </w:r>
      <w:r w:rsidR="00B47510" w:rsidRPr="00010848">
        <w:rPr>
          <w:rFonts w:ascii="Times New Roman" w:hAnsi="Times New Roman" w:cs="Times New Roman"/>
        </w:rPr>
        <w:t xml:space="preserve">i broj </w:t>
      </w:r>
      <w:r w:rsidR="000A607B" w:rsidRPr="00010848">
        <w:rPr>
          <w:rFonts w:ascii="Times New Roman" w:hAnsi="Times New Roman" w:cs="Times New Roman"/>
        </w:rPr>
        <w:t>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w:t>
      </w:r>
      <w:r w:rsidR="00C83617" w:rsidRPr="00010848">
        <w:rPr>
          <w:rFonts w:ascii="Times New Roman" w:hAnsi="Times New Roman" w:cs="Times New Roman"/>
        </w:rPr>
        <w:t xml:space="preserve"> </w:t>
      </w:r>
      <w:r w:rsidR="000A607B" w:rsidRPr="00010848">
        <w:rPr>
          <w:rFonts w:ascii="Times New Roman" w:hAnsi="Times New Roman" w:cs="Times New Roman"/>
        </w:rPr>
        <w:t>te podatke o prigovoru kada se prigovor može podnijeti.</w:t>
      </w:r>
    </w:p>
    <w:p w14:paraId="452D65B6" w14:textId="77777777" w:rsidR="00E2268B"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U postupcima putem EOJN RH sadržaj poziva čine podaci uneseni u sustav i dokumenti koje sustav generira, uz dokumente koje naručitelj učitava kao priloge.</w:t>
      </w:r>
    </w:p>
    <w:p w14:paraId="10B9F68A" w14:textId="40ABE129" w:rsidR="00DB0095"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Poziv i dokumentacija o nabavi moraju biti jasni, nedvojbeni, međusobno usklađeni i sastavljeni na način koji ne ograničava tržišno natjecanje više nego što je nužno s obzirom na predmet nabave.</w:t>
      </w:r>
    </w:p>
    <w:p w14:paraId="2F34055A" w14:textId="77777777" w:rsidR="00E2268B" w:rsidRPr="00010848" w:rsidRDefault="00E2268B" w:rsidP="00DB0095">
      <w:pPr>
        <w:spacing w:after="0" w:line="240" w:lineRule="auto"/>
        <w:jc w:val="both"/>
        <w:rPr>
          <w:rFonts w:ascii="Times New Roman" w:hAnsi="Times New Roman" w:cs="Times New Roman"/>
          <w:b/>
          <w:bCs/>
        </w:rPr>
      </w:pPr>
    </w:p>
    <w:p w14:paraId="5883BBC4" w14:textId="4B9506D5"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OBJEDINJENI IZNOS</w:t>
      </w:r>
    </w:p>
    <w:p w14:paraId="7321F84D" w14:textId="77777777" w:rsidR="00A43AEC" w:rsidRPr="00010848" w:rsidRDefault="00A43AEC" w:rsidP="00DB0095">
      <w:pPr>
        <w:spacing w:after="0" w:line="240" w:lineRule="auto"/>
        <w:jc w:val="both"/>
        <w:rPr>
          <w:rFonts w:ascii="Times New Roman" w:hAnsi="Times New Roman" w:cs="Times New Roman"/>
        </w:rPr>
      </w:pPr>
    </w:p>
    <w:p w14:paraId="50C734B4" w14:textId="083F6869"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6</w:t>
      </w:r>
      <w:r w:rsidR="00311F75" w:rsidRPr="00010848">
        <w:rPr>
          <w:rFonts w:ascii="Times New Roman" w:hAnsi="Times New Roman" w:cs="Times New Roman"/>
          <w:b/>
          <w:bCs/>
        </w:rPr>
        <w:t>.</w:t>
      </w:r>
    </w:p>
    <w:p w14:paraId="053DC9D1" w14:textId="77777777"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Kod specifičnih predmeta nabave, osobito kod usluga održavanja, nabave rezervnih dijelova ili sličnih nabava, za stavke čije se količine ne mogu unaprijed točno odrediti naručitelj može u dokumentaciji o nabavi predvidjeti objedinjeni iznos.</w:t>
      </w:r>
    </w:p>
    <w:p w14:paraId="2E740409" w14:textId="4053E5BB"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 xml:space="preserve">Objedinjeni iznos predstavlja maksimalni iznos mogućih plaćanja bez poreza na dodanu vrijednost tijekom izvršenja ugovora te ne smije prelaziti </w:t>
      </w:r>
      <w:r w:rsidR="00C83617" w:rsidRPr="00010848">
        <w:rPr>
          <w:rFonts w:ascii="Times New Roman" w:hAnsi="Times New Roman" w:cs="Times New Roman"/>
        </w:rPr>
        <w:t>3</w:t>
      </w:r>
      <w:r w:rsidRPr="00010848">
        <w:rPr>
          <w:rFonts w:ascii="Times New Roman" w:hAnsi="Times New Roman" w:cs="Times New Roman"/>
        </w:rPr>
        <w:t>0 % procijenjene vrijednosti nabave odnosno procijenjene vrijednosti pojedine grupe predmeta nabave, što naručitelj naznačuje u dokumentaciji o nabavi.</w:t>
      </w:r>
    </w:p>
    <w:p w14:paraId="33CB8E15" w14:textId="5742674C"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Ako naručitelj koristi mogućnost ovoga članka, troškovnik se izrađuje samo za stavke za koje su količine određene ili procijenjene, a cijena ponude izračunava se i uspoređuje na temelju tih stavki.</w:t>
      </w:r>
    </w:p>
    <w:p w14:paraId="23169A0A" w14:textId="3380BB4F"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Objedinjeni iznos ne predstavlja element za usporedbu ponuda, već služi isključivo kao ograničenje ukupnih mogućih plaćanja za stavke čije količine nije moguće unaprijed odrediti.</w:t>
      </w:r>
    </w:p>
    <w:p w14:paraId="6F0FD93A" w14:textId="77777777" w:rsidR="00036007" w:rsidRPr="00010848" w:rsidRDefault="00036007" w:rsidP="00A76CE3">
      <w:pPr>
        <w:spacing w:after="0" w:line="240" w:lineRule="auto"/>
        <w:jc w:val="both"/>
        <w:rPr>
          <w:rFonts w:ascii="Times New Roman" w:hAnsi="Times New Roman" w:cs="Times New Roman"/>
        </w:rPr>
      </w:pPr>
    </w:p>
    <w:p w14:paraId="0983F9DC" w14:textId="3AD03990" w:rsidR="00BD1454" w:rsidRPr="00010848" w:rsidRDefault="00BD1454" w:rsidP="00A76CE3">
      <w:pPr>
        <w:spacing w:after="0" w:line="240" w:lineRule="auto"/>
        <w:jc w:val="both"/>
        <w:rPr>
          <w:rFonts w:ascii="Times New Roman" w:hAnsi="Times New Roman" w:cs="Times New Roman"/>
          <w:b/>
          <w:bCs/>
        </w:rPr>
      </w:pPr>
      <w:r w:rsidRPr="00010848">
        <w:rPr>
          <w:rFonts w:ascii="Times New Roman" w:hAnsi="Times New Roman" w:cs="Times New Roman"/>
          <w:b/>
          <w:bCs/>
        </w:rPr>
        <w:t>KRITERIJI ZA KVALITATIVNI ODABIR GOSPODARSKOG SUBJEKTA</w:t>
      </w:r>
    </w:p>
    <w:p w14:paraId="15B9B2A7" w14:textId="77777777" w:rsidR="00A43AEC" w:rsidRPr="00010848" w:rsidRDefault="00A43AEC" w:rsidP="00A76CE3">
      <w:pPr>
        <w:spacing w:after="0" w:line="240" w:lineRule="auto"/>
        <w:jc w:val="both"/>
        <w:rPr>
          <w:rFonts w:ascii="Times New Roman" w:hAnsi="Times New Roman" w:cs="Times New Roman"/>
          <w:b/>
          <w:bCs/>
        </w:rPr>
      </w:pPr>
    </w:p>
    <w:p w14:paraId="067732AB" w14:textId="0C2ADB77" w:rsidR="00A43AEC" w:rsidRPr="00010848" w:rsidRDefault="00BD1454" w:rsidP="00036007">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1</w:t>
      </w:r>
      <w:r w:rsidR="00C32CF8" w:rsidRPr="00010848">
        <w:rPr>
          <w:rFonts w:ascii="Times New Roman" w:hAnsi="Times New Roman" w:cs="Times New Roman"/>
          <w:b/>
          <w:bCs/>
        </w:rPr>
        <w:t>7</w:t>
      </w:r>
      <w:r w:rsidRPr="00010848">
        <w:rPr>
          <w:rFonts w:ascii="Times New Roman" w:hAnsi="Times New Roman" w:cs="Times New Roman"/>
          <w:b/>
          <w:bCs/>
        </w:rPr>
        <w:t>.</w:t>
      </w:r>
    </w:p>
    <w:p w14:paraId="1149A389" w14:textId="77777777"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sukladno financijskim pragovima iz ovoga Pravilnika, procijenjenoj vrijednosti nabave, složenosti predmeta nabave, uvjetima izvršenja i rizicima povezanima </w:t>
      </w:r>
      <w:r w:rsidRPr="00010848">
        <w:rPr>
          <w:rFonts w:ascii="Times New Roman" w:hAnsi="Times New Roman" w:cs="Times New Roman"/>
        </w:rPr>
        <w:lastRenderedPageBreak/>
        <w:t>s izvršenjem, u pozivu odnosno dokumentaciji o nabavi odrediti kriterije za kvalitativni odabir gospodarskog subjekta.</w:t>
      </w:r>
    </w:p>
    <w:p w14:paraId="3ADF3E81" w14:textId="0BC75670"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 xml:space="preserve">Kriteriji iz stavka 1. ovoga članka moraju biti povezani s predmetom nabave, razmjerni predmetu i </w:t>
      </w:r>
      <w:r w:rsidR="00B47510" w:rsidRPr="00010848">
        <w:rPr>
          <w:rFonts w:ascii="Times New Roman" w:hAnsi="Times New Roman" w:cs="Times New Roman"/>
        </w:rPr>
        <w:t xml:space="preserve">procijenjenoj </w:t>
      </w:r>
      <w:r w:rsidRPr="00010848">
        <w:rPr>
          <w:rFonts w:ascii="Times New Roman" w:hAnsi="Times New Roman" w:cs="Times New Roman"/>
        </w:rPr>
        <w:t>vrijednosti nabave te ne smiju neopravdano ograničavati tržišno natjecanje.</w:t>
      </w:r>
    </w:p>
    <w:p w14:paraId="3180C332" w14:textId="77777777"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164B0F55" w14:textId="64DAE99E" w:rsidR="00C32CF8" w:rsidRPr="00010848" w:rsidRDefault="00BD1454" w:rsidP="00C32CF8">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326E9C5C" w14:textId="247CCE8E" w:rsidR="00C32CF8" w:rsidRPr="00010848" w:rsidRDefault="00BD1454" w:rsidP="00A76CE3">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odrediti da se pojedini dokazi dostavljaju uz ponudu, tijekom pregleda i ocjene ponuda ili samo od ponuditelja čija je ponuda prema kriteriju za odabir ponude </w:t>
      </w:r>
      <w:r w:rsidR="00B47510" w:rsidRPr="00010848">
        <w:rPr>
          <w:rFonts w:ascii="Times New Roman" w:hAnsi="Times New Roman" w:cs="Times New Roman"/>
        </w:rPr>
        <w:t>prvo</w:t>
      </w:r>
      <w:r w:rsidRPr="00010848">
        <w:rPr>
          <w:rFonts w:ascii="Times New Roman" w:hAnsi="Times New Roman" w:cs="Times New Roman"/>
        </w:rPr>
        <w:t>rangirana, ako je takav način provjere jasno predviđen pozivom odnosno dokumentacijom o nabavi i ako se time ne narušavaju načela jednakog tretmana i transparentnosti.</w:t>
      </w:r>
    </w:p>
    <w:p w14:paraId="0ED7E50F" w14:textId="77777777" w:rsidR="00C32CF8" w:rsidRPr="00010848" w:rsidRDefault="00C32CF8" w:rsidP="00A76CE3">
      <w:pPr>
        <w:spacing w:after="0" w:line="240" w:lineRule="auto"/>
        <w:jc w:val="both"/>
        <w:rPr>
          <w:rFonts w:ascii="Times New Roman" w:hAnsi="Times New Roman" w:cs="Times New Roman"/>
          <w:b/>
          <w:bCs/>
        </w:rPr>
      </w:pPr>
    </w:p>
    <w:p w14:paraId="7312DD87" w14:textId="44B51065" w:rsidR="008509FA" w:rsidRPr="00010848" w:rsidRDefault="008509FA" w:rsidP="00A76CE3">
      <w:pPr>
        <w:spacing w:after="0" w:line="240" w:lineRule="auto"/>
        <w:jc w:val="both"/>
        <w:rPr>
          <w:rFonts w:ascii="Times New Roman" w:hAnsi="Times New Roman" w:cs="Times New Roman"/>
          <w:b/>
          <w:bCs/>
        </w:rPr>
      </w:pPr>
      <w:r w:rsidRPr="00010848">
        <w:rPr>
          <w:rFonts w:ascii="Times New Roman" w:hAnsi="Times New Roman" w:cs="Times New Roman"/>
          <w:b/>
          <w:bCs/>
        </w:rPr>
        <w:t>KRITERIJ ZA ODABIR PONUDE</w:t>
      </w:r>
    </w:p>
    <w:p w14:paraId="0B7A55E5" w14:textId="77777777" w:rsidR="00A43AEC" w:rsidRPr="00010848" w:rsidRDefault="00A43AEC" w:rsidP="00A76CE3">
      <w:pPr>
        <w:spacing w:after="0" w:line="240" w:lineRule="auto"/>
        <w:jc w:val="both"/>
        <w:rPr>
          <w:rFonts w:ascii="Times New Roman" w:hAnsi="Times New Roman" w:cs="Times New Roman"/>
          <w:b/>
          <w:bCs/>
        </w:rPr>
      </w:pPr>
    </w:p>
    <w:p w14:paraId="58DBB089" w14:textId="36349515"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1</w:t>
      </w:r>
      <w:r w:rsidR="00C32CF8" w:rsidRPr="00010848">
        <w:rPr>
          <w:rFonts w:ascii="Times New Roman" w:hAnsi="Times New Roman" w:cs="Times New Roman"/>
          <w:b/>
          <w:bCs/>
        </w:rPr>
        <w:t>8</w:t>
      </w:r>
      <w:r w:rsidRPr="00010848">
        <w:rPr>
          <w:rFonts w:ascii="Times New Roman" w:hAnsi="Times New Roman" w:cs="Times New Roman"/>
          <w:b/>
          <w:bCs/>
        </w:rPr>
        <w:t>.</w:t>
      </w:r>
    </w:p>
    <w:p w14:paraId="6E3D5140" w14:textId="77777777" w:rsidR="008509FA" w:rsidRPr="00010848" w:rsidRDefault="008509FA">
      <w:pPr>
        <w:pStyle w:val="Odlomakpopisa"/>
        <w:numPr>
          <w:ilvl w:val="0"/>
          <w:numId w:val="79"/>
        </w:numPr>
        <w:spacing w:after="0" w:line="240" w:lineRule="auto"/>
        <w:jc w:val="both"/>
        <w:rPr>
          <w:rFonts w:ascii="Times New Roman" w:hAnsi="Times New Roman" w:cs="Times New Roman"/>
        </w:rPr>
      </w:pPr>
      <w:r w:rsidRPr="00010848">
        <w:rPr>
          <w:rFonts w:ascii="Times New Roman" w:hAnsi="Times New Roman" w:cs="Times New Roman"/>
        </w:rPr>
        <w:t>Kriterij za odabir ponude mora biti povezan s predmetom nabave, jasno određen u pozivu odnosno dokumentaciji o nabavi i oblikovan na način koji omogućuje objektivnu usporedbu ponuda.</w:t>
      </w:r>
    </w:p>
    <w:p w14:paraId="5FF799BE" w14:textId="69E4166D" w:rsidR="008509FA" w:rsidRPr="00010848" w:rsidRDefault="008509FA">
      <w:pPr>
        <w:pStyle w:val="Odlomakpopisa"/>
        <w:numPr>
          <w:ilvl w:val="0"/>
          <w:numId w:val="79"/>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koji se provode putem EOJN RH naručitelj odabire jedan od kriterija koje sustav podržava:</w:t>
      </w:r>
    </w:p>
    <w:p w14:paraId="38D1E684" w14:textId="5E738E39"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cijena ponude;</w:t>
      </w:r>
    </w:p>
    <w:p w14:paraId="67851D48" w14:textId="6696F413"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cijena ponude i kvaliteta;</w:t>
      </w:r>
    </w:p>
    <w:p w14:paraId="78C1505C" w14:textId="0106F35D"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trošak i kvaliteta.</w:t>
      </w:r>
    </w:p>
    <w:p w14:paraId="4FD2E5DB" w14:textId="1392D813" w:rsidR="008509FA" w:rsidRPr="00010848" w:rsidRDefault="00984250">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Ako je kriterij za odabir ponude cijena ponude, najpovoljnija je ponuda koja nije odbijena i koja ima najnižu cijenu prema pravilima o usporedbi cijene ponude iz ovoga Pravilnika.</w:t>
      </w:r>
    </w:p>
    <w:p w14:paraId="5851CB1A" w14:textId="77777777"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6A713D40" w14:textId="0B1BF412"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w:t>
      </w:r>
      <w:r w:rsidR="00F822A0" w:rsidRPr="00010848">
        <w:rPr>
          <w:rFonts w:ascii="Times New Roman" w:hAnsi="Times New Roman" w:cs="Times New Roman"/>
        </w:rPr>
        <w:t>, duljinu jamstva za otklanjanje nedostataka u jamstvenom roku</w:t>
      </w:r>
      <w:r w:rsidRPr="00010848">
        <w:rPr>
          <w:rFonts w:ascii="Times New Roman" w:hAnsi="Times New Roman" w:cs="Times New Roman"/>
        </w:rPr>
        <w:t xml:space="preserve"> ili druge elemente povezane s predmetom nabave.</w:t>
      </w:r>
    </w:p>
    <w:p w14:paraId="6C9B0768" w14:textId="53111B1E"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Naručitelj ne smije nakon isteka roka za dostavu ponuda mijenjati kriterij za odabir ponude, pondere, formule, način bodovanja ili druge elemente koji utječu na rangiranje ponuda.</w:t>
      </w:r>
    </w:p>
    <w:p w14:paraId="216EA525" w14:textId="77777777" w:rsidR="008509FA" w:rsidRPr="00010848" w:rsidRDefault="008509FA" w:rsidP="00A76CE3">
      <w:pPr>
        <w:spacing w:after="0" w:line="240" w:lineRule="auto"/>
        <w:jc w:val="both"/>
        <w:rPr>
          <w:rFonts w:ascii="Times New Roman" w:hAnsi="Times New Roman" w:cs="Times New Roman"/>
          <w:b/>
          <w:bCs/>
        </w:rPr>
      </w:pPr>
    </w:p>
    <w:p w14:paraId="6B06769B" w14:textId="12780543" w:rsidR="00A76CE3" w:rsidRPr="00010848" w:rsidRDefault="00A76CE3" w:rsidP="00A76CE3">
      <w:pPr>
        <w:spacing w:after="0" w:line="240" w:lineRule="auto"/>
        <w:jc w:val="both"/>
        <w:rPr>
          <w:rFonts w:ascii="Times New Roman" w:hAnsi="Times New Roman" w:cs="Times New Roman"/>
          <w:b/>
          <w:bCs/>
        </w:rPr>
      </w:pPr>
      <w:r w:rsidRPr="00010848">
        <w:rPr>
          <w:rFonts w:ascii="Times New Roman" w:hAnsi="Times New Roman" w:cs="Times New Roman"/>
          <w:b/>
          <w:bCs/>
        </w:rPr>
        <w:t>JAMSTVA</w:t>
      </w:r>
    </w:p>
    <w:p w14:paraId="3319B462" w14:textId="77777777" w:rsidR="00A43AEC" w:rsidRPr="00010848" w:rsidRDefault="00A43AEC" w:rsidP="00A76CE3">
      <w:pPr>
        <w:spacing w:after="0" w:line="240" w:lineRule="auto"/>
        <w:jc w:val="both"/>
        <w:rPr>
          <w:rFonts w:ascii="Times New Roman" w:hAnsi="Times New Roman" w:cs="Times New Roman"/>
          <w:b/>
          <w:bCs/>
        </w:rPr>
      </w:pPr>
    </w:p>
    <w:p w14:paraId="6D3C741A" w14:textId="1E3575E6" w:rsidR="00A43AEC" w:rsidRPr="00010848" w:rsidRDefault="00A76CE3" w:rsidP="00C32CF8">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C32CF8" w:rsidRPr="00010848">
        <w:rPr>
          <w:rFonts w:ascii="Times New Roman" w:hAnsi="Times New Roman" w:cs="Times New Roman"/>
          <w:b/>
          <w:bCs/>
        </w:rPr>
        <w:t>19</w:t>
      </w:r>
      <w:r w:rsidRPr="00010848">
        <w:rPr>
          <w:rFonts w:ascii="Times New Roman" w:hAnsi="Times New Roman" w:cs="Times New Roman"/>
          <w:b/>
          <w:bCs/>
        </w:rPr>
        <w:t>.</w:t>
      </w:r>
    </w:p>
    <w:p w14:paraId="6E084F07" w14:textId="442161E6" w:rsidR="00A76CE3" w:rsidRPr="00010848" w:rsidRDefault="00A76CE3">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Naručitelj može u postupku jednostavne nabave zahtijevati jamstv</w:t>
      </w:r>
      <w:r w:rsidR="008A05EC" w:rsidRPr="00010848">
        <w:rPr>
          <w:rFonts w:ascii="Times New Roman" w:hAnsi="Times New Roman" w:cs="Times New Roman"/>
        </w:rPr>
        <w:t>o</w:t>
      </w:r>
      <w:r w:rsidRPr="00010848">
        <w:rPr>
          <w:rFonts w:ascii="Times New Roman" w:hAnsi="Times New Roman" w:cs="Times New Roman"/>
        </w:rPr>
        <w:t xml:space="preserve"> </w:t>
      </w:r>
      <w:r w:rsidR="008A05EC" w:rsidRPr="00010848">
        <w:rPr>
          <w:rFonts w:ascii="Times New Roman" w:hAnsi="Times New Roman" w:cs="Times New Roman"/>
        </w:rPr>
        <w:t>pod uvjetom da</w:t>
      </w:r>
      <w:r w:rsidRPr="00010848">
        <w:rPr>
          <w:rFonts w:ascii="Times New Roman" w:hAnsi="Times New Roman" w:cs="Times New Roman"/>
        </w:rPr>
        <w:t xml:space="preserve"> je ono razmjerno predmetu nabave, procijenjenoj vrijednosti, rizicima izvršenja i mogućim posljedicama neispunjenja obveza gospodarskog subjekta.</w:t>
      </w:r>
    </w:p>
    <w:p w14:paraId="7619CE86"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u pozivu odnosno dokumentaciji o nabavi zahtijevati jamstvo za ozbiljnost ponude, jamstvo za uredno izvršenje ugovora, jamstvo za otklanjanje nedostataka u </w:t>
      </w:r>
      <w:r w:rsidRPr="00010848">
        <w:rPr>
          <w:rFonts w:ascii="Times New Roman" w:hAnsi="Times New Roman" w:cs="Times New Roman"/>
        </w:rPr>
        <w:lastRenderedPageBreak/>
        <w:t xml:space="preserve">jamstvenom roku, jamstvo za povrat predujma ili drugo odgovarajuće jamstvo, ako je to razmjerno predmetu nabave, procijenjenoj vrijednosti, trajanju ugovora i rizicima izvršenja.  </w:t>
      </w:r>
    </w:p>
    <w:p w14:paraId="59192B1F"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 xml:space="preserve">U pozivu odnosno dokumentaciji o nabavi naručitelj mora jasno odrediti vrstu jamstva, iznos, rok valjanosti, oblik, uvjete aktiviranja, način dostave i uvjete vraćanja jamstva. </w:t>
      </w:r>
    </w:p>
    <w:p w14:paraId="7C210E98"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 xml:space="preserve">Naručitelj ne smije zahtijevati jamstvo koje je nerazmjerno vrijednosti ili riziku nabave niti oblik jamstva koji neopravdano ograničava tržišno natjecanje.  </w:t>
      </w:r>
    </w:p>
    <w:p w14:paraId="6AA8EACE" w14:textId="01074C50" w:rsidR="00A76CE3"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Ako se postupak provodi putem EOJN RH, dostava, evidentiranje i provjera jamstava provode se u skladu s mogućnostima EOJN RH i uvjetima određenima u pozivu odnosno dokumentaciji o nabavi.</w:t>
      </w:r>
    </w:p>
    <w:p w14:paraId="35204661" w14:textId="77777777" w:rsidR="00DB0095" w:rsidRPr="00010848" w:rsidRDefault="00DB0095" w:rsidP="00DB0095">
      <w:pPr>
        <w:spacing w:after="0" w:line="240" w:lineRule="auto"/>
        <w:jc w:val="both"/>
        <w:rPr>
          <w:rFonts w:ascii="Times New Roman" w:hAnsi="Times New Roman" w:cs="Times New Roman"/>
          <w:b/>
          <w:bCs/>
        </w:rPr>
      </w:pPr>
    </w:p>
    <w:p w14:paraId="3238BB6D" w14:textId="77777777"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PRAVNI OBLICI SUDJELOVANJA GOSPODARSKIH SUBJEKATA U POSTUPKU NABAVE</w:t>
      </w:r>
    </w:p>
    <w:p w14:paraId="63D7FD42" w14:textId="77777777" w:rsidR="00A43AEC" w:rsidRPr="00010848" w:rsidRDefault="00A43AEC" w:rsidP="00DB0095">
      <w:pPr>
        <w:spacing w:after="0" w:line="240" w:lineRule="auto"/>
        <w:jc w:val="both"/>
        <w:rPr>
          <w:rFonts w:ascii="Times New Roman" w:hAnsi="Times New Roman" w:cs="Times New Roman"/>
        </w:rPr>
      </w:pPr>
    </w:p>
    <w:p w14:paraId="71BB7BFF" w14:textId="77CF6AD9" w:rsidR="00A43AEC"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0</w:t>
      </w:r>
      <w:r w:rsidR="00311F75" w:rsidRPr="00010848">
        <w:rPr>
          <w:rFonts w:ascii="Times New Roman" w:hAnsi="Times New Roman" w:cs="Times New Roman"/>
          <w:b/>
          <w:bCs/>
        </w:rPr>
        <w:t>.</w:t>
      </w:r>
    </w:p>
    <w:p w14:paraId="61372BD2" w14:textId="0307CBA9"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Gospodarski subjekt može u postupku jednostavne nabave sudjelovati samostalno, kao član zajednice gospodarskih subjekata, uz sudjelovanje podugovaratelja ili oslanjanjem na sposobnost drugih subjekata</w:t>
      </w:r>
      <w:r w:rsidR="008A05EC" w:rsidRPr="00010848">
        <w:rPr>
          <w:rFonts w:ascii="Times New Roman" w:hAnsi="Times New Roman" w:cs="Times New Roman"/>
        </w:rPr>
        <w:t>.</w:t>
      </w:r>
    </w:p>
    <w:p w14:paraId="33B1E1CA" w14:textId="0B29095C"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Dva ili više gospodarskih subjekata mogu podnijeti zajedničku ponudu kao zajednica gospodarskih subjekata. Naručitelj ne smije zahtijevati da zajednica gospodarskih subjekata ima određeni pravni oblik radi podnošenja ponude.</w:t>
      </w:r>
    </w:p>
    <w:p w14:paraId="2706C091" w14:textId="74AFDF77"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Ako zajednica gospodarskih subjekata bude odabrana, naručitelj može nakon odabira zahtijevati određeni pravni oblik zajednice samo ako je to nužno za uredno izvršenje ugovora</w:t>
      </w:r>
      <w:r w:rsidR="008A05EC" w:rsidRPr="00010848">
        <w:rPr>
          <w:rFonts w:ascii="Times New Roman" w:hAnsi="Times New Roman" w:cs="Times New Roman"/>
        </w:rPr>
        <w:t>.</w:t>
      </w:r>
    </w:p>
    <w:p w14:paraId="73657ACB" w14:textId="33D8663A" w:rsidR="00661798" w:rsidRPr="00010848" w:rsidRDefault="008A05EC">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U slučaju podugovaranja, ponuditelj je obvezan navesti</w:t>
      </w:r>
      <w:r w:rsidR="00661798" w:rsidRPr="00010848">
        <w:rPr>
          <w:rFonts w:ascii="Times New Roman" w:hAnsi="Times New Roman" w:cs="Times New Roman"/>
        </w:rPr>
        <w:t xml:space="preserve"> podugovaratelje i dio ugovora koji namjerava dati u podugovor</w:t>
      </w:r>
      <w:r w:rsidRPr="00010848">
        <w:rPr>
          <w:rFonts w:ascii="Times New Roman" w:hAnsi="Times New Roman" w:cs="Times New Roman"/>
        </w:rPr>
        <w:t>.</w:t>
      </w:r>
    </w:p>
    <w:p w14:paraId="766FD244" w14:textId="3325FD7F"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Ponuditelj se može osloniti na sposobnost drugih subjekata radi dokazivanja ispunjavanja uvjeta sposobnosti</w:t>
      </w:r>
      <w:r w:rsidR="005D100B" w:rsidRPr="00010848">
        <w:rPr>
          <w:rFonts w:ascii="Times New Roman" w:hAnsi="Times New Roman" w:cs="Times New Roman"/>
        </w:rPr>
        <w:t>.</w:t>
      </w:r>
    </w:p>
    <w:p w14:paraId="1DDF849D" w14:textId="70B9DC4A"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Naručitelj u dokumentaciji o nabavi određuje koje podatke i dokaze gospodarski subjekt mora dostaviti u vezi sa zajednicom gospodarskih subjekata, podugovarateljima ili subjektima na čiju se sposobnost oslanja.</w:t>
      </w:r>
    </w:p>
    <w:p w14:paraId="6F1781DC" w14:textId="64EBD675" w:rsidR="00DB0095"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Tijekom pregleda i ocjene ponuda naručitelj provjerava jesu li podaci i dokazi iz ovoga članka dostavljeni i jesu li ispunjeni uvjeti određeni dokumentacijom o nabavi.</w:t>
      </w:r>
    </w:p>
    <w:p w14:paraId="5ED6A552" w14:textId="77777777" w:rsidR="00661798" w:rsidRPr="00010848" w:rsidRDefault="00661798" w:rsidP="00661798">
      <w:pPr>
        <w:spacing w:after="0" w:line="240" w:lineRule="auto"/>
        <w:jc w:val="both"/>
        <w:rPr>
          <w:rFonts w:ascii="Times New Roman" w:hAnsi="Times New Roman" w:cs="Times New Roman"/>
        </w:rPr>
      </w:pPr>
    </w:p>
    <w:p w14:paraId="15D2A2E9" w14:textId="7259323B" w:rsidR="00661798" w:rsidRPr="00010848" w:rsidRDefault="00661798" w:rsidP="00661798">
      <w:pPr>
        <w:spacing w:after="0" w:line="240" w:lineRule="auto"/>
        <w:jc w:val="both"/>
        <w:rPr>
          <w:rFonts w:ascii="Times New Roman" w:hAnsi="Times New Roman" w:cs="Times New Roman"/>
          <w:b/>
          <w:bCs/>
        </w:rPr>
      </w:pPr>
      <w:r w:rsidRPr="00010848">
        <w:rPr>
          <w:rFonts w:ascii="Times New Roman" w:hAnsi="Times New Roman" w:cs="Times New Roman"/>
          <w:b/>
          <w:bCs/>
        </w:rPr>
        <w:t>OSLANJANJE NA SPOSOBNOST DRUGIH SUBJEKATA</w:t>
      </w:r>
    </w:p>
    <w:p w14:paraId="62DB5EB5" w14:textId="77777777" w:rsidR="00A43AEC" w:rsidRPr="00010848" w:rsidRDefault="00A43AEC" w:rsidP="00661798">
      <w:pPr>
        <w:spacing w:after="0" w:line="240" w:lineRule="auto"/>
        <w:jc w:val="both"/>
        <w:rPr>
          <w:rFonts w:ascii="Times New Roman" w:hAnsi="Times New Roman" w:cs="Times New Roman"/>
          <w:b/>
          <w:bCs/>
        </w:rPr>
      </w:pPr>
    </w:p>
    <w:p w14:paraId="2E612CF1" w14:textId="051B79E6" w:rsidR="00661798" w:rsidRPr="00010848" w:rsidRDefault="00661798"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1</w:t>
      </w:r>
      <w:r w:rsidRPr="00010848">
        <w:rPr>
          <w:rFonts w:ascii="Times New Roman" w:hAnsi="Times New Roman" w:cs="Times New Roman"/>
          <w:b/>
          <w:bCs/>
        </w:rPr>
        <w:t>.</w:t>
      </w:r>
    </w:p>
    <w:p w14:paraId="7F49F76E" w14:textId="22004394"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Gospodarski subjekt može se u postupku jednostavne nabave, radi dokazivanja ispunjavanja uvjeta sposobnosti, osloniti na sposobnost drugoga gospodarskog subjekta, bez obzira na pravnu prirodu njihova međusobnog odnosa</w:t>
      </w:r>
      <w:r w:rsidR="000A607B" w:rsidRPr="00010848">
        <w:rPr>
          <w:rFonts w:ascii="Times New Roman" w:hAnsi="Times New Roman" w:cs="Times New Roman"/>
        </w:rPr>
        <w:t>.</w:t>
      </w:r>
    </w:p>
    <w:p w14:paraId="005F4BFA"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Ako se gospodarski subjekt oslanja na sposobnost drugoga gospodarskog subjekta, dužan je u ponudi navesti subjekt na čiju se sposobnost oslanja te dostaviti podatke i dokaze određene pozivom odnosno dokumentacijom o nabavi.</w:t>
      </w:r>
    </w:p>
    <w:p w14:paraId="53C8C48E"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w:t>
      </w:r>
    </w:p>
    <w:p w14:paraId="15BF19C3"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Naručitelj provjerava ispunjava li subjekt na čiju se sposobnost ponuditelj oslanja relevantne uvjete sposobnosti te postoje li kod toga subjekta razlozi za isključenje, ako su takvi uvjeti ili razlozi propisani pozivom odnosno dokumentacijom o nabavi.</w:t>
      </w:r>
    </w:p>
    <w:p w14:paraId="7719A88F"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 xml:space="preserve">Ako naručitelj utvrdi da subjekt na čiju se sposobnost ponuditelj oslanja ne ispunjava relevantne uvjete sposobnosti ili da kod njega postoje propisani razlozi za isključenje, </w:t>
      </w:r>
      <w:r w:rsidRPr="00010848">
        <w:rPr>
          <w:rFonts w:ascii="Times New Roman" w:hAnsi="Times New Roman" w:cs="Times New Roman"/>
        </w:rPr>
        <w:lastRenderedPageBreak/>
        <w:t>naručitelj može, ako je to primjereno prirodi postupka i ako se time ne narušava jednako postupanje prema ponuditeljima, zatražiti zamjenu toga subjekta u primjerenom roku.</w:t>
      </w:r>
    </w:p>
    <w:p w14:paraId="38107351" w14:textId="0DBFDB09"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Ako ponuditelj ne dostavi tražene podatke ili dokaze iz ovoga članka, ako ne dokaže da će imati na raspolaganju potrebne resurse ili ako nije dopuštena odnosno nije provedena zamjena subjekta na čiju se sposobnost oslanja, naručitelj će ponudu odbiti kao neprihvatljivu, sukladno odredbama ovoga Pravilnika.</w:t>
      </w:r>
    </w:p>
    <w:p w14:paraId="067CE10F" w14:textId="3A8EAAE4" w:rsidR="000A607B" w:rsidRPr="00010848" w:rsidRDefault="005D100B">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21560951" w14:textId="77777777" w:rsidR="00CA5D96" w:rsidRPr="00010848" w:rsidRDefault="00CA5D96" w:rsidP="00DB0095">
      <w:pPr>
        <w:spacing w:after="0" w:line="240" w:lineRule="auto"/>
        <w:rPr>
          <w:rFonts w:ascii="Times New Roman" w:hAnsi="Times New Roman" w:cs="Times New Roman"/>
        </w:rPr>
      </w:pPr>
    </w:p>
    <w:p w14:paraId="2D92F029" w14:textId="77777777" w:rsidR="00F33903" w:rsidRPr="00010848" w:rsidRDefault="00CA5D96" w:rsidP="00F33903">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PROVEDBA POSTUPKA JEDNOSTAVNE NABAVE PREMA PRAGOVIMA</w:t>
      </w:r>
    </w:p>
    <w:p w14:paraId="3C7043FC" w14:textId="77777777" w:rsidR="00A43AEC" w:rsidRPr="00010848" w:rsidRDefault="00A43AEC" w:rsidP="00A43AEC">
      <w:pPr>
        <w:pStyle w:val="Odlomakpopisa"/>
        <w:spacing w:after="0" w:line="240" w:lineRule="auto"/>
        <w:rPr>
          <w:rFonts w:ascii="Times New Roman" w:hAnsi="Times New Roman" w:cs="Times New Roman"/>
          <w:b/>
          <w:bCs/>
        </w:rPr>
      </w:pPr>
    </w:p>
    <w:p w14:paraId="51ECB132" w14:textId="0FBE4A75" w:rsidR="00A43AEC" w:rsidRPr="00010848" w:rsidRDefault="00F22D6F"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2</w:t>
      </w:r>
      <w:r w:rsidR="00311F75" w:rsidRPr="00010848">
        <w:rPr>
          <w:rFonts w:ascii="Times New Roman" w:hAnsi="Times New Roman" w:cs="Times New Roman"/>
          <w:b/>
          <w:bCs/>
        </w:rPr>
        <w:t>.</w:t>
      </w:r>
    </w:p>
    <w:p w14:paraId="1DF78650" w14:textId="44800D28" w:rsidR="005719EB"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 xml:space="preserve">Za </w:t>
      </w:r>
      <w:r w:rsidR="008A05EC" w:rsidRPr="00010848">
        <w:rPr>
          <w:rFonts w:ascii="Times New Roman" w:hAnsi="Times New Roman" w:cs="Times New Roman"/>
        </w:rPr>
        <w:t>predmete nabave</w:t>
      </w:r>
      <w:r w:rsidRPr="00010848">
        <w:rPr>
          <w:rFonts w:ascii="Times New Roman" w:hAnsi="Times New Roman" w:cs="Times New Roman"/>
        </w:rPr>
        <w:t xml:space="preserve"> procijenjene vrijednosti </w:t>
      </w:r>
      <w:r w:rsidR="00FE624D" w:rsidRPr="00010848">
        <w:rPr>
          <w:rFonts w:ascii="Times New Roman" w:hAnsi="Times New Roman" w:cs="Times New Roman"/>
        </w:rPr>
        <w:t xml:space="preserve">jednake ili </w:t>
      </w:r>
      <w:r w:rsidR="008A05EC" w:rsidRPr="00010848">
        <w:rPr>
          <w:rFonts w:ascii="Times New Roman" w:hAnsi="Times New Roman" w:cs="Times New Roman"/>
        </w:rPr>
        <w:t>manje od</w:t>
      </w:r>
      <w:r w:rsidRPr="00010848">
        <w:rPr>
          <w:rFonts w:ascii="Times New Roman" w:hAnsi="Times New Roman" w:cs="Times New Roman"/>
        </w:rPr>
        <w:t xml:space="preserve"> </w:t>
      </w:r>
      <w:r w:rsidR="00FE624D" w:rsidRPr="00010848">
        <w:rPr>
          <w:rFonts w:ascii="Times New Roman" w:hAnsi="Times New Roman" w:cs="Times New Roman"/>
        </w:rPr>
        <w:t>1</w:t>
      </w:r>
      <w:r w:rsidRPr="00010848">
        <w:rPr>
          <w:rFonts w:ascii="Times New Roman" w:hAnsi="Times New Roman" w:cs="Times New Roman"/>
        </w:rPr>
        <w:t xml:space="preserve">5.000,00 </w:t>
      </w:r>
      <w:r w:rsidR="00B407DE" w:rsidRPr="00010848">
        <w:rPr>
          <w:rFonts w:ascii="Times New Roman" w:hAnsi="Times New Roman" w:cs="Times New Roman"/>
        </w:rPr>
        <w:t>eura</w:t>
      </w:r>
      <w:r w:rsidR="008A05EC" w:rsidRPr="00010848">
        <w:rPr>
          <w:rFonts w:ascii="Times New Roman" w:hAnsi="Times New Roman" w:cs="Times New Roman"/>
        </w:rPr>
        <w:t xml:space="preserve"> </w:t>
      </w:r>
      <w:r w:rsidRPr="00010848">
        <w:rPr>
          <w:rFonts w:ascii="Times New Roman" w:hAnsi="Times New Roman" w:cs="Times New Roman"/>
        </w:rPr>
        <w:t xml:space="preserve">naručitelj može provesti </w:t>
      </w:r>
      <w:r w:rsidR="008A05EC" w:rsidRPr="00010848">
        <w:rPr>
          <w:rFonts w:ascii="Times New Roman" w:hAnsi="Times New Roman" w:cs="Times New Roman"/>
        </w:rPr>
        <w:t>postupak jednostavne nabave</w:t>
      </w:r>
      <w:r w:rsidRPr="00010848">
        <w:rPr>
          <w:rFonts w:ascii="Times New Roman" w:hAnsi="Times New Roman" w:cs="Times New Roman"/>
        </w:rPr>
        <w:t xml:space="preserve"> izravnom narudžbom, prihvatom ponude, izdavanjem narudžbenice ili na drugi odgovarajući način, uz obvezu ekonomičnog i svrhovitog trošenja sredstava te odgovarajućeg dokumentiranja</w:t>
      </w:r>
      <w:r w:rsidR="00FE624D" w:rsidRPr="00010848">
        <w:rPr>
          <w:rFonts w:ascii="Times New Roman" w:hAnsi="Times New Roman" w:cs="Times New Roman"/>
        </w:rPr>
        <w:t>.</w:t>
      </w:r>
    </w:p>
    <w:p w14:paraId="59AA7FD3" w14:textId="5E409B5D" w:rsidR="00E427A9" w:rsidRPr="00010848" w:rsidRDefault="00E427A9">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Za predmete nabave procijenjene vrijednosti jednake ili manje od 15.000,00 eura naručitelj može provesti postupak jednostavne nabave i slanjem poziva na dostavu ponuda jednom ili više gospodarskih subjekata, u kojem slučaju se postupak pokreće odlukom o pokretanju postupka jednostavne nabave u kojoj se navodi da će postupak nabave provesti slanjem poziva na dostavu ponuda jednom ili više gospodarskih subjekata.</w:t>
      </w:r>
    </w:p>
    <w:p w14:paraId="41C4B95D" w14:textId="37C347E9" w:rsidR="005719EB"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 xml:space="preserve">Za </w:t>
      </w:r>
      <w:r w:rsidR="008A05EC" w:rsidRPr="00010848">
        <w:rPr>
          <w:rFonts w:ascii="Times New Roman" w:hAnsi="Times New Roman" w:cs="Times New Roman"/>
        </w:rPr>
        <w:t xml:space="preserve">predmete </w:t>
      </w:r>
      <w:r w:rsidRPr="00010848">
        <w:rPr>
          <w:rFonts w:ascii="Times New Roman" w:hAnsi="Times New Roman" w:cs="Times New Roman"/>
        </w:rPr>
        <w:t xml:space="preserve">nabave procijenjene vrijednosti veće od 15.000,00 eura bez PDV-a naručitelj provodi postupak jednostavne nabave putem modula jednostavne nabave u EOJN RH.  </w:t>
      </w:r>
    </w:p>
    <w:p w14:paraId="39B389E9" w14:textId="4303B144" w:rsidR="00CF3468"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Za nabavu robe i usluga procijenjene vrijednosti veće od 25.000,00 eura te za nabavu radova procijenjene vrijednosti veće od 45.000,00 eura naručitelj provodi postupak jednostavne nabave putem javne objave u modulu jednostavne nabave EOJN RH, osim u slučajevima iznimaka propisanih Zakonom o javnoj nabavi</w:t>
      </w:r>
      <w:r w:rsidR="008A05EC" w:rsidRPr="00010848">
        <w:rPr>
          <w:rFonts w:ascii="Times New Roman" w:hAnsi="Times New Roman" w:cs="Times New Roman"/>
        </w:rPr>
        <w:t>.</w:t>
      </w:r>
    </w:p>
    <w:p w14:paraId="3000B802" w14:textId="77777777" w:rsidR="005719EB" w:rsidRPr="00010848" w:rsidRDefault="005719EB" w:rsidP="00CF3468">
      <w:pPr>
        <w:spacing w:after="0" w:line="240" w:lineRule="auto"/>
        <w:jc w:val="both"/>
        <w:rPr>
          <w:rFonts w:ascii="Times New Roman" w:hAnsi="Times New Roman" w:cs="Times New Roman"/>
          <w:b/>
          <w:bCs/>
        </w:rPr>
      </w:pPr>
    </w:p>
    <w:p w14:paraId="20D2EABD" w14:textId="5B539179" w:rsidR="00CF3468" w:rsidRPr="00010848" w:rsidRDefault="00CF3468" w:rsidP="00CF3468">
      <w:pPr>
        <w:spacing w:after="0" w:line="240" w:lineRule="auto"/>
        <w:jc w:val="both"/>
        <w:rPr>
          <w:rFonts w:ascii="Times New Roman" w:hAnsi="Times New Roman" w:cs="Times New Roman"/>
          <w:b/>
          <w:bCs/>
        </w:rPr>
      </w:pPr>
      <w:r w:rsidRPr="00010848">
        <w:rPr>
          <w:rFonts w:ascii="Times New Roman" w:hAnsi="Times New Roman" w:cs="Times New Roman"/>
          <w:b/>
          <w:bCs/>
        </w:rPr>
        <w:t>PRIMJENA FUNKCIONALNOSTI EOJN RH</w:t>
      </w:r>
    </w:p>
    <w:p w14:paraId="29F77BA9" w14:textId="77777777" w:rsidR="00A43AEC" w:rsidRPr="00010848" w:rsidRDefault="00A43AEC" w:rsidP="00CF3468">
      <w:pPr>
        <w:spacing w:after="0" w:line="240" w:lineRule="auto"/>
        <w:jc w:val="both"/>
        <w:rPr>
          <w:rFonts w:ascii="Times New Roman" w:hAnsi="Times New Roman" w:cs="Times New Roman"/>
          <w:b/>
          <w:bCs/>
        </w:rPr>
      </w:pPr>
    </w:p>
    <w:p w14:paraId="1F208FA5" w14:textId="42C04784" w:rsidR="00CF3468" w:rsidRPr="00010848" w:rsidRDefault="00CF3468"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3</w:t>
      </w:r>
      <w:r w:rsidRPr="00010848">
        <w:rPr>
          <w:rFonts w:ascii="Times New Roman" w:hAnsi="Times New Roman" w:cs="Times New Roman"/>
          <w:b/>
          <w:bCs/>
        </w:rPr>
        <w:t>.</w:t>
      </w:r>
    </w:p>
    <w:p w14:paraId="6174675C" w14:textId="5BA89104"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Kada se postupak jednostavne nabave provodi putem modula jednostavne nabave u EOJN RH, naručitelj provodi radnje u postupku u skladu s funkcionalnostima, obveznim poljima, obrascima, zapisima, objavama i tehničkim ograničenjima sustava.</w:t>
      </w:r>
    </w:p>
    <w:p w14:paraId="49AE1561" w14:textId="658843AE"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Ako EOJN RH za pojedinu radnju generira dokument, zapisnik, poziv, odluku ili drugi zapis, takav se dokument smatra dijelom dokumentacije postupka jednostavne nabave.</w:t>
      </w:r>
    </w:p>
    <w:p w14:paraId="367705BA" w14:textId="4332650C"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Naručitelj dodatne dokumente učitava samo u opsegu u kojem su potrebni za opis predmeta nabave, troškovnik, tehničke specifikacije, prijedlog ugovora, uvjete izvršenja ili druge elemente koji nisu u cijelosti obuhvaćeni podacima unesenima u sustav.</w:t>
      </w:r>
    </w:p>
    <w:p w14:paraId="0F238218" w14:textId="2910E033"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2202E85E" w14:textId="2E97F6A8"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Ako se funkcionalnosti EOJN RH izmijene, odredbe ovoga Pravilnika primjenjuju se na način koji je u najvećoj mogućoj mjeri usklađen s važećim funkcionalnostima sustava i zakonskim pravilima.</w:t>
      </w:r>
    </w:p>
    <w:p w14:paraId="0BA13E7F" w14:textId="77777777" w:rsidR="00A43AEC" w:rsidRPr="00010848" w:rsidRDefault="00A43AEC" w:rsidP="00DB0095">
      <w:pPr>
        <w:spacing w:after="0" w:line="240" w:lineRule="auto"/>
        <w:jc w:val="both"/>
        <w:rPr>
          <w:rFonts w:ascii="Times New Roman" w:hAnsi="Times New Roman" w:cs="Times New Roman"/>
          <w:b/>
          <w:bCs/>
        </w:rPr>
      </w:pPr>
    </w:p>
    <w:p w14:paraId="0790CF89" w14:textId="77777777" w:rsidR="00A34B27"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IZNIMKE OD OBVEZE JAVNE OBJAVE U MODULU JEDNOSTAVNE NABAVE</w:t>
      </w:r>
    </w:p>
    <w:p w14:paraId="1A0F12BC" w14:textId="77777777" w:rsidR="00A43AEC" w:rsidRPr="00010848" w:rsidRDefault="00A43AEC" w:rsidP="00DB0095">
      <w:pPr>
        <w:spacing w:after="0" w:line="240" w:lineRule="auto"/>
        <w:jc w:val="both"/>
        <w:rPr>
          <w:rFonts w:ascii="Times New Roman" w:hAnsi="Times New Roman" w:cs="Times New Roman"/>
          <w:b/>
          <w:bCs/>
        </w:rPr>
      </w:pPr>
    </w:p>
    <w:p w14:paraId="5C80E9EC" w14:textId="224630D4"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lastRenderedPageBreak/>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4</w:t>
      </w:r>
      <w:r w:rsidR="00311F75" w:rsidRPr="00010848">
        <w:rPr>
          <w:rFonts w:ascii="Times New Roman" w:hAnsi="Times New Roman" w:cs="Times New Roman"/>
          <w:b/>
          <w:bCs/>
        </w:rPr>
        <w:t>.</w:t>
      </w:r>
    </w:p>
    <w:p w14:paraId="1F790D52" w14:textId="77777777" w:rsidR="00832994" w:rsidRPr="00010848" w:rsidRDefault="00832994">
      <w:pPr>
        <w:pStyle w:val="Odlomakpopisa"/>
        <w:numPr>
          <w:ilvl w:val="0"/>
          <w:numId w:val="23"/>
        </w:numPr>
        <w:spacing w:after="0" w:line="240" w:lineRule="auto"/>
        <w:jc w:val="both"/>
        <w:rPr>
          <w:rFonts w:ascii="Times New Roman" w:hAnsi="Times New Roman" w:cs="Times New Roman"/>
        </w:rPr>
      </w:pPr>
      <w:r w:rsidRPr="00010848">
        <w:rPr>
          <w:rFonts w:ascii="Times New Roman" w:hAnsi="Times New Roman" w:cs="Times New Roman"/>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6333376D"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nije podnesena nijedna ponuda ili nijedna valjana ponuda u prethodno provedenom postupku jednostavne nabave, pod uvjetom da početni ugovorni uvjeti nisu bitno izmijenjeni;  </w:t>
      </w:r>
    </w:p>
    <w:p w14:paraId="084BBC4A"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zbog objektivnih razloga predmet nabave može izvršiti, isporučiti ili pružiti samo određeni gospodarski subjekt, i to:  </w:t>
      </w:r>
    </w:p>
    <w:p w14:paraId="739D7C1F" w14:textId="77777777" w:rsidR="00A34B27"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 xml:space="preserve">ako je predmet nabave stvaranje ili stjecanje jedinstvenog umjetničkog djela ili umjetničke izvedbe;  </w:t>
      </w:r>
    </w:p>
    <w:p w14:paraId="4BAF2E7C" w14:textId="77777777" w:rsidR="00A34B27"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 xml:space="preserve">ako iz tehničkih razloga predmet nabave može isporučiti samo određeni gospodarski subjekt; ili  </w:t>
      </w:r>
    </w:p>
    <w:p w14:paraId="0CFF9F6D" w14:textId="28AE8EF6" w:rsidR="00832994"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ako je to nužno radi zaštite isključivih prava, uključujući prava intelektualnog vlasništva;</w:t>
      </w:r>
    </w:p>
    <w:p w14:paraId="5E543A3B"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postoji iznimna žurnost uzrokovana događajima koje naručitelj nije mogao predvidjeti niti na njih utjecati.  </w:t>
      </w:r>
    </w:p>
    <w:p w14:paraId="7E5057C3" w14:textId="77777777" w:rsidR="001A68E9" w:rsidRPr="00010848" w:rsidRDefault="00832994">
      <w:pPr>
        <w:pStyle w:val="Odlomakpopisa"/>
        <w:numPr>
          <w:ilvl w:val="0"/>
          <w:numId w:val="66"/>
        </w:numPr>
        <w:spacing w:after="0" w:line="240" w:lineRule="auto"/>
        <w:jc w:val="both"/>
        <w:rPr>
          <w:rFonts w:ascii="Times New Roman" w:hAnsi="Times New Roman" w:cs="Times New Roman"/>
        </w:rPr>
      </w:pPr>
      <w:r w:rsidRPr="00010848">
        <w:rPr>
          <w:rFonts w:ascii="Times New Roman" w:hAnsi="Times New Roman" w:cs="Times New Roman"/>
        </w:rPr>
        <w:t xml:space="preserve">Razlozi za primjenu iznimke iz stavka 1. ovoga članka navode se i obrazlažu u objavi u modulu jednostavne nabave EOJN RH.  </w:t>
      </w:r>
    </w:p>
    <w:p w14:paraId="5C94001D" w14:textId="27FB27E9" w:rsidR="00F22D6F" w:rsidRPr="00010848" w:rsidRDefault="00F22D6F" w:rsidP="00C42D51">
      <w:pPr>
        <w:spacing w:after="0" w:line="240" w:lineRule="auto"/>
        <w:rPr>
          <w:rFonts w:ascii="Times New Roman" w:hAnsi="Times New Roman" w:cs="Times New Roman"/>
          <w:b/>
          <w:bCs/>
        </w:rPr>
      </w:pPr>
    </w:p>
    <w:p w14:paraId="1DC746DC" w14:textId="77777777" w:rsidR="00F33903"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ELEKTRONIČKA KOMUNIKACIJA</w:t>
      </w:r>
    </w:p>
    <w:p w14:paraId="11366055" w14:textId="77777777" w:rsidR="00A43AEC" w:rsidRPr="00010848" w:rsidRDefault="00A43AEC" w:rsidP="00DB0095">
      <w:pPr>
        <w:spacing w:after="0" w:line="240" w:lineRule="auto"/>
        <w:jc w:val="both"/>
        <w:rPr>
          <w:rFonts w:ascii="Times New Roman" w:hAnsi="Times New Roman" w:cs="Times New Roman"/>
          <w:b/>
          <w:bCs/>
        </w:rPr>
      </w:pPr>
    </w:p>
    <w:p w14:paraId="05890234" w14:textId="211E3EDE" w:rsidR="00A43AEC"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5</w:t>
      </w:r>
      <w:r w:rsidR="00311F75" w:rsidRPr="00010848">
        <w:rPr>
          <w:rFonts w:ascii="Times New Roman" w:hAnsi="Times New Roman" w:cs="Times New Roman"/>
          <w:b/>
          <w:bCs/>
        </w:rPr>
        <w:t>.</w:t>
      </w:r>
    </w:p>
    <w:p w14:paraId="6D9BCB89"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4F6B0F4F"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 </w:t>
      </w:r>
    </w:p>
    <w:p w14:paraId="22314B7C"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veće od 15.000,00 eura postupak jednostavne nabave provodi se putem modula jednostavne nabave u EOJN RH, sukladno Zakonu o javnoj nabavi i ovom Pravilniku.  </w:t>
      </w:r>
    </w:p>
    <w:p w14:paraId="5EAEF55C" w14:textId="7257825E"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Elektronička komunikacija mora se provoditi na način koji osigurava jednak tretman gospodarskih subjekata, integritet podataka, povjerljivost poslovnih informacija i mogućnost dokumentiranja poduzetih radnji.</w:t>
      </w:r>
    </w:p>
    <w:p w14:paraId="52473606" w14:textId="77777777" w:rsidR="00DB0095" w:rsidRPr="00010848" w:rsidRDefault="00DB0095" w:rsidP="00DB0095">
      <w:pPr>
        <w:spacing w:after="0" w:line="240" w:lineRule="auto"/>
        <w:jc w:val="both"/>
        <w:rPr>
          <w:rFonts w:ascii="Times New Roman" w:hAnsi="Times New Roman" w:cs="Times New Roman"/>
          <w:b/>
          <w:bCs/>
        </w:rPr>
      </w:pPr>
    </w:p>
    <w:p w14:paraId="47D39F8D" w14:textId="4915AA68" w:rsidR="00C42D51" w:rsidRPr="00010848" w:rsidRDefault="00C42D51" w:rsidP="00C42D51">
      <w:pPr>
        <w:spacing w:after="0" w:line="240" w:lineRule="auto"/>
        <w:jc w:val="both"/>
        <w:rPr>
          <w:rFonts w:ascii="Times New Roman" w:hAnsi="Times New Roman" w:cs="Times New Roman"/>
          <w:b/>
          <w:bCs/>
        </w:rPr>
      </w:pPr>
      <w:r w:rsidRPr="00010848">
        <w:rPr>
          <w:rFonts w:ascii="Times New Roman" w:hAnsi="Times New Roman" w:cs="Times New Roman"/>
          <w:b/>
          <w:bCs/>
        </w:rPr>
        <w:t>ODGOVARAJUĆE DOKUMENTIRANJE POSTUPKA</w:t>
      </w:r>
    </w:p>
    <w:p w14:paraId="330B8F68" w14:textId="77777777" w:rsidR="00A43AEC" w:rsidRPr="00010848" w:rsidRDefault="00A43AEC" w:rsidP="00C42D51">
      <w:pPr>
        <w:spacing w:after="0" w:line="240" w:lineRule="auto"/>
        <w:jc w:val="both"/>
        <w:rPr>
          <w:rFonts w:ascii="Times New Roman" w:hAnsi="Times New Roman" w:cs="Times New Roman"/>
          <w:b/>
          <w:bCs/>
        </w:rPr>
      </w:pPr>
    </w:p>
    <w:p w14:paraId="08DCB9B3" w14:textId="658952BE" w:rsidR="00C42D51" w:rsidRPr="00010848" w:rsidRDefault="00C42D51"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6</w:t>
      </w:r>
      <w:r w:rsidRPr="00010848">
        <w:rPr>
          <w:rFonts w:ascii="Times New Roman" w:hAnsi="Times New Roman" w:cs="Times New Roman"/>
          <w:b/>
          <w:bCs/>
        </w:rPr>
        <w:t>.</w:t>
      </w:r>
    </w:p>
    <w:p w14:paraId="2930A698" w14:textId="5B51FB7D"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Naručitelj je dužan svak</w:t>
      </w:r>
      <w:r w:rsidR="008A05EC" w:rsidRPr="00010848">
        <w:rPr>
          <w:rFonts w:ascii="Times New Roman" w:hAnsi="Times New Roman" w:cs="Times New Roman"/>
        </w:rPr>
        <w:t>i postupak jednostavne nabave</w:t>
      </w:r>
      <w:r w:rsidRPr="00010848">
        <w:rPr>
          <w:rFonts w:ascii="Times New Roman" w:hAnsi="Times New Roman" w:cs="Times New Roman"/>
        </w:rPr>
        <w:t xml:space="preserve"> odgovarajuće dokumentirati, razmjerno procijenjenoj vrijednosti nabave, složenosti predmeta nabave, načinu provedbe postupka i rizicima povezanim s nabavom.</w:t>
      </w:r>
    </w:p>
    <w:p w14:paraId="6F816082" w14:textId="2316CE40"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jednake ili manje od </w:t>
      </w:r>
      <w:r w:rsidR="00721EAB" w:rsidRPr="00010848">
        <w:rPr>
          <w:rFonts w:ascii="Times New Roman" w:hAnsi="Times New Roman" w:cs="Times New Roman"/>
        </w:rPr>
        <w:t>1</w:t>
      </w:r>
      <w:r w:rsidRPr="00010848">
        <w:rPr>
          <w:rFonts w:ascii="Times New Roman" w:hAnsi="Times New Roman" w:cs="Times New Roman"/>
        </w:rPr>
        <w:t>5.000,00 eura odgovarajuće dokumentiranje može se sastojati od zahtjeva ili odobrenja nabave, ponude ili cjenika ako je primjenjivo, narudžbenice, računa i dokaza o izvršenju.</w:t>
      </w:r>
    </w:p>
    <w:p w14:paraId="2983C21D" w14:textId="77777777"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 xml:space="preserve">Za nabave koje se provode putem modula jednostavne nabave u EOJN RH dokumentiranje se provodi primarno kroz podatke, zapise, komunikaciju, zapisnike i odluke generirane ili </w:t>
      </w:r>
      <w:r w:rsidRPr="00010848">
        <w:rPr>
          <w:rFonts w:ascii="Times New Roman" w:hAnsi="Times New Roman" w:cs="Times New Roman"/>
        </w:rPr>
        <w:lastRenderedPageBreak/>
        <w:t>pohranjene u EOJN RH, uz obvezu pohrane dodatnih dokumenata koji nisu sadržani u sustavu.</w:t>
      </w:r>
    </w:p>
    <w:p w14:paraId="6BA203DD" w14:textId="2ECA7F56"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Ako se od primjene pojedine radnje odstupi zbog žurnosti, tehničkih razloga, iznimke od javne objave ili drugih opravdanih okolnosti, razlozi odstupanja moraju biti posebno obrazloženi i priloženi dokumentaciji postupka.</w:t>
      </w:r>
    </w:p>
    <w:p w14:paraId="70B57317" w14:textId="77777777" w:rsidR="00DB0095" w:rsidRPr="00010848" w:rsidRDefault="00DB0095" w:rsidP="00DB0095">
      <w:pPr>
        <w:spacing w:after="0" w:line="240" w:lineRule="auto"/>
        <w:jc w:val="both"/>
        <w:rPr>
          <w:rFonts w:ascii="Times New Roman" w:hAnsi="Times New Roman" w:cs="Times New Roman"/>
          <w:b/>
          <w:bCs/>
        </w:rPr>
      </w:pPr>
    </w:p>
    <w:p w14:paraId="14B406C6" w14:textId="77777777" w:rsidR="00721EAB" w:rsidRPr="00010848" w:rsidRDefault="00721EAB" w:rsidP="00DB0095">
      <w:pPr>
        <w:spacing w:after="0" w:line="240" w:lineRule="auto"/>
        <w:jc w:val="both"/>
        <w:rPr>
          <w:rFonts w:ascii="Times New Roman" w:hAnsi="Times New Roman" w:cs="Times New Roman"/>
          <w:b/>
          <w:bCs/>
        </w:rPr>
      </w:pPr>
    </w:p>
    <w:p w14:paraId="36304F27" w14:textId="10F06092"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ROK ZA DOSTAVU PONUDA</w:t>
      </w:r>
    </w:p>
    <w:p w14:paraId="763DF19C" w14:textId="77777777" w:rsidR="00A43AEC" w:rsidRPr="00010848" w:rsidRDefault="00A43AEC" w:rsidP="00DB0095">
      <w:pPr>
        <w:spacing w:after="0" w:line="240" w:lineRule="auto"/>
        <w:jc w:val="both"/>
        <w:rPr>
          <w:rFonts w:ascii="Times New Roman" w:hAnsi="Times New Roman" w:cs="Times New Roman"/>
        </w:rPr>
      </w:pPr>
    </w:p>
    <w:p w14:paraId="765948E8" w14:textId="6516CC2D"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2</w:t>
      </w:r>
      <w:r w:rsidR="00C32CF8" w:rsidRPr="00010848">
        <w:rPr>
          <w:rFonts w:ascii="Times New Roman" w:hAnsi="Times New Roman" w:cs="Times New Roman"/>
          <w:b/>
          <w:bCs/>
        </w:rPr>
        <w:t>7</w:t>
      </w:r>
      <w:r w:rsidR="00311F75" w:rsidRPr="00010848">
        <w:rPr>
          <w:rFonts w:ascii="Times New Roman" w:hAnsi="Times New Roman" w:cs="Times New Roman"/>
          <w:b/>
          <w:bCs/>
        </w:rPr>
        <w:t>.</w:t>
      </w:r>
    </w:p>
    <w:p w14:paraId="5A4EDFE5" w14:textId="77777777" w:rsidR="00F22D6F" w:rsidRPr="00010848" w:rsidRDefault="00F22D6F">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Rok za dostavu ponuda određuje naručitelj u pozivu na dostavu ponuda, uzimajući u obzir složenost predmeta nabave i vrijeme potrebno za izradu ponude.</w:t>
      </w:r>
    </w:p>
    <w:p w14:paraId="1EF03886" w14:textId="52D407DE" w:rsidR="00F22D6F" w:rsidRPr="00010848" w:rsidRDefault="00F22D6F">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Rok za dostavu ponuda u pravilu ne smije biti kraći od </w:t>
      </w:r>
      <w:r w:rsidR="008B0A73" w:rsidRPr="00010848">
        <w:rPr>
          <w:rFonts w:ascii="Times New Roman" w:hAnsi="Times New Roman" w:cs="Times New Roman"/>
        </w:rPr>
        <w:t>5 (pet)</w:t>
      </w:r>
      <w:r w:rsidRPr="00010848">
        <w:rPr>
          <w:rFonts w:ascii="Times New Roman" w:hAnsi="Times New Roman" w:cs="Times New Roman"/>
        </w:rPr>
        <w:t xml:space="preserve"> dana od dana slanja poziva na dostavu ponuda odnosno objave poziva.</w:t>
      </w:r>
    </w:p>
    <w:p w14:paraId="00B5287A" w14:textId="6EE51C0F" w:rsidR="00F22D6F"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Kod postupaka</w:t>
      </w:r>
      <w:r w:rsidR="00F22D6F" w:rsidRPr="00010848">
        <w:rPr>
          <w:rFonts w:ascii="Times New Roman" w:hAnsi="Times New Roman" w:cs="Times New Roman"/>
        </w:rPr>
        <w:t xml:space="preserve"> jednostavne nabave </w:t>
      </w:r>
      <w:r w:rsidRPr="00010848">
        <w:rPr>
          <w:rFonts w:ascii="Times New Roman" w:hAnsi="Times New Roman" w:cs="Times New Roman"/>
        </w:rPr>
        <w:t xml:space="preserve">koji se </w:t>
      </w:r>
      <w:r w:rsidR="00F22D6F" w:rsidRPr="00010848">
        <w:rPr>
          <w:rFonts w:ascii="Times New Roman" w:hAnsi="Times New Roman" w:cs="Times New Roman"/>
        </w:rPr>
        <w:t>provod</w:t>
      </w:r>
      <w:r w:rsidRPr="00010848">
        <w:rPr>
          <w:rFonts w:ascii="Times New Roman" w:hAnsi="Times New Roman" w:cs="Times New Roman"/>
        </w:rPr>
        <w:t>e</w:t>
      </w:r>
      <w:r w:rsidR="00F22D6F" w:rsidRPr="00010848">
        <w:rPr>
          <w:rFonts w:ascii="Times New Roman" w:hAnsi="Times New Roman" w:cs="Times New Roman"/>
        </w:rPr>
        <w:t xml:space="preserve"> putem modula jednostavne nabave u Elektroničkom oglasniku javne nabave Republike Hrvatske</w:t>
      </w:r>
      <w:r w:rsidRPr="00010848">
        <w:rPr>
          <w:rFonts w:ascii="Times New Roman" w:hAnsi="Times New Roman" w:cs="Times New Roman"/>
        </w:rPr>
        <w:t xml:space="preserve"> javnom objavom</w:t>
      </w:r>
      <w:r w:rsidR="00F22D6F" w:rsidRPr="00010848">
        <w:rPr>
          <w:rFonts w:ascii="Times New Roman" w:hAnsi="Times New Roman" w:cs="Times New Roman"/>
        </w:rPr>
        <w:t>, rok za dostavu ponuda ne smije biti kraći od pet (5) radnih dana, osim u opravdanim slučajevima.</w:t>
      </w:r>
    </w:p>
    <w:p w14:paraId="131A4BAE" w14:textId="77777777"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prije isteka roka za dostavu ponuda izmijeniti ili dopuniti poziv odnosno dokumentaciju o nabavi. </w:t>
      </w:r>
    </w:p>
    <w:p w14:paraId="1873F94D" w14:textId="77777777"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6592661" w14:textId="26DC5ECB"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Nakon izmjene ili dopune dokumentacije gospodarskim subjektima mora preostati primjeren rok za pripremu ili prilagodbu ponude, koji u pravilu ne smije biti kraći od tri </w:t>
      </w:r>
      <w:r w:rsidR="00C35902" w:rsidRPr="00010848">
        <w:rPr>
          <w:rFonts w:ascii="Times New Roman" w:hAnsi="Times New Roman" w:cs="Times New Roman"/>
        </w:rPr>
        <w:t xml:space="preserve">(3) </w:t>
      </w:r>
      <w:r w:rsidRPr="00010848">
        <w:rPr>
          <w:rFonts w:ascii="Times New Roman" w:hAnsi="Times New Roman" w:cs="Times New Roman"/>
        </w:rPr>
        <w:t xml:space="preserve">radna dana, osim ako je zbog složenosti izmjene potrebno odrediti dulji rok.  </w:t>
      </w:r>
    </w:p>
    <w:p w14:paraId="4AA7EA9C" w14:textId="7FCBA3CC"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w:t>
      </w:r>
      <w:r w:rsidR="00C35902" w:rsidRPr="00010848">
        <w:rPr>
          <w:rFonts w:ascii="Times New Roman" w:hAnsi="Times New Roman" w:cs="Times New Roman"/>
        </w:rPr>
        <w:t xml:space="preserve">jednostavne nabave </w:t>
      </w:r>
      <w:r w:rsidRPr="00010848">
        <w:rPr>
          <w:rFonts w:ascii="Times New Roman" w:hAnsi="Times New Roman" w:cs="Times New Roman"/>
        </w:rPr>
        <w:t>provodi putem EOJN RH, izmjena dokumentacije, ispravak poziva, ponovno slanje poziva i produljenje roka za dostavu ponuda provode se putem EOJN RH u skladu s funkcionalnostima sustava.</w:t>
      </w:r>
    </w:p>
    <w:p w14:paraId="33283E25" w14:textId="77777777" w:rsidR="00F22D6F" w:rsidRPr="00010848" w:rsidRDefault="00F22D6F" w:rsidP="00DB0095">
      <w:pPr>
        <w:spacing w:after="0" w:line="240" w:lineRule="auto"/>
        <w:jc w:val="both"/>
        <w:rPr>
          <w:rFonts w:ascii="Times New Roman" w:hAnsi="Times New Roman" w:cs="Times New Roman"/>
        </w:rPr>
      </w:pPr>
      <w:r w:rsidRPr="00010848">
        <w:rPr>
          <w:rFonts w:ascii="Times New Roman" w:hAnsi="Times New Roman" w:cs="Times New Roman"/>
        </w:rPr>
        <w:t> </w:t>
      </w:r>
    </w:p>
    <w:p w14:paraId="29E4EE5B"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DOSTAVA I ZAPRIMANJE PONUDA</w:t>
      </w:r>
    </w:p>
    <w:p w14:paraId="3C4BD21C" w14:textId="77777777" w:rsidR="00A43AEC" w:rsidRPr="00010848" w:rsidRDefault="00A43AEC" w:rsidP="00DB0095">
      <w:pPr>
        <w:spacing w:after="0" w:line="240" w:lineRule="auto"/>
        <w:jc w:val="both"/>
        <w:rPr>
          <w:rFonts w:ascii="Times New Roman" w:hAnsi="Times New Roman" w:cs="Times New Roman"/>
        </w:rPr>
      </w:pPr>
    </w:p>
    <w:p w14:paraId="4E98D586" w14:textId="4657ACA7"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2</w:t>
      </w:r>
      <w:r w:rsidR="00C32CF8" w:rsidRPr="00010848">
        <w:rPr>
          <w:rFonts w:ascii="Times New Roman" w:hAnsi="Times New Roman" w:cs="Times New Roman"/>
          <w:b/>
          <w:bCs/>
        </w:rPr>
        <w:t>8</w:t>
      </w:r>
      <w:r w:rsidR="00311F75" w:rsidRPr="00010848">
        <w:rPr>
          <w:rFonts w:ascii="Times New Roman" w:hAnsi="Times New Roman" w:cs="Times New Roman"/>
          <w:b/>
          <w:bCs/>
        </w:rPr>
        <w:t>.</w:t>
      </w:r>
    </w:p>
    <w:p w14:paraId="28183039" w14:textId="77777777" w:rsidR="00C35902" w:rsidRPr="00010848" w:rsidRDefault="00F22D6F">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Ponude se dostavljaju na način određen u pozivu na dostavu ponuda.</w:t>
      </w:r>
    </w:p>
    <w:p w14:paraId="42D9D6CE" w14:textId="3AECBC39" w:rsidR="00C35902" w:rsidRPr="00010848" w:rsidRDefault="00C35902">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koji se provode putem EOJN RH ponude se dostavljaju isključivo elektronički, putem EOJN RH, i naručitelj ne smije pregledavati, ocjenjivati niti odabrati ponudu dostavljenu izvan toga sustava.  </w:t>
      </w:r>
    </w:p>
    <w:p w14:paraId="58704A6A" w14:textId="26FDB3C5" w:rsidR="00F22D6F" w:rsidRPr="00010848" w:rsidRDefault="00C35902">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6F1DD683" w14:textId="77777777" w:rsidR="00C35902" w:rsidRPr="00010848" w:rsidRDefault="00C35902" w:rsidP="00C35902">
      <w:pPr>
        <w:pStyle w:val="Odlomakpopisa"/>
        <w:spacing w:after="0" w:line="240" w:lineRule="auto"/>
        <w:ind w:left="360"/>
        <w:jc w:val="both"/>
        <w:rPr>
          <w:rFonts w:ascii="Times New Roman" w:hAnsi="Times New Roman" w:cs="Times New Roman"/>
        </w:rPr>
      </w:pPr>
    </w:p>
    <w:p w14:paraId="1850F2A4" w14:textId="30B2AC1C" w:rsidR="00F22D6F" w:rsidRPr="00010848" w:rsidRDefault="007F47B3"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OTVARANJE PONUDA</w:t>
      </w:r>
    </w:p>
    <w:p w14:paraId="74540865" w14:textId="77777777" w:rsidR="00A43AEC" w:rsidRPr="00010848" w:rsidRDefault="00A43AEC" w:rsidP="00DB0095">
      <w:pPr>
        <w:spacing w:after="0" w:line="240" w:lineRule="auto"/>
        <w:jc w:val="both"/>
        <w:rPr>
          <w:rFonts w:ascii="Times New Roman" w:hAnsi="Times New Roman" w:cs="Times New Roman"/>
          <w:b/>
          <w:bCs/>
        </w:rPr>
      </w:pPr>
    </w:p>
    <w:p w14:paraId="6F3DA46D" w14:textId="6B75FCAB" w:rsidR="007F47B3" w:rsidRPr="00010848" w:rsidRDefault="007F47B3"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C32CF8" w:rsidRPr="00010848">
        <w:rPr>
          <w:rFonts w:ascii="Times New Roman" w:hAnsi="Times New Roman" w:cs="Times New Roman"/>
          <w:b/>
          <w:bCs/>
        </w:rPr>
        <w:t>29</w:t>
      </w:r>
      <w:r w:rsidRPr="00010848">
        <w:rPr>
          <w:rFonts w:ascii="Times New Roman" w:hAnsi="Times New Roman" w:cs="Times New Roman"/>
          <w:b/>
          <w:bCs/>
        </w:rPr>
        <w:t>.</w:t>
      </w:r>
    </w:p>
    <w:p w14:paraId="4D9C4185"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Otvaranje ponuda u postupcima jednostavne nabave nije javno, osim ako naručitelj u pozivu odnosno dokumentaciji o nabavi izrijekom odredi drukčije.  </w:t>
      </w:r>
    </w:p>
    <w:p w14:paraId="1D6EABAE"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koji se provode putem EOJN RH ponude se otvaraju automatski u EOJN RH po isteku roka za dostavu ponuda, bez posebne intervencije naručitelja, a sustav generira zapisnik o otvaranju ponuda.  </w:t>
      </w:r>
    </w:p>
    <w:p w14:paraId="22BDF4D5"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Ako je naručitelj zahtijevao dostavu dijelova ponude fizičkim putem, primjerice jamstva ili uzoraka, naručitelj evidentira zaprimanje tih dijelova u zapisniku odnosno dokumentaciji postupka, u skladu s mogućnostima EOJN RH.  </w:t>
      </w:r>
    </w:p>
    <w:p w14:paraId="1ED66A50" w14:textId="39BD0036" w:rsidR="007F47B3"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lastRenderedPageBreak/>
        <w:t>Nakon isteka roka za dostavu ponuda nije dopušteno zaprimanje novih ponuda niti produljenje roka za dostavu ponuda, osim ako je prije isteka roka provedena izmjena odnosno ispravak postupka na način dopušten EOJN RH ili pozivom.</w:t>
      </w:r>
    </w:p>
    <w:p w14:paraId="774BA503" w14:textId="77777777" w:rsidR="00EB3BD5" w:rsidRPr="00010848" w:rsidRDefault="00EB3BD5" w:rsidP="00EB3BD5">
      <w:pPr>
        <w:spacing w:after="0" w:line="240" w:lineRule="auto"/>
        <w:jc w:val="both"/>
        <w:rPr>
          <w:rFonts w:ascii="Times New Roman" w:hAnsi="Times New Roman" w:cs="Times New Roman"/>
        </w:rPr>
      </w:pPr>
    </w:p>
    <w:p w14:paraId="37F1117E" w14:textId="77777777" w:rsidR="007F47B3" w:rsidRPr="00010848" w:rsidRDefault="007F47B3" w:rsidP="00DB0095">
      <w:pPr>
        <w:spacing w:after="0" w:line="240" w:lineRule="auto"/>
        <w:jc w:val="both"/>
        <w:rPr>
          <w:rFonts w:ascii="Times New Roman" w:hAnsi="Times New Roman" w:cs="Times New Roman"/>
          <w:b/>
          <w:bCs/>
        </w:rPr>
      </w:pPr>
    </w:p>
    <w:p w14:paraId="491CBB35" w14:textId="77777777" w:rsidR="00C42D51" w:rsidRPr="00010848" w:rsidRDefault="00C42D51" w:rsidP="00C42D51">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PREGLED I OCJENA PONUDA</w:t>
      </w:r>
    </w:p>
    <w:p w14:paraId="750316CD" w14:textId="77777777" w:rsidR="00A43AEC" w:rsidRPr="00010848" w:rsidRDefault="00A43AEC" w:rsidP="00A43AEC">
      <w:pPr>
        <w:pStyle w:val="Odlomakpopisa"/>
        <w:spacing w:after="0" w:line="240" w:lineRule="auto"/>
        <w:rPr>
          <w:rFonts w:ascii="Times New Roman" w:hAnsi="Times New Roman" w:cs="Times New Roman"/>
          <w:b/>
          <w:bCs/>
        </w:rPr>
      </w:pPr>
    </w:p>
    <w:p w14:paraId="3929E9E3" w14:textId="31C9E6E6"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C32CF8" w:rsidRPr="00010848">
        <w:rPr>
          <w:rFonts w:ascii="Times New Roman" w:hAnsi="Times New Roman" w:cs="Times New Roman"/>
          <w:b/>
          <w:bCs/>
        </w:rPr>
        <w:t>0</w:t>
      </w:r>
      <w:r w:rsidRPr="00010848">
        <w:rPr>
          <w:rFonts w:ascii="Times New Roman" w:hAnsi="Times New Roman" w:cs="Times New Roman"/>
          <w:b/>
          <w:bCs/>
        </w:rPr>
        <w:t>.</w:t>
      </w:r>
    </w:p>
    <w:p w14:paraId="29759ECB" w14:textId="60ACBE78" w:rsidR="00A43AEC" w:rsidRPr="00010848" w:rsidRDefault="008509FA" w:rsidP="00A43AEC">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57705EEB" w14:textId="77777777" w:rsidR="00C35902" w:rsidRPr="00010848" w:rsidRDefault="00C35902">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254619C2" w14:textId="77777777" w:rsidR="00B407DE" w:rsidRPr="00010848" w:rsidRDefault="00C35902" w:rsidP="00B407DE">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Rok koji naručitelj određuje ponuditelju za postupanje po zahtjevu iz prethodnog stavka mora biti primjeren predmetu zahtjeva, složenosti traženog pojašnjenja ili dokaza te načinu komunikacije, a ne smije biti kraći od tri (3) radna dana od dana slanja zahtjeva</w:t>
      </w:r>
      <w:r w:rsidR="00B407DE" w:rsidRPr="00010848">
        <w:rPr>
          <w:rFonts w:ascii="Times New Roman" w:hAnsi="Times New Roman" w:cs="Times New Roman"/>
        </w:rPr>
        <w:t xml:space="preserve">. </w:t>
      </w:r>
    </w:p>
    <w:p w14:paraId="62F888A5" w14:textId="778E9937" w:rsidR="00C35902" w:rsidRPr="00010848" w:rsidRDefault="00B407DE" w:rsidP="00B407DE">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Ako ponuditelj ne postupi po zahtjevu naručitelja u ostavljenom roku, naručitelj ponudu pregledava i ocjenjuje na temelju raspoloživih podataka te je odbija ako nije moguće utvrditi njezinu valjanost ili sukladnost s dokumentacijom o nabavi.</w:t>
      </w:r>
    </w:p>
    <w:p w14:paraId="2BD455A4" w14:textId="77777777" w:rsidR="00C35902" w:rsidRPr="00010848" w:rsidRDefault="00C35902">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provodi putem EOJN RH, zahtjevi naručitelja i odgovori ponuditelja dostavljaju se putem EOJN RH, u skladu s funkcionalnostima sustava. </w:t>
      </w:r>
    </w:p>
    <w:p w14:paraId="6B0C2EF8" w14:textId="4EA159F0" w:rsidR="008B0A73" w:rsidRPr="00010848" w:rsidRDefault="00C35902" w:rsidP="00DB0095">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O pregledu i ocjeni ponuda sastavlja se zapisnik. U postupcima putem EOJN RH zapisnik se izrađuje odnosno generira u sustavu i objavljuje zajedno s odlukom kada je to predviđeno pravilima sustava.</w:t>
      </w:r>
    </w:p>
    <w:p w14:paraId="46454CB5" w14:textId="77777777" w:rsidR="008B0A73" w:rsidRPr="00010848" w:rsidRDefault="008B0A73" w:rsidP="00DB0095">
      <w:pPr>
        <w:spacing w:after="0" w:line="240" w:lineRule="auto"/>
        <w:jc w:val="both"/>
        <w:rPr>
          <w:rFonts w:ascii="Times New Roman" w:hAnsi="Times New Roman" w:cs="Times New Roman"/>
          <w:b/>
          <w:bCs/>
        </w:rPr>
      </w:pPr>
    </w:p>
    <w:p w14:paraId="7479370C" w14:textId="17FE894D"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PRIMJENA POJEDINIH ODREDBI I INSTITUTA ZAKONA O JAVNOJ NABAVI</w:t>
      </w:r>
    </w:p>
    <w:p w14:paraId="294F5FBB" w14:textId="77777777" w:rsidR="00A43AEC" w:rsidRPr="00010848" w:rsidRDefault="00A43AEC" w:rsidP="00DB0095">
      <w:pPr>
        <w:spacing w:after="0" w:line="240" w:lineRule="auto"/>
        <w:jc w:val="both"/>
        <w:rPr>
          <w:rFonts w:ascii="Times New Roman" w:hAnsi="Times New Roman" w:cs="Times New Roman"/>
        </w:rPr>
      </w:pPr>
    </w:p>
    <w:p w14:paraId="6941AD69" w14:textId="404A2703"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C32CF8" w:rsidRPr="00010848">
        <w:rPr>
          <w:rFonts w:ascii="Times New Roman" w:hAnsi="Times New Roman" w:cs="Times New Roman"/>
          <w:b/>
          <w:bCs/>
        </w:rPr>
        <w:t>1</w:t>
      </w:r>
      <w:r w:rsidRPr="00010848">
        <w:rPr>
          <w:rFonts w:ascii="Times New Roman" w:hAnsi="Times New Roman" w:cs="Times New Roman"/>
          <w:b/>
          <w:bCs/>
        </w:rPr>
        <w:t>.</w:t>
      </w:r>
    </w:p>
    <w:p w14:paraId="17A67E46"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6946F0D6"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Primjena instituta iz stavka 1. ovoga članka odnosi se na svrhu i način postupanja s ponudama, dok se rokovi i druga procesna pravila primjenjuju sukladno odredbama ovoga Pravilnika.</w:t>
      </w:r>
    </w:p>
    <w:p w14:paraId="61921E6D"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U slučaju nedoumica ili pravnih praznina u primjeni ovoga Pravilnika, pojedine odredbe tumače se uzimajući u obzir svrhu i načela Zakona o javnoj nabavi te praksu njegove primjene, ako to nije protivno prirodi postupka jednostavne nabave.</w:t>
      </w:r>
    </w:p>
    <w:p w14:paraId="2FBEFF97" w14:textId="77777777" w:rsidR="008D03D9" w:rsidRPr="00010848" w:rsidRDefault="008D03D9" w:rsidP="008D03D9">
      <w:pPr>
        <w:spacing w:after="0" w:line="240" w:lineRule="auto"/>
        <w:jc w:val="both"/>
        <w:rPr>
          <w:rFonts w:ascii="Times New Roman" w:hAnsi="Times New Roman" w:cs="Times New Roman"/>
        </w:rPr>
      </w:pPr>
    </w:p>
    <w:p w14:paraId="15808E3E" w14:textId="7A60F3A4" w:rsidR="008D03D9" w:rsidRPr="00010848" w:rsidRDefault="008D03D9" w:rsidP="008D03D9">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USPOREDBA CIJENE PONUDE </w:t>
      </w:r>
    </w:p>
    <w:p w14:paraId="6E36F54A" w14:textId="77777777" w:rsidR="00A43AEC" w:rsidRPr="00010848" w:rsidRDefault="00A43AEC" w:rsidP="008D03D9">
      <w:pPr>
        <w:spacing w:after="0" w:line="240" w:lineRule="auto"/>
        <w:jc w:val="both"/>
        <w:rPr>
          <w:rFonts w:ascii="Times New Roman" w:hAnsi="Times New Roman" w:cs="Times New Roman"/>
          <w:b/>
          <w:bCs/>
        </w:rPr>
      </w:pPr>
    </w:p>
    <w:p w14:paraId="7E96E586" w14:textId="18396DAF" w:rsidR="008D03D9" w:rsidRPr="00010848" w:rsidRDefault="008D03D9"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2</w:t>
      </w:r>
      <w:r w:rsidRPr="00010848">
        <w:rPr>
          <w:rFonts w:ascii="Times New Roman" w:hAnsi="Times New Roman" w:cs="Times New Roman"/>
          <w:b/>
          <w:bCs/>
        </w:rPr>
        <w:t>.</w:t>
      </w:r>
    </w:p>
    <w:p w14:paraId="1CF39B71" w14:textId="77777777"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489F017C" w14:textId="7FB85E0E"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lastRenderedPageBreak/>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35AD407" w14:textId="5FA346F3"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t>Cijena ponude s porezom na dodanu vrijednost iskazuje se radi utvrđivanja ukupne financijske obveze naručitelja, sklapanja i izvršenja ugovora odnosno izdavanja narudžbenice, ako je to primjenjivo.</w:t>
      </w:r>
    </w:p>
    <w:p w14:paraId="3ADD32A3" w14:textId="77777777" w:rsidR="00EB3BD5" w:rsidRPr="00010848" w:rsidRDefault="00EB3BD5" w:rsidP="00DB0095">
      <w:pPr>
        <w:spacing w:after="0" w:line="240" w:lineRule="auto"/>
        <w:jc w:val="both"/>
        <w:rPr>
          <w:rFonts w:ascii="Times New Roman" w:hAnsi="Times New Roman" w:cs="Times New Roman"/>
          <w:b/>
          <w:bCs/>
        </w:rPr>
      </w:pPr>
    </w:p>
    <w:p w14:paraId="5197D054" w14:textId="77777777" w:rsidR="00EB3BD5" w:rsidRPr="00010848" w:rsidRDefault="00EB3BD5" w:rsidP="00DB0095">
      <w:pPr>
        <w:spacing w:after="0" w:line="240" w:lineRule="auto"/>
        <w:jc w:val="both"/>
        <w:rPr>
          <w:rFonts w:ascii="Times New Roman" w:hAnsi="Times New Roman" w:cs="Times New Roman"/>
          <w:b/>
          <w:bCs/>
        </w:rPr>
      </w:pPr>
    </w:p>
    <w:p w14:paraId="0856C5BC" w14:textId="77777777" w:rsidR="00B407DE" w:rsidRPr="00010848" w:rsidRDefault="00B407DE" w:rsidP="00B407DE">
      <w:pPr>
        <w:spacing w:after="0" w:line="240" w:lineRule="auto"/>
        <w:jc w:val="both"/>
        <w:rPr>
          <w:rFonts w:ascii="Times New Roman" w:hAnsi="Times New Roman" w:cs="Times New Roman"/>
          <w:b/>
          <w:bCs/>
        </w:rPr>
      </w:pPr>
      <w:r w:rsidRPr="00010848">
        <w:rPr>
          <w:rFonts w:ascii="Times New Roman" w:hAnsi="Times New Roman" w:cs="Times New Roman"/>
          <w:b/>
          <w:bCs/>
        </w:rPr>
        <w:t>ZAPISNIK O PREGLEDU I OCJENI PONUDA</w:t>
      </w:r>
    </w:p>
    <w:p w14:paraId="68D268BF" w14:textId="77777777" w:rsidR="00A43AEC" w:rsidRPr="00010848" w:rsidRDefault="00A43AEC" w:rsidP="00B407DE">
      <w:pPr>
        <w:spacing w:after="0" w:line="240" w:lineRule="auto"/>
        <w:jc w:val="both"/>
        <w:rPr>
          <w:rFonts w:ascii="Times New Roman" w:hAnsi="Times New Roman" w:cs="Times New Roman"/>
        </w:rPr>
      </w:pPr>
    </w:p>
    <w:p w14:paraId="03EC6ED4" w14:textId="7D2FAF8C" w:rsidR="00B407DE" w:rsidRPr="00010848" w:rsidRDefault="00B407DE" w:rsidP="00A43AEC">
      <w:pPr>
        <w:spacing w:after="0" w:line="240" w:lineRule="auto"/>
        <w:jc w:val="center"/>
        <w:rPr>
          <w:rFonts w:ascii="Times New Roman" w:hAnsi="Times New Roman" w:cs="Times New Roman"/>
        </w:rPr>
      </w:pPr>
      <w:r w:rsidRPr="00010848">
        <w:rPr>
          <w:rFonts w:ascii="Times New Roman" w:hAnsi="Times New Roman" w:cs="Times New Roman"/>
          <w:b/>
          <w:bCs/>
        </w:rPr>
        <w:t>Članak 3</w:t>
      </w:r>
      <w:r w:rsidR="008534AC" w:rsidRPr="00010848">
        <w:rPr>
          <w:rFonts w:ascii="Times New Roman" w:hAnsi="Times New Roman" w:cs="Times New Roman"/>
          <w:b/>
          <w:bCs/>
        </w:rPr>
        <w:t>3</w:t>
      </w:r>
      <w:r w:rsidRPr="00010848">
        <w:rPr>
          <w:rFonts w:ascii="Times New Roman" w:hAnsi="Times New Roman" w:cs="Times New Roman"/>
          <w:b/>
          <w:bCs/>
        </w:rPr>
        <w:t>.</w:t>
      </w:r>
    </w:p>
    <w:p w14:paraId="206470F7"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484E852D"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o pregledu i ocjeni ponuda osobito sadrži:</w:t>
      </w:r>
    </w:p>
    <w:p w14:paraId="0757FA33"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naručitelju i predmetu nabave;</w:t>
      </w:r>
    </w:p>
    <w:p w14:paraId="55262AC0"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evidencijski broj nabave, procijenjenu vrijednost nabave i primijenjeni način provedbe postupka;</w:t>
      </w:r>
    </w:p>
    <w:p w14:paraId="3442F8B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objavi odnosno slanju poziva na dostavu ponuda;</w:t>
      </w:r>
    </w:p>
    <w:p w14:paraId="084D6792"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isteku roka za dostavu ponuda i otvaranju ponuda, ako je primjenjivo;</w:t>
      </w:r>
    </w:p>
    <w:p w14:paraId="1C8AF7A6"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popis zaprimljenih ponuda;</w:t>
      </w:r>
    </w:p>
    <w:p w14:paraId="1A4B6A35"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ponuditeljima i ponuđenim cijenama odnosno troškovima, s naznakom cijene bez PDV-a i cijene s PDV-om ako je primjenjivo;</w:t>
      </w:r>
    </w:p>
    <w:p w14:paraId="5A3630F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pregled ispunjavanja zahtjeva iz poziva odnosno dokumentacije o nabavi;</w:t>
      </w:r>
    </w:p>
    <w:p w14:paraId="6C0273E3"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pregled ispunjavanja kriterija za kvalitativni odabir gospodarskog subjekta, ako su određeni;</w:t>
      </w:r>
    </w:p>
    <w:p w14:paraId="3524AFB8"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zatraženim i dostavljenim pojašnjenjima, upotpunjavanjima, dokazima, obrazloženjima ili prihvatu ispravka računske pogreške, ako ih je bilo;</w:t>
      </w:r>
    </w:p>
    <w:p w14:paraId="5B76012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razloge odbijanja ponude kao neprihvatljive, ako je primjenjivo;</w:t>
      </w:r>
    </w:p>
    <w:p w14:paraId="59182BA9"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prikaz ocjene ponuda prema kriteriju za odabir ponude;</w:t>
      </w:r>
    </w:p>
    <w:p w14:paraId="0F4FC618"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obrazloženje odabira najpovoljnije ponude ili poništenja postupka;</w:t>
      </w:r>
    </w:p>
    <w:p w14:paraId="026F3614"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druge podatke važne za pregled i ocjenu ponuda i donošenje odluke.</w:t>
      </w:r>
    </w:p>
    <w:p w14:paraId="7F7A48F2"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114D6827"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1A14A80"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o pregledu i ocjeni ponuda čuva se u dokumentaciji postupka jednostavne nabave, zajedno s ponudama, pojašnjenjima, dokazima, odlukama i drugom dokumentacijom postupka.</w:t>
      </w:r>
    </w:p>
    <w:p w14:paraId="2BCC93C4" w14:textId="77777777" w:rsidR="00B407DE" w:rsidRPr="00010848" w:rsidRDefault="00B407DE" w:rsidP="00DB0095">
      <w:pPr>
        <w:spacing w:after="0" w:line="240" w:lineRule="auto"/>
        <w:jc w:val="both"/>
        <w:rPr>
          <w:rFonts w:ascii="Times New Roman" w:hAnsi="Times New Roman" w:cs="Times New Roman"/>
          <w:b/>
          <w:bCs/>
        </w:rPr>
      </w:pPr>
    </w:p>
    <w:p w14:paraId="66E3B652" w14:textId="03B40265" w:rsidR="00F22D6F" w:rsidRPr="00010848" w:rsidRDefault="008509FA"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ODBIJANJE PONUDE</w:t>
      </w:r>
    </w:p>
    <w:p w14:paraId="5F8223EF" w14:textId="77777777" w:rsidR="00A43AEC" w:rsidRPr="00010848" w:rsidRDefault="00A43AEC" w:rsidP="00DB0095">
      <w:pPr>
        <w:spacing w:after="0" w:line="240" w:lineRule="auto"/>
        <w:jc w:val="both"/>
        <w:rPr>
          <w:rFonts w:ascii="Times New Roman" w:hAnsi="Times New Roman" w:cs="Times New Roman"/>
        </w:rPr>
      </w:pPr>
    </w:p>
    <w:p w14:paraId="48D6649F" w14:textId="0F24E665"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4</w:t>
      </w:r>
      <w:r w:rsidR="00311F75" w:rsidRPr="00010848">
        <w:rPr>
          <w:rFonts w:ascii="Times New Roman" w:hAnsi="Times New Roman" w:cs="Times New Roman"/>
          <w:b/>
          <w:bCs/>
        </w:rPr>
        <w:t>.</w:t>
      </w:r>
    </w:p>
    <w:p w14:paraId="00B3CE44" w14:textId="1957FBCD" w:rsidR="008509FA" w:rsidRPr="00010848" w:rsidRDefault="008509FA">
      <w:pPr>
        <w:pStyle w:val="Odlomakpopisa"/>
        <w:numPr>
          <w:ilvl w:val="0"/>
          <w:numId w:val="73"/>
        </w:numPr>
        <w:spacing w:after="0" w:line="240" w:lineRule="auto"/>
        <w:jc w:val="both"/>
        <w:rPr>
          <w:rFonts w:ascii="Times New Roman" w:hAnsi="Times New Roman" w:cs="Times New Roman"/>
        </w:rPr>
      </w:pPr>
      <w:r w:rsidRPr="00010848">
        <w:rPr>
          <w:rFonts w:ascii="Times New Roman" w:hAnsi="Times New Roman" w:cs="Times New Roman"/>
        </w:rPr>
        <w:t>Naručitelj</w:t>
      </w:r>
      <w:r w:rsidR="005D100B" w:rsidRPr="00010848">
        <w:rPr>
          <w:rFonts w:ascii="Times New Roman" w:hAnsi="Times New Roman" w:cs="Times New Roman"/>
        </w:rPr>
        <w:t xml:space="preserve"> će odbiti ponudu kao neprihvatljivu ako utvrdi postojanje razloga za odbijanje propisan</w:t>
      </w:r>
      <w:r w:rsidR="003939CE" w:rsidRPr="00010848">
        <w:rPr>
          <w:rFonts w:ascii="Times New Roman" w:hAnsi="Times New Roman" w:cs="Times New Roman"/>
        </w:rPr>
        <w:t>ih</w:t>
      </w:r>
      <w:r w:rsidR="005D100B" w:rsidRPr="00010848">
        <w:rPr>
          <w:rFonts w:ascii="Times New Roman" w:hAnsi="Times New Roman" w:cs="Times New Roman"/>
        </w:rPr>
        <w:t xml:space="preserve"> ovim Pravilniko</w:t>
      </w:r>
      <w:r w:rsidR="003939CE" w:rsidRPr="00010848">
        <w:rPr>
          <w:rFonts w:ascii="Times New Roman" w:hAnsi="Times New Roman" w:cs="Times New Roman"/>
        </w:rPr>
        <w:t xml:space="preserve">m. </w:t>
      </w:r>
    </w:p>
    <w:p w14:paraId="17DE3F3D" w14:textId="3DD4F772" w:rsidR="008509FA" w:rsidRPr="00010848" w:rsidRDefault="00B407DE">
      <w:pPr>
        <w:pStyle w:val="Odlomakpopisa"/>
        <w:numPr>
          <w:ilvl w:val="0"/>
          <w:numId w:val="73"/>
        </w:numPr>
        <w:spacing w:after="0" w:line="240" w:lineRule="auto"/>
        <w:jc w:val="both"/>
        <w:rPr>
          <w:rFonts w:ascii="Times New Roman" w:hAnsi="Times New Roman" w:cs="Times New Roman"/>
        </w:rPr>
      </w:pPr>
      <w:r w:rsidRPr="00010848">
        <w:rPr>
          <w:rFonts w:ascii="Times New Roman" w:hAnsi="Times New Roman" w:cs="Times New Roman"/>
        </w:rPr>
        <w:t>P</w:t>
      </w:r>
      <w:r w:rsidR="008509FA" w:rsidRPr="00010848">
        <w:rPr>
          <w:rFonts w:ascii="Times New Roman" w:hAnsi="Times New Roman" w:cs="Times New Roman"/>
        </w:rPr>
        <w:t>onud</w:t>
      </w:r>
      <w:r w:rsidRPr="00010848">
        <w:rPr>
          <w:rFonts w:ascii="Times New Roman" w:hAnsi="Times New Roman" w:cs="Times New Roman"/>
        </w:rPr>
        <w:t>a je</w:t>
      </w:r>
      <w:r w:rsidR="00DC194D" w:rsidRPr="00010848">
        <w:rPr>
          <w:rFonts w:ascii="Times New Roman" w:hAnsi="Times New Roman" w:cs="Times New Roman"/>
        </w:rPr>
        <w:t xml:space="preserve"> neprihvatljiv</w:t>
      </w:r>
      <w:r w:rsidRPr="00010848">
        <w:rPr>
          <w:rFonts w:ascii="Times New Roman" w:hAnsi="Times New Roman" w:cs="Times New Roman"/>
        </w:rPr>
        <w:t>a</w:t>
      </w:r>
      <w:r w:rsidR="008509FA" w:rsidRPr="00010848">
        <w:rPr>
          <w:rFonts w:ascii="Times New Roman" w:hAnsi="Times New Roman" w:cs="Times New Roman"/>
        </w:rPr>
        <w:t>:</w:t>
      </w:r>
    </w:p>
    <w:p w14:paraId="5750D6C8" w14:textId="227FD50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je zakašnjela, </w:t>
      </w:r>
    </w:p>
    <w:p w14:paraId="65AA6647" w14:textId="5EFEB88D"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nije dostavljena na način određen pozivom odnosno dokumentacijom o nabavi, </w:t>
      </w:r>
    </w:p>
    <w:p w14:paraId="67EED68E"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nije dostavljena putem EOJN RH kada je to obvezno, </w:t>
      </w:r>
    </w:p>
    <w:p w14:paraId="21AAB63A"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lastRenderedPageBreak/>
        <w:t xml:space="preserve">ako je ponuda nejasna, nepotpuna ili proturječna na način koji nije moguće otkloniti dopuštenim pojašnjenjem ili upotpunjavanjem, </w:t>
      </w:r>
    </w:p>
    <w:p w14:paraId="62175028"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ne ispunjava tehničke specifikacije ili druge zahtjeve predmeta nabave, </w:t>
      </w:r>
    </w:p>
    <w:p w14:paraId="29B45B6A"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ponuditelj ne ispunjava propisane kriterije za kvalitativni odabir, </w:t>
      </w:r>
    </w:p>
    <w:p w14:paraId="01CFD76F" w14:textId="0B5EAC6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w:t>
      </w:r>
      <w:r w:rsidR="003939CE" w:rsidRPr="00010848">
        <w:rPr>
          <w:rFonts w:ascii="Times New Roman" w:hAnsi="Times New Roman" w:cs="Times New Roman"/>
        </w:rPr>
        <w:t>s</w:t>
      </w:r>
      <w:r w:rsidR="00B407DE" w:rsidRPr="00010848">
        <w:rPr>
          <w:rFonts w:ascii="Times New Roman" w:hAnsi="Times New Roman" w:cs="Times New Roman"/>
        </w:rPr>
        <w:t>u utvrđene</w:t>
      </w:r>
      <w:r w:rsidRPr="00010848">
        <w:rPr>
          <w:rFonts w:ascii="Times New Roman" w:hAnsi="Times New Roman" w:cs="Times New Roman"/>
        </w:rPr>
        <w:t xml:space="preserve"> osnove za isključenje, </w:t>
      </w:r>
    </w:p>
    <w:p w14:paraId="143CF298"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ponuditelj ne dostavi traženo jamstvo ili ono nije valjano, </w:t>
      </w:r>
    </w:p>
    <w:p w14:paraId="2B09D994"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ne prihvati ispravak računske pogreške, </w:t>
      </w:r>
    </w:p>
    <w:p w14:paraId="79A8EBC7"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ako ne dostavi prihvatljivo obrazloženje neuobičajeno niske ponude,</w:t>
      </w:r>
    </w:p>
    <w:p w14:paraId="7D189A02" w14:textId="685756C6"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je ponuda protivna propisima, pozivu odnosno dokumentaciji o nabavi.  </w:t>
      </w:r>
    </w:p>
    <w:p w14:paraId="116201C4" w14:textId="77777777" w:rsidR="00DC194D" w:rsidRPr="00010848" w:rsidRDefault="00DC194D">
      <w:pPr>
        <w:pStyle w:val="Odlomakpopisa"/>
        <w:numPr>
          <w:ilvl w:val="0"/>
          <w:numId w:val="74"/>
        </w:numPr>
        <w:spacing w:after="0" w:line="240" w:lineRule="auto"/>
        <w:jc w:val="both"/>
        <w:rPr>
          <w:rFonts w:ascii="Times New Roman" w:hAnsi="Times New Roman" w:cs="Times New Roman"/>
        </w:rPr>
      </w:pPr>
      <w:r w:rsidRPr="00010848">
        <w:rPr>
          <w:rFonts w:ascii="Times New Roman" w:hAnsi="Times New Roman" w:cs="Times New Roman"/>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7A5543F1" w14:textId="046E2A86" w:rsidR="00F22D6F" w:rsidRPr="00010848" w:rsidRDefault="008509FA">
      <w:pPr>
        <w:pStyle w:val="Odlomakpopisa"/>
        <w:numPr>
          <w:ilvl w:val="0"/>
          <w:numId w:val="74"/>
        </w:numPr>
        <w:spacing w:after="0" w:line="240" w:lineRule="auto"/>
        <w:jc w:val="both"/>
        <w:rPr>
          <w:rFonts w:ascii="Times New Roman" w:hAnsi="Times New Roman" w:cs="Times New Roman"/>
        </w:rPr>
      </w:pPr>
      <w:r w:rsidRPr="00010848">
        <w:rPr>
          <w:rFonts w:ascii="Times New Roman" w:hAnsi="Times New Roman" w:cs="Times New Roman"/>
        </w:rPr>
        <w:t>Razlozi odbijanja ponude navode se u zapisniku o pregledu i ocjeni ponuda te, prema potrebi, u odluci o odabiru ili poništenju.</w:t>
      </w:r>
    </w:p>
    <w:p w14:paraId="3669AA48" w14:textId="77777777" w:rsidR="00A43AEC" w:rsidRPr="00010848" w:rsidRDefault="00A43AEC" w:rsidP="008509FA">
      <w:pPr>
        <w:spacing w:after="0" w:line="240" w:lineRule="auto"/>
        <w:jc w:val="both"/>
        <w:rPr>
          <w:rFonts w:ascii="Times New Roman" w:hAnsi="Times New Roman" w:cs="Times New Roman"/>
        </w:rPr>
      </w:pPr>
    </w:p>
    <w:p w14:paraId="23680F1F" w14:textId="36AD6F69" w:rsidR="008509FA" w:rsidRPr="00010848" w:rsidRDefault="008509FA" w:rsidP="008509FA">
      <w:pPr>
        <w:spacing w:after="0" w:line="240" w:lineRule="auto"/>
        <w:jc w:val="both"/>
        <w:rPr>
          <w:rFonts w:ascii="Times New Roman" w:hAnsi="Times New Roman" w:cs="Times New Roman"/>
          <w:b/>
          <w:bCs/>
        </w:rPr>
      </w:pPr>
      <w:r w:rsidRPr="00010848">
        <w:rPr>
          <w:rFonts w:ascii="Times New Roman" w:hAnsi="Times New Roman" w:cs="Times New Roman"/>
          <w:b/>
          <w:bCs/>
        </w:rPr>
        <w:t>PONIŠTENJE POSTUPKA</w:t>
      </w:r>
    </w:p>
    <w:p w14:paraId="029CA58B" w14:textId="77777777" w:rsidR="00A43AEC" w:rsidRPr="00010848" w:rsidRDefault="00A43AEC" w:rsidP="008509FA">
      <w:pPr>
        <w:spacing w:after="0" w:line="240" w:lineRule="auto"/>
        <w:jc w:val="both"/>
        <w:rPr>
          <w:rFonts w:ascii="Times New Roman" w:hAnsi="Times New Roman" w:cs="Times New Roman"/>
          <w:b/>
          <w:bCs/>
        </w:rPr>
      </w:pPr>
    </w:p>
    <w:p w14:paraId="79BB60C8" w14:textId="508CC4DF"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5</w:t>
      </w:r>
      <w:r w:rsidRPr="00010848">
        <w:rPr>
          <w:rFonts w:ascii="Times New Roman" w:hAnsi="Times New Roman" w:cs="Times New Roman"/>
          <w:b/>
          <w:bCs/>
        </w:rPr>
        <w:t>.</w:t>
      </w:r>
    </w:p>
    <w:p w14:paraId="298B2174" w14:textId="2610FA6A" w:rsidR="008509FA" w:rsidRPr="00010848" w:rsidRDefault="008509FA">
      <w:pPr>
        <w:pStyle w:val="Odlomakpopisa"/>
        <w:numPr>
          <w:ilvl w:val="0"/>
          <w:numId w:val="76"/>
        </w:numPr>
        <w:spacing w:after="0" w:line="240" w:lineRule="auto"/>
        <w:jc w:val="both"/>
        <w:rPr>
          <w:rFonts w:ascii="Times New Roman" w:hAnsi="Times New Roman" w:cs="Times New Roman"/>
        </w:rPr>
      </w:pPr>
      <w:r w:rsidRPr="00010848">
        <w:rPr>
          <w:rFonts w:ascii="Times New Roman" w:hAnsi="Times New Roman" w:cs="Times New Roman"/>
        </w:rPr>
        <w:t>Naručitelj poništava postupak jednostavne nabave ako:</w:t>
      </w:r>
    </w:p>
    <w:p w14:paraId="598F2426" w14:textId="4437ED4A"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nije zaprimljena nijedna ponuda;</w:t>
      </w:r>
    </w:p>
    <w:p w14:paraId="636AAACE" w14:textId="694E0B05"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nakon odbijanja ponuda nije preostala nijedna valjana ponuda;</w:t>
      </w:r>
    </w:p>
    <w:p w14:paraId="207F5823" w14:textId="6FC4CD77"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 xml:space="preserve">su cijene svih ponuda </w:t>
      </w:r>
      <w:r w:rsidR="00984250" w:rsidRPr="00010848">
        <w:rPr>
          <w:rFonts w:ascii="Times New Roman" w:hAnsi="Times New Roman" w:cs="Times New Roman"/>
        </w:rPr>
        <w:t xml:space="preserve">koje nisu odbijene </w:t>
      </w:r>
      <w:r w:rsidRPr="00010848">
        <w:rPr>
          <w:rFonts w:ascii="Times New Roman" w:hAnsi="Times New Roman" w:cs="Times New Roman"/>
        </w:rPr>
        <w:t xml:space="preserve">veće od </w:t>
      </w:r>
      <w:r w:rsidR="00984250" w:rsidRPr="00010848">
        <w:rPr>
          <w:rFonts w:ascii="Times New Roman" w:hAnsi="Times New Roman" w:cs="Times New Roman"/>
        </w:rPr>
        <w:t>procijenjene vrijednosti nabave</w:t>
      </w:r>
      <w:r w:rsidRPr="00010848">
        <w:rPr>
          <w:rFonts w:ascii="Times New Roman" w:hAnsi="Times New Roman" w:cs="Times New Roman"/>
        </w:rPr>
        <w:t>, a naručitelj ne može ili ne želi osigurati dodatna sredstva;</w:t>
      </w:r>
    </w:p>
    <w:p w14:paraId="07F533B3" w14:textId="4609DCC8" w:rsidR="00984250" w:rsidRPr="00010848" w:rsidRDefault="00984250" w:rsidP="00984250">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cijene svih ponuda koje nisu odbijene veće od procijenjene vrijednosti nabave, a prihvat takvih ponuda bi doveo do povrede pravila o financijskim pragovima;</w:t>
      </w:r>
    </w:p>
    <w:p w14:paraId="5064F009" w14:textId="572757BD"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nastale okolnosti zbog kojih je prestala potreba za predmetom nabave ili se potreba bitno promijenila;</w:t>
      </w:r>
    </w:p>
    <w:p w14:paraId="4B596163" w14:textId="683B8A49"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utvrđeni nedostaci u dokumentaciji o nabavi ili provedbi postupka zbog kojih postupak nije moguće zakonito dovršiti;</w:t>
      </w:r>
    </w:p>
    <w:p w14:paraId="3EF9DDD2" w14:textId="5425154E"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nastale okolnosti koje naručitelj nije mogao predvidjeti, a zbog kojih sklapanje ugovora ne bi bilo svrhovito, ekonomično ili zakonito;</w:t>
      </w:r>
    </w:p>
    <w:p w14:paraId="12BF8660" w14:textId="6CE97BD5"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postoje drugi opravdani razlozi povezani sa zakonitošću, svrsishodnošću ili financiranjem nabave, uz posebno obrazloženje.</w:t>
      </w:r>
    </w:p>
    <w:p w14:paraId="46062DD1" w14:textId="77777777" w:rsidR="008509FA" w:rsidRPr="00010848" w:rsidRDefault="008509F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Naručitelj može poništiti postupak prije isteka roka za dostavu ponuda ako utvrdi da postoje razlozi zbog kojih postupak nije moguće ili nije svrhovito nastaviti.</w:t>
      </w:r>
    </w:p>
    <w:p w14:paraId="648F803A" w14:textId="77777777" w:rsidR="008509FA" w:rsidRPr="00010848" w:rsidRDefault="008509F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3B12EFF9" w14:textId="11DD5A25" w:rsidR="008509FA" w:rsidRPr="00010848" w:rsidRDefault="00D77A4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Razlozi poništenja postupka moraju biti obrazloženi u odluci o poništenju i dokumentirani u dokumentaciji postupka jednostavne nabave.</w:t>
      </w:r>
    </w:p>
    <w:p w14:paraId="79CAF494" w14:textId="200BAADD" w:rsidR="00D2098F" w:rsidRPr="00010848" w:rsidRDefault="00F22D6F" w:rsidP="00B407DE">
      <w:pPr>
        <w:spacing w:after="0" w:line="240" w:lineRule="auto"/>
        <w:jc w:val="both"/>
        <w:rPr>
          <w:rFonts w:ascii="Times New Roman" w:hAnsi="Times New Roman" w:cs="Times New Roman"/>
        </w:rPr>
      </w:pPr>
      <w:r w:rsidRPr="00010848">
        <w:rPr>
          <w:rFonts w:ascii="Times New Roman" w:hAnsi="Times New Roman" w:cs="Times New Roman"/>
        </w:rPr>
        <w:t> </w:t>
      </w:r>
    </w:p>
    <w:p w14:paraId="17329772" w14:textId="2BA583F4" w:rsidR="00F22D6F" w:rsidRPr="00010848" w:rsidRDefault="00F22D6F"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ODLUKE I PRAVNA ZAŠTITA</w:t>
      </w:r>
    </w:p>
    <w:p w14:paraId="3CA64C3D" w14:textId="77777777" w:rsidR="00A43AEC" w:rsidRPr="00010848" w:rsidRDefault="00A43AEC" w:rsidP="00A43AEC">
      <w:pPr>
        <w:pStyle w:val="Odlomakpopisa"/>
        <w:spacing w:after="0" w:line="240" w:lineRule="auto"/>
        <w:rPr>
          <w:rFonts w:ascii="Times New Roman" w:hAnsi="Times New Roman" w:cs="Times New Roman"/>
          <w:b/>
          <w:bCs/>
        </w:rPr>
      </w:pPr>
    </w:p>
    <w:p w14:paraId="2AC55E95"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ODLUKA O ODABIRU ILI PONIŠTENJU POSTUPKA</w:t>
      </w:r>
    </w:p>
    <w:p w14:paraId="4C46BC5F" w14:textId="77777777" w:rsidR="00A43AEC" w:rsidRPr="00010848" w:rsidRDefault="00A43AEC" w:rsidP="00DB0095">
      <w:pPr>
        <w:spacing w:after="0" w:line="240" w:lineRule="auto"/>
        <w:jc w:val="both"/>
        <w:rPr>
          <w:rFonts w:ascii="Times New Roman" w:hAnsi="Times New Roman" w:cs="Times New Roman"/>
        </w:rPr>
      </w:pPr>
    </w:p>
    <w:p w14:paraId="70CA5491" w14:textId="41D7E326"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6</w:t>
      </w:r>
      <w:r w:rsidR="00311F75" w:rsidRPr="00010848">
        <w:rPr>
          <w:rFonts w:ascii="Times New Roman" w:hAnsi="Times New Roman" w:cs="Times New Roman"/>
          <w:b/>
          <w:bCs/>
        </w:rPr>
        <w:t>.</w:t>
      </w:r>
    </w:p>
    <w:p w14:paraId="1D1B21BC"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Nakon pregleda i ocjene ponuda naručitelj donosi odluku o odabiru najpovoljnije ponude ili odluku o poništenju postupka jednostavne nabave.</w:t>
      </w:r>
    </w:p>
    <w:p w14:paraId="34E9E1DE"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Odluka o odabiru osobito sadrži:</w:t>
      </w:r>
    </w:p>
    <w:p w14:paraId="0B8AE0D0" w14:textId="77777777"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t>podatke o odabranom ponuditelju,</w:t>
      </w:r>
    </w:p>
    <w:p w14:paraId="69DF32E6" w14:textId="7AA6A9A3"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lastRenderedPageBreak/>
        <w:t>cijenu ponude,</w:t>
      </w:r>
    </w:p>
    <w:p w14:paraId="32B08942" w14:textId="77777777"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t>obrazloženje razloga odabira.</w:t>
      </w:r>
    </w:p>
    <w:p w14:paraId="3AE8B733"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0CC901B0"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Odluci o odabiru ili poništenju postupka prilaže se zapisnik o pregledu i ocjeni ponuda, ako je u postupku sastavljen.</w:t>
      </w:r>
    </w:p>
    <w:p w14:paraId="16526E78" w14:textId="77777777" w:rsidR="00F22D6F" w:rsidRPr="00010848" w:rsidRDefault="00F22D6F" w:rsidP="00DB0095">
      <w:pPr>
        <w:spacing w:after="0" w:line="240" w:lineRule="auto"/>
        <w:jc w:val="both"/>
        <w:rPr>
          <w:rFonts w:ascii="Times New Roman" w:hAnsi="Times New Roman" w:cs="Times New Roman"/>
          <w:b/>
          <w:bCs/>
        </w:rPr>
      </w:pPr>
    </w:p>
    <w:p w14:paraId="7364A78A" w14:textId="73625758"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IZVRŠNOST ODLUKE</w:t>
      </w:r>
    </w:p>
    <w:p w14:paraId="5C7366DF" w14:textId="77777777" w:rsidR="00A43AEC" w:rsidRPr="00010848" w:rsidRDefault="00A43AEC" w:rsidP="00DB0095">
      <w:pPr>
        <w:spacing w:after="0" w:line="240" w:lineRule="auto"/>
        <w:jc w:val="both"/>
        <w:rPr>
          <w:rFonts w:ascii="Times New Roman" w:hAnsi="Times New Roman" w:cs="Times New Roman"/>
        </w:rPr>
      </w:pPr>
    </w:p>
    <w:p w14:paraId="777C50F1" w14:textId="252BD3A4"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7</w:t>
      </w:r>
      <w:r w:rsidR="00311F75" w:rsidRPr="00010848">
        <w:rPr>
          <w:rFonts w:ascii="Times New Roman" w:hAnsi="Times New Roman" w:cs="Times New Roman"/>
          <w:b/>
          <w:bCs/>
        </w:rPr>
        <w:t>.</w:t>
      </w:r>
    </w:p>
    <w:p w14:paraId="773A1878" w14:textId="66697DF5" w:rsidR="00F22D6F" w:rsidRPr="00010848" w:rsidRDefault="00F22D6F">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procijenjene vrijednosti veće od 15.000,00 eura, </w:t>
      </w:r>
      <w:r w:rsidR="0093434E" w:rsidRPr="00010848">
        <w:rPr>
          <w:rFonts w:ascii="Times New Roman" w:hAnsi="Times New Roman" w:cs="Times New Roman"/>
        </w:rPr>
        <w:t>podnošenje prigovora ne odgađa sklapanje ugovora o nabavi, osim ako čelnik naručitelja odnosno odgovorna osoba naručitelja ocijeni da bi nastavak mogao utjecati na zakonitost postupka ili uzrokovati štetu naručitelju.</w:t>
      </w:r>
    </w:p>
    <w:p w14:paraId="3133FE9E" w14:textId="77777777" w:rsidR="00F33903" w:rsidRPr="00010848" w:rsidRDefault="00F33903">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procijenjene vrijednosti jednake ili manje od 15.000,00 eura odluka o odabiru može se izvršiti odmah nakon njezina donošenja, jer se pravna zaštita u tim postupcima ne osigurava putem prigovora propisanog ovim Pravilnikom.</w:t>
      </w:r>
    </w:p>
    <w:p w14:paraId="02C33096" w14:textId="11EDFAC2" w:rsidR="00D77A4A" w:rsidRPr="00010848" w:rsidRDefault="00F22D6F" w:rsidP="00D77A4A">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Rok mirovanja ne primjenjuje se</w:t>
      </w:r>
      <w:r w:rsidR="00B407DE" w:rsidRPr="00010848">
        <w:rPr>
          <w:rFonts w:ascii="Times New Roman" w:hAnsi="Times New Roman" w:cs="Times New Roman"/>
        </w:rPr>
        <w:t xml:space="preserve"> </w:t>
      </w:r>
      <w:r w:rsidRPr="00010848">
        <w:rPr>
          <w:rFonts w:ascii="Times New Roman" w:hAnsi="Times New Roman" w:cs="Times New Roman"/>
          <w:lang w:val="pl-PL"/>
        </w:rPr>
        <w:t>ako je u postupku jednostavne nabave zaprimljena samo jedna ponuda</w:t>
      </w:r>
      <w:r w:rsidR="00B407DE" w:rsidRPr="00010848">
        <w:rPr>
          <w:rFonts w:ascii="Times New Roman" w:hAnsi="Times New Roman" w:cs="Times New Roman"/>
          <w:lang w:val="pl-PL"/>
        </w:rPr>
        <w:t xml:space="preserve"> koja je ujedno i odabrana.</w:t>
      </w:r>
    </w:p>
    <w:p w14:paraId="20DC0C51" w14:textId="77777777" w:rsidR="0093434E" w:rsidRPr="00010848" w:rsidRDefault="0093434E" w:rsidP="00DB0095">
      <w:pPr>
        <w:spacing w:after="0" w:line="240" w:lineRule="auto"/>
        <w:jc w:val="both"/>
        <w:rPr>
          <w:rFonts w:ascii="Times New Roman" w:hAnsi="Times New Roman" w:cs="Times New Roman"/>
          <w:b/>
          <w:bCs/>
        </w:rPr>
      </w:pPr>
    </w:p>
    <w:p w14:paraId="5F1D2936" w14:textId="50C7ED00"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PRIGOVOR </w:t>
      </w:r>
    </w:p>
    <w:p w14:paraId="3CF19BE0" w14:textId="77777777" w:rsidR="00A43AEC" w:rsidRPr="00010848" w:rsidRDefault="00A43AEC" w:rsidP="00DB0095">
      <w:pPr>
        <w:spacing w:after="0" w:line="240" w:lineRule="auto"/>
        <w:jc w:val="both"/>
        <w:rPr>
          <w:rFonts w:ascii="Times New Roman" w:hAnsi="Times New Roman" w:cs="Times New Roman"/>
        </w:rPr>
      </w:pPr>
    </w:p>
    <w:p w14:paraId="7CC2F8B2" w14:textId="77A6BD01"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8</w:t>
      </w:r>
      <w:r w:rsidRPr="00010848">
        <w:rPr>
          <w:rFonts w:ascii="Times New Roman" w:hAnsi="Times New Roman" w:cs="Times New Roman"/>
          <w:b/>
          <w:bCs/>
        </w:rPr>
        <w:t>.</w:t>
      </w:r>
    </w:p>
    <w:p w14:paraId="5ECBBD13" w14:textId="7036D7E8" w:rsidR="00F22D6F" w:rsidRPr="00010848" w:rsidRDefault="00B22CF2">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procijenjene vrijednosti veće od 15.000,00</w:t>
      </w:r>
      <w:r w:rsidR="0093434E" w:rsidRPr="00010848">
        <w:rPr>
          <w:rFonts w:ascii="Times New Roman" w:hAnsi="Times New Roman" w:cs="Times New Roman"/>
        </w:rPr>
        <w:t xml:space="preserve"> </w:t>
      </w:r>
      <w:r w:rsidRPr="00010848">
        <w:rPr>
          <w:rFonts w:ascii="Times New Roman" w:hAnsi="Times New Roman" w:cs="Times New Roman"/>
        </w:rPr>
        <w:t>eura, ponuditelj</w:t>
      </w:r>
      <w:r w:rsidR="00F22D6F" w:rsidRPr="00010848">
        <w:rPr>
          <w:rFonts w:ascii="Times New Roman" w:hAnsi="Times New Roman" w:cs="Times New Roman"/>
        </w:rPr>
        <w:t xml:space="preserve"> koji </w:t>
      </w:r>
      <w:r w:rsidRPr="00010848">
        <w:rPr>
          <w:rFonts w:ascii="Times New Roman" w:hAnsi="Times New Roman" w:cs="Times New Roman"/>
        </w:rPr>
        <w:t xml:space="preserve">je pretrpio ili bi mogao pretrpjeti štetu od navodnog kršenja subjektivnih prava </w:t>
      </w:r>
      <w:r w:rsidR="00F22D6F" w:rsidRPr="00010848">
        <w:rPr>
          <w:rFonts w:ascii="Times New Roman" w:hAnsi="Times New Roman" w:cs="Times New Roman"/>
        </w:rPr>
        <w:t xml:space="preserve"> može </w:t>
      </w:r>
      <w:r w:rsidR="00F21985" w:rsidRPr="00010848">
        <w:rPr>
          <w:rFonts w:ascii="Times New Roman" w:hAnsi="Times New Roman" w:cs="Times New Roman"/>
        </w:rPr>
        <w:t>izjavit</w:t>
      </w:r>
      <w:r w:rsidR="00F22D6F" w:rsidRPr="00010848">
        <w:rPr>
          <w:rFonts w:ascii="Times New Roman" w:hAnsi="Times New Roman" w:cs="Times New Roman"/>
        </w:rPr>
        <w:t>i prigovor</w:t>
      </w:r>
      <w:r w:rsidR="00F21985" w:rsidRPr="00010848">
        <w:rPr>
          <w:rFonts w:ascii="Times New Roman" w:hAnsi="Times New Roman" w:cs="Times New Roman"/>
        </w:rPr>
        <w:t>.</w:t>
      </w:r>
    </w:p>
    <w:p w14:paraId="492157D8" w14:textId="22478D6E"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se podnosi čelniku naručitelja odnosno odgovornoj osobi naručitelja u pisanom obliku</w:t>
      </w:r>
      <w:r w:rsidR="00CD158D" w:rsidRPr="00010848">
        <w:rPr>
          <w:rFonts w:ascii="Times New Roman" w:hAnsi="Times New Roman" w:cs="Times New Roman"/>
        </w:rPr>
        <w:t xml:space="preserve"> putem modula jednostavne nabave u EOJN RH.</w:t>
      </w:r>
    </w:p>
    <w:p w14:paraId="7C1E55C4" w14:textId="77777777"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mora sadržavati najmanje:</w:t>
      </w:r>
    </w:p>
    <w:p w14:paraId="32CD3611" w14:textId="04723254" w:rsidR="00F22D6F" w:rsidRPr="00010848" w:rsidRDefault="00F22D6F">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 xml:space="preserve">podatke o </w:t>
      </w:r>
      <w:r w:rsidR="001475BE" w:rsidRPr="00010848">
        <w:rPr>
          <w:rFonts w:ascii="Times New Roman" w:hAnsi="Times New Roman" w:cs="Times New Roman"/>
        </w:rPr>
        <w:t>podnositelju</w:t>
      </w:r>
      <w:r w:rsidRPr="00010848">
        <w:rPr>
          <w:rFonts w:ascii="Times New Roman" w:hAnsi="Times New Roman" w:cs="Times New Roman"/>
        </w:rPr>
        <w:t xml:space="preserve"> prigovor</w:t>
      </w:r>
      <w:r w:rsidR="001475BE" w:rsidRPr="00010848">
        <w:rPr>
          <w:rFonts w:ascii="Times New Roman" w:hAnsi="Times New Roman" w:cs="Times New Roman"/>
        </w:rPr>
        <w:t>a</w:t>
      </w:r>
      <w:r w:rsidRPr="00010848">
        <w:rPr>
          <w:rFonts w:ascii="Times New Roman" w:hAnsi="Times New Roman" w:cs="Times New Roman"/>
        </w:rPr>
        <w:t>,</w:t>
      </w:r>
    </w:p>
    <w:p w14:paraId="059FF961" w14:textId="5859FE3F" w:rsidR="00F22D6F" w:rsidRPr="00010848" w:rsidRDefault="00F22D6F">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oznaku postupka jednostavne nabave</w:t>
      </w:r>
      <w:r w:rsidR="001475BE" w:rsidRPr="00010848">
        <w:rPr>
          <w:rFonts w:ascii="Times New Roman" w:hAnsi="Times New Roman" w:cs="Times New Roman"/>
        </w:rPr>
        <w:t xml:space="preserve"> (evidencijski broj ili broj objave u EOJN RH)</w:t>
      </w:r>
      <w:r w:rsidRPr="00010848">
        <w:rPr>
          <w:rFonts w:ascii="Times New Roman" w:hAnsi="Times New Roman" w:cs="Times New Roman"/>
        </w:rPr>
        <w:t>,</w:t>
      </w:r>
    </w:p>
    <w:p w14:paraId="652EB17D" w14:textId="7B5EE348" w:rsidR="00F22D6F" w:rsidRPr="00010848" w:rsidRDefault="001475BE">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 xml:space="preserve">odluku </w:t>
      </w:r>
      <w:r w:rsidR="00F22D6F" w:rsidRPr="00010848">
        <w:rPr>
          <w:rFonts w:ascii="Times New Roman" w:hAnsi="Times New Roman" w:cs="Times New Roman"/>
        </w:rPr>
        <w:t>naručitelja na koju se prigovor odnosi,</w:t>
      </w:r>
    </w:p>
    <w:p w14:paraId="2067F2E3" w14:textId="773B267E" w:rsidR="00F22D6F" w:rsidRPr="00010848" w:rsidRDefault="00F22D6F" w:rsidP="00B407DE">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razloge prigovora i obrazloženje</w:t>
      </w:r>
      <w:r w:rsidR="00B407DE" w:rsidRPr="00010848">
        <w:rPr>
          <w:rFonts w:ascii="Times New Roman" w:hAnsi="Times New Roman" w:cs="Times New Roman"/>
        </w:rPr>
        <w:t>.</w:t>
      </w:r>
    </w:p>
    <w:p w14:paraId="7BC481D7" w14:textId="7AE34AD1" w:rsidR="001475BE" w:rsidRPr="00010848" w:rsidRDefault="001475BE">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Ako prigovor sadržava kakav nedostatak koji onemogućuje postupanje po prigovoru odnosno ako je nerazumljiv ili nepotpun, Naručitelj će pozvati podnositelja prigovora da u roku od tri (3) dana otkloni nedostatak, uz upozorenje na pravne posljedice ako to u određenom roku ne učini.</w:t>
      </w:r>
    </w:p>
    <w:p w14:paraId="4EDDBB91" w14:textId="5E8A62CD"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se podnosi u roku određenom u pozivu na dostavu ponuda odnosno dokumentaciji o nabavi</w:t>
      </w:r>
      <w:r w:rsidR="00AF78E2" w:rsidRPr="00010848">
        <w:rPr>
          <w:rFonts w:ascii="Times New Roman" w:hAnsi="Times New Roman" w:cs="Times New Roman"/>
        </w:rPr>
        <w:t xml:space="preserve">, </w:t>
      </w:r>
      <w:r w:rsidR="00CD158D" w:rsidRPr="00010848">
        <w:rPr>
          <w:rFonts w:ascii="Times New Roman" w:hAnsi="Times New Roman" w:cs="Times New Roman"/>
          <w:color w:val="000000" w:themeColor="text1"/>
        </w:rPr>
        <w:t>a ne smije biti kraći od tri (3) radna dana.</w:t>
      </w:r>
    </w:p>
    <w:p w14:paraId="39B4176A" w14:textId="45701BFB" w:rsidR="00CD158D" w:rsidRPr="00010848" w:rsidRDefault="00CD158D" w:rsidP="00CD158D">
      <w:pPr>
        <w:pStyle w:val="Odlomakpopisa"/>
        <w:numPr>
          <w:ilvl w:val="0"/>
          <w:numId w:val="38"/>
        </w:numPr>
        <w:jc w:val="both"/>
        <w:rPr>
          <w:rFonts w:ascii="Times New Roman" w:hAnsi="Times New Roman" w:cs="Times New Roman"/>
        </w:rPr>
      </w:pPr>
      <w:r w:rsidRPr="00010848">
        <w:rPr>
          <w:rFonts w:ascii="Times New Roman" w:hAnsi="Times New Roman" w:cs="Times New Roman"/>
        </w:rPr>
        <w:t>Rok za podnošenje prigovora računa se od dana dostave odluke gospodarskom subjektu.</w:t>
      </w:r>
    </w:p>
    <w:p w14:paraId="3C4816B4" w14:textId="77777777"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Čelnik naručitelja odnosno odgovorna osoba naručitelja razmatra prigovor te može:</w:t>
      </w:r>
    </w:p>
    <w:p w14:paraId="3E6C763D" w14:textId="2DCF32E9"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obustaviti postupak po izjavljenom prigovoru, ako gospodarski subjekt koji je izjavio prigovor odustane od prigovora,</w:t>
      </w:r>
    </w:p>
    <w:p w14:paraId="6200CF42" w14:textId="188486CC"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odbaciti prigovor koji je nedopušten, nepravodoban, izjavljen od neovlaštene osobe i u kojem nedostaci nisu otklonjeni u za to određenom roku, a po prigovoru se ne može postupiti,</w:t>
      </w:r>
    </w:p>
    <w:p w14:paraId="541C13A8" w14:textId="612168AF"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odbiti prigovor kao neosnovan,</w:t>
      </w:r>
    </w:p>
    <w:p w14:paraId="05B98834" w14:textId="2F73EB1E"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usvojiti prigovor te poništiti odluku o odabiru, nakon čega će se provesti ponovni postupak pregleda i ocjene ponuda i donijeti nova odluka o odabiru.</w:t>
      </w:r>
    </w:p>
    <w:p w14:paraId="0F88D8E1" w14:textId="37A296F0" w:rsidR="00F22D6F" w:rsidRPr="00010848" w:rsidRDefault="00117B9E">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 xml:space="preserve">O </w:t>
      </w:r>
      <w:r w:rsidR="00F22D6F" w:rsidRPr="00010848">
        <w:rPr>
          <w:rFonts w:ascii="Times New Roman" w:hAnsi="Times New Roman" w:cs="Times New Roman"/>
        </w:rPr>
        <w:t>odluci povodom prigovora podnositelj prigovora obavještava se u primjerenom roku.</w:t>
      </w:r>
    </w:p>
    <w:p w14:paraId="5B47258D" w14:textId="77777777" w:rsidR="00E66E0B" w:rsidRPr="00010848" w:rsidRDefault="001475BE" w:rsidP="00DB0095">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lastRenderedPageBreak/>
        <w:t>Podnositelju prigovora ne pripada pravo na naknadu troškova u povodu izjavljenog prigovora.</w:t>
      </w:r>
    </w:p>
    <w:p w14:paraId="3EA729D3" w14:textId="77777777" w:rsidR="00A43AEC" w:rsidRPr="00010848" w:rsidRDefault="00A43AEC" w:rsidP="00A43AEC">
      <w:pPr>
        <w:pStyle w:val="Odlomakpopisa"/>
        <w:spacing w:after="0" w:line="240" w:lineRule="auto"/>
        <w:ind w:left="360"/>
        <w:jc w:val="both"/>
        <w:rPr>
          <w:rFonts w:ascii="Times New Roman" w:hAnsi="Times New Roman" w:cs="Times New Roman"/>
        </w:rPr>
      </w:pPr>
    </w:p>
    <w:p w14:paraId="314DA7A3" w14:textId="76A962FB" w:rsidR="00F22D6F" w:rsidRPr="00010848" w:rsidRDefault="00F22D6F" w:rsidP="00E66E0B">
      <w:pPr>
        <w:spacing w:after="0" w:line="240" w:lineRule="auto"/>
        <w:jc w:val="both"/>
        <w:rPr>
          <w:rFonts w:ascii="Times New Roman" w:hAnsi="Times New Roman" w:cs="Times New Roman"/>
          <w:b/>
          <w:bCs/>
        </w:rPr>
      </w:pPr>
      <w:r w:rsidRPr="00010848">
        <w:rPr>
          <w:rFonts w:ascii="Times New Roman" w:hAnsi="Times New Roman" w:cs="Times New Roman"/>
          <w:b/>
          <w:bCs/>
        </w:rPr>
        <w:t>POSTUPAK ODLUČIVANJA O PRIGOVORU</w:t>
      </w:r>
    </w:p>
    <w:p w14:paraId="47D1C2F8" w14:textId="77777777" w:rsidR="00A43AEC" w:rsidRPr="00010848" w:rsidRDefault="00A43AEC" w:rsidP="00E66E0B">
      <w:pPr>
        <w:spacing w:after="0" w:line="240" w:lineRule="auto"/>
        <w:jc w:val="both"/>
        <w:rPr>
          <w:rFonts w:ascii="Times New Roman" w:hAnsi="Times New Roman" w:cs="Times New Roman"/>
        </w:rPr>
      </w:pPr>
    </w:p>
    <w:p w14:paraId="0B24D92E" w14:textId="2D4A277B"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8534AC" w:rsidRPr="00010848">
        <w:rPr>
          <w:rFonts w:ascii="Times New Roman" w:hAnsi="Times New Roman" w:cs="Times New Roman"/>
          <w:b/>
          <w:bCs/>
        </w:rPr>
        <w:t>39</w:t>
      </w:r>
      <w:r w:rsidR="00311F75" w:rsidRPr="00010848">
        <w:rPr>
          <w:rFonts w:ascii="Times New Roman" w:hAnsi="Times New Roman" w:cs="Times New Roman"/>
          <w:b/>
          <w:bCs/>
        </w:rPr>
        <w:t>.</w:t>
      </w:r>
    </w:p>
    <w:p w14:paraId="1FAC7FB2"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 prigovoru odlučuje čelnik naručitelja ili osobe koje on za to ovlasti posebnom odlukom.</w:t>
      </w:r>
    </w:p>
    <w:p w14:paraId="37AB9C2B"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Ako čelnik naručitelja za odlučivanje o prigovoru imenuje jednu ili više osoba odnosno posebno povjerenstvo, odlukom o imenovanju određuje se njihov sastav i zadaće.</w:t>
      </w:r>
    </w:p>
    <w:p w14:paraId="4D92E28E"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Osobe koje sudjeluju u odlučivanju o prigovoru ne smiju biti osobe koje su sudjelovale u pripremi ili provedbi postupka jednostavne nabave na koji se prigovor odnosi.</w:t>
      </w:r>
    </w:p>
    <w:p w14:paraId="170A3FA0"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Osobe iz stavka 2. ovoga članka razmatraju navode prigovora, dokumentaciju postupka te, prema potrebi, mogu zatražiti očitovanje osoba koje su sudjelovale u provedbi postupka jednostavne nabave.</w:t>
      </w:r>
    </w:p>
    <w:p w14:paraId="7F378F06"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Na temelju provedenog razmatranja osobe iz stavka 2. ovoga članka izrađuju prijedlog odluke o prigovoru koji se dostavlja čelniku naručitelja.</w:t>
      </w:r>
    </w:p>
    <w:p w14:paraId="3EDF0F77" w14:textId="65F2D061" w:rsidR="009F0475" w:rsidRPr="00010848" w:rsidRDefault="00F22D6F" w:rsidP="009F0475">
      <w:pPr>
        <w:pStyle w:val="Odlomakpopisa"/>
        <w:numPr>
          <w:ilvl w:val="0"/>
          <w:numId w:val="89"/>
        </w:numPr>
        <w:spacing w:after="0" w:line="240" w:lineRule="auto"/>
        <w:jc w:val="both"/>
        <w:rPr>
          <w:rFonts w:ascii="Times New Roman" w:hAnsi="Times New Roman" w:cs="Times New Roman"/>
        </w:rPr>
      </w:pPr>
      <w:r w:rsidRPr="00010848">
        <w:rPr>
          <w:rFonts w:ascii="Times New Roman" w:hAnsi="Times New Roman" w:cs="Times New Roman"/>
        </w:rPr>
        <w:t>Čelnik naručitelja donosi odluku o prigovoru.</w:t>
      </w:r>
      <w:r w:rsidR="009F0475" w:rsidRPr="00010848">
        <w:rPr>
          <w:rFonts w:ascii="Times New Roman" w:hAnsi="Times New Roman" w:cs="Times New Roman"/>
        </w:rPr>
        <w:t xml:space="preserve"> </w:t>
      </w:r>
    </w:p>
    <w:p w14:paraId="1176D856" w14:textId="7939F8A4" w:rsidR="00F22D6F" w:rsidRPr="00010848" w:rsidRDefault="009F0475" w:rsidP="009F0475">
      <w:pPr>
        <w:pStyle w:val="Odlomakpopisa"/>
        <w:numPr>
          <w:ilvl w:val="0"/>
          <w:numId w:val="89"/>
        </w:numPr>
        <w:spacing w:after="0" w:line="240" w:lineRule="auto"/>
        <w:jc w:val="both"/>
        <w:rPr>
          <w:rFonts w:ascii="Times New Roman" w:hAnsi="Times New Roman" w:cs="Times New Roman"/>
        </w:rPr>
      </w:pPr>
      <w:r w:rsidRPr="00010848">
        <w:rPr>
          <w:rFonts w:ascii="Times New Roman" w:hAnsi="Times New Roman" w:cs="Times New Roman"/>
        </w:rPr>
        <w:t>Postupak odlučivanja o prigovoru iz ovoga članka nije upravni postupak, a odluka naručitelja nema svojstvo upravnog akta.</w:t>
      </w:r>
    </w:p>
    <w:p w14:paraId="67302113" w14:textId="77777777" w:rsidR="00F22D6F" w:rsidRPr="00010848" w:rsidRDefault="00F22D6F" w:rsidP="00DB0095">
      <w:pPr>
        <w:spacing w:after="0" w:line="240" w:lineRule="auto"/>
        <w:rPr>
          <w:rFonts w:ascii="Times New Roman" w:hAnsi="Times New Roman" w:cs="Times New Roman"/>
        </w:rPr>
      </w:pPr>
    </w:p>
    <w:p w14:paraId="6BE4493E" w14:textId="3F7C3A98" w:rsidR="00F22D6F" w:rsidRPr="00010848" w:rsidRDefault="00F22D6F"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UGOVARANJE I IZVRŠENJE UGOVORA</w:t>
      </w:r>
    </w:p>
    <w:p w14:paraId="65B93701" w14:textId="77777777" w:rsidR="00A43AEC" w:rsidRPr="00010848" w:rsidRDefault="00A43AEC" w:rsidP="00A43AEC">
      <w:pPr>
        <w:pStyle w:val="Odlomakpopisa"/>
        <w:spacing w:after="0" w:line="240" w:lineRule="auto"/>
        <w:rPr>
          <w:rFonts w:ascii="Times New Roman" w:hAnsi="Times New Roman" w:cs="Times New Roman"/>
          <w:b/>
          <w:bCs/>
        </w:rPr>
      </w:pPr>
    </w:p>
    <w:p w14:paraId="59630A2F"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SKLAPANJE UGOVORA</w:t>
      </w:r>
    </w:p>
    <w:p w14:paraId="04FC873A" w14:textId="77777777" w:rsidR="00A43AEC" w:rsidRPr="00010848" w:rsidRDefault="00A43AEC" w:rsidP="00DB0095">
      <w:pPr>
        <w:spacing w:after="0" w:line="240" w:lineRule="auto"/>
        <w:jc w:val="both"/>
        <w:rPr>
          <w:rFonts w:ascii="Times New Roman" w:hAnsi="Times New Roman" w:cs="Times New Roman"/>
          <w:b/>
          <w:bCs/>
        </w:rPr>
      </w:pPr>
    </w:p>
    <w:p w14:paraId="478A8B8F" w14:textId="7FB91E4A"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0</w:t>
      </w:r>
      <w:r w:rsidR="00311F75" w:rsidRPr="00010848">
        <w:rPr>
          <w:rFonts w:ascii="Times New Roman" w:hAnsi="Times New Roman" w:cs="Times New Roman"/>
          <w:b/>
          <w:bCs/>
        </w:rPr>
        <w:t>.</w:t>
      </w:r>
    </w:p>
    <w:p w14:paraId="2918C8AA" w14:textId="53AA9BD4"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Nakon što odluka o odabiru postane izvršna, naručitelj s odabranim ponuditeljem skl</w:t>
      </w:r>
      <w:r w:rsidR="00984250" w:rsidRPr="00010848">
        <w:rPr>
          <w:rFonts w:ascii="Times New Roman" w:hAnsi="Times New Roman" w:cs="Times New Roman"/>
        </w:rPr>
        <w:t>a</w:t>
      </w:r>
      <w:r w:rsidRPr="00010848">
        <w:rPr>
          <w:rFonts w:ascii="Times New Roman" w:hAnsi="Times New Roman" w:cs="Times New Roman"/>
        </w:rPr>
        <w:t>p</w:t>
      </w:r>
      <w:r w:rsidR="00507ED0" w:rsidRPr="00010848">
        <w:rPr>
          <w:rFonts w:ascii="Times New Roman" w:hAnsi="Times New Roman" w:cs="Times New Roman"/>
        </w:rPr>
        <w:t>a</w:t>
      </w:r>
      <w:r w:rsidRPr="00010848">
        <w:rPr>
          <w:rFonts w:ascii="Times New Roman" w:hAnsi="Times New Roman" w:cs="Times New Roman"/>
        </w:rPr>
        <w:t xml:space="preserve"> ugovor o nabavi ili izda</w:t>
      </w:r>
      <w:r w:rsidR="003939CE" w:rsidRPr="00010848">
        <w:rPr>
          <w:rFonts w:ascii="Times New Roman" w:hAnsi="Times New Roman" w:cs="Times New Roman"/>
        </w:rPr>
        <w:t>je</w:t>
      </w:r>
      <w:r w:rsidRPr="00010848">
        <w:rPr>
          <w:rFonts w:ascii="Times New Roman" w:hAnsi="Times New Roman" w:cs="Times New Roman"/>
        </w:rPr>
        <w:t xml:space="preserve"> narudžbenicu, ovisno o prirodi i vrijednosti nabave.</w:t>
      </w:r>
    </w:p>
    <w:p w14:paraId="36D6E1D3" w14:textId="77777777"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Ugovor ili narudžbenica moraju biti u skladu s uvjetima iz poziva na dostavu ponuda i odabranom ponudom.</w:t>
      </w:r>
    </w:p>
    <w:p w14:paraId="6CA21ABD" w14:textId="77777777"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Ugovor o nabavi ili narudžbenica predstavljaju pravni temelj za izvršenje nabave.</w:t>
      </w:r>
    </w:p>
    <w:p w14:paraId="5C1222CE" w14:textId="77777777" w:rsidR="008534AC" w:rsidRPr="00010848" w:rsidRDefault="008534AC" w:rsidP="008534AC">
      <w:pPr>
        <w:pStyle w:val="Odlomakpopisa"/>
        <w:spacing w:after="0" w:line="240" w:lineRule="auto"/>
        <w:ind w:left="360"/>
        <w:jc w:val="both"/>
        <w:rPr>
          <w:rFonts w:ascii="Times New Roman" w:hAnsi="Times New Roman" w:cs="Times New Roman"/>
        </w:rPr>
      </w:pPr>
    </w:p>
    <w:p w14:paraId="02D1C6F9" w14:textId="77777777" w:rsidR="008534AC" w:rsidRPr="00010848" w:rsidRDefault="008534AC" w:rsidP="008534AC">
      <w:pPr>
        <w:pStyle w:val="Odlomakpopisa"/>
        <w:spacing w:after="0" w:line="240" w:lineRule="auto"/>
        <w:ind w:left="360"/>
        <w:jc w:val="both"/>
        <w:rPr>
          <w:rFonts w:ascii="Times New Roman" w:hAnsi="Times New Roman" w:cs="Times New Roman"/>
        </w:rPr>
      </w:pPr>
    </w:p>
    <w:p w14:paraId="16CC11EB" w14:textId="77777777" w:rsidR="00F22D6F" w:rsidRPr="00010848" w:rsidRDefault="00F22D6F" w:rsidP="00DB0095">
      <w:pPr>
        <w:spacing w:after="0" w:line="240" w:lineRule="auto"/>
        <w:rPr>
          <w:rFonts w:ascii="Times New Roman" w:hAnsi="Times New Roman" w:cs="Times New Roman"/>
        </w:rPr>
      </w:pPr>
    </w:p>
    <w:p w14:paraId="169A0F4D"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PRAĆENJE IZVRŠENJA UGOVORA </w:t>
      </w:r>
    </w:p>
    <w:p w14:paraId="308DCC98" w14:textId="77777777" w:rsidR="00A43AEC" w:rsidRPr="00010848" w:rsidRDefault="00A43AEC" w:rsidP="00DB0095">
      <w:pPr>
        <w:spacing w:after="0" w:line="240" w:lineRule="auto"/>
        <w:jc w:val="both"/>
        <w:rPr>
          <w:rFonts w:ascii="Times New Roman" w:hAnsi="Times New Roman" w:cs="Times New Roman"/>
        </w:rPr>
      </w:pPr>
    </w:p>
    <w:p w14:paraId="2F49C342" w14:textId="36F5836A"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1</w:t>
      </w:r>
      <w:r w:rsidR="00311F75" w:rsidRPr="00010848">
        <w:rPr>
          <w:rFonts w:ascii="Times New Roman" w:hAnsi="Times New Roman" w:cs="Times New Roman"/>
          <w:b/>
          <w:bCs/>
        </w:rPr>
        <w:t>.</w:t>
      </w:r>
    </w:p>
    <w:p w14:paraId="3BD493FE"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Naručitelj je obvezan osigurati praćenje izvršenja ugovora o nabavi odnosno narudžbenice, bez obzira na vrijednost nabave.</w:t>
      </w:r>
    </w:p>
    <w:p w14:paraId="653E4905"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Izvršenje ugovora prati osoba ili osobe koje odlukom imenuje čelnik naručitelja, a koje su odgovorne za nadzor nad urednim i pravodobnim izvršenjem ugovornih obveza.</w:t>
      </w:r>
    </w:p>
    <w:p w14:paraId="2184252D"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Osobe iz stavka 2. ovoga članka osobito provjeravaju:</w:t>
      </w:r>
    </w:p>
    <w:p w14:paraId="6592F973"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ispunjava li gospodarski subjekt ugovorene obveze u skladu s ugovorom i ponudom,</w:t>
      </w:r>
    </w:p>
    <w:p w14:paraId="5278A344"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kvalitetu, količinu i rokove isporuke robe, usluga ili radova,</w:t>
      </w:r>
    </w:p>
    <w:p w14:paraId="791C5685"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usklađenost izvršenja s uvjetima iz poziva na dostavu ponuda i sklopljenog ugovora.</w:t>
      </w:r>
    </w:p>
    <w:p w14:paraId="4F301EF5" w14:textId="77777777" w:rsidR="00F22D6F" w:rsidRPr="00010848" w:rsidRDefault="00F22D6F" w:rsidP="00DB0095">
      <w:pPr>
        <w:spacing w:after="0" w:line="240" w:lineRule="auto"/>
        <w:jc w:val="both"/>
        <w:rPr>
          <w:rFonts w:ascii="Times New Roman" w:hAnsi="Times New Roman" w:cs="Times New Roman"/>
          <w:b/>
          <w:bCs/>
        </w:rPr>
      </w:pPr>
    </w:p>
    <w:p w14:paraId="0420738D" w14:textId="43DF416A"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POSTUPANJE U SLUČAJU </w:t>
      </w:r>
      <w:r w:rsidR="002E3B43" w:rsidRPr="00010848">
        <w:rPr>
          <w:rFonts w:ascii="Times New Roman" w:hAnsi="Times New Roman" w:cs="Times New Roman"/>
          <w:b/>
          <w:bCs/>
        </w:rPr>
        <w:t>NEUREDNOG</w:t>
      </w:r>
      <w:r w:rsidRPr="00010848">
        <w:rPr>
          <w:rFonts w:ascii="Times New Roman" w:hAnsi="Times New Roman" w:cs="Times New Roman"/>
          <w:b/>
          <w:bCs/>
        </w:rPr>
        <w:t xml:space="preserve"> IZVRŠENJ</w:t>
      </w:r>
      <w:r w:rsidR="002E3B43" w:rsidRPr="00010848">
        <w:rPr>
          <w:rFonts w:ascii="Times New Roman" w:hAnsi="Times New Roman" w:cs="Times New Roman"/>
          <w:b/>
          <w:bCs/>
        </w:rPr>
        <w:t>A</w:t>
      </w:r>
      <w:r w:rsidRPr="00010848">
        <w:rPr>
          <w:rFonts w:ascii="Times New Roman" w:hAnsi="Times New Roman" w:cs="Times New Roman"/>
          <w:b/>
          <w:bCs/>
        </w:rPr>
        <w:t xml:space="preserve"> UGOVORA </w:t>
      </w:r>
    </w:p>
    <w:p w14:paraId="42E924DB" w14:textId="77777777" w:rsidR="00A43AEC" w:rsidRPr="00010848" w:rsidRDefault="00A43AEC" w:rsidP="00DB0095">
      <w:pPr>
        <w:spacing w:after="0" w:line="240" w:lineRule="auto"/>
        <w:jc w:val="both"/>
        <w:rPr>
          <w:rFonts w:ascii="Times New Roman" w:hAnsi="Times New Roman" w:cs="Times New Roman"/>
        </w:rPr>
      </w:pPr>
    </w:p>
    <w:p w14:paraId="310047E5" w14:textId="5EADE656" w:rsidR="00AD08B2"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2</w:t>
      </w:r>
      <w:r w:rsidR="00311F75" w:rsidRPr="00010848">
        <w:rPr>
          <w:rFonts w:ascii="Times New Roman" w:hAnsi="Times New Roman" w:cs="Times New Roman"/>
          <w:b/>
          <w:bCs/>
        </w:rPr>
        <w:t>.</w:t>
      </w:r>
    </w:p>
    <w:p w14:paraId="6BFD93D4" w14:textId="6A9DFA4C" w:rsidR="00F22D6F" w:rsidRPr="00010848" w:rsidRDefault="00F22D6F">
      <w:pPr>
        <w:pStyle w:val="Odlomakpopisa"/>
        <w:numPr>
          <w:ilvl w:val="0"/>
          <w:numId w:val="61"/>
        </w:numPr>
        <w:spacing w:after="0" w:line="240" w:lineRule="auto"/>
        <w:jc w:val="both"/>
        <w:rPr>
          <w:rFonts w:ascii="Times New Roman" w:hAnsi="Times New Roman" w:cs="Times New Roman"/>
        </w:rPr>
      </w:pPr>
      <w:r w:rsidRPr="00010848">
        <w:rPr>
          <w:rFonts w:ascii="Times New Roman" w:hAnsi="Times New Roman" w:cs="Times New Roman"/>
        </w:rPr>
        <w:t>Ako gospodarski subjekt ne izvršava ugovorene obveze uredno ili pravodobno, osoba zadužena za praćenje izvršenja ugovora dužna je o tome bez odgode obavijestiti čelnika naručitelja</w:t>
      </w:r>
      <w:r w:rsidR="00507ED0" w:rsidRPr="00010848">
        <w:rPr>
          <w:rFonts w:ascii="Times New Roman" w:hAnsi="Times New Roman" w:cs="Times New Roman"/>
        </w:rPr>
        <w:t xml:space="preserve"> ili odgovornu osobu naručitelja.</w:t>
      </w:r>
    </w:p>
    <w:p w14:paraId="7A1D2146" w14:textId="77777777" w:rsidR="00F22D6F" w:rsidRPr="00010848" w:rsidRDefault="00F22D6F">
      <w:pPr>
        <w:pStyle w:val="Odlomakpopisa"/>
        <w:numPr>
          <w:ilvl w:val="0"/>
          <w:numId w:val="61"/>
        </w:numPr>
        <w:spacing w:after="0" w:line="240" w:lineRule="auto"/>
        <w:jc w:val="both"/>
        <w:rPr>
          <w:rFonts w:ascii="Times New Roman" w:hAnsi="Times New Roman" w:cs="Times New Roman"/>
        </w:rPr>
      </w:pPr>
      <w:r w:rsidRPr="00010848">
        <w:rPr>
          <w:rFonts w:ascii="Times New Roman" w:hAnsi="Times New Roman" w:cs="Times New Roman"/>
        </w:rPr>
        <w:lastRenderedPageBreak/>
        <w:t>U slučaju nepravilnosti u izvršenju ugovora naručitelj može poduzeti mjere predviđene ugovorom, osobito:</w:t>
      </w:r>
    </w:p>
    <w:p w14:paraId="4A9284F9"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zahtijevati otklanjanje nedostataka,</w:t>
      </w:r>
    </w:p>
    <w:p w14:paraId="720418C0"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naplatiti ugovornu kaznu ili drugo ugovoreno osiguranje,</w:t>
      </w:r>
    </w:p>
    <w:p w14:paraId="223664DA"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raskinuti ugovor ako za to postoje ugovoreni ili zakonski razlozi.</w:t>
      </w:r>
    </w:p>
    <w:p w14:paraId="1BC7D6A4" w14:textId="77777777" w:rsidR="00F22D6F" w:rsidRPr="00010848" w:rsidRDefault="00F22D6F" w:rsidP="00DB0095">
      <w:pPr>
        <w:spacing w:after="0" w:line="240" w:lineRule="auto"/>
        <w:jc w:val="both"/>
        <w:rPr>
          <w:rFonts w:ascii="Times New Roman" w:hAnsi="Times New Roman" w:cs="Times New Roman"/>
          <w:b/>
          <w:bCs/>
        </w:rPr>
      </w:pPr>
    </w:p>
    <w:p w14:paraId="5C820414"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RASKID UGOVORA</w:t>
      </w:r>
    </w:p>
    <w:p w14:paraId="44484005" w14:textId="77777777" w:rsidR="00A43AEC" w:rsidRPr="00010848" w:rsidRDefault="00A43AEC" w:rsidP="00DB0095">
      <w:pPr>
        <w:spacing w:after="0" w:line="240" w:lineRule="auto"/>
        <w:jc w:val="both"/>
        <w:rPr>
          <w:rFonts w:ascii="Times New Roman" w:hAnsi="Times New Roman" w:cs="Times New Roman"/>
        </w:rPr>
      </w:pPr>
    </w:p>
    <w:p w14:paraId="02E35D71" w14:textId="1D5B61ED" w:rsidR="00F22D6F" w:rsidRPr="00010848" w:rsidRDefault="00F22D6F"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3</w:t>
      </w:r>
      <w:r w:rsidR="00311F75" w:rsidRPr="00010848">
        <w:rPr>
          <w:rFonts w:ascii="Times New Roman" w:hAnsi="Times New Roman" w:cs="Times New Roman"/>
          <w:b/>
          <w:bCs/>
        </w:rPr>
        <w:t>.</w:t>
      </w:r>
    </w:p>
    <w:p w14:paraId="67847A49"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Naručitelj može raskinuti ugovor o nabavi ako gospodarski subjekt ne izvršava ugovorene obveze ili ih izvršava protivno ugovoru.</w:t>
      </w:r>
    </w:p>
    <w:p w14:paraId="6054323D"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Prije raskida ugovora naručitelj će, ako je to moguće, pisanim putem pozvati gospodarski subjekt da u primjerenom roku otkloni utvrđene nepravilnosti.</w:t>
      </w:r>
    </w:p>
    <w:p w14:paraId="19183856"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Ako gospodarski subjekt u ostavljenom roku ne otkloni nepravilnosti, naručitelj može donijeti odluku o raskidu ugovora.</w:t>
      </w:r>
    </w:p>
    <w:p w14:paraId="66A7BC86" w14:textId="77777777" w:rsidR="00F22D6F" w:rsidRPr="00010848" w:rsidRDefault="00F22D6F" w:rsidP="00DB0095">
      <w:pPr>
        <w:spacing w:after="0" w:line="240" w:lineRule="auto"/>
        <w:jc w:val="both"/>
        <w:rPr>
          <w:rFonts w:ascii="Times New Roman" w:hAnsi="Times New Roman" w:cs="Times New Roman"/>
          <w:b/>
          <w:bCs/>
        </w:rPr>
      </w:pPr>
    </w:p>
    <w:p w14:paraId="4BF83EA4"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IZMJENE UGOVORA TIJEKOM IZVRŠENJA</w:t>
      </w:r>
    </w:p>
    <w:p w14:paraId="2693418B" w14:textId="77777777" w:rsidR="00A43AEC" w:rsidRPr="00010848" w:rsidRDefault="00A43AEC" w:rsidP="00DB0095">
      <w:pPr>
        <w:spacing w:after="0" w:line="240" w:lineRule="auto"/>
        <w:jc w:val="both"/>
        <w:rPr>
          <w:rFonts w:ascii="Times New Roman" w:hAnsi="Times New Roman" w:cs="Times New Roman"/>
        </w:rPr>
      </w:pPr>
    </w:p>
    <w:p w14:paraId="0D87EAE1" w14:textId="08F2FD22"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4</w:t>
      </w:r>
      <w:r w:rsidR="00311F75" w:rsidRPr="00010848">
        <w:rPr>
          <w:rFonts w:ascii="Times New Roman" w:hAnsi="Times New Roman" w:cs="Times New Roman"/>
          <w:b/>
          <w:bCs/>
        </w:rPr>
        <w:t>.</w:t>
      </w:r>
    </w:p>
    <w:p w14:paraId="324A704A"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Ugovor o nabavi sklopljen u postupku jednostavne nabave može se izmijeniti tijekom njegova trajanja ako se time ne mijenja bitno predmet ugovora niti narušavaju načela javne nabave.</w:t>
      </w:r>
    </w:p>
    <w:p w14:paraId="6CC28359"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Izmjene ugovora osobito su dopuštene ako se odnose na:</w:t>
      </w:r>
    </w:p>
    <w:p w14:paraId="7D35DD92" w14:textId="77777777"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manje tehničke prilagodbe koje ne mijenjaju prirodu predmeta nabave,</w:t>
      </w:r>
    </w:p>
    <w:p w14:paraId="16822E24" w14:textId="0DF96F36"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 xml:space="preserve">produženje rokova izvršenja ugovora zbog objektivnih okolnosti koje </w:t>
      </w:r>
      <w:r w:rsidR="00507ED0" w:rsidRPr="00010848">
        <w:rPr>
          <w:rFonts w:ascii="Times New Roman" w:hAnsi="Times New Roman" w:cs="Times New Roman"/>
        </w:rPr>
        <w:t>ugovorne strane nisu mogle</w:t>
      </w:r>
      <w:r w:rsidRPr="00010848">
        <w:rPr>
          <w:rFonts w:ascii="Times New Roman" w:hAnsi="Times New Roman" w:cs="Times New Roman"/>
        </w:rPr>
        <w:t xml:space="preserve"> predvidjeti,</w:t>
      </w:r>
    </w:p>
    <w:p w14:paraId="4248EC7A" w14:textId="6C2C4240" w:rsidR="00036007" w:rsidRPr="00010848" w:rsidRDefault="00036007">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povećanje vrijednosti ugovora koje ne bi utjecalo na izbor postupka nabave,</w:t>
      </w:r>
    </w:p>
    <w:p w14:paraId="1B30D78C" w14:textId="77777777"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promjene koje su nužne radi urednog izvršenja ugovora, a koje ne mijenjaju bitne elemente ugovora.</w:t>
      </w:r>
    </w:p>
    <w:p w14:paraId="3BC9DFBD"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Izmjene ugovora ne smiju imati za posljedicu:</w:t>
      </w:r>
    </w:p>
    <w:p w14:paraId="4A99333F"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promjenu predmeta nabave,</w:t>
      </w:r>
    </w:p>
    <w:p w14:paraId="724FCCB4"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promjenu kriterija na temelju kojih je ponuda odabrana,</w:t>
      </w:r>
    </w:p>
    <w:p w14:paraId="7A6D06E7"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značajno povećanje vrijednosti ugovora koje bi utjecalo na izbor postupka nabave.</w:t>
      </w:r>
    </w:p>
    <w:p w14:paraId="43AED350"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Svaka izmjena ugovora mora biti pisano obrazložena i dokumentirana u dokumentaciji postupka.</w:t>
      </w:r>
    </w:p>
    <w:p w14:paraId="47514996" w14:textId="77777777" w:rsidR="00F22D6F" w:rsidRPr="00010848" w:rsidRDefault="00F22D6F" w:rsidP="00DB0095">
      <w:pPr>
        <w:spacing w:after="0" w:line="240" w:lineRule="auto"/>
        <w:jc w:val="both"/>
        <w:rPr>
          <w:rFonts w:ascii="Times New Roman" w:hAnsi="Times New Roman" w:cs="Times New Roman"/>
          <w:b/>
          <w:bCs/>
        </w:rPr>
      </w:pPr>
    </w:p>
    <w:p w14:paraId="45F4BC8E" w14:textId="77777777" w:rsidR="008534AC" w:rsidRPr="00010848" w:rsidRDefault="008534AC" w:rsidP="00DB0095">
      <w:pPr>
        <w:spacing w:after="0" w:line="240" w:lineRule="auto"/>
        <w:jc w:val="both"/>
        <w:rPr>
          <w:rFonts w:ascii="Times New Roman" w:hAnsi="Times New Roman" w:cs="Times New Roman"/>
          <w:b/>
          <w:bCs/>
        </w:rPr>
      </w:pPr>
    </w:p>
    <w:p w14:paraId="1480ED91"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OGRANIČENJE VRIJEDNOSTI UGOVORA TIJEKOM IZVRŠENJA</w:t>
      </w:r>
    </w:p>
    <w:p w14:paraId="72CB362F" w14:textId="77777777" w:rsidR="00A43AEC" w:rsidRPr="00010848" w:rsidRDefault="00A43AEC" w:rsidP="00DB0095">
      <w:pPr>
        <w:spacing w:after="0" w:line="240" w:lineRule="auto"/>
        <w:jc w:val="both"/>
        <w:rPr>
          <w:rFonts w:ascii="Times New Roman" w:hAnsi="Times New Roman" w:cs="Times New Roman"/>
        </w:rPr>
      </w:pPr>
    </w:p>
    <w:p w14:paraId="312680A2" w14:textId="672342DB"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5</w:t>
      </w:r>
      <w:r w:rsidR="00311F75" w:rsidRPr="00010848">
        <w:rPr>
          <w:rFonts w:ascii="Times New Roman" w:hAnsi="Times New Roman" w:cs="Times New Roman"/>
          <w:b/>
          <w:bCs/>
        </w:rPr>
        <w:t>.</w:t>
      </w:r>
    </w:p>
    <w:p w14:paraId="2D21A018" w14:textId="79674E45" w:rsidR="00F22D6F" w:rsidRPr="00010848" w:rsidRDefault="003939CE">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Izmjenama ugovora ne smije se zaobići primjena pravila o određivanju procijenjene vrijednosti nabave niti umjetno izbjeći provedba postupka koji bi bio primjenjiv da je potreba bila poznata u trenutku pokretanja postupka.</w:t>
      </w:r>
    </w:p>
    <w:p w14:paraId="7E5DD510" w14:textId="77777777" w:rsidR="00B37100" w:rsidRPr="00010848" w:rsidRDefault="00B37100">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20E02583" w14:textId="3752CBB6" w:rsidR="00F22D6F" w:rsidRPr="00010848" w:rsidRDefault="00F22D6F">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Odredbe ovoga članka primjenjuju se na sve izmjene ugovora, neovisno o njihovom pravnom obliku, uključujući dodatke ugovoru, narudžbenice</w:t>
      </w:r>
      <w:r w:rsidR="00E66E0B" w:rsidRPr="00010848">
        <w:rPr>
          <w:rFonts w:ascii="Times New Roman" w:hAnsi="Times New Roman" w:cs="Times New Roman"/>
        </w:rPr>
        <w:t xml:space="preserve"> </w:t>
      </w:r>
      <w:r w:rsidRPr="00010848">
        <w:rPr>
          <w:rFonts w:ascii="Times New Roman" w:hAnsi="Times New Roman" w:cs="Times New Roman"/>
        </w:rPr>
        <w:t>ili druge oblike povećanja ugovorne vrijednosti.</w:t>
      </w:r>
    </w:p>
    <w:p w14:paraId="012F3686" w14:textId="77777777" w:rsidR="00C80BEB" w:rsidRPr="00010848" w:rsidRDefault="00C80BEB" w:rsidP="00DB0095">
      <w:pPr>
        <w:spacing w:after="0" w:line="240" w:lineRule="auto"/>
        <w:jc w:val="both"/>
        <w:rPr>
          <w:rFonts w:ascii="Times New Roman" w:hAnsi="Times New Roman" w:cs="Times New Roman"/>
        </w:rPr>
      </w:pPr>
    </w:p>
    <w:p w14:paraId="08CF3ECD" w14:textId="2639B9AF"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REGISTAR UGOVORA</w:t>
      </w:r>
    </w:p>
    <w:p w14:paraId="5A4DBE7E" w14:textId="77777777" w:rsidR="00A43AEC" w:rsidRPr="00010848" w:rsidRDefault="00A43AEC" w:rsidP="00DB0095">
      <w:pPr>
        <w:spacing w:after="0" w:line="240" w:lineRule="auto"/>
        <w:jc w:val="both"/>
        <w:rPr>
          <w:rFonts w:ascii="Times New Roman" w:hAnsi="Times New Roman" w:cs="Times New Roman"/>
        </w:rPr>
      </w:pPr>
    </w:p>
    <w:p w14:paraId="11A905E2" w14:textId="034742AE" w:rsidR="00DB0095"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lastRenderedPageBreak/>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6</w:t>
      </w:r>
      <w:r w:rsidR="00311F75" w:rsidRPr="00010848">
        <w:rPr>
          <w:rFonts w:ascii="Times New Roman" w:hAnsi="Times New Roman" w:cs="Times New Roman"/>
          <w:b/>
          <w:bCs/>
        </w:rPr>
        <w:t>.</w:t>
      </w:r>
    </w:p>
    <w:p w14:paraId="7071BC78" w14:textId="6DCB2AE6" w:rsidR="00DB0095" w:rsidRPr="00010848" w:rsidRDefault="00C80BEB" w:rsidP="00C80BEB">
      <w:pPr>
        <w:pStyle w:val="Odlomakpopisa"/>
        <w:numPr>
          <w:ilvl w:val="0"/>
          <w:numId w:val="51"/>
        </w:numPr>
        <w:spacing w:after="0" w:line="240" w:lineRule="auto"/>
        <w:jc w:val="both"/>
        <w:rPr>
          <w:rFonts w:ascii="Times New Roman" w:hAnsi="Times New Roman" w:cs="Times New Roman"/>
        </w:rPr>
      </w:pPr>
      <w:r w:rsidRPr="00010848">
        <w:rPr>
          <w:rFonts w:ascii="Times New Roman" w:hAnsi="Times New Roman" w:cs="Times New Roman"/>
        </w:rPr>
        <w:t>Naručitelj je obvezan voditi registar sklopljenih ugovora o nabavi u EOJN RH. Na vođenje registra na odgovarajući način se primjenjuju odredbe Zakona o javnoj nabavi.</w:t>
      </w:r>
    </w:p>
    <w:p w14:paraId="39F13361" w14:textId="77777777" w:rsidR="00A43AEC" w:rsidRPr="00010848" w:rsidRDefault="00A43AEC" w:rsidP="00A43AEC">
      <w:pPr>
        <w:spacing w:after="0" w:line="240" w:lineRule="auto"/>
        <w:jc w:val="both"/>
        <w:rPr>
          <w:rFonts w:ascii="Times New Roman" w:hAnsi="Times New Roman" w:cs="Times New Roman"/>
        </w:rPr>
      </w:pPr>
    </w:p>
    <w:p w14:paraId="42C4D3EA" w14:textId="77777777" w:rsidR="00A43AEC" w:rsidRPr="00010848" w:rsidRDefault="00A43AEC" w:rsidP="00A43AEC">
      <w:pPr>
        <w:spacing w:after="0" w:line="240" w:lineRule="auto"/>
        <w:jc w:val="both"/>
        <w:rPr>
          <w:rFonts w:ascii="Times New Roman" w:hAnsi="Times New Roman" w:cs="Times New Roman"/>
        </w:rPr>
      </w:pPr>
    </w:p>
    <w:p w14:paraId="5064AFFB" w14:textId="77777777" w:rsidR="00DB0095" w:rsidRPr="00010848" w:rsidRDefault="00DB0095" w:rsidP="00DB0095">
      <w:pPr>
        <w:spacing w:after="0" w:line="240" w:lineRule="auto"/>
        <w:jc w:val="both"/>
        <w:rPr>
          <w:rFonts w:ascii="Times New Roman" w:hAnsi="Times New Roman" w:cs="Times New Roman"/>
        </w:rPr>
      </w:pPr>
    </w:p>
    <w:p w14:paraId="004BC095" w14:textId="4CB1683A" w:rsidR="00F22D6F" w:rsidRPr="00010848" w:rsidRDefault="00DB0095"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PRIJELAZNE I ZAVRŠNE ODREDBE</w:t>
      </w:r>
    </w:p>
    <w:p w14:paraId="01A0187F" w14:textId="77777777" w:rsidR="0067523C" w:rsidRPr="00010848" w:rsidRDefault="0067523C" w:rsidP="0067523C">
      <w:pPr>
        <w:pStyle w:val="Odlomakpopisa"/>
        <w:spacing w:after="0" w:line="240" w:lineRule="auto"/>
        <w:rPr>
          <w:rFonts w:ascii="Times New Roman" w:hAnsi="Times New Roman" w:cs="Times New Roman"/>
          <w:b/>
          <w:bCs/>
        </w:rPr>
      </w:pPr>
    </w:p>
    <w:p w14:paraId="3D44E7D6" w14:textId="234014CA" w:rsidR="00DB0095" w:rsidRPr="00010848" w:rsidRDefault="00DB0095"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7</w:t>
      </w:r>
      <w:r w:rsidRPr="00010848">
        <w:rPr>
          <w:rFonts w:ascii="Times New Roman" w:hAnsi="Times New Roman" w:cs="Times New Roman"/>
          <w:b/>
          <w:bCs/>
        </w:rPr>
        <w:t>.</w:t>
      </w:r>
    </w:p>
    <w:p w14:paraId="0A77490B" w14:textId="77777777" w:rsidR="00DB0095" w:rsidRPr="00010848" w:rsidRDefault="00DB0095">
      <w:pPr>
        <w:pStyle w:val="Odlomakpopisa"/>
        <w:numPr>
          <w:ilvl w:val="0"/>
          <w:numId w:val="54"/>
        </w:numPr>
        <w:spacing w:after="0" w:line="240" w:lineRule="auto"/>
        <w:jc w:val="both"/>
        <w:rPr>
          <w:rFonts w:ascii="Times New Roman" w:hAnsi="Times New Roman" w:cs="Times New Roman"/>
        </w:rPr>
      </w:pPr>
      <w:r w:rsidRPr="00010848">
        <w:rPr>
          <w:rFonts w:ascii="Times New Roman" w:hAnsi="Times New Roman" w:cs="Times New Roman"/>
        </w:rPr>
        <w:t xml:space="preserve">Ovaj Pravilnik, kao i sve njegove izmjene i dopune, objavljuje se na internetskim stranicama naručitelja.  </w:t>
      </w:r>
    </w:p>
    <w:p w14:paraId="6EAB39A4" w14:textId="7609D4CC" w:rsidR="00DB0095" w:rsidRPr="00010848" w:rsidRDefault="00DB0095" w:rsidP="00AB18A9">
      <w:pPr>
        <w:pStyle w:val="Odlomakpopisa"/>
        <w:numPr>
          <w:ilvl w:val="0"/>
          <w:numId w:val="54"/>
        </w:numPr>
        <w:spacing w:after="0" w:line="240" w:lineRule="auto"/>
        <w:jc w:val="both"/>
        <w:rPr>
          <w:rFonts w:ascii="Times New Roman" w:hAnsi="Times New Roman" w:cs="Times New Roman"/>
        </w:rPr>
      </w:pPr>
      <w:r w:rsidRPr="00010848">
        <w:rPr>
          <w:rFonts w:ascii="Times New Roman" w:hAnsi="Times New Roman" w:cs="Times New Roman"/>
        </w:rPr>
        <w:t xml:space="preserve">Naručitelj je dužan ovaj Pravilnik, kao i sve njegove izmjene i dopune, učiniti dostupnima u Elektroničkom oglasniku javne nabave Republike Hrvatske, sukladno Zakonu o javnoj nabavi.  </w:t>
      </w:r>
    </w:p>
    <w:p w14:paraId="0B759C97" w14:textId="77777777" w:rsidR="00AB18A9" w:rsidRPr="00010848" w:rsidRDefault="00AB18A9" w:rsidP="0067523C">
      <w:pPr>
        <w:spacing w:after="0" w:line="240" w:lineRule="auto"/>
        <w:jc w:val="center"/>
        <w:rPr>
          <w:rFonts w:ascii="Times New Roman" w:hAnsi="Times New Roman" w:cs="Times New Roman"/>
        </w:rPr>
      </w:pPr>
    </w:p>
    <w:p w14:paraId="66D892F1" w14:textId="4750C02F" w:rsidR="00AB18A9" w:rsidRPr="00010848" w:rsidRDefault="00AB18A9"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8</w:t>
      </w:r>
      <w:r w:rsidRPr="00010848">
        <w:rPr>
          <w:rFonts w:ascii="Times New Roman" w:hAnsi="Times New Roman" w:cs="Times New Roman"/>
          <w:b/>
          <w:bCs/>
        </w:rPr>
        <w:t>.</w:t>
      </w:r>
    </w:p>
    <w:p w14:paraId="3F9EB88D" w14:textId="54986DFD" w:rsidR="00AB18A9" w:rsidRPr="00010848" w:rsidRDefault="00AB18A9" w:rsidP="00721EAB">
      <w:pPr>
        <w:pStyle w:val="Odlomakpopisa"/>
        <w:numPr>
          <w:ilvl w:val="0"/>
          <w:numId w:val="91"/>
        </w:numPr>
        <w:spacing w:after="0" w:line="240" w:lineRule="auto"/>
        <w:jc w:val="both"/>
        <w:rPr>
          <w:rFonts w:ascii="Times New Roman" w:hAnsi="Times New Roman" w:cs="Times New Roman"/>
          <w:color w:val="000000" w:themeColor="text1"/>
        </w:rPr>
      </w:pPr>
      <w:r w:rsidRPr="00010848">
        <w:rPr>
          <w:rFonts w:ascii="Times New Roman" w:hAnsi="Times New Roman" w:cs="Times New Roman"/>
          <w:color w:val="000000" w:themeColor="text1"/>
        </w:rPr>
        <w:t xml:space="preserve">Svi postupci započeti po odredbama </w:t>
      </w:r>
      <w:r w:rsidR="009A3248">
        <w:rPr>
          <w:rFonts w:ascii="Times New Roman" w:eastAsia="Times New Roman" w:hAnsi="Times New Roman" w:cs="Times New Roman"/>
          <w:color w:val="000000"/>
          <w:sz w:val="23"/>
          <w:szCs w:val="23"/>
          <w:lang w:eastAsia="hr-HR"/>
        </w:rPr>
        <w:t>Pravilnika o provedbi postupaka jednostavne nabave u Općini K</w:t>
      </w:r>
      <w:r w:rsidR="00BC3C2A">
        <w:rPr>
          <w:rFonts w:ascii="Times New Roman" w:eastAsia="Times New Roman" w:hAnsi="Times New Roman" w:cs="Times New Roman"/>
          <w:color w:val="000000"/>
          <w:sz w:val="23"/>
          <w:szCs w:val="23"/>
          <w:lang w:eastAsia="hr-HR"/>
        </w:rPr>
        <w:t>loštar Podravski,</w:t>
      </w:r>
      <w:r w:rsidR="009A3248">
        <w:rPr>
          <w:rFonts w:ascii="Times New Roman" w:eastAsia="Times New Roman" w:hAnsi="Times New Roman" w:cs="Times New Roman"/>
          <w:color w:val="000000"/>
          <w:sz w:val="23"/>
          <w:szCs w:val="23"/>
          <w:lang w:eastAsia="hr-HR"/>
        </w:rPr>
        <w:t xml:space="preserve"> </w:t>
      </w:r>
      <w:r w:rsidR="009A3248" w:rsidRPr="005358AF">
        <w:rPr>
          <w:rFonts w:ascii="Times New Roman" w:eastAsia="Times New Roman" w:hAnsi="Times New Roman" w:cs="Times New Roman"/>
          <w:color w:val="000000"/>
          <w:sz w:val="23"/>
          <w:szCs w:val="23"/>
          <w:lang w:eastAsia="hr-HR"/>
        </w:rPr>
        <w:t>KLASA:</w:t>
      </w:r>
      <w:bookmarkStart w:id="0" w:name="_Hlk61594466"/>
      <w:r w:rsidR="00BC3C2A">
        <w:rPr>
          <w:rFonts w:ascii="Times New Roman" w:hAnsi="Times New Roman"/>
        </w:rPr>
        <w:t>400-09/17-01/01</w:t>
      </w:r>
      <w:bookmarkEnd w:id="0"/>
      <w:r w:rsidR="009A3248" w:rsidRPr="005358AF">
        <w:rPr>
          <w:rFonts w:ascii="Times New Roman" w:eastAsia="Times New Roman" w:hAnsi="Times New Roman" w:cs="Times New Roman"/>
          <w:color w:val="000000"/>
          <w:sz w:val="23"/>
          <w:szCs w:val="23"/>
          <w:lang w:eastAsia="hr-HR"/>
        </w:rPr>
        <w:t>, URBROJ:</w:t>
      </w:r>
      <w:bookmarkStart w:id="1" w:name="_Hlk61594489"/>
      <w:r w:rsidR="00BC3C2A" w:rsidRPr="00BC3C2A">
        <w:rPr>
          <w:rFonts w:ascii="Times New Roman" w:hAnsi="Times New Roman"/>
        </w:rPr>
        <w:t xml:space="preserve"> </w:t>
      </w:r>
      <w:r w:rsidR="00BC3C2A">
        <w:rPr>
          <w:rFonts w:ascii="Times New Roman" w:hAnsi="Times New Roman"/>
        </w:rPr>
        <w:t>2137/16-17-1</w:t>
      </w:r>
      <w:bookmarkEnd w:id="1"/>
      <w:r w:rsidR="00BC3C2A">
        <w:rPr>
          <w:rFonts w:ascii="Times New Roman" w:hAnsi="Times New Roman"/>
        </w:rPr>
        <w:t xml:space="preserve"> </w:t>
      </w:r>
      <w:r w:rsidR="009A3248" w:rsidRPr="005358AF">
        <w:rPr>
          <w:rFonts w:ascii="Times New Roman" w:eastAsia="Times New Roman" w:hAnsi="Times New Roman" w:cs="Times New Roman"/>
          <w:color w:val="000000"/>
          <w:sz w:val="23"/>
          <w:szCs w:val="23"/>
          <w:lang w:eastAsia="hr-HR"/>
        </w:rPr>
        <w:t>od 2</w:t>
      </w:r>
      <w:r w:rsidR="00BC3C2A">
        <w:rPr>
          <w:rFonts w:ascii="Times New Roman" w:eastAsia="Times New Roman" w:hAnsi="Times New Roman" w:cs="Times New Roman"/>
          <w:color w:val="000000"/>
          <w:sz w:val="23"/>
          <w:szCs w:val="23"/>
          <w:lang w:eastAsia="hr-HR"/>
        </w:rPr>
        <w:t>9</w:t>
      </w:r>
      <w:r w:rsidR="009A3248" w:rsidRPr="005358AF">
        <w:rPr>
          <w:rFonts w:ascii="Times New Roman" w:eastAsia="Times New Roman" w:hAnsi="Times New Roman" w:cs="Times New Roman"/>
          <w:color w:val="000000"/>
          <w:sz w:val="23"/>
          <w:szCs w:val="23"/>
          <w:lang w:eastAsia="hr-HR"/>
        </w:rPr>
        <w:t xml:space="preserve">. </w:t>
      </w:r>
      <w:r w:rsidR="009A3248">
        <w:rPr>
          <w:rFonts w:ascii="Times New Roman" w:eastAsia="Times New Roman" w:hAnsi="Times New Roman" w:cs="Times New Roman"/>
          <w:color w:val="000000"/>
          <w:sz w:val="23"/>
          <w:szCs w:val="23"/>
          <w:lang w:eastAsia="hr-HR"/>
        </w:rPr>
        <w:t>lipnja</w:t>
      </w:r>
      <w:r w:rsidR="009A3248" w:rsidRPr="005358AF">
        <w:rPr>
          <w:rFonts w:ascii="Times New Roman" w:eastAsia="Times New Roman" w:hAnsi="Times New Roman" w:cs="Times New Roman"/>
          <w:color w:val="000000"/>
          <w:sz w:val="23"/>
          <w:szCs w:val="23"/>
          <w:lang w:eastAsia="hr-HR"/>
        </w:rPr>
        <w:t xml:space="preserve"> 20</w:t>
      </w:r>
      <w:r w:rsidR="00BC3C2A">
        <w:rPr>
          <w:rFonts w:ascii="Times New Roman" w:eastAsia="Times New Roman" w:hAnsi="Times New Roman" w:cs="Times New Roman"/>
          <w:color w:val="000000"/>
          <w:sz w:val="23"/>
          <w:szCs w:val="23"/>
          <w:lang w:eastAsia="hr-HR"/>
        </w:rPr>
        <w:t>17</w:t>
      </w:r>
      <w:r w:rsidR="009A3248" w:rsidRPr="005358AF">
        <w:rPr>
          <w:rFonts w:ascii="Times New Roman" w:eastAsia="Times New Roman" w:hAnsi="Times New Roman" w:cs="Times New Roman"/>
          <w:color w:val="000000"/>
          <w:sz w:val="23"/>
          <w:szCs w:val="23"/>
          <w:lang w:eastAsia="hr-HR"/>
        </w:rPr>
        <w:t>. godine</w:t>
      </w:r>
      <w:r w:rsidR="009A3248">
        <w:rPr>
          <w:rFonts w:ascii="Times New Roman" w:eastAsia="Times New Roman" w:hAnsi="Times New Roman" w:cs="Times New Roman"/>
          <w:color w:val="000000"/>
          <w:sz w:val="23"/>
          <w:szCs w:val="23"/>
          <w:lang w:eastAsia="hr-HR"/>
        </w:rPr>
        <w:t xml:space="preserve"> </w:t>
      </w:r>
      <w:r w:rsidRPr="00010848">
        <w:rPr>
          <w:rFonts w:ascii="Times New Roman" w:hAnsi="Times New Roman" w:cs="Times New Roman"/>
          <w:color w:val="000000" w:themeColor="text1"/>
        </w:rPr>
        <w:t>prije stupanja na snagu ov</w:t>
      </w:r>
      <w:r w:rsidR="002177AA">
        <w:rPr>
          <w:rFonts w:ascii="Times New Roman" w:hAnsi="Times New Roman" w:cs="Times New Roman"/>
          <w:color w:val="000000" w:themeColor="text1"/>
        </w:rPr>
        <w:t>og Pravilnika</w:t>
      </w:r>
      <w:r w:rsidRPr="00010848">
        <w:rPr>
          <w:rFonts w:ascii="Times New Roman" w:hAnsi="Times New Roman" w:cs="Times New Roman"/>
          <w:color w:val="000000" w:themeColor="text1"/>
        </w:rPr>
        <w:t xml:space="preserve">, </w:t>
      </w:r>
      <w:r w:rsidR="00984250" w:rsidRPr="00010848">
        <w:rPr>
          <w:rFonts w:ascii="Times New Roman" w:hAnsi="Times New Roman" w:cs="Times New Roman"/>
          <w:color w:val="000000" w:themeColor="text1"/>
        </w:rPr>
        <w:t>dov</w:t>
      </w:r>
      <w:r w:rsidRPr="00010848">
        <w:rPr>
          <w:rFonts w:ascii="Times New Roman" w:hAnsi="Times New Roman" w:cs="Times New Roman"/>
          <w:color w:val="000000" w:themeColor="text1"/>
        </w:rPr>
        <w:t>ršit će se p</w:t>
      </w:r>
      <w:r w:rsidR="00984250" w:rsidRPr="00010848">
        <w:rPr>
          <w:rFonts w:ascii="Times New Roman" w:hAnsi="Times New Roman" w:cs="Times New Roman"/>
          <w:color w:val="000000" w:themeColor="text1"/>
        </w:rPr>
        <w:t>rema</w:t>
      </w:r>
      <w:r w:rsidRPr="00010848">
        <w:rPr>
          <w:rFonts w:ascii="Times New Roman" w:hAnsi="Times New Roman" w:cs="Times New Roman"/>
          <w:color w:val="000000" w:themeColor="text1"/>
        </w:rPr>
        <w:t xml:space="preserve"> odredbama tog</w:t>
      </w:r>
      <w:r w:rsidR="00984250" w:rsidRPr="00010848">
        <w:rPr>
          <w:rFonts w:ascii="Times New Roman" w:hAnsi="Times New Roman" w:cs="Times New Roman"/>
          <w:color w:val="000000" w:themeColor="text1"/>
        </w:rPr>
        <w:t xml:space="preserve"> Pravilnika</w:t>
      </w:r>
      <w:r w:rsidRPr="00010848">
        <w:rPr>
          <w:rFonts w:ascii="Times New Roman" w:hAnsi="Times New Roman" w:cs="Times New Roman"/>
          <w:color w:val="000000" w:themeColor="text1"/>
        </w:rPr>
        <w:t>.</w:t>
      </w:r>
    </w:p>
    <w:p w14:paraId="75D2EB20" w14:textId="65D00FBE" w:rsidR="009A3248" w:rsidRPr="00BC3C2A" w:rsidRDefault="00AB18A9" w:rsidP="00BC3C2A">
      <w:pPr>
        <w:pStyle w:val="Odlomakpopisa"/>
        <w:numPr>
          <w:ilvl w:val="0"/>
          <w:numId w:val="91"/>
        </w:numPr>
        <w:spacing w:after="0" w:line="240" w:lineRule="auto"/>
        <w:rPr>
          <w:rFonts w:ascii="Times New Roman" w:hAnsi="Times New Roman" w:cs="Times New Roman"/>
          <w:b/>
          <w:bCs/>
        </w:rPr>
      </w:pPr>
      <w:r w:rsidRPr="00BC3C2A">
        <w:rPr>
          <w:rFonts w:ascii="Times New Roman" w:hAnsi="Times New Roman" w:cs="Times New Roman"/>
          <w:color w:val="000000" w:themeColor="text1"/>
        </w:rPr>
        <w:t xml:space="preserve">Danom stupanja na snagu ovog Pravilnika prestaje važiti </w:t>
      </w:r>
      <w:r w:rsidR="009A3248" w:rsidRPr="00BC3C2A">
        <w:rPr>
          <w:rFonts w:ascii="Times New Roman" w:eastAsia="Times New Roman" w:hAnsi="Times New Roman" w:cs="Times New Roman"/>
          <w:color w:val="000000"/>
          <w:sz w:val="23"/>
          <w:szCs w:val="23"/>
          <w:lang w:eastAsia="hr-HR"/>
        </w:rPr>
        <w:t>Pravilnik o provedbi postupaka jednostavne nabave u Općini</w:t>
      </w:r>
      <w:r w:rsidR="00BC3C2A">
        <w:rPr>
          <w:rFonts w:ascii="Times New Roman" w:eastAsia="Times New Roman" w:hAnsi="Times New Roman" w:cs="Times New Roman"/>
          <w:color w:val="000000"/>
          <w:sz w:val="23"/>
          <w:szCs w:val="23"/>
          <w:lang w:eastAsia="hr-HR"/>
        </w:rPr>
        <w:t xml:space="preserve"> Kloštar Podravski </w:t>
      </w:r>
      <w:r w:rsidR="00BC3C2A" w:rsidRPr="005358AF">
        <w:rPr>
          <w:rFonts w:ascii="Times New Roman" w:eastAsia="Times New Roman" w:hAnsi="Times New Roman" w:cs="Times New Roman"/>
          <w:color w:val="000000"/>
          <w:sz w:val="23"/>
          <w:szCs w:val="23"/>
          <w:lang w:eastAsia="hr-HR"/>
        </w:rPr>
        <w:t>KLASA:</w:t>
      </w:r>
      <w:r w:rsidR="00BC3C2A">
        <w:rPr>
          <w:rFonts w:ascii="Times New Roman" w:hAnsi="Times New Roman"/>
        </w:rPr>
        <w:t>400-09/17-01/01</w:t>
      </w:r>
      <w:r w:rsidR="00BC3C2A" w:rsidRPr="005358AF">
        <w:rPr>
          <w:rFonts w:ascii="Times New Roman" w:eastAsia="Times New Roman" w:hAnsi="Times New Roman" w:cs="Times New Roman"/>
          <w:color w:val="000000"/>
          <w:sz w:val="23"/>
          <w:szCs w:val="23"/>
          <w:lang w:eastAsia="hr-HR"/>
        </w:rPr>
        <w:t>, URBROJ:</w:t>
      </w:r>
      <w:r w:rsidR="00BC3C2A" w:rsidRPr="00BC3C2A">
        <w:rPr>
          <w:rFonts w:ascii="Times New Roman" w:hAnsi="Times New Roman"/>
        </w:rPr>
        <w:t xml:space="preserve"> </w:t>
      </w:r>
      <w:r w:rsidR="00BC3C2A">
        <w:rPr>
          <w:rFonts w:ascii="Times New Roman" w:hAnsi="Times New Roman"/>
        </w:rPr>
        <w:t xml:space="preserve">2137/16-17-1 </w:t>
      </w:r>
      <w:r w:rsidR="00BC3C2A" w:rsidRPr="005358AF">
        <w:rPr>
          <w:rFonts w:ascii="Times New Roman" w:eastAsia="Times New Roman" w:hAnsi="Times New Roman" w:cs="Times New Roman"/>
          <w:color w:val="000000"/>
          <w:sz w:val="23"/>
          <w:szCs w:val="23"/>
          <w:lang w:eastAsia="hr-HR"/>
        </w:rPr>
        <w:t>od 2</w:t>
      </w:r>
      <w:r w:rsidR="00BC3C2A">
        <w:rPr>
          <w:rFonts w:ascii="Times New Roman" w:eastAsia="Times New Roman" w:hAnsi="Times New Roman" w:cs="Times New Roman"/>
          <w:color w:val="000000"/>
          <w:sz w:val="23"/>
          <w:szCs w:val="23"/>
          <w:lang w:eastAsia="hr-HR"/>
        </w:rPr>
        <w:t>9</w:t>
      </w:r>
      <w:r w:rsidR="00BC3C2A" w:rsidRPr="005358AF">
        <w:rPr>
          <w:rFonts w:ascii="Times New Roman" w:eastAsia="Times New Roman" w:hAnsi="Times New Roman" w:cs="Times New Roman"/>
          <w:color w:val="000000"/>
          <w:sz w:val="23"/>
          <w:szCs w:val="23"/>
          <w:lang w:eastAsia="hr-HR"/>
        </w:rPr>
        <w:t xml:space="preserve">. </w:t>
      </w:r>
      <w:r w:rsidR="00BC3C2A">
        <w:rPr>
          <w:rFonts w:ascii="Times New Roman" w:eastAsia="Times New Roman" w:hAnsi="Times New Roman" w:cs="Times New Roman"/>
          <w:color w:val="000000"/>
          <w:sz w:val="23"/>
          <w:szCs w:val="23"/>
          <w:lang w:eastAsia="hr-HR"/>
        </w:rPr>
        <w:t>lipnja</w:t>
      </w:r>
      <w:r w:rsidR="00BC3C2A" w:rsidRPr="005358AF">
        <w:rPr>
          <w:rFonts w:ascii="Times New Roman" w:eastAsia="Times New Roman" w:hAnsi="Times New Roman" w:cs="Times New Roman"/>
          <w:color w:val="000000"/>
          <w:sz w:val="23"/>
          <w:szCs w:val="23"/>
          <w:lang w:eastAsia="hr-HR"/>
        </w:rPr>
        <w:t xml:space="preserve"> 20</w:t>
      </w:r>
      <w:r w:rsidR="00BC3C2A">
        <w:rPr>
          <w:rFonts w:ascii="Times New Roman" w:eastAsia="Times New Roman" w:hAnsi="Times New Roman" w:cs="Times New Roman"/>
          <w:color w:val="000000"/>
          <w:sz w:val="23"/>
          <w:szCs w:val="23"/>
          <w:lang w:eastAsia="hr-HR"/>
        </w:rPr>
        <w:t>17</w:t>
      </w:r>
      <w:r w:rsidR="00BC3C2A" w:rsidRPr="005358AF">
        <w:rPr>
          <w:rFonts w:ascii="Times New Roman" w:eastAsia="Times New Roman" w:hAnsi="Times New Roman" w:cs="Times New Roman"/>
          <w:color w:val="000000"/>
          <w:sz w:val="23"/>
          <w:szCs w:val="23"/>
          <w:lang w:eastAsia="hr-HR"/>
        </w:rPr>
        <w:t>. godine</w:t>
      </w:r>
      <w:r w:rsidR="00BC3C2A">
        <w:rPr>
          <w:rFonts w:ascii="Times New Roman" w:eastAsia="Times New Roman" w:hAnsi="Times New Roman" w:cs="Times New Roman"/>
          <w:color w:val="000000"/>
          <w:sz w:val="23"/>
          <w:szCs w:val="23"/>
          <w:lang w:eastAsia="hr-HR"/>
        </w:rPr>
        <w:t>.</w:t>
      </w:r>
    </w:p>
    <w:p w14:paraId="1F6D175B" w14:textId="77777777" w:rsidR="00BC3C2A" w:rsidRPr="00BC3C2A" w:rsidRDefault="00BC3C2A" w:rsidP="00BC3C2A">
      <w:pPr>
        <w:pStyle w:val="Odlomakpopisa"/>
        <w:spacing w:after="0" w:line="240" w:lineRule="auto"/>
        <w:ind w:left="360"/>
        <w:rPr>
          <w:rFonts w:ascii="Times New Roman" w:hAnsi="Times New Roman" w:cs="Times New Roman"/>
          <w:b/>
          <w:bCs/>
        </w:rPr>
      </w:pPr>
    </w:p>
    <w:p w14:paraId="33680885" w14:textId="4A3BDCFB" w:rsidR="00AB18A9" w:rsidRPr="00010848" w:rsidRDefault="00AB18A9"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8534AC" w:rsidRPr="00010848">
        <w:rPr>
          <w:rFonts w:ascii="Times New Roman" w:hAnsi="Times New Roman" w:cs="Times New Roman"/>
          <w:b/>
          <w:bCs/>
        </w:rPr>
        <w:t>49</w:t>
      </w:r>
      <w:r w:rsidRPr="00010848">
        <w:rPr>
          <w:rFonts w:ascii="Times New Roman" w:hAnsi="Times New Roman" w:cs="Times New Roman"/>
          <w:b/>
          <w:bCs/>
        </w:rPr>
        <w:t>.</w:t>
      </w:r>
    </w:p>
    <w:p w14:paraId="06B4B4BE" w14:textId="292EB2BE" w:rsidR="00AB18A9" w:rsidRPr="00010848" w:rsidRDefault="00AB18A9" w:rsidP="00AB18A9">
      <w:pPr>
        <w:pStyle w:val="Odlomakpopisa"/>
        <w:numPr>
          <w:ilvl w:val="0"/>
          <w:numId w:val="92"/>
        </w:numPr>
        <w:spacing w:after="0" w:line="240" w:lineRule="auto"/>
        <w:jc w:val="both"/>
        <w:rPr>
          <w:rFonts w:ascii="Times New Roman" w:hAnsi="Times New Roman" w:cs="Times New Roman"/>
        </w:rPr>
      </w:pPr>
      <w:r w:rsidRPr="00010848">
        <w:rPr>
          <w:rFonts w:ascii="Times New Roman" w:hAnsi="Times New Roman" w:cs="Times New Roman"/>
        </w:rPr>
        <w:t xml:space="preserve">Ovaj </w:t>
      </w:r>
      <w:r w:rsidR="00AC79B9">
        <w:rPr>
          <w:rFonts w:ascii="Times New Roman" w:hAnsi="Times New Roman" w:cs="Times New Roman"/>
        </w:rPr>
        <w:t>Pravilnik objavit će se</w:t>
      </w:r>
      <w:r w:rsidR="002177AA">
        <w:rPr>
          <w:rFonts w:ascii="Times New Roman" w:hAnsi="Times New Roman" w:cs="Times New Roman"/>
        </w:rPr>
        <w:t xml:space="preserve"> na mrežnim stranicama Općine K</w:t>
      </w:r>
      <w:r w:rsidR="00BC3C2A">
        <w:rPr>
          <w:rFonts w:ascii="Times New Roman" w:hAnsi="Times New Roman" w:cs="Times New Roman"/>
        </w:rPr>
        <w:t>loštar Podravski</w:t>
      </w:r>
      <w:r w:rsidRPr="00010848">
        <w:rPr>
          <w:rFonts w:ascii="Times New Roman" w:hAnsi="Times New Roman" w:cs="Times New Roman"/>
        </w:rPr>
        <w:t>, a stupa na snagu 1. rujna 2026.</w:t>
      </w:r>
      <w:r w:rsidR="0067523C" w:rsidRPr="00010848">
        <w:rPr>
          <w:rFonts w:ascii="Times New Roman" w:hAnsi="Times New Roman" w:cs="Times New Roman"/>
        </w:rPr>
        <w:t xml:space="preserve"> godine.</w:t>
      </w:r>
    </w:p>
    <w:p w14:paraId="735B8830" w14:textId="77777777" w:rsidR="0067523C" w:rsidRPr="00010848" w:rsidRDefault="0067523C" w:rsidP="0067523C">
      <w:pPr>
        <w:spacing w:after="0" w:line="240" w:lineRule="auto"/>
        <w:jc w:val="both"/>
        <w:rPr>
          <w:rFonts w:ascii="Times New Roman" w:hAnsi="Times New Roman" w:cs="Times New Roman"/>
        </w:rPr>
      </w:pPr>
    </w:p>
    <w:p w14:paraId="3EB45825" w14:textId="77777777" w:rsidR="0067523C" w:rsidRPr="004D549E" w:rsidRDefault="0067523C" w:rsidP="0067523C">
      <w:pPr>
        <w:spacing w:after="0" w:line="240" w:lineRule="auto"/>
        <w:jc w:val="both"/>
        <w:rPr>
          <w:rFonts w:ascii="Times New Roman" w:hAnsi="Times New Roman" w:cs="Times New Roman"/>
          <w:b/>
          <w:bCs/>
        </w:rPr>
      </w:pPr>
    </w:p>
    <w:p w14:paraId="365ACD8D" w14:textId="4C8AF593" w:rsidR="0067523C" w:rsidRPr="004D549E" w:rsidRDefault="0067523C" w:rsidP="0067523C">
      <w:pPr>
        <w:spacing w:after="0" w:line="240" w:lineRule="auto"/>
        <w:jc w:val="center"/>
        <w:rPr>
          <w:rFonts w:ascii="Times New Roman" w:hAnsi="Times New Roman" w:cs="Times New Roman"/>
          <w:b/>
          <w:bCs/>
        </w:rPr>
      </w:pPr>
      <w:r w:rsidRPr="004D549E">
        <w:rPr>
          <w:rFonts w:ascii="Times New Roman" w:hAnsi="Times New Roman" w:cs="Times New Roman"/>
          <w:b/>
          <w:bCs/>
        </w:rPr>
        <w:t xml:space="preserve">OPĆINSKO VIJEĆE OPĆINE </w:t>
      </w:r>
      <w:r w:rsidR="004D549E" w:rsidRPr="004D549E">
        <w:rPr>
          <w:rFonts w:ascii="Times New Roman" w:hAnsi="Times New Roman" w:cs="Times New Roman"/>
          <w:b/>
          <w:bCs/>
        </w:rPr>
        <w:t>K</w:t>
      </w:r>
      <w:r w:rsidR="00BC3C2A">
        <w:rPr>
          <w:rFonts w:ascii="Times New Roman" w:hAnsi="Times New Roman" w:cs="Times New Roman"/>
          <w:b/>
          <w:bCs/>
        </w:rPr>
        <w:t>LOŠTAR PODRAVSKI</w:t>
      </w:r>
    </w:p>
    <w:p w14:paraId="5315EEBC" w14:textId="77777777" w:rsidR="0067523C" w:rsidRPr="004D549E" w:rsidRDefault="0067523C" w:rsidP="0067523C">
      <w:pPr>
        <w:spacing w:after="0" w:line="240" w:lineRule="auto"/>
        <w:jc w:val="center"/>
        <w:rPr>
          <w:rFonts w:ascii="Times New Roman" w:hAnsi="Times New Roman" w:cs="Times New Roman"/>
          <w:b/>
          <w:bCs/>
        </w:rPr>
      </w:pPr>
    </w:p>
    <w:p w14:paraId="0F0499CE" w14:textId="77777777" w:rsidR="0067523C" w:rsidRPr="004D549E" w:rsidRDefault="0067523C" w:rsidP="0067523C">
      <w:pPr>
        <w:spacing w:after="0" w:line="240" w:lineRule="auto"/>
        <w:jc w:val="center"/>
        <w:rPr>
          <w:rFonts w:ascii="Times New Roman" w:hAnsi="Times New Roman" w:cs="Times New Roman"/>
          <w:b/>
          <w:bCs/>
        </w:rPr>
      </w:pPr>
    </w:p>
    <w:p w14:paraId="05043EDE" w14:textId="77777777" w:rsidR="0067523C" w:rsidRPr="004D549E" w:rsidRDefault="0067523C" w:rsidP="0067523C">
      <w:pPr>
        <w:spacing w:after="0" w:line="240" w:lineRule="auto"/>
        <w:jc w:val="center"/>
        <w:rPr>
          <w:rFonts w:ascii="Times New Roman" w:hAnsi="Times New Roman" w:cs="Times New Roman"/>
          <w:b/>
          <w:bCs/>
        </w:rPr>
      </w:pPr>
    </w:p>
    <w:p w14:paraId="201735AA" w14:textId="36EAD662" w:rsidR="0067523C" w:rsidRPr="004D549E" w:rsidRDefault="0067523C" w:rsidP="0067523C">
      <w:pPr>
        <w:spacing w:after="0" w:line="240" w:lineRule="auto"/>
        <w:jc w:val="both"/>
        <w:rPr>
          <w:rFonts w:ascii="Times New Roman" w:hAnsi="Times New Roman" w:cs="Times New Roman"/>
          <w:b/>
          <w:bCs/>
        </w:rPr>
      </w:pPr>
      <w:r w:rsidRPr="004D549E">
        <w:rPr>
          <w:rFonts w:ascii="Times New Roman" w:hAnsi="Times New Roman" w:cs="Times New Roman"/>
          <w:b/>
          <w:bCs/>
        </w:rPr>
        <w:t>KLASA:</w:t>
      </w:r>
      <w:r w:rsidR="00675D6D" w:rsidRPr="004D549E">
        <w:rPr>
          <w:rFonts w:ascii="Times New Roman" w:hAnsi="Times New Roman" w:cs="Times New Roman"/>
          <w:b/>
          <w:bCs/>
        </w:rPr>
        <w:t xml:space="preserve"> </w:t>
      </w:r>
    </w:p>
    <w:p w14:paraId="195F991C" w14:textId="241EB4E9" w:rsidR="0067523C" w:rsidRPr="004D549E" w:rsidRDefault="0067523C" w:rsidP="0067523C">
      <w:pPr>
        <w:spacing w:after="0" w:line="240" w:lineRule="auto"/>
        <w:jc w:val="both"/>
        <w:rPr>
          <w:rFonts w:ascii="Times New Roman" w:hAnsi="Times New Roman" w:cs="Times New Roman"/>
          <w:b/>
          <w:bCs/>
        </w:rPr>
      </w:pPr>
      <w:r w:rsidRPr="004D549E">
        <w:rPr>
          <w:rFonts w:ascii="Times New Roman" w:hAnsi="Times New Roman" w:cs="Times New Roman"/>
          <w:b/>
          <w:bCs/>
        </w:rPr>
        <w:t xml:space="preserve">URBROJ: </w:t>
      </w:r>
    </w:p>
    <w:p w14:paraId="15C7A17D" w14:textId="23865A1C" w:rsidR="0067523C" w:rsidRPr="004D549E" w:rsidRDefault="004D549E" w:rsidP="0067523C">
      <w:pPr>
        <w:spacing w:after="0" w:line="240" w:lineRule="auto"/>
        <w:jc w:val="both"/>
        <w:rPr>
          <w:rFonts w:ascii="Times New Roman" w:hAnsi="Times New Roman" w:cs="Times New Roman"/>
          <w:b/>
          <w:bCs/>
        </w:rPr>
      </w:pPr>
      <w:r w:rsidRPr="004D549E">
        <w:rPr>
          <w:rFonts w:ascii="Times New Roman" w:hAnsi="Times New Roman" w:cs="Times New Roman"/>
          <w:b/>
          <w:bCs/>
        </w:rPr>
        <w:t>K</w:t>
      </w:r>
      <w:r w:rsidR="00BC3C2A">
        <w:rPr>
          <w:rFonts w:ascii="Times New Roman" w:hAnsi="Times New Roman" w:cs="Times New Roman"/>
          <w:b/>
          <w:bCs/>
        </w:rPr>
        <w:t>loštar Podravski</w:t>
      </w:r>
      <w:r w:rsidR="0067523C" w:rsidRPr="004D549E">
        <w:rPr>
          <w:rFonts w:ascii="Times New Roman" w:hAnsi="Times New Roman" w:cs="Times New Roman"/>
          <w:b/>
          <w:bCs/>
        </w:rPr>
        <w:t>, ___________ 2026.</w:t>
      </w:r>
    </w:p>
    <w:p w14:paraId="03603570" w14:textId="77777777" w:rsidR="0067523C" w:rsidRPr="004D549E" w:rsidRDefault="0067523C" w:rsidP="0067523C">
      <w:pPr>
        <w:spacing w:after="0" w:line="240" w:lineRule="auto"/>
        <w:jc w:val="center"/>
        <w:rPr>
          <w:rFonts w:ascii="Times New Roman" w:hAnsi="Times New Roman" w:cs="Times New Roman"/>
          <w:b/>
          <w:bCs/>
        </w:rPr>
      </w:pPr>
    </w:p>
    <w:p w14:paraId="0BF31BEB" w14:textId="77777777" w:rsidR="0067523C" w:rsidRPr="004D549E" w:rsidRDefault="0067523C" w:rsidP="0067523C">
      <w:pPr>
        <w:spacing w:after="0" w:line="240" w:lineRule="auto"/>
        <w:jc w:val="center"/>
        <w:rPr>
          <w:rFonts w:ascii="Times New Roman" w:hAnsi="Times New Roman" w:cs="Times New Roman"/>
          <w:b/>
          <w:bCs/>
        </w:rPr>
      </w:pPr>
    </w:p>
    <w:p w14:paraId="473E4457" w14:textId="41608B96" w:rsidR="0067523C" w:rsidRPr="004D549E" w:rsidRDefault="0067523C" w:rsidP="004D549E">
      <w:pPr>
        <w:spacing w:after="0" w:line="240" w:lineRule="auto"/>
        <w:ind w:left="3686"/>
        <w:jc w:val="center"/>
        <w:rPr>
          <w:rFonts w:ascii="Times New Roman" w:hAnsi="Times New Roman" w:cs="Times New Roman"/>
          <w:b/>
          <w:bCs/>
        </w:rPr>
      </w:pPr>
      <w:r w:rsidRPr="004D549E">
        <w:rPr>
          <w:rFonts w:ascii="Times New Roman" w:hAnsi="Times New Roman" w:cs="Times New Roman"/>
          <w:b/>
          <w:bCs/>
        </w:rPr>
        <w:t>PREDSJEDNIK:</w:t>
      </w:r>
    </w:p>
    <w:p w14:paraId="4BC9B79E" w14:textId="77777777" w:rsidR="0067523C" w:rsidRPr="004D549E" w:rsidRDefault="0067523C" w:rsidP="004D549E">
      <w:pPr>
        <w:spacing w:after="0" w:line="240" w:lineRule="auto"/>
        <w:ind w:left="3686"/>
        <w:jc w:val="center"/>
        <w:rPr>
          <w:rFonts w:ascii="Times New Roman" w:hAnsi="Times New Roman" w:cs="Times New Roman"/>
          <w:b/>
          <w:bCs/>
        </w:rPr>
      </w:pPr>
    </w:p>
    <w:p w14:paraId="5B873CD2" w14:textId="22758ABD" w:rsidR="0067523C" w:rsidRPr="004D549E" w:rsidRDefault="00BC3C2A" w:rsidP="004D549E">
      <w:pPr>
        <w:spacing w:after="0" w:line="240" w:lineRule="auto"/>
        <w:ind w:left="3686"/>
        <w:jc w:val="center"/>
        <w:rPr>
          <w:rFonts w:ascii="Times New Roman" w:hAnsi="Times New Roman" w:cs="Times New Roman"/>
          <w:b/>
          <w:bCs/>
        </w:rPr>
      </w:pPr>
      <w:r>
        <w:rPr>
          <w:rFonts w:ascii="Times New Roman" w:hAnsi="Times New Roman" w:cs="Times New Roman"/>
          <w:b/>
          <w:bCs/>
        </w:rPr>
        <w:t>Marijan Belec</w:t>
      </w:r>
    </w:p>
    <w:sectPr w:rsidR="0067523C" w:rsidRPr="004D549E" w:rsidSect="000C39AC">
      <w:headerReference w:type="default" r:id="rId7"/>
      <w:footerReference w:type="default" r:id="rId8"/>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15C4" w14:textId="77777777" w:rsidR="008677F4" w:rsidRDefault="008677F4" w:rsidP="007C1109">
      <w:pPr>
        <w:spacing w:after="0" w:line="240" w:lineRule="auto"/>
      </w:pPr>
      <w:r>
        <w:separator/>
      </w:r>
    </w:p>
  </w:endnote>
  <w:endnote w:type="continuationSeparator" w:id="0">
    <w:p w14:paraId="1E0DBC4B" w14:textId="77777777" w:rsidR="008677F4" w:rsidRDefault="008677F4" w:rsidP="007C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929592"/>
      <w:docPartObj>
        <w:docPartGallery w:val="Page Numbers (Bottom of Page)"/>
        <w:docPartUnique/>
      </w:docPartObj>
    </w:sdtPr>
    <w:sdtContent>
      <w:p w14:paraId="796D992C" w14:textId="5AF0B911" w:rsidR="00A43AEC" w:rsidRDefault="00A43AEC">
        <w:pPr>
          <w:pStyle w:val="Podnoje"/>
          <w:jc w:val="right"/>
        </w:pPr>
        <w:r>
          <w:fldChar w:fldCharType="begin"/>
        </w:r>
        <w:r>
          <w:instrText>PAGE   \* MERGEFORMAT</w:instrText>
        </w:r>
        <w:r>
          <w:fldChar w:fldCharType="separate"/>
        </w:r>
        <w:r>
          <w:t>2</w:t>
        </w:r>
        <w:r>
          <w:fldChar w:fldCharType="end"/>
        </w:r>
      </w:p>
    </w:sdtContent>
  </w:sdt>
  <w:p w14:paraId="67DEC626" w14:textId="59DAFB85" w:rsidR="007C1109" w:rsidRDefault="007C11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C3F42" w14:textId="77777777" w:rsidR="008677F4" w:rsidRDefault="008677F4" w:rsidP="007C1109">
      <w:pPr>
        <w:spacing w:after="0" w:line="240" w:lineRule="auto"/>
      </w:pPr>
      <w:r>
        <w:separator/>
      </w:r>
    </w:p>
  </w:footnote>
  <w:footnote w:type="continuationSeparator" w:id="0">
    <w:p w14:paraId="3243F7D9" w14:textId="77777777" w:rsidR="008677F4" w:rsidRDefault="008677F4" w:rsidP="007C1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F274" w14:textId="6EE81B19" w:rsidR="00F2470B" w:rsidRPr="00E0359F" w:rsidRDefault="00F2470B" w:rsidP="00E0359F">
    <w:pPr>
      <w:pStyle w:val="Zaglavlje"/>
      <w:jc w:val="right"/>
      <w:rPr>
        <w:rFonts w:ascii="Times New Roman" w:hAnsi="Times New Roman" w:cs="Times New Roman"/>
        <w:b/>
        <w:bCs/>
        <w:i/>
        <w:iCs/>
        <w:color w:val="80340D" w:themeColor="accent2" w:themeShade="80"/>
      </w:rPr>
    </w:pPr>
    <w:r w:rsidRPr="00E0359F">
      <w:rPr>
        <w:rFonts w:ascii="Times New Roman" w:hAnsi="Times New Roman" w:cs="Times New Roman"/>
        <w:b/>
        <w:bCs/>
        <w:i/>
        <w:iCs/>
        <w:color w:val="80340D" w:themeColor="accent2" w:themeShade="80"/>
      </w:rPr>
      <w:t>NACRT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8F132D"/>
    <w:multiLevelType w:val="hybridMultilevel"/>
    <w:tmpl w:val="B464E2E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92A7E"/>
    <w:multiLevelType w:val="hybridMultilevel"/>
    <w:tmpl w:val="9C527014"/>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20"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2"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9956EFF"/>
    <w:multiLevelType w:val="hybridMultilevel"/>
    <w:tmpl w:val="2F4A843A"/>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D9F6ABD"/>
    <w:multiLevelType w:val="hybridMultilevel"/>
    <w:tmpl w:val="3DFC3E60"/>
    <w:lvl w:ilvl="0" w:tplc="787C9FE6">
      <w:start w:val="1"/>
      <w:numFmt w:val="bullet"/>
      <w:lvlText w:val=""/>
      <w:lvlJc w:val="left"/>
      <w:pPr>
        <w:tabs>
          <w:tab w:val="num" w:pos="720"/>
        </w:tabs>
        <w:ind w:left="720" w:hanging="360"/>
      </w:pPr>
      <w:rPr>
        <w:rFonts w:ascii="Wingdings" w:hAnsi="Wingdings" w:hint="default"/>
      </w:rPr>
    </w:lvl>
    <w:lvl w:ilvl="1" w:tplc="B5260774">
      <w:start w:val="1"/>
      <w:numFmt w:val="bullet"/>
      <w:lvlText w:val=""/>
      <w:lvlJc w:val="left"/>
      <w:pPr>
        <w:tabs>
          <w:tab w:val="num" w:pos="1440"/>
        </w:tabs>
        <w:ind w:left="1440" w:hanging="360"/>
      </w:pPr>
      <w:rPr>
        <w:rFonts w:ascii="Wingdings" w:hAnsi="Wingdings" w:hint="default"/>
      </w:rPr>
    </w:lvl>
    <w:lvl w:ilvl="2" w:tplc="616246BA" w:tentative="1">
      <w:start w:val="1"/>
      <w:numFmt w:val="bullet"/>
      <w:lvlText w:val=""/>
      <w:lvlJc w:val="left"/>
      <w:pPr>
        <w:tabs>
          <w:tab w:val="num" w:pos="2160"/>
        </w:tabs>
        <w:ind w:left="2160" w:hanging="360"/>
      </w:pPr>
      <w:rPr>
        <w:rFonts w:ascii="Wingdings" w:hAnsi="Wingdings" w:hint="default"/>
      </w:rPr>
    </w:lvl>
    <w:lvl w:ilvl="3" w:tplc="D8E0964A" w:tentative="1">
      <w:start w:val="1"/>
      <w:numFmt w:val="bullet"/>
      <w:lvlText w:val=""/>
      <w:lvlJc w:val="left"/>
      <w:pPr>
        <w:tabs>
          <w:tab w:val="num" w:pos="2880"/>
        </w:tabs>
        <w:ind w:left="2880" w:hanging="360"/>
      </w:pPr>
      <w:rPr>
        <w:rFonts w:ascii="Wingdings" w:hAnsi="Wingdings" w:hint="default"/>
      </w:rPr>
    </w:lvl>
    <w:lvl w:ilvl="4" w:tplc="44328524" w:tentative="1">
      <w:start w:val="1"/>
      <w:numFmt w:val="bullet"/>
      <w:lvlText w:val=""/>
      <w:lvlJc w:val="left"/>
      <w:pPr>
        <w:tabs>
          <w:tab w:val="num" w:pos="3600"/>
        </w:tabs>
        <w:ind w:left="3600" w:hanging="360"/>
      </w:pPr>
      <w:rPr>
        <w:rFonts w:ascii="Wingdings" w:hAnsi="Wingdings" w:hint="default"/>
      </w:rPr>
    </w:lvl>
    <w:lvl w:ilvl="5" w:tplc="57443F30" w:tentative="1">
      <w:start w:val="1"/>
      <w:numFmt w:val="bullet"/>
      <w:lvlText w:val=""/>
      <w:lvlJc w:val="left"/>
      <w:pPr>
        <w:tabs>
          <w:tab w:val="num" w:pos="4320"/>
        </w:tabs>
        <w:ind w:left="4320" w:hanging="360"/>
      </w:pPr>
      <w:rPr>
        <w:rFonts w:ascii="Wingdings" w:hAnsi="Wingdings" w:hint="default"/>
      </w:rPr>
    </w:lvl>
    <w:lvl w:ilvl="6" w:tplc="9856B854" w:tentative="1">
      <w:start w:val="1"/>
      <w:numFmt w:val="bullet"/>
      <w:lvlText w:val=""/>
      <w:lvlJc w:val="left"/>
      <w:pPr>
        <w:tabs>
          <w:tab w:val="num" w:pos="5040"/>
        </w:tabs>
        <w:ind w:left="5040" w:hanging="360"/>
      </w:pPr>
      <w:rPr>
        <w:rFonts w:ascii="Wingdings" w:hAnsi="Wingdings" w:hint="default"/>
      </w:rPr>
    </w:lvl>
    <w:lvl w:ilvl="7" w:tplc="1E32A846" w:tentative="1">
      <w:start w:val="1"/>
      <w:numFmt w:val="bullet"/>
      <w:lvlText w:val=""/>
      <w:lvlJc w:val="left"/>
      <w:pPr>
        <w:tabs>
          <w:tab w:val="num" w:pos="5760"/>
        </w:tabs>
        <w:ind w:left="5760" w:hanging="360"/>
      </w:pPr>
      <w:rPr>
        <w:rFonts w:ascii="Wingdings" w:hAnsi="Wingdings" w:hint="default"/>
      </w:rPr>
    </w:lvl>
    <w:lvl w:ilvl="8" w:tplc="FD6492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2580783"/>
    <w:multiLevelType w:val="hybridMultilevel"/>
    <w:tmpl w:val="A94A1E9C"/>
    <w:lvl w:ilvl="0" w:tplc="8C90F490">
      <w:start w:val="1"/>
      <w:numFmt w:val="decimal"/>
      <w:lvlText w:val="(%1)"/>
      <w:lvlJc w:val="left"/>
      <w:pPr>
        <w:tabs>
          <w:tab w:val="num" w:pos="360"/>
        </w:tabs>
        <w:ind w:left="360" w:hanging="360"/>
      </w:pPr>
    </w:lvl>
    <w:lvl w:ilvl="1" w:tplc="CDCA47CE">
      <w:numFmt w:val="bullet"/>
      <w:lvlText w:val=""/>
      <w:lvlJc w:val="left"/>
      <w:pPr>
        <w:tabs>
          <w:tab w:val="num" w:pos="1080"/>
        </w:tabs>
        <w:ind w:left="1080" w:hanging="360"/>
      </w:pPr>
      <w:rPr>
        <w:rFonts w:ascii="Wingdings" w:hAnsi="Wingdings" w:hint="default"/>
      </w:rPr>
    </w:lvl>
    <w:lvl w:ilvl="2" w:tplc="39221F8E" w:tentative="1">
      <w:start w:val="1"/>
      <w:numFmt w:val="decimal"/>
      <w:lvlText w:val="(%3)"/>
      <w:lvlJc w:val="left"/>
      <w:pPr>
        <w:tabs>
          <w:tab w:val="num" w:pos="1800"/>
        </w:tabs>
        <w:ind w:left="1800" w:hanging="360"/>
      </w:pPr>
    </w:lvl>
    <w:lvl w:ilvl="3" w:tplc="E0AE2EA4" w:tentative="1">
      <w:start w:val="1"/>
      <w:numFmt w:val="decimal"/>
      <w:lvlText w:val="(%4)"/>
      <w:lvlJc w:val="left"/>
      <w:pPr>
        <w:tabs>
          <w:tab w:val="num" w:pos="2520"/>
        </w:tabs>
        <w:ind w:left="2520" w:hanging="360"/>
      </w:pPr>
    </w:lvl>
    <w:lvl w:ilvl="4" w:tplc="A8EE29B4" w:tentative="1">
      <w:start w:val="1"/>
      <w:numFmt w:val="decimal"/>
      <w:lvlText w:val="(%5)"/>
      <w:lvlJc w:val="left"/>
      <w:pPr>
        <w:tabs>
          <w:tab w:val="num" w:pos="3240"/>
        </w:tabs>
        <w:ind w:left="3240" w:hanging="360"/>
      </w:pPr>
    </w:lvl>
    <w:lvl w:ilvl="5" w:tplc="3294C47E" w:tentative="1">
      <w:start w:val="1"/>
      <w:numFmt w:val="decimal"/>
      <w:lvlText w:val="(%6)"/>
      <w:lvlJc w:val="left"/>
      <w:pPr>
        <w:tabs>
          <w:tab w:val="num" w:pos="3960"/>
        </w:tabs>
        <w:ind w:left="3960" w:hanging="360"/>
      </w:pPr>
    </w:lvl>
    <w:lvl w:ilvl="6" w:tplc="8B3E44E8" w:tentative="1">
      <w:start w:val="1"/>
      <w:numFmt w:val="decimal"/>
      <w:lvlText w:val="(%7)"/>
      <w:lvlJc w:val="left"/>
      <w:pPr>
        <w:tabs>
          <w:tab w:val="num" w:pos="4680"/>
        </w:tabs>
        <w:ind w:left="4680" w:hanging="360"/>
      </w:pPr>
    </w:lvl>
    <w:lvl w:ilvl="7" w:tplc="D5385A64" w:tentative="1">
      <w:start w:val="1"/>
      <w:numFmt w:val="decimal"/>
      <w:lvlText w:val="(%8)"/>
      <w:lvlJc w:val="left"/>
      <w:pPr>
        <w:tabs>
          <w:tab w:val="num" w:pos="5400"/>
        </w:tabs>
        <w:ind w:left="5400" w:hanging="360"/>
      </w:pPr>
    </w:lvl>
    <w:lvl w:ilvl="8" w:tplc="487C2A12" w:tentative="1">
      <w:start w:val="1"/>
      <w:numFmt w:val="decimal"/>
      <w:lvlText w:val="(%9)"/>
      <w:lvlJc w:val="left"/>
      <w:pPr>
        <w:tabs>
          <w:tab w:val="num" w:pos="6120"/>
        </w:tabs>
        <w:ind w:left="6120" w:hanging="360"/>
      </w:pPr>
    </w:lvl>
  </w:abstractNum>
  <w:abstractNum w:abstractNumId="37" w15:restartNumberingAfterBreak="0">
    <w:nsid w:val="32C56318"/>
    <w:multiLevelType w:val="hybridMultilevel"/>
    <w:tmpl w:val="62F8221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48E7BD7"/>
    <w:multiLevelType w:val="hybridMultilevel"/>
    <w:tmpl w:val="89D05AB6"/>
    <w:lvl w:ilvl="0" w:tplc="DF7ACC8E">
      <w:start w:val="10"/>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D981F03"/>
    <w:multiLevelType w:val="hybridMultilevel"/>
    <w:tmpl w:val="9CFE691A"/>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439C7150"/>
    <w:multiLevelType w:val="hybridMultilevel"/>
    <w:tmpl w:val="9AA43166"/>
    <w:lvl w:ilvl="0" w:tplc="92C4FD6E">
      <w:start w:val="1"/>
      <w:numFmt w:val="bullet"/>
      <w:lvlText w:val=""/>
      <w:lvlJc w:val="left"/>
      <w:pPr>
        <w:tabs>
          <w:tab w:val="num" w:pos="720"/>
        </w:tabs>
        <w:ind w:left="720" w:hanging="360"/>
      </w:pPr>
      <w:rPr>
        <w:rFonts w:ascii="Wingdings" w:hAnsi="Wingdings" w:hint="default"/>
      </w:rPr>
    </w:lvl>
    <w:lvl w:ilvl="1" w:tplc="ED8227A8">
      <w:start w:val="1"/>
      <w:numFmt w:val="bullet"/>
      <w:lvlText w:val=""/>
      <w:lvlJc w:val="left"/>
      <w:pPr>
        <w:tabs>
          <w:tab w:val="num" w:pos="1440"/>
        </w:tabs>
        <w:ind w:left="1440" w:hanging="360"/>
      </w:pPr>
      <w:rPr>
        <w:rFonts w:ascii="Wingdings" w:hAnsi="Wingdings" w:hint="default"/>
      </w:rPr>
    </w:lvl>
    <w:lvl w:ilvl="2" w:tplc="D7C2C0EC" w:tentative="1">
      <w:start w:val="1"/>
      <w:numFmt w:val="bullet"/>
      <w:lvlText w:val=""/>
      <w:lvlJc w:val="left"/>
      <w:pPr>
        <w:tabs>
          <w:tab w:val="num" w:pos="2160"/>
        </w:tabs>
        <w:ind w:left="2160" w:hanging="360"/>
      </w:pPr>
      <w:rPr>
        <w:rFonts w:ascii="Wingdings" w:hAnsi="Wingdings" w:hint="default"/>
      </w:rPr>
    </w:lvl>
    <w:lvl w:ilvl="3" w:tplc="B26EC8E0" w:tentative="1">
      <w:start w:val="1"/>
      <w:numFmt w:val="bullet"/>
      <w:lvlText w:val=""/>
      <w:lvlJc w:val="left"/>
      <w:pPr>
        <w:tabs>
          <w:tab w:val="num" w:pos="2880"/>
        </w:tabs>
        <w:ind w:left="2880" w:hanging="360"/>
      </w:pPr>
      <w:rPr>
        <w:rFonts w:ascii="Wingdings" w:hAnsi="Wingdings" w:hint="default"/>
      </w:rPr>
    </w:lvl>
    <w:lvl w:ilvl="4" w:tplc="ADE6E078" w:tentative="1">
      <w:start w:val="1"/>
      <w:numFmt w:val="bullet"/>
      <w:lvlText w:val=""/>
      <w:lvlJc w:val="left"/>
      <w:pPr>
        <w:tabs>
          <w:tab w:val="num" w:pos="3600"/>
        </w:tabs>
        <w:ind w:left="3600" w:hanging="360"/>
      </w:pPr>
      <w:rPr>
        <w:rFonts w:ascii="Wingdings" w:hAnsi="Wingdings" w:hint="default"/>
      </w:rPr>
    </w:lvl>
    <w:lvl w:ilvl="5" w:tplc="0F80E078" w:tentative="1">
      <w:start w:val="1"/>
      <w:numFmt w:val="bullet"/>
      <w:lvlText w:val=""/>
      <w:lvlJc w:val="left"/>
      <w:pPr>
        <w:tabs>
          <w:tab w:val="num" w:pos="4320"/>
        </w:tabs>
        <w:ind w:left="4320" w:hanging="360"/>
      </w:pPr>
      <w:rPr>
        <w:rFonts w:ascii="Wingdings" w:hAnsi="Wingdings" w:hint="default"/>
      </w:rPr>
    </w:lvl>
    <w:lvl w:ilvl="6" w:tplc="EE98E7CA" w:tentative="1">
      <w:start w:val="1"/>
      <w:numFmt w:val="bullet"/>
      <w:lvlText w:val=""/>
      <w:lvlJc w:val="left"/>
      <w:pPr>
        <w:tabs>
          <w:tab w:val="num" w:pos="5040"/>
        </w:tabs>
        <w:ind w:left="5040" w:hanging="360"/>
      </w:pPr>
      <w:rPr>
        <w:rFonts w:ascii="Wingdings" w:hAnsi="Wingdings" w:hint="default"/>
      </w:rPr>
    </w:lvl>
    <w:lvl w:ilvl="7" w:tplc="F12E361C" w:tentative="1">
      <w:start w:val="1"/>
      <w:numFmt w:val="bullet"/>
      <w:lvlText w:val=""/>
      <w:lvlJc w:val="left"/>
      <w:pPr>
        <w:tabs>
          <w:tab w:val="num" w:pos="5760"/>
        </w:tabs>
        <w:ind w:left="5760" w:hanging="360"/>
      </w:pPr>
      <w:rPr>
        <w:rFonts w:ascii="Wingdings" w:hAnsi="Wingdings" w:hint="default"/>
      </w:rPr>
    </w:lvl>
    <w:lvl w:ilvl="8" w:tplc="44F834B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4AEE5B22"/>
    <w:multiLevelType w:val="hybridMultilevel"/>
    <w:tmpl w:val="B20055C4"/>
    <w:lvl w:ilvl="0" w:tplc="D2E2AFE2">
      <w:start w:val="1"/>
      <w:numFmt w:val="decimal"/>
      <w:lvlText w:val="(%1)"/>
      <w:lvlJc w:val="left"/>
      <w:pPr>
        <w:ind w:left="36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4D7138AD"/>
    <w:multiLevelType w:val="hybridMultilevel"/>
    <w:tmpl w:val="20ACB696"/>
    <w:lvl w:ilvl="0" w:tplc="ED9E777A">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59" w15:restartNumberingAfterBreak="0">
    <w:nsid w:val="55DF243A"/>
    <w:multiLevelType w:val="hybridMultilevel"/>
    <w:tmpl w:val="E6FABFC6"/>
    <w:lvl w:ilvl="0" w:tplc="8944710A">
      <w:start w:val="1"/>
      <w:numFmt w:val="bullet"/>
      <w:lvlText w:val=""/>
      <w:lvlJc w:val="left"/>
      <w:pPr>
        <w:tabs>
          <w:tab w:val="num" w:pos="720"/>
        </w:tabs>
        <w:ind w:left="720" w:hanging="360"/>
      </w:pPr>
      <w:rPr>
        <w:rFonts w:ascii="Wingdings" w:hAnsi="Wingdings" w:hint="default"/>
      </w:rPr>
    </w:lvl>
    <w:lvl w:ilvl="1" w:tplc="F95E469A">
      <w:start w:val="1"/>
      <w:numFmt w:val="bullet"/>
      <w:lvlText w:val=""/>
      <w:lvlJc w:val="left"/>
      <w:pPr>
        <w:tabs>
          <w:tab w:val="num" w:pos="1440"/>
        </w:tabs>
        <w:ind w:left="1440" w:hanging="360"/>
      </w:pPr>
      <w:rPr>
        <w:rFonts w:ascii="Wingdings" w:hAnsi="Wingdings" w:hint="default"/>
      </w:rPr>
    </w:lvl>
    <w:lvl w:ilvl="2" w:tplc="030EA284" w:tentative="1">
      <w:start w:val="1"/>
      <w:numFmt w:val="bullet"/>
      <w:lvlText w:val=""/>
      <w:lvlJc w:val="left"/>
      <w:pPr>
        <w:tabs>
          <w:tab w:val="num" w:pos="2160"/>
        </w:tabs>
        <w:ind w:left="2160" w:hanging="360"/>
      </w:pPr>
      <w:rPr>
        <w:rFonts w:ascii="Wingdings" w:hAnsi="Wingdings" w:hint="default"/>
      </w:rPr>
    </w:lvl>
    <w:lvl w:ilvl="3" w:tplc="22D47554" w:tentative="1">
      <w:start w:val="1"/>
      <w:numFmt w:val="bullet"/>
      <w:lvlText w:val=""/>
      <w:lvlJc w:val="left"/>
      <w:pPr>
        <w:tabs>
          <w:tab w:val="num" w:pos="2880"/>
        </w:tabs>
        <w:ind w:left="2880" w:hanging="360"/>
      </w:pPr>
      <w:rPr>
        <w:rFonts w:ascii="Wingdings" w:hAnsi="Wingdings" w:hint="default"/>
      </w:rPr>
    </w:lvl>
    <w:lvl w:ilvl="4" w:tplc="A846320A" w:tentative="1">
      <w:start w:val="1"/>
      <w:numFmt w:val="bullet"/>
      <w:lvlText w:val=""/>
      <w:lvlJc w:val="left"/>
      <w:pPr>
        <w:tabs>
          <w:tab w:val="num" w:pos="3600"/>
        </w:tabs>
        <w:ind w:left="3600" w:hanging="360"/>
      </w:pPr>
      <w:rPr>
        <w:rFonts w:ascii="Wingdings" w:hAnsi="Wingdings" w:hint="default"/>
      </w:rPr>
    </w:lvl>
    <w:lvl w:ilvl="5" w:tplc="FC4A405C" w:tentative="1">
      <w:start w:val="1"/>
      <w:numFmt w:val="bullet"/>
      <w:lvlText w:val=""/>
      <w:lvlJc w:val="left"/>
      <w:pPr>
        <w:tabs>
          <w:tab w:val="num" w:pos="4320"/>
        </w:tabs>
        <w:ind w:left="4320" w:hanging="360"/>
      </w:pPr>
      <w:rPr>
        <w:rFonts w:ascii="Wingdings" w:hAnsi="Wingdings" w:hint="default"/>
      </w:rPr>
    </w:lvl>
    <w:lvl w:ilvl="6" w:tplc="5E2A0B62" w:tentative="1">
      <w:start w:val="1"/>
      <w:numFmt w:val="bullet"/>
      <w:lvlText w:val=""/>
      <w:lvlJc w:val="left"/>
      <w:pPr>
        <w:tabs>
          <w:tab w:val="num" w:pos="5040"/>
        </w:tabs>
        <w:ind w:left="5040" w:hanging="360"/>
      </w:pPr>
      <w:rPr>
        <w:rFonts w:ascii="Wingdings" w:hAnsi="Wingdings" w:hint="default"/>
      </w:rPr>
    </w:lvl>
    <w:lvl w:ilvl="7" w:tplc="F894D1FC" w:tentative="1">
      <w:start w:val="1"/>
      <w:numFmt w:val="bullet"/>
      <w:lvlText w:val=""/>
      <w:lvlJc w:val="left"/>
      <w:pPr>
        <w:tabs>
          <w:tab w:val="num" w:pos="5760"/>
        </w:tabs>
        <w:ind w:left="5760" w:hanging="360"/>
      </w:pPr>
      <w:rPr>
        <w:rFonts w:ascii="Wingdings" w:hAnsi="Wingdings" w:hint="default"/>
      </w:rPr>
    </w:lvl>
    <w:lvl w:ilvl="8" w:tplc="6C66E7E6"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9346E07"/>
    <w:multiLevelType w:val="hybridMultilevel"/>
    <w:tmpl w:val="9ECED578"/>
    <w:lvl w:ilvl="0" w:tplc="D8861F7A">
      <w:start w:val="1"/>
      <w:numFmt w:val="bullet"/>
      <w:lvlText w:val=""/>
      <w:lvlJc w:val="left"/>
      <w:pPr>
        <w:tabs>
          <w:tab w:val="num" w:pos="720"/>
        </w:tabs>
        <w:ind w:left="720" w:hanging="360"/>
      </w:pPr>
      <w:rPr>
        <w:rFonts w:ascii="Wingdings" w:hAnsi="Wingdings" w:hint="default"/>
      </w:rPr>
    </w:lvl>
    <w:lvl w:ilvl="1" w:tplc="D142595A">
      <w:start w:val="1"/>
      <w:numFmt w:val="bullet"/>
      <w:lvlText w:val=""/>
      <w:lvlJc w:val="left"/>
      <w:pPr>
        <w:tabs>
          <w:tab w:val="num" w:pos="1440"/>
        </w:tabs>
        <w:ind w:left="1440" w:hanging="360"/>
      </w:pPr>
      <w:rPr>
        <w:rFonts w:ascii="Wingdings" w:hAnsi="Wingdings" w:hint="default"/>
      </w:rPr>
    </w:lvl>
    <w:lvl w:ilvl="2" w:tplc="27FC3C34" w:tentative="1">
      <w:start w:val="1"/>
      <w:numFmt w:val="bullet"/>
      <w:lvlText w:val=""/>
      <w:lvlJc w:val="left"/>
      <w:pPr>
        <w:tabs>
          <w:tab w:val="num" w:pos="2160"/>
        </w:tabs>
        <w:ind w:left="2160" w:hanging="360"/>
      </w:pPr>
      <w:rPr>
        <w:rFonts w:ascii="Wingdings" w:hAnsi="Wingdings" w:hint="default"/>
      </w:rPr>
    </w:lvl>
    <w:lvl w:ilvl="3" w:tplc="1858513A" w:tentative="1">
      <w:start w:val="1"/>
      <w:numFmt w:val="bullet"/>
      <w:lvlText w:val=""/>
      <w:lvlJc w:val="left"/>
      <w:pPr>
        <w:tabs>
          <w:tab w:val="num" w:pos="2880"/>
        </w:tabs>
        <w:ind w:left="2880" w:hanging="360"/>
      </w:pPr>
      <w:rPr>
        <w:rFonts w:ascii="Wingdings" w:hAnsi="Wingdings" w:hint="default"/>
      </w:rPr>
    </w:lvl>
    <w:lvl w:ilvl="4" w:tplc="9FE6E130" w:tentative="1">
      <w:start w:val="1"/>
      <w:numFmt w:val="bullet"/>
      <w:lvlText w:val=""/>
      <w:lvlJc w:val="left"/>
      <w:pPr>
        <w:tabs>
          <w:tab w:val="num" w:pos="3600"/>
        </w:tabs>
        <w:ind w:left="3600" w:hanging="360"/>
      </w:pPr>
      <w:rPr>
        <w:rFonts w:ascii="Wingdings" w:hAnsi="Wingdings" w:hint="default"/>
      </w:rPr>
    </w:lvl>
    <w:lvl w:ilvl="5" w:tplc="98487D1E" w:tentative="1">
      <w:start w:val="1"/>
      <w:numFmt w:val="bullet"/>
      <w:lvlText w:val=""/>
      <w:lvlJc w:val="left"/>
      <w:pPr>
        <w:tabs>
          <w:tab w:val="num" w:pos="4320"/>
        </w:tabs>
        <w:ind w:left="4320" w:hanging="360"/>
      </w:pPr>
      <w:rPr>
        <w:rFonts w:ascii="Wingdings" w:hAnsi="Wingdings" w:hint="default"/>
      </w:rPr>
    </w:lvl>
    <w:lvl w:ilvl="6" w:tplc="53323AA8" w:tentative="1">
      <w:start w:val="1"/>
      <w:numFmt w:val="bullet"/>
      <w:lvlText w:val=""/>
      <w:lvlJc w:val="left"/>
      <w:pPr>
        <w:tabs>
          <w:tab w:val="num" w:pos="5040"/>
        </w:tabs>
        <w:ind w:left="5040" w:hanging="360"/>
      </w:pPr>
      <w:rPr>
        <w:rFonts w:ascii="Wingdings" w:hAnsi="Wingdings" w:hint="default"/>
      </w:rPr>
    </w:lvl>
    <w:lvl w:ilvl="7" w:tplc="9E8CD2AC" w:tentative="1">
      <w:start w:val="1"/>
      <w:numFmt w:val="bullet"/>
      <w:lvlText w:val=""/>
      <w:lvlJc w:val="left"/>
      <w:pPr>
        <w:tabs>
          <w:tab w:val="num" w:pos="5760"/>
        </w:tabs>
        <w:ind w:left="5760" w:hanging="360"/>
      </w:pPr>
      <w:rPr>
        <w:rFonts w:ascii="Wingdings" w:hAnsi="Wingdings" w:hint="default"/>
      </w:rPr>
    </w:lvl>
    <w:lvl w:ilvl="8" w:tplc="8B1EAA0E"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1D44B7B"/>
    <w:multiLevelType w:val="hybridMultilevel"/>
    <w:tmpl w:val="16F4F9D4"/>
    <w:lvl w:ilvl="0" w:tplc="1CAC4426">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2"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688F767C"/>
    <w:multiLevelType w:val="hybridMultilevel"/>
    <w:tmpl w:val="752EDBDE"/>
    <w:lvl w:ilvl="0" w:tplc="5D0622F4">
      <w:start w:val="1"/>
      <w:numFmt w:val="bullet"/>
      <w:lvlText w:val=""/>
      <w:lvlJc w:val="left"/>
      <w:pPr>
        <w:tabs>
          <w:tab w:val="num" w:pos="720"/>
        </w:tabs>
        <w:ind w:left="720" w:hanging="360"/>
      </w:pPr>
      <w:rPr>
        <w:rFonts w:ascii="Wingdings" w:hAnsi="Wingdings" w:hint="default"/>
      </w:rPr>
    </w:lvl>
    <w:lvl w:ilvl="1" w:tplc="6AEC5DB8">
      <w:start w:val="1"/>
      <w:numFmt w:val="bullet"/>
      <w:lvlText w:val=""/>
      <w:lvlJc w:val="left"/>
      <w:pPr>
        <w:tabs>
          <w:tab w:val="num" w:pos="1440"/>
        </w:tabs>
        <w:ind w:left="1440" w:hanging="360"/>
      </w:pPr>
      <w:rPr>
        <w:rFonts w:ascii="Wingdings" w:hAnsi="Wingdings" w:hint="default"/>
      </w:rPr>
    </w:lvl>
    <w:lvl w:ilvl="2" w:tplc="F54E46EE" w:tentative="1">
      <w:start w:val="1"/>
      <w:numFmt w:val="bullet"/>
      <w:lvlText w:val=""/>
      <w:lvlJc w:val="left"/>
      <w:pPr>
        <w:tabs>
          <w:tab w:val="num" w:pos="2160"/>
        </w:tabs>
        <w:ind w:left="2160" w:hanging="360"/>
      </w:pPr>
      <w:rPr>
        <w:rFonts w:ascii="Wingdings" w:hAnsi="Wingdings" w:hint="default"/>
      </w:rPr>
    </w:lvl>
    <w:lvl w:ilvl="3" w:tplc="7EFC1A68" w:tentative="1">
      <w:start w:val="1"/>
      <w:numFmt w:val="bullet"/>
      <w:lvlText w:val=""/>
      <w:lvlJc w:val="left"/>
      <w:pPr>
        <w:tabs>
          <w:tab w:val="num" w:pos="2880"/>
        </w:tabs>
        <w:ind w:left="2880" w:hanging="360"/>
      </w:pPr>
      <w:rPr>
        <w:rFonts w:ascii="Wingdings" w:hAnsi="Wingdings" w:hint="default"/>
      </w:rPr>
    </w:lvl>
    <w:lvl w:ilvl="4" w:tplc="7F42808E" w:tentative="1">
      <w:start w:val="1"/>
      <w:numFmt w:val="bullet"/>
      <w:lvlText w:val=""/>
      <w:lvlJc w:val="left"/>
      <w:pPr>
        <w:tabs>
          <w:tab w:val="num" w:pos="3600"/>
        </w:tabs>
        <w:ind w:left="3600" w:hanging="360"/>
      </w:pPr>
      <w:rPr>
        <w:rFonts w:ascii="Wingdings" w:hAnsi="Wingdings" w:hint="default"/>
      </w:rPr>
    </w:lvl>
    <w:lvl w:ilvl="5" w:tplc="34A02D94" w:tentative="1">
      <w:start w:val="1"/>
      <w:numFmt w:val="bullet"/>
      <w:lvlText w:val=""/>
      <w:lvlJc w:val="left"/>
      <w:pPr>
        <w:tabs>
          <w:tab w:val="num" w:pos="4320"/>
        </w:tabs>
        <w:ind w:left="4320" w:hanging="360"/>
      </w:pPr>
      <w:rPr>
        <w:rFonts w:ascii="Wingdings" w:hAnsi="Wingdings" w:hint="default"/>
      </w:rPr>
    </w:lvl>
    <w:lvl w:ilvl="6" w:tplc="D736CBB4" w:tentative="1">
      <w:start w:val="1"/>
      <w:numFmt w:val="bullet"/>
      <w:lvlText w:val=""/>
      <w:lvlJc w:val="left"/>
      <w:pPr>
        <w:tabs>
          <w:tab w:val="num" w:pos="5040"/>
        </w:tabs>
        <w:ind w:left="5040" w:hanging="360"/>
      </w:pPr>
      <w:rPr>
        <w:rFonts w:ascii="Wingdings" w:hAnsi="Wingdings" w:hint="default"/>
      </w:rPr>
    </w:lvl>
    <w:lvl w:ilvl="7" w:tplc="67B06C80" w:tentative="1">
      <w:start w:val="1"/>
      <w:numFmt w:val="bullet"/>
      <w:lvlText w:val=""/>
      <w:lvlJc w:val="left"/>
      <w:pPr>
        <w:tabs>
          <w:tab w:val="num" w:pos="5760"/>
        </w:tabs>
        <w:ind w:left="5760" w:hanging="360"/>
      </w:pPr>
      <w:rPr>
        <w:rFonts w:ascii="Wingdings" w:hAnsi="Wingdings" w:hint="default"/>
      </w:rPr>
    </w:lvl>
    <w:lvl w:ilvl="8" w:tplc="E0469900"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9133ED0"/>
    <w:multiLevelType w:val="hybridMultilevel"/>
    <w:tmpl w:val="C14C3534"/>
    <w:lvl w:ilvl="0" w:tplc="F4DAFF38">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69650ECD"/>
    <w:multiLevelType w:val="hybridMultilevel"/>
    <w:tmpl w:val="197AB248"/>
    <w:lvl w:ilvl="0" w:tplc="C0CE4EA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0"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74C92061"/>
    <w:multiLevelType w:val="hybridMultilevel"/>
    <w:tmpl w:val="D512CFAC"/>
    <w:lvl w:ilvl="0" w:tplc="086A2106">
      <w:start w:val="4"/>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8"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79F32020"/>
    <w:multiLevelType w:val="hybridMultilevel"/>
    <w:tmpl w:val="DCA42BC0"/>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0"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92"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3" w15:restartNumberingAfterBreak="0">
    <w:nsid w:val="7DDB0C2E"/>
    <w:multiLevelType w:val="hybridMultilevel"/>
    <w:tmpl w:val="667AE3EC"/>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142049148">
    <w:abstractNumId w:val="42"/>
  </w:num>
  <w:num w:numId="2" w16cid:durableId="1739400287">
    <w:abstractNumId w:val="19"/>
  </w:num>
  <w:num w:numId="3" w16cid:durableId="915288101">
    <w:abstractNumId w:val="72"/>
  </w:num>
  <w:num w:numId="4" w16cid:durableId="178937141">
    <w:abstractNumId w:val="92"/>
  </w:num>
  <w:num w:numId="5" w16cid:durableId="1733387036">
    <w:abstractNumId w:val="79"/>
  </w:num>
  <w:num w:numId="6" w16cid:durableId="913735045">
    <w:abstractNumId w:val="91"/>
  </w:num>
  <w:num w:numId="7" w16cid:durableId="1389187966">
    <w:abstractNumId w:val="21"/>
  </w:num>
  <w:num w:numId="8" w16cid:durableId="784468925">
    <w:abstractNumId w:val="84"/>
  </w:num>
  <w:num w:numId="9" w16cid:durableId="1976905667">
    <w:abstractNumId w:val="0"/>
  </w:num>
  <w:num w:numId="10" w16cid:durableId="1975746492">
    <w:abstractNumId w:val="37"/>
  </w:num>
  <w:num w:numId="11" w16cid:durableId="1776748581">
    <w:abstractNumId w:val="28"/>
  </w:num>
  <w:num w:numId="12" w16cid:durableId="1419013307">
    <w:abstractNumId w:val="22"/>
  </w:num>
  <w:num w:numId="13" w16cid:durableId="632178879">
    <w:abstractNumId w:val="39"/>
  </w:num>
  <w:num w:numId="14" w16cid:durableId="623582298">
    <w:abstractNumId w:val="54"/>
  </w:num>
  <w:num w:numId="15" w16cid:durableId="446580780">
    <w:abstractNumId w:val="43"/>
  </w:num>
  <w:num w:numId="16" w16cid:durableId="1776712319">
    <w:abstractNumId w:val="32"/>
  </w:num>
  <w:num w:numId="17" w16cid:durableId="350375192">
    <w:abstractNumId w:val="57"/>
  </w:num>
  <w:num w:numId="18" w16cid:durableId="1288049412">
    <w:abstractNumId w:val="44"/>
  </w:num>
  <w:num w:numId="19" w16cid:durableId="203492319">
    <w:abstractNumId w:val="60"/>
  </w:num>
  <w:num w:numId="20" w16cid:durableId="138697187">
    <w:abstractNumId w:val="24"/>
  </w:num>
  <w:num w:numId="21" w16cid:durableId="719328458">
    <w:abstractNumId w:val="35"/>
  </w:num>
  <w:num w:numId="22" w16cid:durableId="2079744862">
    <w:abstractNumId w:val="52"/>
  </w:num>
  <w:num w:numId="23" w16cid:durableId="1483083192">
    <w:abstractNumId w:val="7"/>
  </w:num>
  <w:num w:numId="24" w16cid:durableId="1294403423">
    <w:abstractNumId w:val="6"/>
  </w:num>
  <w:num w:numId="25" w16cid:durableId="466973749">
    <w:abstractNumId w:val="86"/>
  </w:num>
  <w:num w:numId="26" w16cid:durableId="75397720">
    <w:abstractNumId w:val="8"/>
  </w:num>
  <w:num w:numId="27" w16cid:durableId="1254314596">
    <w:abstractNumId w:val="58"/>
  </w:num>
  <w:num w:numId="28" w16cid:durableId="525602797">
    <w:abstractNumId w:val="85"/>
  </w:num>
  <w:num w:numId="29" w16cid:durableId="441536955">
    <w:abstractNumId w:val="47"/>
  </w:num>
  <w:num w:numId="30" w16cid:durableId="893469510">
    <w:abstractNumId w:val="3"/>
  </w:num>
  <w:num w:numId="31" w16cid:durableId="1872723506">
    <w:abstractNumId w:val="18"/>
  </w:num>
  <w:num w:numId="32" w16cid:durableId="1209339455">
    <w:abstractNumId w:val="31"/>
  </w:num>
  <w:num w:numId="33" w16cid:durableId="1349716531">
    <w:abstractNumId w:val="33"/>
  </w:num>
  <w:num w:numId="34" w16cid:durableId="805468784">
    <w:abstractNumId w:val="2"/>
  </w:num>
  <w:num w:numId="35" w16cid:durableId="1036780295">
    <w:abstractNumId w:val="36"/>
  </w:num>
  <w:num w:numId="36" w16cid:durableId="1966884068">
    <w:abstractNumId w:val="59"/>
  </w:num>
  <w:num w:numId="37" w16cid:durableId="520627212">
    <w:abstractNumId w:val="76"/>
  </w:num>
  <w:num w:numId="38" w16cid:durableId="1835224105">
    <w:abstractNumId w:val="9"/>
  </w:num>
  <w:num w:numId="39" w16cid:durableId="194275320">
    <w:abstractNumId w:val="70"/>
  </w:num>
  <w:num w:numId="40" w16cid:durableId="1982612755">
    <w:abstractNumId w:val="40"/>
  </w:num>
  <w:num w:numId="41" w16cid:durableId="46103635">
    <w:abstractNumId w:val="77"/>
  </w:num>
  <w:num w:numId="42" w16cid:durableId="1264149223">
    <w:abstractNumId w:val="15"/>
  </w:num>
  <w:num w:numId="43" w16cid:durableId="1422607510">
    <w:abstractNumId w:val="81"/>
  </w:num>
  <w:num w:numId="44" w16cid:durableId="426342403">
    <w:abstractNumId w:val="11"/>
  </w:num>
  <w:num w:numId="45" w16cid:durableId="1618639584">
    <w:abstractNumId w:val="12"/>
  </w:num>
  <w:num w:numId="46" w16cid:durableId="1045906616">
    <w:abstractNumId w:val="62"/>
  </w:num>
  <w:num w:numId="47" w16cid:durableId="1029911058">
    <w:abstractNumId w:val="69"/>
  </w:num>
  <w:num w:numId="48" w16cid:durableId="357509681">
    <w:abstractNumId w:val="61"/>
  </w:num>
  <w:num w:numId="49" w16cid:durableId="1645429157">
    <w:abstractNumId w:val="16"/>
  </w:num>
  <w:num w:numId="50" w16cid:durableId="1034967782">
    <w:abstractNumId w:val="83"/>
  </w:num>
  <w:num w:numId="51" w16cid:durableId="1189173235">
    <w:abstractNumId w:val="66"/>
  </w:num>
  <w:num w:numId="52" w16cid:durableId="1346983722">
    <w:abstractNumId w:val="1"/>
  </w:num>
  <w:num w:numId="53" w16cid:durableId="1802765424">
    <w:abstractNumId w:val="75"/>
  </w:num>
  <w:num w:numId="54" w16cid:durableId="959531878">
    <w:abstractNumId w:val="20"/>
  </w:num>
  <w:num w:numId="55" w16cid:durableId="1096829441">
    <w:abstractNumId w:val="5"/>
  </w:num>
  <w:num w:numId="56" w16cid:durableId="764112109">
    <w:abstractNumId w:val="64"/>
  </w:num>
  <w:num w:numId="57" w16cid:durableId="1529493181">
    <w:abstractNumId w:val="48"/>
  </w:num>
  <w:num w:numId="58" w16cid:durableId="1821455285">
    <w:abstractNumId w:val="78"/>
  </w:num>
  <w:num w:numId="59" w16cid:durableId="737478353">
    <w:abstractNumId w:val="55"/>
  </w:num>
  <w:num w:numId="60" w16cid:durableId="223952573">
    <w:abstractNumId w:val="41"/>
  </w:num>
  <w:num w:numId="61" w16cid:durableId="863401522">
    <w:abstractNumId w:val="29"/>
  </w:num>
  <w:num w:numId="62" w16cid:durableId="205721000">
    <w:abstractNumId w:val="27"/>
  </w:num>
  <w:num w:numId="63" w16cid:durableId="92172923">
    <w:abstractNumId w:val="93"/>
  </w:num>
  <w:num w:numId="64" w16cid:durableId="654453958">
    <w:abstractNumId w:val="89"/>
  </w:num>
  <w:num w:numId="65" w16cid:durableId="47655960">
    <w:abstractNumId w:val="65"/>
  </w:num>
  <w:num w:numId="66" w16cid:durableId="1591158391">
    <w:abstractNumId w:val="74"/>
  </w:num>
  <w:num w:numId="67" w16cid:durableId="64837718">
    <w:abstractNumId w:val="17"/>
  </w:num>
  <w:num w:numId="68" w16cid:durableId="1678075994">
    <w:abstractNumId w:val="80"/>
  </w:num>
  <w:num w:numId="69" w16cid:durableId="1920214656">
    <w:abstractNumId w:val="38"/>
  </w:num>
  <w:num w:numId="70" w16cid:durableId="1171992555">
    <w:abstractNumId w:val="26"/>
  </w:num>
  <w:num w:numId="71" w16cid:durableId="1661156768">
    <w:abstractNumId w:val="82"/>
  </w:num>
  <w:num w:numId="72" w16cid:durableId="1975788935">
    <w:abstractNumId w:val="67"/>
  </w:num>
  <w:num w:numId="73" w16cid:durableId="1064718239">
    <w:abstractNumId w:val="4"/>
  </w:num>
  <w:num w:numId="74" w16cid:durableId="24913480">
    <w:abstractNumId w:val="45"/>
  </w:num>
  <w:num w:numId="75" w16cid:durableId="99570938">
    <w:abstractNumId w:val="46"/>
  </w:num>
  <w:num w:numId="76" w16cid:durableId="1106199250">
    <w:abstractNumId w:val="30"/>
  </w:num>
  <w:num w:numId="77" w16cid:durableId="617374768">
    <w:abstractNumId w:val="50"/>
  </w:num>
  <w:num w:numId="78" w16cid:durableId="808744467">
    <w:abstractNumId w:val="14"/>
  </w:num>
  <w:num w:numId="79" w16cid:durableId="687216868">
    <w:abstractNumId w:val="73"/>
  </w:num>
  <w:num w:numId="80" w16cid:durableId="1730570134">
    <w:abstractNumId w:val="25"/>
  </w:num>
  <w:num w:numId="81" w16cid:durableId="1008168695">
    <w:abstractNumId w:val="56"/>
  </w:num>
  <w:num w:numId="82" w16cid:durableId="806049104">
    <w:abstractNumId w:val="23"/>
  </w:num>
  <w:num w:numId="83" w16cid:durableId="710498459">
    <w:abstractNumId w:val="88"/>
  </w:num>
  <w:num w:numId="84" w16cid:durableId="1464420400">
    <w:abstractNumId w:val="10"/>
  </w:num>
  <w:num w:numId="85" w16cid:durableId="1602294697">
    <w:abstractNumId w:val="71"/>
  </w:num>
  <w:num w:numId="86" w16cid:durableId="1520509691">
    <w:abstractNumId w:val="90"/>
  </w:num>
  <w:num w:numId="87" w16cid:durableId="965046818">
    <w:abstractNumId w:val="49"/>
  </w:num>
  <w:num w:numId="88" w16cid:durableId="2033725401">
    <w:abstractNumId w:val="68"/>
  </w:num>
  <w:num w:numId="89" w16cid:durableId="2008753100">
    <w:abstractNumId w:val="87"/>
  </w:num>
  <w:num w:numId="90" w16cid:durableId="440303167">
    <w:abstractNumId w:val="13"/>
  </w:num>
  <w:num w:numId="91" w16cid:durableId="37170884">
    <w:abstractNumId w:val="51"/>
  </w:num>
  <w:num w:numId="92" w16cid:durableId="1691756328">
    <w:abstractNumId w:val="63"/>
  </w:num>
  <w:num w:numId="93" w16cid:durableId="103350376">
    <w:abstractNumId w:val="53"/>
  </w:num>
  <w:num w:numId="94" w16cid:durableId="162550199">
    <w:abstractNumId w:val="3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46"/>
    <w:rsid w:val="00010848"/>
    <w:rsid w:val="00036007"/>
    <w:rsid w:val="00042B37"/>
    <w:rsid w:val="000615F1"/>
    <w:rsid w:val="00075AEA"/>
    <w:rsid w:val="000A607B"/>
    <w:rsid w:val="000C39AC"/>
    <w:rsid w:val="000E4484"/>
    <w:rsid w:val="000F5CD4"/>
    <w:rsid w:val="00101469"/>
    <w:rsid w:val="0011758E"/>
    <w:rsid w:val="00117B9E"/>
    <w:rsid w:val="00123FCF"/>
    <w:rsid w:val="00140FA1"/>
    <w:rsid w:val="001475BE"/>
    <w:rsid w:val="001A68E9"/>
    <w:rsid w:val="001D3837"/>
    <w:rsid w:val="0021024F"/>
    <w:rsid w:val="00213865"/>
    <w:rsid w:val="00213ACD"/>
    <w:rsid w:val="002177AA"/>
    <w:rsid w:val="00255528"/>
    <w:rsid w:val="002639FF"/>
    <w:rsid w:val="002679DB"/>
    <w:rsid w:val="002A085E"/>
    <w:rsid w:val="002E238F"/>
    <w:rsid w:val="002E3B43"/>
    <w:rsid w:val="002E64D9"/>
    <w:rsid w:val="00311F75"/>
    <w:rsid w:val="003403B6"/>
    <w:rsid w:val="00385E7C"/>
    <w:rsid w:val="003939CE"/>
    <w:rsid w:val="00437BD9"/>
    <w:rsid w:val="004D549E"/>
    <w:rsid w:val="004E08DA"/>
    <w:rsid w:val="004E17BE"/>
    <w:rsid w:val="004F6E87"/>
    <w:rsid w:val="005060FC"/>
    <w:rsid w:val="00507ED0"/>
    <w:rsid w:val="005719EB"/>
    <w:rsid w:val="00586A06"/>
    <w:rsid w:val="005C26B9"/>
    <w:rsid w:val="005D100B"/>
    <w:rsid w:val="00650632"/>
    <w:rsid w:val="00661587"/>
    <w:rsid w:val="00661798"/>
    <w:rsid w:val="0067017A"/>
    <w:rsid w:val="0067048E"/>
    <w:rsid w:val="0067523C"/>
    <w:rsid w:val="00675D6D"/>
    <w:rsid w:val="006B5328"/>
    <w:rsid w:val="007007FA"/>
    <w:rsid w:val="00721EAB"/>
    <w:rsid w:val="00746BD4"/>
    <w:rsid w:val="00754F69"/>
    <w:rsid w:val="007578E8"/>
    <w:rsid w:val="00790739"/>
    <w:rsid w:val="007A7C2A"/>
    <w:rsid w:val="007C1109"/>
    <w:rsid w:val="007F47B3"/>
    <w:rsid w:val="00832994"/>
    <w:rsid w:val="0084381C"/>
    <w:rsid w:val="008509FA"/>
    <w:rsid w:val="008534AC"/>
    <w:rsid w:val="008677F4"/>
    <w:rsid w:val="00894C8F"/>
    <w:rsid w:val="00897E19"/>
    <w:rsid w:val="008A05EC"/>
    <w:rsid w:val="008B0A73"/>
    <w:rsid w:val="008D03D9"/>
    <w:rsid w:val="008E64A0"/>
    <w:rsid w:val="008E734B"/>
    <w:rsid w:val="008F1E98"/>
    <w:rsid w:val="008F3999"/>
    <w:rsid w:val="0093434E"/>
    <w:rsid w:val="009638B0"/>
    <w:rsid w:val="00966770"/>
    <w:rsid w:val="0097531A"/>
    <w:rsid w:val="00984250"/>
    <w:rsid w:val="00996DB0"/>
    <w:rsid w:val="009A3248"/>
    <w:rsid w:val="009B38EF"/>
    <w:rsid w:val="009B4462"/>
    <w:rsid w:val="009C427F"/>
    <w:rsid w:val="009C77CF"/>
    <w:rsid w:val="009F0475"/>
    <w:rsid w:val="00A34B27"/>
    <w:rsid w:val="00A43AEC"/>
    <w:rsid w:val="00A70D9C"/>
    <w:rsid w:val="00A76CE3"/>
    <w:rsid w:val="00A92DD2"/>
    <w:rsid w:val="00A956ED"/>
    <w:rsid w:val="00A96C7B"/>
    <w:rsid w:val="00AB18A9"/>
    <w:rsid w:val="00AC79B9"/>
    <w:rsid w:val="00AD08B2"/>
    <w:rsid w:val="00AE63CE"/>
    <w:rsid w:val="00AF78E2"/>
    <w:rsid w:val="00B1392A"/>
    <w:rsid w:val="00B15BB5"/>
    <w:rsid w:val="00B22CF2"/>
    <w:rsid w:val="00B37100"/>
    <w:rsid w:val="00B407DE"/>
    <w:rsid w:val="00B47510"/>
    <w:rsid w:val="00BC33A4"/>
    <w:rsid w:val="00BC3C2A"/>
    <w:rsid w:val="00BD1454"/>
    <w:rsid w:val="00BD6F46"/>
    <w:rsid w:val="00BE6D5B"/>
    <w:rsid w:val="00C12527"/>
    <w:rsid w:val="00C16C9A"/>
    <w:rsid w:val="00C24750"/>
    <w:rsid w:val="00C32CF8"/>
    <w:rsid w:val="00C35902"/>
    <w:rsid w:val="00C37026"/>
    <w:rsid w:val="00C42D51"/>
    <w:rsid w:val="00C4621F"/>
    <w:rsid w:val="00C70BBA"/>
    <w:rsid w:val="00C80BEB"/>
    <w:rsid w:val="00C83617"/>
    <w:rsid w:val="00C95C4F"/>
    <w:rsid w:val="00CA049A"/>
    <w:rsid w:val="00CA5D96"/>
    <w:rsid w:val="00CA79D1"/>
    <w:rsid w:val="00CB7E0A"/>
    <w:rsid w:val="00CC4612"/>
    <w:rsid w:val="00CD158D"/>
    <w:rsid w:val="00CE3AFB"/>
    <w:rsid w:val="00CF3468"/>
    <w:rsid w:val="00D01750"/>
    <w:rsid w:val="00D15283"/>
    <w:rsid w:val="00D2098F"/>
    <w:rsid w:val="00D75BBD"/>
    <w:rsid w:val="00D77A4A"/>
    <w:rsid w:val="00D94BDF"/>
    <w:rsid w:val="00DA30CF"/>
    <w:rsid w:val="00DB0095"/>
    <w:rsid w:val="00DC194D"/>
    <w:rsid w:val="00DF0506"/>
    <w:rsid w:val="00DF2FC2"/>
    <w:rsid w:val="00E0359F"/>
    <w:rsid w:val="00E2268B"/>
    <w:rsid w:val="00E427A9"/>
    <w:rsid w:val="00E66E0B"/>
    <w:rsid w:val="00E76C3E"/>
    <w:rsid w:val="00E901DD"/>
    <w:rsid w:val="00EB3BD5"/>
    <w:rsid w:val="00EE0FF5"/>
    <w:rsid w:val="00EE3965"/>
    <w:rsid w:val="00EF04D0"/>
    <w:rsid w:val="00F21985"/>
    <w:rsid w:val="00F22D6F"/>
    <w:rsid w:val="00F2470B"/>
    <w:rsid w:val="00F327E1"/>
    <w:rsid w:val="00F33903"/>
    <w:rsid w:val="00F60DA7"/>
    <w:rsid w:val="00F822A0"/>
    <w:rsid w:val="00FD2859"/>
    <w:rsid w:val="00FE62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E6FE"/>
  <w15:chartTrackingRefBased/>
  <w15:docId w15:val="{92A7E099-A559-4671-8E64-F891D9CE3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D6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D6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D6F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D6F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D6F4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D6F4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D6F4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D6F4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D6F4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D6F4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D6F4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D6F4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D6F4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D6F4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D6F4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D6F4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D6F4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D6F46"/>
    <w:rPr>
      <w:rFonts w:eastAsiaTheme="majorEastAsia" w:cstheme="majorBidi"/>
      <w:color w:val="272727" w:themeColor="text1" w:themeTint="D8"/>
    </w:rPr>
  </w:style>
  <w:style w:type="paragraph" w:styleId="Naslov">
    <w:name w:val="Title"/>
    <w:basedOn w:val="Normal"/>
    <w:next w:val="Normal"/>
    <w:link w:val="NaslovChar"/>
    <w:uiPriority w:val="10"/>
    <w:qFormat/>
    <w:rsid w:val="00BD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D6F4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D6F4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D6F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6F46"/>
    <w:pPr>
      <w:spacing w:before="160"/>
      <w:jc w:val="center"/>
    </w:pPr>
    <w:rPr>
      <w:i/>
      <w:iCs/>
      <w:color w:val="404040" w:themeColor="text1" w:themeTint="BF"/>
    </w:rPr>
  </w:style>
  <w:style w:type="character" w:customStyle="1" w:styleId="CitatChar">
    <w:name w:val="Citat Char"/>
    <w:basedOn w:val="Zadanifontodlomka"/>
    <w:link w:val="Citat"/>
    <w:uiPriority w:val="29"/>
    <w:rsid w:val="00BD6F46"/>
    <w:rPr>
      <w:i/>
      <w:iCs/>
      <w:color w:val="404040" w:themeColor="text1" w:themeTint="BF"/>
    </w:rPr>
  </w:style>
  <w:style w:type="paragraph" w:styleId="Odlomakpopisa">
    <w:name w:val="List Paragraph"/>
    <w:basedOn w:val="Normal"/>
    <w:uiPriority w:val="34"/>
    <w:qFormat/>
    <w:rsid w:val="00BD6F46"/>
    <w:pPr>
      <w:ind w:left="720"/>
      <w:contextualSpacing/>
    </w:pPr>
  </w:style>
  <w:style w:type="character" w:styleId="Jakoisticanje">
    <w:name w:val="Intense Emphasis"/>
    <w:basedOn w:val="Zadanifontodlomka"/>
    <w:uiPriority w:val="21"/>
    <w:qFormat/>
    <w:rsid w:val="00BD6F46"/>
    <w:rPr>
      <w:i/>
      <w:iCs/>
      <w:color w:val="0F4761" w:themeColor="accent1" w:themeShade="BF"/>
    </w:rPr>
  </w:style>
  <w:style w:type="paragraph" w:styleId="Naglaencitat">
    <w:name w:val="Intense Quote"/>
    <w:basedOn w:val="Normal"/>
    <w:next w:val="Normal"/>
    <w:link w:val="NaglaencitatChar"/>
    <w:uiPriority w:val="30"/>
    <w:qFormat/>
    <w:rsid w:val="00BD6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D6F46"/>
    <w:rPr>
      <w:i/>
      <w:iCs/>
      <w:color w:val="0F4761" w:themeColor="accent1" w:themeShade="BF"/>
    </w:rPr>
  </w:style>
  <w:style w:type="character" w:styleId="Istaknutareferenca">
    <w:name w:val="Intense Reference"/>
    <w:basedOn w:val="Zadanifontodlomka"/>
    <w:uiPriority w:val="32"/>
    <w:qFormat/>
    <w:rsid w:val="00BD6F46"/>
    <w:rPr>
      <w:b/>
      <w:bCs/>
      <w:smallCaps/>
      <w:color w:val="0F4761" w:themeColor="accent1" w:themeShade="BF"/>
      <w:spacing w:val="5"/>
    </w:rPr>
  </w:style>
  <w:style w:type="paragraph" w:styleId="Zaglavlje">
    <w:name w:val="header"/>
    <w:basedOn w:val="Normal"/>
    <w:link w:val="ZaglavljeChar"/>
    <w:uiPriority w:val="99"/>
    <w:unhideWhenUsed/>
    <w:rsid w:val="007C110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1109"/>
  </w:style>
  <w:style w:type="paragraph" w:styleId="Podnoje">
    <w:name w:val="footer"/>
    <w:basedOn w:val="Normal"/>
    <w:link w:val="PodnojeChar"/>
    <w:uiPriority w:val="99"/>
    <w:unhideWhenUsed/>
    <w:rsid w:val="007C110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7826</Words>
  <Characters>44614</Characters>
  <Application>Microsoft Office Word</Application>
  <DocSecurity>0</DocSecurity>
  <Lines>371</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Depope Radman</dc:creator>
  <cp:keywords/>
  <dc:description/>
  <cp:lastModifiedBy>Opcina Klostar Podravski</cp:lastModifiedBy>
  <cp:revision>3</cp:revision>
  <cp:lastPrinted>2026-07-23T09:14:00Z</cp:lastPrinted>
  <dcterms:created xsi:type="dcterms:W3CDTF">2026-07-23T09:16:00Z</dcterms:created>
  <dcterms:modified xsi:type="dcterms:W3CDTF">2026-07-23T09:26:00Z</dcterms:modified>
</cp:coreProperties>
</file>