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F1C3" w14:textId="7662F53A" w:rsidR="00E4326C" w:rsidRDefault="00865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Na temelju članka 5. i članka 10. stavak 3. Zakona o financiranju političkih aktivnosti, izborne promidžbe i referenduma (Narodne novine broj 29/19</w:t>
      </w:r>
      <w:r w:rsidR="009D2D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98/19) i članka </w:t>
      </w:r>
      <w:r w:rsidR="00F451E9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 Statuta Općine Kloštar Ivanić (Glasnik Zagrebačke županije br. 13/21</w:t>
      </w:r>
      <w:r w:rsidR="00A97DFB">
        <w:rPr>
          <w:rFonts w:ascii="Times New Roman" w:eastAsia="Times New Roman" w:hAnsi="Times New Roman" w:cs="Times New Roman"/>
          <w:sz w:val="24"/>
          <w:szCs w:val="24"/>
        </w:rPr>
        <w:t xml:space="preserve"> i 1/26</w:t>
      </w:r>
      <w:r>
        <w:rPr>
          <w:rFonts w:ascii="Times New Roman" w:eastAsia="Times New Roman" w:hAnsi="Times New Roman" w:cs="Times New Roman"/>
          <w:sz w:val="24"/>
          <w:szCs w:val="24"/>
        </w:rPr>
        <w:t>) Općinsk</w:t>
      </w:r>
      <w:r w:rsidR="00F451E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1E9">
        <w:rPr>
          <w:rFonts w:ascii="Times New Roman" w:eastAsia="Times New Roman" w:hAnsi="Times New Roman" w:cs="Times New Roman"/>
          <w:sz w:val="24"/>
          <w:szCs w:val="24"/>
        </w:rPr>
        <w:t>vijeće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Općine Kloštar Ivanić</w:t>
      </w:r>
      <w:r w:rsidR="00F451E9">
        <w:rPr>
          <w:rFonts w:ascii="Times New Roman" w:eastAsia="Times New Roman" w:hAnsi="Times New Roman" w:cs="Times New Roman"/>
          <w:sz w:val="24"/>
          <w:szCs w:val="24"/>
        </w:rPr>
        <w:t xml:space="preserve"> na __. sjednici održanoj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F451E9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451E9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97DF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 </w:t>
      </w:r>
      <w:r w:rsidR="00F451E9">
        <w:rPr>
          <w:rFonts w:ascii="Times New Roman" w:eastAsia="Times New Roman" w:hAnsi="Times New Roman" w:cs="Times New Roman"/>
          <w:sz w:val="24"/>
          <w:szCs w:val="24"/>
        </w:rPr>
        <w:t xml:space="preserve">donijelo je </w:t>
      </w:r>
    </w:p>
    <w:p w14:paraId="32F88382" w14:textId="77777777" w:rsidR="00E4326C" w:rsidRDefault="00865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64FE0F" w14:textId="0EBE2C45" w:rsidR="00D619EB" w:rsidRDefault="00D619EB" w:rsidP="00D619E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ODLUKU</w:t>
      </w:r>
    </w:p>
    <w:p w14:paraId="12735A32" w14:textId="2DC59D47" w:rsidR="00D619EB" w:rsidRDefault="00D619EB" w:rsidP="00D619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raspoređivanju sredstava za redovito godišnje financiranje političkih stranaka i nezavisnih vijećnika Općinskog vijeća Općine Kloštar Ivanić iz Proračuna Općine Kloštar Ivanić za 2026. godinu</w:t>
      </w:r>
    </w:p>
    <w:p w14:paraId="6E57F459" w14:textId="77777777" w:rsidR="00D619EB" w:rsidRDefault="00D619EB" w:rsidP="00D61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45DF69" w14:textId="77777777" w:rsidR="00D619EB" w:rsidRDefault="00D619EB" w:rsidP="00D61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</w:t>
      </w:r>
    </w:p>
    <w:p w14:paraId="76989A54" w14:textId="67276834" w:rsidR="00D619EB" w:rsidRDefault="00D619EB" w:rsidP="00D61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Ovom Odlukom raspoređuje se sredstva za redovito godišnje financiranje političkih stranaka i nezavisnih vijećnika Općinskog vijeća Općine Kloštar i to za 2026. godinu.  </w:t>
      </w:r>
    </w:p>
    <w:p w14:paraId="57658AE4" w14:textId="77777777" w:rsidR="00D619EB" w:rsidRDefault="00D619EB" w:rsidP="00D61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8E28C3" w14:textId="77777777" w:rsidR="00D619EB" w:rsidRDefault="00D619EB" w:rsidP="00D61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01BEBC2D" w14:textId="31EF5A21" w:rsidR="00D619EB" w:rsidRDefault="00D619EB" w:rsidP="00D61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U Proračunu Općine Kloštar Ivanić za 2026. godinu osigurana su sredstva za redovito godišnje financiranje političkih stranaka i članova Općinskog vijeća Općine Kloštar Ivanić izabranih s liste grupe birača na poziciji: Program 1001: Predstavnička i izvršna tijela, Aktivnost A100102 Naknade političkim strankama, 38 Ostali rashodi.</w:t>
      </w:r>
    </w:p>
    <w:p w14:paraId="0D45BD3A" w14:textId="77777777" w:rsidR="00D619EB" w:rsidRDefault="00D619EB" w:rsidP="00D61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7E0C5C" w14:textId="77777777" w:rsidR="00E4326C" w:rsidRDefault="00E43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CE5F0" w14:textId="4661773C" w:rsidR="00E4326C" w:rsidRDefault="00865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D619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2187B196" w14:textId="51F5ECA5" w:rsidR="00E4326C" w:rsidRDefault="00D619EB" w:rsidP="00D61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Pravo na redovito godišnje financiranje iz sredstva  Proračuna Općine Kloštar Ivanić imaju političke stranke i nezavisni vijećnici Općinskog vijeća Općine Kloštar Ivanić koji su prema konačnim rezultatima izbora dobili mjesto člana Općinskog vijeća u Općinskom vijeću Općine Kloštar Ivanić. Konačne rezultate izbora članova Općinskog vijeća Općine Kloštar Ivanić provedenih 1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. svibnja 202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. godine, Općinsko izborno povjerenstvo Općine Kloštar Ivanić utvrdilo je i objavilo dana 2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. svibnja 202</w:t>
      </w:r>
      <w:r w:rsidR="001D7E4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. godine (KLASA: 01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-01/0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, URBROJ: 238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14-15-2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 w:rsidR="00346D8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DB47AE4" w14:textId="77777777" w:rsidR="00E4326C" w:rsidRDefault="00E43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EF1843" w14:textId="77777777" w:rsidR="0007295E" w:rsidRDefault="0007295E" w:rsidP="00072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</w:t>
      </w:r>
    </w:p>
    <w:p w14:paraId="3982AF83" w14:textId="77777777" w:rsidR="0007295E" w:rsidRDefault="0007295E" w:rsidP="00072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Za svakog člana Općinskog vijeća utvrđuje se isti iznos sredstava za redovito godišnje </w:t>
      </w:r>
    </w:p>
    <w:p w14:paraId="65940104" w14:textId="77777777" w:rsidR="0007295E" w:rsidRDefault="0007295E" w:rsidP="00072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to =26</w:t>
      </w:r>
      <w:r>
        <w:rPr>
          <w:rFonts w:ascii="Times New Roman" w:eastAsia="Times New Roman" w:hAnsi="Times New Roman" w:cs="Times New Roman"/>
          <w:sz w:val="24"/>
          <w:szCs w:val="24"/>
        </w:rPr>
        <w:t>6,00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 godišnje. </w:t>
      </w:r>
    </w:p>
    <w:p w14:paraId="79F7DAC7" w14:textId="77777777" w:rsidR="0007295E" w:rsidRDefault="0007295E" w:rsidP="00072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Općinskog vijeće Općine Kloštar Ivanić ima 13 članova, te se utvrđuje da u sastavu članova Općinskog vijeća postoji podzastupljenost spola, sukladno članku 9. Zakona o financiranju političkih aktivnosti, izborne promidžbe i referenduma. Za svakog člana Općinskog vijeća podzastupljenog spola utvrđuje se tromjesečna naknada u visini od 10% iznosa predviđenog po svakom vijećniku odnosno u iznosu od =6,65 EUR (slovima: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šesteurašezdeset</w:t>
      </w:r>
      <w:r>
        <w:rPr>
          <w:rFonts w:ascii="Times New Roman" w:eastAsia="Times New Roman" w:hAnsi="Times New Roman" w:cs="Times New Roman"/>
          <w:sz w:val="24"/>
          <w:szCs w:val="24"/>
        </w:rPr>
        <w:t>pet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5D513EF" w14:textId="77777777" w:rsidR="0007295E" w:rsidRDefault="0007295E" w:rsidP="00072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AE4311" w14:textId="74DE429E" w:rsidR="0007295E" w:rsidRPr="0007295E" w:rsidRDefault="00072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2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V.</w:t>
      </w:r>
    </w:p>
    <w:p w14:paraId="2B4DCBA0" w14:textId="3F515A5D" w:rsidR="00E4326C" w:rsidRDefault="00072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Raspoređena sredstva doznačuju se na središnji račun političke stranke, odnosno poseban račun nezavisnih vijećnika za redovito godišnje financiranje svoje djelatnosti, svakom pojedinom članu Općinsko vijeće tromjesečno u jednakim iznosima od =</w:t>
      </w:r>
      <w:r w:rsidR="00865118" w:rsidRPr="008660AF">
        <w:rPr>
          <w:rFonts w:ascii="Times New Roman" w:eastAsia="Times New Roman" w:hAnsi="Times New Roman" w:cs="Times New Roman"/>
          <w:color w:val="000000"/>
          <w:sz w:val="24"/>
          <w:szCs w:val="24"/>
        </w:rPr>
        <w:t>66,</w:t>
      </w:r>
      <w:r w:rsidR="00865118" w:rsidRPr="008660A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865118" w:rsidRPr="00866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(slovima: </w:t>
      </w:r>
      <w:proofErr w:type="spellStart"/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šezdesetšesteura</w:t>
      </w:r>
      <w:r w:rsidR="00865118">
        <w:rPr>
          <w:rFonts w:ascii="Times New Roman" w:eastAsia="Times New Roman" w:hAnsi="Times New Roman" w:cs="Times New Roman"/>
          <w:sz w:val="24"/>
          <w:szCs w:val="24"/>
        </w:rPr>
        <w:t>pe</w:t>
      </w:r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desetcenta</w:t>
      </w:r>
      <w:proofErr w:type="spellEnd"/>
      <w:r w:rsidR="00865118">
        <w:rPr>
          <w:rFonts w:ascii="Times New Roman" w:eastAsia="Times New Roman" w:hAnsi="Times New Roman" w:cs="Times New Roman"/>
          <w:color w:val="000000"/>
          <w:sz w:val="24"/>
          <w:szCs w:val="24"/>
        </w:rPr>
        <w:t>) razmjerno broju dobivenih mjesta odnosno članova Općinskog vijeća Općine Kloštar Ivanić i to u iznosima kako slijedi:</w:t>
      </w:r>
    </w:p>
    <w:p w14:paraId="628984F3" w14:textId="77777777" w:rsidR="00E4326C" w:rsidRDefault="00E43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BE5796" w14:textId="77777777" w:rsidR="00E4326C" w:rsidRDefault="00E43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32F241" w14:textId="77777777" w:rsidR="00E4326C" w:rsidRDefault="00E43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491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253"/>
        <w:gridCol w:w="1134"/>
        <w:gridCol w:w="850"/>
        <w:gridCol w:w="1701"/>
        <w:gridCol w:w="1707"/>
      </w:tblGrid>
      <w:tr w:rsidR="00061E6F" w14:paraId="0EB70300" w14:textId="77777777" w:rsidTr="001D0387">
        <w:tc>
          <w:tcPr>
            <w:tcW w:w="846" w:type="dxa"/>
          </w:tcPr>
          <w:p w14:paraId="0A847C83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6D5882B" w14:textId="34C9921C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Naziv političke stranke i nezavisnog vijećnika</w:t>
            </w:r>
          </w:p>
        </w:tc>
        <w:tc>
          <w:tcPr>
            <w:tcW w:w="1134" w:type="dxa"/>
          </w:tcPr>
          <w:p w14:paraId="58D5B57B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muški spol</w:t>
            </w:r>
          </w:p>
        </w:tc>
        <w:tc>
          <w:tcPr>
            <w:tcW w:w="850" w:type="dxa"/>
          </w:tcPr>
          <w:p w14:paraId="19A0240D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ženski spol</w:t>
            </w:r>
          </w:p>
        </w:tc>
        <w:tc>
          <w:tcPr>
            <w:tcW w:w="1701" w:type="dxa"/>
          </w:tcPr>
          <w:p w14:paraId="2F93BD92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Iznos tromjesečne isplate sredstava je 66,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  po članu *6,6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 za podzastupljeni spol</w:t>
            </w:r>
          </w:p>
        </w:tc>
        <w:tc>
          <w:tcPr>
            <w:tcW w:w="1707" w:type="dxa"/>
          </w:tcPr>
          <w:p w14:paraId="51DC6261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Iznos godišnje isplate sredstava je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 po članu *26,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 za podzastupljeni spol</w:t>
            </w:r>
          </w:p>
        </w:tc>
      </w:tr>
      <w:tr w:rsidR="00061E6F" w14:paraId="51BFCF31" w14:textId="77777777" w:rsidTr="001D0387">
        <w:tc>
          <w:tcPr>
            <w:tcW w:w="846" w:type="dxa"/>
          </w:tcPr>
          <w:p w14:paraId="1DFACFB9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31B7563C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Socijaldemokratska partija Hrvatske - SDP</w:t>
            </w:r>
          </w:p>
          <w:p w14:paraId="21808D03" w14:textId="76A84DA3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AE6E2D" w14:textId="133746F8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59621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1D4B67" w14:textId="69EC1B9C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</w:tcPr>
          <w:p w14:paraId="6EE278F8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47B809" w14:textId="7C827B3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76BE126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A94B45" w14:textId="309CAEF5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345,80</w:t>
            </w:r>
          </w:p>
        </w:tc>
        <w:tc>
          <w:tcPr>
            <w:tcW w:w="1707" w:type="dxa"/>
          </w:tcPr>
          <w:p w14:paraId="39B95A8D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D3ADD0" w14:textId="2903D736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0E4D" w14:paraId="018EFD3B" w14:textId="77777777" w:rsidTr="00C8286D">
        <w:tc>
          <w:tcPr>
            <w:tcW w:w="846" w:type="dxa"/>
          </w:tcPr>
          <w:p w14:paraId="5301E716" w14:textId="77777777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492B487A" w14:textId="1806CF07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D8E4DFA" w14:textId="77777777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Kandidacijska lista grupe birača</w:t>
            </w:r>
          </w:p>
          <w:p w14:paraId="48D5819A" w14:textId="77777777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nositeljice Jasenke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Haleuš</w:t>
            </w:r>
            <w:proofErr w:type="spellEnd"/>
          </w:p>
          <w:p w14:paraId="1E9D21CA" w14:textId="17523C06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C02D85" w14:textId="18E20C27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39A1FA" w14:textId="77777777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9F09C7" w14:textId="5F07C2DE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C463B4F" w14:textId="77777777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46F58D" w14:textId="36B74C1E" w:rsidR="00A50E4D" w:rsidRDefault="00A50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8" w:type="dxa"/>
            <w:gridSpan w:val="2"/>
          </w:tcPr>
          <w:p w14:paraId="5E26621E" w14:textId="0C30D18D" w:rsidR="00A50E4D" w:rsidRPr="00113C3A" w:rsidRDefault="00113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dostavljene pisane izjave o odricanju</w:t>
            </w:r>
            <w:r w:rsidR="00C71C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od</w:t>
            </w:r>
            <w:r w:rsidRPr="00113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prava na redovito godišnje financiranje iz proračuna Općine Kloštar Ivanić u skladu s člankom 8. Zakona o financiranju političkih aktivnosti, izborne promidžbe i referenduma („Narodne novine“ br. 29/19 i 98/19)</w:t>
            </w:r>
          </w:p>
        </w:tc>
      </w:tr>
      <w:tr w:rsidR="00061E6F" w14:paraId="5EBA658E" w14:textId="77777777" w:rsidTr="001D0387">
        <w:tc>
          <w:tcPr>
            <w:tcW w:w="846" w:type="dxa"/>
          </w:tcPr>
          <w:p w14:paraId="694732D8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0F5DD960" w14:textId="630AE676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625A509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Stranka umirovljenika – SU</w:t>
            </w:r>
          </w:p>
          <w:p w14:paraId="5D39241B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Domovinski pokret – DP</w:t>
            </w:r>
          </w:p>
          <w:p w14:paraId="343E92DC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Agrarna stranka – pokret za hrvatsku poljoprivredu – AS-PHP</w:t>
            </w:r>
          </w:p>
          <w:p w14:paraId="255E0740" w14:textId="742B17D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4403D1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D17995" w14:textId="4AAA4B32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6A706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583E9A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3211CF" w14:textId="7F666ED6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2908DE8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B72E71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E21362" w14:textId="1D7D8244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6881EF9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A23E30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E60B5" w14:textId="75D3B5A3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133,00</w:t>
            </w:r>
          </w:p>
        </w:tc>
        <w:tc>
          <w:tcPr>
            <w:tcW w:w="1707" w:type="dxa"/>
          </w:tcPr>
          <w:p w14:paraId="53CB627F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F2261B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A0CBE2" w14:textId="48AAA7D9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532,00</w:t>
            </w:r>
          </w:p>
        </w:tc>
      </w:tr>
      <w:tr w:rsidR="00061E6F" w14:paraId="20F96744" w14:textId="77777777" w:rsidTr="001D0387">
        <w:tc>
          <w:tcPr>
            <w:tcW w:w="846" w:type="dxa"/>
          </w:tcPr>
          <w:p w14:paraId="467C6158" w14:textId="72B979AA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53C909B4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Hrvatska demokratska zajednica - HDZ</w:t>
            </w:r>
          </w:p>
          <w:p w14:paraId="5A0E7273" w14:textId="4864882D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4989E1" w14:textId="0213925D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B705A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521107" w14:textId="4E4B9DBF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7163F555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AABB86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8940BC" w14:textId="12D6608D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856B14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699EA1" w14:textId="606BDC6C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E2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206,15</w:t>
            </w:r>
          </w:p>
        </w:tc>
        <w:tc>
          <w:tcPr>
            <w:tcW w:w="1707" w:type="dxa"/>
          </w:tcPr>
          <w:p w14:paraId="7EF76173" w14:textId="77777777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62663F" w14:textId="063547E8" w:rsidR="00061E6F" w:rsidRDefault="0006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E2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824,60</w:t>
            </w:r>
          </w:p>
        </w:tc>
      </w:tr>
      <w:tr w:rsidR="00E4326C" w14:paraId="10F923DE" w14:textId="77777777" w:rsidTr="001D0387">
        <w:tc>
          <w:tcPr>
            <w:tcW w:w="7083" w:type="dxa"/>
            <w:gridSpan w:val="4"/>
          </w:tcPr>
          <w:p w14:paraId="1453F30F" w14:textId="77777777" w:rsidR="00E4326C" w:rsidRDefault="00865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UKUPNO:                                  </w:t>
            </w:r>
          </w:p>
        </w:tc>
        <w:tc>
          <w:tcPr>
            <w:tcW w:w="1701" w:type="dxa"/>
          </w:tcPr>
          <w:p w14:paraId="73A03AAC" w14:textId="67A08B08" w:rsidR="00E4326C" w:rsidRDefault="00175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E0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684,95</w:t>
            </w:r>
          </w:p>
        </w:tc>
        <w:tc>
          <w:tcPr>
            <w:tcW w:w="1707" w:type="dxa"/>
          </w:tcPr>
          <w:p w14:paraId="64F7C979" w14:textId="61890F58" w:rsidR="00E4326C" w:rsidRDefault="00D51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2.739,80</w:t>
            </w:r>
          </w:p>
        </w:tc>
      </w:tr>
    </w:tbl>
    <w:p w14:paraId="40E1A742" w14:textId="77777777" w:rsidR="00E4326C" w:rsidRDefault="00E43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B8F89D" w14:textId="77777777" w:rsidR="005E7A77" w:rsidRDefault="005E7A77" w:rsidP="005E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</w:t>
      </w:r>
    </w:p>
    <w:p w14:paraId="0F2680AC" w14:textId="77777777" w:rsidR="005E7A77" w:rsidRDefault="005E7A77" w:rsidP="005E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 se početak ili završetak mandata ne poklapaju s početkom ili završetkom tromjesečja, u tom se tromjesečju isplaćuje iznos razmjeran broju dana trajanja mandata, osim u slučaju donesene Odluke o obustavi isplate sredstava za redovito godišnje financiranje.</w:t>
      </w:r>
    </w:p>
    <w:p w14:paraId="5322EDAC" w14:textId="77777777" w:rsidR="005E7A77" w:rsidRDefault="005E7A77" w:rsidP="005E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04B93F" w14:textId="77777777" w:rsidR="005E7A77" w:rsidRDefault="005E7A77" w:rsidP="005E7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VII.</w:t>
      </w:r>
    </w:p>
    <w:p w14:paraId="164396F5" w14:textId="77777777" w:rsidR="005E7A77" w:rsidRDefault="005E7A77" w:rsidP="005E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provedbu ove Odluke zadužuje se Jedinstveni upravni odjel Općine Kloštar Ivanić. </w:t>
      </w:r>
    </w:p>
    <w:p w14:paraId="3A02EC3A" w14:textId="77777777" w:rsidR="005E7A77" w:rsidRDefault="005E7A77" w:rsidP="005E7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2D41E4" w14:textId="77777777" w:rsidR="005E7A77" w:rsidRDefault="005E7A77" w:rsidP="005E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VIII.</w:t>
      </w:r>
    </w:p>
    <w:p w14:paraId="6C4592FB" w14:textId="77777777" w:rsidR="005E7A77" w:rsidRDefault="005E7A77" w:rsidP="005E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 Odluka stupa na snagu osmi dan od dana objave u „Glasniku Zagrebačke županije“.</w:t>
      </w:r>
    </w:p>
    <w:p w14:paraId="44248824" w14:textId="77777777" w:rsidR="005E7A77" w:rsidRDefault="005E7A77" w:rsidP="005E7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7A8B7" w14:textId="30CF08C5" w:rsidR="005E7A77" w:rsidRDefault="005E7A77" w:rsidP="005E7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KLASA: 006-01/2</w:t>
      </w:r>
      <w:r w:rsidR="008B30E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-01/</w:t>
      </w:r>
    </w:p>
    <w:p w14:paraId="176053F1" w14:textId="4A448D1F" w:rsidR="005E7A77" w:rsidRDefault="005E7A77" w:rsidP="005E7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URBROJ: 238-14-01-2</w:t>
      </w:r>
      <w:r w:rsidR="008B30E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14:paraId="658107C2" w14:textId="612A7B20" w:rsidR="005E7A77" w:rsidRDefault="005E7A77" w:rsidP="005E7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Kloštar Ivanić, </w:t>
      </w:r>
      <w:r w:rsidR="008B30E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30E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8B30E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139B0F" w14:textId="77777777" w:rsidR="005E7A77" w:rsidRDefault="005E7A77" w:rsidP="005E7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05268" w14:textId="77777777" w:rsidR="005E7A77" w:rsidRDefault="005E7A77" w:rsidP="005E7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REPUBLIKA HRVATSKA</w:t>
      </w:r>
    </w:p>
    <w:p w14:paraId="09D65652" w14:textId="77777777" w:rsidR="005E7A77" w:rsidRDefault="005E7A77" w:rsidP="005E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ZAGREBAČKA ŽUPANIJA</w:t>
      </w:r>
    </w:p>
    <w:p w14:paraId="7EBA48E6" w14:textId="77777777" w:rsidR="005E7A77" w:rsidRDefault="005E7A77" w:rsidP="005E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OPĆINA KLOŠTAR IVANIĆ</w:t>
      </w:r>
    </w:p>
    <w:p w14:paraId="4B8B99D6" w14:textId="77777777" w:rsidR="005E7A77" w:rsidRDefault="005E7A77" w:rsidP="005E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OPĆINSKO VIJEĆE</w:t>
      </w:r>
    </w:p>
    <w:p w14:paraId="4599915D" w14:textId="77777777" w:rsidR="005E7A77" w:rsidRDefault="005E7A77" w:rsidP="005E7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2F6A88D5" w14:textId="77777777" w:rsidR="005E7A77" w:rsidRDefault="005E7A77" w:rsidP="005E7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PREDSJEDNIK OPĆINSKOG VIJEĆA:</w:t>
      </w:r>
    </w:p>
    <w:p w14:paraId="25102A5F" w14:textId="77777777" w:rsidR="005E7A77" w:rsidRDefault="005E7A77" w:rsidP="005E7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EBD13" w14:textId="77777777" w:rsidR="005E7A77" w:rsidRDefault="005E7A77" w:rsidP="005E7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539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4D3CDAC8" w14:textId="08CDF9A4" w:rsidR="00E4326C" w:rsidRDefault="005E7A77" w:rsidP="0045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4539A5">
        <w:rPr>
          <w:rFonts w:ascii="Times New Roman" w:hAnsi="Times New Roman"/>
          <w:sz w:val="24"/>
          <w:szCs w:val="24"/>
        </w:rPr>
        <w:t>Krešimir Bunjevac</w:t>
      </w:r>
      <w:r w:rsidR="004539A5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sectPr w:rsidR="00E43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9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F513" w14:textId="77777777" w:rsidR="007D7081" w:rsidRDefault="007D7081" w:rsidP="00691A4C">
      <w:pPr>
        <w:spacing w:after="0" w:line="240" w:lineRule="auto"/>
      </w:pPr>
      <w:r>
        <w:separator/>
      </w:r>
    </w:p>
  </w:endnote>
  <w:endnote w:type="continuationSeparator" w:id="0">
    <w:p w14:paraId="668739F9" w14:textId="77777777" w:rsidR="007D7081" w:rsidRDefault="007D7081" w:rsidP="0069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4804" w14:textId="77777777" w:rsidR="00691A4C" w:rsidRDefault="00691A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45F4" w14:textId="77777777" w:rsidR="00691A4C" w:rsidRDefault="00691A4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3A8D" w14:textId="77777777" w:rsidR="00691A4C" w:rsidRDefault="00691A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1C64" w14:textId="77777777" w:rsidR="007D7081" w:rsidRDefault="007D7081" w:rsidP="00691A4C">
      <w:pPr>
        <w:spacing w:after="0" w:line="240" w:lineRule="auto"/>
      </w:pPr>
      <w:r>
        <w:separator/>
      </w:r>
    </w:p>
  </w:footnote>
  <w:footnote w:type="continuationSeparator" w:id="0">
    <w:p w14:paraId="3ADA97AD" w14:textId="77777777" w:rsidR="007D7081" w:rsidRDefault="007D7081" w:rsidP="0069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BDCF" w14:textId="77777777" w:rsidR="00691A4C" w:rsidRDefault="00691A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9E7A" w14:textId="084ED817" w:rsidR="00691A4C" w:rsidRPr="00E77147" w:rsidRDefault="00691A4C">
    <w:pPr>
      <w:pStyle w:val="Zaglavlje"/>
      <w:rPr>
        <w:rFonts w:ascii="Times New Roman" w:hAnsi="Times New Roman" w:cs="Times New Roman"/>
        <w:sz w:val="28"/>
        <w:szCs w:val="28"/>
      </w:rPr>
    </w:pPr>
    <w:r w:rsidRPr="00E77147">
      <w:t xml:space="preserve">                                                                                                                                </w:t>
    </w:r>
    <w:r w:rsidRPr="00E77147">
      <w:rPr>
        <w:rFonts w:ascii="Times New Roman" w:hAnsi="Times New Roman" w:cs="Times New Roman"/>
        <w:sz w:val="28"/>
        <w:szCs w:val="28"/>
      </w:rP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5B1F" w14:textId="77777777" w:rsidR="00691A4C" w:rsidRDefault="00691A4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6C"/>
    <w:rsid w:val="000030B2"/>
    <w:rsid w:val="00061E6F"/>
    <w:rsid w:val="0007295E"/>
    <w:rsid w:val="000B376C"/>
    <w:rsid w:val="000E7D54"/>
    <w:rsid w:val="00113C3A"/>
    <w:rsid w:val="001361DE"/>
    <w:rsid w:val="001750EF"/>
    <w:rsid w:val="00197863"/>
    <w:rsid w:val="001B089D"/>
    <w:rsid w:val="001C38BB"/>
    <w:rsid w:val="001D0387"/>
    <w:rsid w:val="001D7E4C"/>
    <w:rsid w:val="00216636"/>
    <w:rsid w:val="002E122B"/>
    <w:rsid w:val="00346D81"/>
    <w:rsid w:val="00356841"/>
    <w:rsid w:val="00402EDA"/>
    <w:rsid w:val="00403337"/>
    <w:rsid w:val="00447E2E"/>
    <w:rsid w:val="004539A5"/>
    <w:rsid w:val="004B0B4C"/>
    <w:rsid w:val="004D6458"/>
    <w:rsid w:val="004E6155"/>
    <w:rsid w:val="004E7027"/>
    <w:rsid w:val="00556BA7"/>
    <w:rsid w:val="00570A6A"/>
    <w:rsid w:val="005B2542"/>
    <w:rsid w:val="005E70A2"/>
    <w:rsid w:val="005E7A77"/>
    <w:rsid w:val="005F0A13"/>
    <w:rsid w:val="0064394B"/>
    <w:rsid w:val="00691A4C"/>
    <w:rsid w:val="006A2E00"/>
    <w:rsid w:val="006D6F05"/>
    <w:rsid w:val="006E7B30"/>
    <w:rsid w:val="0072007D"/>
    <w:rsid w:val="00775DCD"/>
    <w:rsid w:val="007D7081"/>
    <w:rsid w:val="007E5FDD"/>
    <w:rsid w:val="007F50D4"/>
    <w:rsid w:val="008603CF"/>
    <w:rsid w:val="00865118"/>
    <w:rsid w:val="008660AF"/>
    <w:rsid w:val="008A6C5D"/>
    <w:rsid w:val="008B30E4"/>
    <w:rsid w:val="008F75B4"/>
    <w:rsid w:val="00946A08"/>
    <w:rsid w:val="009C2CFA"/>
    <w:rsid w:val="009D2D48"/>
    <w:rsid w:val="009E12FD"/>
    <w:rsid w:val="009E21F3"/>
    <w:rsid w:val="00A50E4D"/>
    <w:rsid w:val="00A74200"/>
    <w:rsid w:val="00A8796D"/>
    <w:rsid w:val="00A97DFB"/>
    <w:rsid w:val="00AC1E3D"/>
    <w:rsid w:val="00B409B2"/>
    <w:rsid w:val="00B8402B"/>
    <w:rsid w:val="00C71C24"/>
    <w:rsid w:val="00CE06EE"/>
    <w:rsid w:val="00D13EE1"/>
    <w:rsid w:val="00D33B63"/>
    <w:rsid w:val="00D363AB"/>
    <w:rsid w:val="00D51CA4"/>
    <w:rsid w:val="00D619EB"/>
    <w:rsid w:val="00DB1F96"/>
    <w:rsid w:val="00DC3340"/>
    <w:rsid w:val="00E02423"/>
    <w:rsid w:val="00E4326C"/>
    <w:rsid w:val="00E66E51"/>
    <w:rsid w:val="00E77147"/>
    <w:rsid w:val="00EE14E7"/>
    <w:rsid w:val="00F116C8"/>
    <w:rsid w:val="00F3687C"/>
    <w:rsid w:val="00F451E9"/>
    <w:rsid w:val="00F615C6"/>
    <w:rsid w:val="00FA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2BAB"/>
  <w15:docId w15:val="{14D7856B-E939-4912-AAB1-0711D1E6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EC507C"/>
    <w:pPr>
      <w:ind w:left="720"/>
      <w:contextualSpacing/>
    </w:pPr>
  </w:style>
  <w:style w:type="paragraph" w:styleId="Bezproreda">
    <w:name w:val="No Spacing"/>
    <w:uiPriority w:val="1"/>
    <w:qFormat/>
    <w:rsid w:val="005B4AA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66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AD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91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A4C"/>
  </w:style>
  <w:style w:type="paragraph" w:styleId="Podnoje">
    <w:name w:val="footer"/>
    <w:basedOn w:val="Normal"/>
    <w:link w:val="PodnojeChar"/>
    <w:uiPriority w:val="99"/>
    <w:unhideWhenUsed/>
    <w:rsid w:val="00691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3rwOw9iW9iQiI5BrddcW5JlHCQ==">AMUW2mUiU4mOm7KN9mX9e5pgC5nl3n56QMbiBqWkPfuxSfpAkt7IIv4xtF300n26dZnmjWVedIYto0VEDUnqbPDTpXjhXK8zZ0uU7GzlH0rIGndIYzaPOkndHIGnYlyeLSikVhD3eou7</go:docsCustomData>
</go:gDocsCustomXmlDataStorage>
</file>

<file path=customXml/itemProps1.xml><?xml version="1.0" encoding="utf-8"?>
<ds:datastoreItem xmlns:ds="http://schemas.openxmlformats.org/officeDocument/2006/customXml" ds:itemID="{6E5D3201-7607-487C-ABFE-492F2C43B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vjezbenik02</dc:creator>
  <cp:lastModifiedBy>Sanela Đura</cp:lastModifiedBy>
  <cp:revision>27</cp:revision>
  <cp:lastPrinted>2026-02-13T09:18:00Z</cp:lastPrinted>
  <dcterms:created xsi:type="dcterms:W3CDTF">2025-08-29T12:50:00Z</dcterms:created>
  <dcterms:modified xsi:type="dcterms:W3CDTF">2026-02-13T11:41:00Z</dcterms:modified>
</cp:coreProperties>
</file>