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1701"/>
        <w:gridCol w:w="1509"/>
        <w:gridCol w:w="3197"/>
      </w:tblGrid>
      <w:tr w:rsidR="00987B13" w:rsidRPr="00FD56E9" w14:paraId="4AB3072A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9034A69" w14:textId="375B8D04" w:rsidR="00987B13" w:rsidRPr="00987B1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E4A7D3B" w14:textId="73FA6171" w:rsidR="00987B13" w:rsidRPr="000711C8" w:rsidRDefault="000711C8" w:rsidP="005660C6">
            <w:pPr>
              <w:spacing w:after="0" w:line="240" w:lineRule="auto"/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</w:pPr>
            <w:r w:rsidRPr="000711C8"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  <w:t>013-02/26-01/7</w:t>
            </w:r>
          </w:p>
        </w:tc>
      </w:tr>
      <w:tr w:rsidR="00987B13" w:rsidRPr="00FD56E9" w14:paraId="0714A678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6D5360B" w14:textId="68F63A80" w:rsidR="00987B13" w:rsidRPr="00E81E2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C872149" w14:textId="6D749E65" w:rsidR="00987B13" w:rsidRPr="000711C8" w:rsidRDefault="000711C8" w:rsidP="005660C6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eastAsia="hr-HR"/>
              </w:rPr>
            </w:pPr>
            <w:r w:rsidRPr="000711C8"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  <w:t>2186-15-02-26-1</w:t>
            </w:r>
          </w:p>
        </w:tc>
      </w:tr>
      <w:tr w:rsidR="00D23ECF" w:rsidRPr="00FD56E9" w14:paraId="56F061B7" w14:textId="77777777" w:rsidTr="00DB5F52">
        <w:trPr>
          <w:trHeight w:val="688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126C214" w14:textId="77777777" w:rsidR="00746999" w:rsidRPr="00F80469" w:rsidRDefault="00D23ECF" w:rsidP="00601F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O PROVEDENOM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14:paraId="0DA864C1" w14:textId="77777777" w:rsidTr="00DB5F52">
        <w:trPr>
          <w:trHeight w:val="590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E18B43" w14:textId="3302B8A4" w:rsidR="00746999" w:rsidRPr="00250639" w:rsidRDefault="0013057F" w:rsidP="00250639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Izvještaj o izvršenju proračuna Općine Klenovnik za prvo polugodište 2026. godine</w:t>
            </w:r>
          </w:p>
        </w:tc>
      </w:tr>
      <w:tr w:rsidR="00D23ECF" w:rsidRPr="00FD56E9" w14:paraId="541FAFC1" w14:textId="77777777" w:rsidTr="00DB5F52">
        <w:trPr>
          <w:trHeight w:val="96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02E0AAC" w14:textId="77777777" w:rsidR="00D23ECF" w:rsidRPr="00E1147D" w:rsidRDefault="00D26E98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15C11B2" w14:textId="3F09FEBF" w:rsidR="00D23ECF" w:rsidRPr="00E1147D" w:rsidRDefault="0013057F" w:rsidP="00317373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Općina Klenovnik</w:t>
            </w:r>
          </w:p>
        </w:tc>
      </w:tr>
      <w:tr w:rsidR="00D23ECF" w:rsidRPr="00FD56E9" w14:paraId="1973DAFC" w14:textId="77777777" w:rsidTr="00DB5F52">
        <w:trPr>
          <w:trHeight w:val="678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EA67400" w14:textId="77777777" w:rsidR="00D23ECF" w:rsidRPr="00FD56E9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2BD0BA1" w14:textId="04812793" w:rsidR="00D23ECF" w:rsidRPr="00FD56E9" w:rsidRDefault="0013057F" w:rsidP="00494ECC">
            <w:pPr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Javno savjetovanje provodi se u cilju donošenja Izvještaja o izvršenju proračuna Općine Klenovnik za prvo polugodište 2026. godine.</w:t>
            </w:r>
          </w:p>
        </w:tc>
      </w:tr>
      <w:tr w:rsidR="00D23ECF" w:rsidRPr="00FD56E9" w14:paraId="28BBD81F" w14:textId="77777777" w:rsidTr="00DB5F52">
        <w:trPr>
          <w:trHeight w:val="12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0CA4B191" w14:textId="77777777" w:rsidR="00D23ECF" w:rsidRPr="00FD56E9" w:rsidDel="005D53AE" w:rsidRDefault="004A7B7A" w:rsidP="00D31CC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53CCE1C" w14:textId="3EA83F3E" w:rsidR="00D23ECF" w:rsidRPr="00FD56E9" w:rsidRDefault="0013057F" w:rsidP="005660C6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Općine Klenovnik</w:t>
            </w:r>
          </w:p>
        </w:tc>
      </w:tr>
      <w:tr w:rsidR="00383C61" w:rsidRPr="00FD56E9" w14:paraId="1995E622" w14:textId="77777777" w:rsidTr="00DB5F52">
        <w:trPr>
          <w:trHeight w:val="963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95EEFD5" w14:textId="77777777" w:rsidR="003E181F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14:paraId="5A239EA9" w14:textId="77777777" w:rsidR="00383C61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38AA2E5" w14:textId="77777777" w:rsidR="00383C61" w:rsidRPr="00FD56E9" w:rsidRDefault="00383C61" w:rsidP="00ED12EC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897FB71" w14:textId="4747F131" w:rsidR="00BB1F98" w:rsidRPr="006F23FB" w:rsidRDefault="0013057F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https://klenovnik.hr/</w:t>
            </w:r>
          </w:p>
        </w:tc>
      </w:tr>
      <w:tr w:rsidR="00383C61" w:rsidRPr="00FD56E9" w14:paraId="7A68E2AA" w14:textId="77777777" w:rsidTr="00DB5F52">
        <w:trPr>
          <w:trHeight w:val="631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6AA7627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4837ACD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98CD235" w14:textId="3F2F7937" w:rsidR="007C6F53" w:rsidRPr="006F23FB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https://proracun.hr/savjetovanja-detalji.php?kid=77&amp;id=8171</w:t>
            </w:r>
          </w:p>
        </w:tc>
      </w:tr>
      <w:tr w:rsidR="00383C61" w:rsidRPr="00FD56E9" w14:paraId="480B69D9" w14:textId="77777777" w:rsidTr="00DB5F52">
        <w:trPr>
          <w:trHeight w:val="682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CC826E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4B47460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9E16C7B" w14:textId="0DD072A3" w:rsidR="00383C61" w:rsidRPr="00FD56E9" w:rsidRDefault="0013057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2A41FA1C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8E88863" w14:textId="77777777" w:rsidR="00D23ECF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BC54703" w14:textId="576FB743" w:rsidR="00B10E56" w:rsidRPr="00FD56E9" w:rsidRDefault="0013057F" w:rsidP="0031737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07.09.2026 - 20.09.2026</w:t>
            </w:r>
          </w:p>
        </w:tc>
      </w:tr>
      <w:tr w:rsidR="00A33A12" w:rsidRPr="00FD56E9" w14:paraId="0CAEF28D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024CA9B" w14:textId="77777777" w:rsidR="00A33A12" w:rsidRPr="00FD56E9" w:rsidRDefault="00A33A12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7D6C41" w14:textId="2C25A9F9" w:rsidR="00A33A12" w:rsidRPr="00FD56E9" w:rsidRDefault="0013057F" w:rsidP="00D116E1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Kako bi se dokument usvojio na nadolazećoj sjednici Vijeća savjetovanje mora trajati kraće od 30 dana.</w:t>
            </w:r>
          </w:p>
        </w:tc>
      </w:tr>
      <w:tr w:rsidR="00D23ECF" w:rsidRPr="00FD56E9" w14:paraId="3C1C0104" w14:textId="77777777" w:rsidTr="00DB5F52">
        <w:trPr>
          <w:trHeight w:val="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E9BC525" w14:textId="77777777" w:rsidR="00D23ECF" w:rsidRPr="00CA75F3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Koji su predstavnici zainteresirane javnosti dostavili svoja očitovanja?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8E6DF94" w14:textId="77A891FB" w:rsidR="00D766A0" w:rsidRPr="00FD56E9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 w:rsidR="00F14C8E" w:rsidRPr="00FD56E9" w14:paraId="091D5D92" w14:textId="77777777" w:rsidTr="00DB5F52">
        <w:trPr>
          <w:trHeight w:val="545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95FBE89" w14:textId="77777777" w:rsidR="00F14C8E" w:rsidRDefault="00F14C8E" w:rsidP="00652613">
            <w:pPr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ANALIZA DOSTAVLJENIH PRIMJEDBI</w:t>
            </w:r>
          </w:p>
        </w:tc>
      </w:tr>
      <w:tr w:rsidR="00F14C8E" w:rsidRPr="00FD56E9" w14:paraId="78542679" w14:textId="77777777" w:rsidTr="00DB5F52">
        <w:trPr>
          <w:trHeight w:val="27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69B6EAC" w14:textId="77777777" w:rsidR="00F14C8E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 xml:space="preserve">Primjedbe zainteresirane javnosti na određene odredbe </w:t>
            </w: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lastRenderedPageBreak/>
              <w:t>nacrta akta ili drugog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3F1A502" w14:textId="416956AE" w:rsidR="00F14C8E" w:rsidRPr="00FD56E9" w:rsidRDefault="0013057F" w:rsidP="000011C0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lastRenderedPageBreak/>
              <w:t>-</w:t>
            </w:r>
          </w:p>
        </w:tc>
      </w:tr>
      <w:tr w:rsidR="00950030" w:rsidRPr="00FD56E9" w14:paraId="2B1331A8" w14:textId="77777777" w:rsidTr="00DB5F52">
        <w:trPr>
          <w:trHeight w:val="843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F54ED9C" w14:textId="77777777" w:rsidR="00950030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82C6B0B" w14:textId="14932F9E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14:paraId="4F3189E7" w14:textId="77777777" w:rsidTr="00DB5F52">
        <w:trPr>
          <w:trHeight w:val="570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A64B766" w14:textId="77777777" w:rsidR="00950030" w:rsidRPr="00CA75F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DC94D4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D465B83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14:paraId="5CD2B0EB" w14:textId="77777777" w:rsidTr="00DB5F52">
        <w:trPr>
          <w:trHeight w:val="570"/>
        </w:trPr>
        <w:tc>
          <w:tcPr>
            <w:tcW w:w="2802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A84508A" w14:textId="77777777" w:rsidR="00950030" w:rsidRPr="00950030" w:rsidRDefault="00950030" w:rsidP="00800BAE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1128E03" w14:textId="3020091D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Marijana Fotez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FDEAE54" w14:textId="6036F3D5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21.09.2026</w:t>
            </w:r>
          </w:p>
        </w:tc>
      </w:tr>
    </w:tbl>
    <w:p w14:paraId="19DA1BF6" w14:textId="77777777" w:rsidR="008731F6" w:rsidRDefault="008731F6" w:rsidP="005660C6">
      <w:pPr>
        <w:rPr>
          <w:rFonts w:ascii="Cambria" w:eastAsia="Times New Roman" w:hAnsi="Cambria"/>
          <w:iCs/>
          <w:sz w:val="20"/>
          <w:szCs w:val="20"/>
        </w:rPr>
      </w:pPr>
    </w:p>
    <w:p w14:paraId="372B6248" w14:textId="77777777" w:rsidR="00215BAB" w:rsidRPr="005660C6" w:rsidRDefault="00215BAB" w:rsidP="005660C6">
      <w:pPr>
        <w:rPr>
          <w:rFonts w:ascii="Cambria" w:eastAsia="Times New Roman" w:hAnsi="Cambria"/>
          <w:iCs/>
          <w:sz w:val="20"/>
          <w:szCs w:val="20"/>
        </w:rPr>
      </w:pPr>
    </w:p>
    <w:sectPr w:rsidR="00215BAB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345A9" w14:textId="77777777" w:rsidR="002860C2" w:rsidRDefault="002860C2" w:rsidP="00765084">
      <w:pPr>
        <w:spacing w:after="0" w:line="240" w:lineRule="auto"/>
      </w:pPr>
      <w:r>
        <w:separator/>
      </w:r>
    </w:p>
  </w:endnote>
  <w:endnote w:type="continuationSeparator" w:id="0">
    <w:p w14:paraId="3BFDA31F" w14:textId="77777777" w:rsidR="002860C2" w:rsidRDefault="002860C2" w:rsidP="0076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E0472" w14:textId="77777777" w:rsidR="002860C2" w:rsidRDefault="002860C2" w:rsidP="00765084">
      <w:pPr>
        <w:spacing w:after="0" w:line="240" w:lineRule="auto"/>
      </w:pPr>
      <w:r>
        <w:separator/>
      </w:r>
    </w:p>
  </w:footnote>
  <w:footnote w:type="continuationSeparator" w:id="0">
    <w:p w14:paraId="45A9398E" w14:textId="77777777" w:rsidR="002860C2" w:rsidRDefault="002860C2" w:rsidP="00765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3596D" w14:textId="7E6468CE" w:rsidR="006847CC" w:rsidRPr="00431C12" w:rsidRDefault="00DB5F52" w:rsidP="006847CC">
    <w:r w:rsidRPr="00431C1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7AE1C9" wp14:editId="4FD5EF31">
              <wp:simplePos x="0" y="0"/>
              <wp:positionH relativeFrom="margin">
                <wp:posOffset>-29004</wp:posOffset>
              </wp:positionH>
              <wp:positionV relativeFrom="paragraph">
                <wp:posOffset>685800</wp:posOffset>
              </wp:positionV>
              <wp:extent cx="5886450" cy="0"/>
              <wp:effectExtent l="0" t="0" r="0" b="0"/>
              <wp:wrapNone/>
              <wp:docPr id="536615145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CB7A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2.3pt;margin-top:54pt;width:463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    <w10:wrap anchorx="margin"/>
            </v:shape>
          </w:pict>
        </mc:Fallback>
      </mc:AlternateContent>
    </w:r>
    <w:r w:rsidR="00987B13">
      <w:rPr>
        <w:noProof/>
      </w:rPr>
      <w:drawing>
        <wp:inline distT="0" distB="0" distL="0" distR="0" wp14:anchorId="3C2C8DC5" wp14:editId="39BF7FFB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7B13" w:rsidRPr="00431C1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47970F" wp14:editId="6D15A922">
              <wp:simplePos x="0" y="0"/>
              <wp:positionH relativeFrom="column">
                <wp:posOffset>551180</wp:posOffset>
              </wp:positionH>
              <wp:positionV relativeFrom="paragraph">
                <wp:posOffset>107315</wp:posOffset>
              </wp:positionV>
              <wp:extent cx="5586730" cy="474980"/>
              <wp:effectExtent l="8255" t="12065" r="5715" b="8255"/>
              <wp:wrapNone/>
              <wp:docPr id="6163379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6730" cy="474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E11E2" w14:textId="4C14C203" w:rsidR="00685A10" w:rsidRDefault="006847CC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 w:rsidRPr="00374CDD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REPUBLIKA HRVATSKA</w:t>
                          </w:r>
                          <w:r w:rsidR="00685A10">
                            <w:rPr>
                              <w:rFonts w:ascii="Cambria" w:hAnsi="Cambria"/>
                              <w:b/>
                              <w:color w:val="000000"/>
                            </w:rPr>
                            <w:br/>
                          </w:r>
                          <w:r w:rsidR="000403B7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OPĆINA KLENOVNIK</w:t>
                          </w:r>
                        </w:p>
                        <w:p w14:paraId="037DA677" w14:textId="77777777" w:rsidR="00685A10" w:rsidRPr="00685A10" w:rsidRDefault="00685A10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47970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.4pt;margin-top:8.45pt;width:439.9pt;height:3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" strokecolor="white">
              <v:textbox>
                <w:txbxContent>
                  <w:p w14:paraId="586E11E2" w14:textId="4C14C203" w:rsidR="00685A10" w:rsidRDefault="006847CC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  <w:r w:rsidRPr="00374CDD">
                      <w:rPr>
                        <w:rFonts w:ascii="Cambria" w:hAnsi="Cambria"/>
                        <w:b/>
                        <w:color w:val="000000"/>
                      </w:rPr>
                      <w:t>REPUBLIKA HRVATSKA</w:t>
                    </w:r>
                    <w:r w:rsidR="00685A10">
                      <w:rPr>
                        <w:rFonts w:ascii="Cambria" w:hAnsi="Cambria"/>
                        <w:b/>
                        <w:color w:val="000000"/>
                      </w:rPr>
                      <w:br/>
                    </w:r>
                    <w:r w:rsidR="000403B7">
                      <w:rPr>
                        <w:rFonts w:ascii="Cambria" w:hAnsi="Cambria"/>
                        <w:b/>
                        <w:color w:val="000000"/>
                      </w:rPr>
                      <w:t>OPĆINA KLENOVNIK</w:t>
                    </w:r>
                  </w:p>
                  <w:p w14:paraId="037DA677" w14:textId="77777777" w:rsidR="00685A10" w:rsidRPr="00685A10" w:rsidRDefault="00685A10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96A8EC8" w14:textId="77777777" w:rsidR="0046599D" w:rsidRPr="006847CC" w:rsidRDefault="0046599D" w:rsidP="006847C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927577">
    <w:abstractNumId w:val="4"/>
  </w:num>
  <w:num w:numId="2" w16cid:durableId="1714227438">
    <w:abstractNumId w:val="7"/>
  </w:num>
  <w:num w:numId="3" w16cid:durableId="899753206">
    <w:abstractNumId w:val="8"/>
  </w:num>
  <w:num w:numId="4" w16cid:durableId="562908889">
    <w:abstractNumId w:val="9"/>
  </w:num>
  <w:num w:numId="5" w16cid:durableId="559026500">
    <w:abstractNumId w:val="10"/>
  </w:num>
  <w:num w:numId="6" w16cid:durableId="62609164">
    <w:abstractNumId w:val="5"/>
  </w:num>
  <w:num w:numId="7" w16cid:durableId="551041850">
    <w:abstractNumId w:val="3"/>
  </w:num>
  <w:num w:numId="8" w16cid:durableId="1790973652">
    <w:abstractNumId w:val="11"/>
  </w:num>
  <w:num w:numId="9" w16cid:durableId="1794447162">
    <w:abstractNumId w:val="2"/>
  </w:num>
  <w:num w:numId="10" w16cid:durableId="1094670289">
    <w:abstractNumId w:val="6"/>
  </w:num>
  <w:num w:numId="11" w16cid:durableId="1129325761">
    <w:abstractNumId w:val="13"/>
  </w:num>
  <w:num w:numId="12" w16cid:durableId="829371716">
    <w:abstractNumId w:val="0"/>
  </w:num>
  <w:num w:numId="13" w16cid:durableId="718431961">
    <w:abstractNumId w:val="14"/>
  </w:num>
  <w:num w:numId="14" w16cid:durableId="1792434682">
    <w:abstractNumId w:val="12"/>
  </w:num>
  <w:num w:numId="15" w16cid:durableId="63262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CF"/>
    <w:rsid w:val="000011C0"/>
    <w:rsid w:val="0000239E"/>
    <w:rsid w:val="000221ED"/>
    <w:rsid w:val="000246BA"/>
    <w:rsid w:val="000403B7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711C8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5DF0"/>
    <w:rsid w:val="0010373D"/>
    <w:rsid w:val="00111E6E"/>
    <w:rsid w:val="00114FAC"/>
    <w:rsid w:val="0013057F"/>
    <w:rsid w:val="00132D51"/>
    <w:rsid w:val="0013407B"/>
    <w:rsid w:val="00134A2C"/>
    <w:rsid w:val="00140C77"/>
    <w:rsid w:val="00146976"/>
    <w:rsid w:val="00151E88"/>
    <w:rsid w:val="001614EA"/>
    <w:rsid w:val="00187ACC"/>
    <w:rsid w:val="00187F58"/>
    <w:rsid w:val="0019147C"/>
    <w:rsid w:val="00192C45"/>
    <w:rsid w:val="00193DE6"/>
    <w:rsid w:val="00195E38"/>
    <w:rsid w:val="001A3674"/>
    <w:rsid w:val="001B765F"/>
    <w:rsid w:val="001C59D3"/>
    <w:rsid w:val="001D7F7C"/>
    <w:rsid w:val="001E55EB"/>
    <w:rsid w:val="001F3766"/>
    <w:rsid w:val="001F434A"/>
    <w:rsid w:val="00214FDE"/>
    <w:rsid w:val="00215078"/>
    <w:rsid w:val="00215BAB"/>
    <w:rsid w:val="002249F9"/>
    <w:rsid w:val="002253D1"/>
    <w:rsid w:val="00236EB8"/>
    <w:rsid w:val="00250639"/>
    <w:rsid w:val="002615D6"/>
    <w:rsid w:val="00270AAE"/>
    <w:rsid w:val="00271463"/>
    <w:rsid w:val="002860C2"/>
    <w:rsid w:val="002A2023"/>
    <w:rsid w:val="002A4504"/>
    <w:rsid w:val="002A493A"/>
    <w:rsid w:val="002C6264"/>
    <w:rsid w:val="002E04A8"/>
    <w:rsid w:val="002E0EE7"/>
    <w:rsid w:val="002F0EA2"/>
    <w:rsid w:val="002F3C72"/>
    <w:rsid w:val="003005D1"/>
    <w:rsid w:val="00310D06"/>
    <w:rsid w:val="00317373"/>
    <w:rsid w:val="00317EE1"/>
    <w:rsid w:val="00344689"/>
    <w:rsid w:val="00345B64"/>
    <w:rsid w:val="00347D97"/>
    <w:rsid w:val="00352E4F"/>
    <w:rsid w:val="003566A4"/>
    <w:rsid w:val="00362416"/>
    <w:rsid w:val="00366E7B"/>
    <w:rsid w:val="0036797B"/>
    <w:rsid w:val="00373392"/>
    <w:rsid w:val="0037779A"/>
    <w:rsid w:val="00380A86"/>
    <w:rsid w:val="0038254F"/>
    <w:rsid w:val="00383C61"/>
    <w:rsid w:val="003864BD"/>
    <w:rsid w:val="00397D3B"/>
    <w:rsid w:val="003A44E7"/>
    <w:rsid w:val="003A5D71"/>
    <w:rsid w:val="003A6A9A"/>
    <w:rsid w:val="003B4367"/>
    <w:rsid w:val="003B5370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56CC4"/>
    <w:rsid w:val="00464CDE"/>
    <w:rsid w:val="00465592"/>
    <w:rsid w:val="0046599D"/>
    <w:rsid w:val="004877B1"/>
    <w:rsid w:val="00494B97"/>
    <w:rsid w:val="00494ECC"/>
    <w:rsid w:val="00496383"/>
    <w:rsid w:val="0049741B"/>
    <w:rsid w:val="004A447B"/>
    <w:rsid w:val="004A7B7A"/>
    <w:rsid w:val="004B46AD"/>
    <w:rsid w:val="004B50D1"/>
    <w:rsid w:val="004D2413"/>
    <w:rsid w:val="004D33FF"/>
    <w:rsid w:val="004E2233"/>
    <w:rsid w:val="00501E7C"/>
    <w:rsid w:val="00506057"/>
    <w:rsid w:val="0051298C"/>
    <w:rsid w:val="00514B79"/>
    <w:rsid w:val="00515CB6"/>
    <w:rsid w:val="00527914"/>
    <w:rsid w:val="00540CBE"/>
    <w:rsid w:val="00541C46"/>
    <w:rsid w:val="005424FB"/>
    <w:rsid w:val="00550C63"/>
    <w:rsid w:val="00550E91"/>
    <w:rsid w:val="005520AD"/>
    <w:rsid w:val="005660C6"/>
    <w:rsid w:val="00566EA3"/>
    <w:rsid w:val="005715C7"/>
    <w:rsid w:val="0058702E"/>
    <w:rsid w:val="005879AA"/>
    <w:rsid w:val="00590651"/>
    <w:rsid w:val="005A3939"/>
    <w:rsid w:val="005A4724"/>
    <w:rsid w:val="005B2158"/>
    <w:rsid w:val="005C6A9D"/>
    <w:rsid w:val="005D2EC0"/>
    <w:rsid w:val="005E50D2"/>
    <w:rsid w:val="005F4975"/>
    <w:rsid w:val="00601FD1"/>
    <w:rsid w:val="006035D9"/>
    <w:rsid w:val="006039F8"/>
    <w:rsid w:val="00622A40"/>
    <w:rsid w:val="00624E2A"/>
    <w:rsid w:val="00626E38"/>
    <w:rsid w:val="00643EB1"/>
    <w:rsid w:val="00646CE9"/>
    <w:rsid w:val="00651FE7"/>
    <w:rsid w:val="00652613"/>
    <w:rsid w:val="006529EF"/>
    <w:rsid w:val="00655402"/>
    <w:rsid w:val="00663CBF"/>
    <w:rsid w:val="006761EC"/>
    <w:rsid w:val="00676AF6"/>
    <w:rsid w:val="00683422"/>
    <w:rsid w:val="006847CC"/>
    <w:rsid w:val="00685A10"/>
    <w:rsid w:val="006A54C6"/>
    <w:rsid w:val="006B569F"/>
    <w:rsid w:val="006C5EB5"/>
    <w:rsid w:val="006D4ACE"/>
    <w:rsid w:val="006D6C68"/>
    <w:rsid w:val="006E78AC"/>
    <w:rsid w:val="006E7980"/>
    <w:rsid w:val="006F23FB"/>
    <w:rsid w:val="00705E4D"/>
    <w:rsid w:val="007131A8"/>
    <w:rsid w:val="0072793D"/>
    <w:rsid w:val="00730CF1"/>
    <w:rsid w:val="00741769"/>
    <w:rsid w:val="00742876"/>
    <w:rsid w:val="00742FC9"/>
    <w:rsid w:val="007451DC"/>
    <w:rsid w:val="00746999"/>
    <w:rsid w:val="00752C53"/>
    <w:rsid w:val="00753057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72F3"/>
    <w:rsid w:val="008730A7"/>
    <w:rsid w:val="008731F6"/>
    <w:rsid w:val="00891899"/>
    <w:rsid w:val="0089247F"/>
    <w:rsid w:val="00895B78"/>
    <w:rsid w:val="008B0241"/>
    <w:rsid w:val="008B301E"/>
    <w:rsid w:val="008C5E39"/>
    <w:rsid w:val="008D480E"/>
    <w:rsid w:val="008D508A"/>
    <w:rsid w:val="008F0C58"/>
    <w:rsid w:val="008F6FFA"/>
    <w:rsid w:val="00902475"/>
    <w:rsid w:val="00902B15"/>
    <w:rsid w:val="00903B6C"/>
    <w:rsid w:val="00905A68"/>
    <w:rsid w:val="00910510"/>
    <w:rsid w:val="00923723"/>
    <w:rsid w:val="00941A14"/>
    <w:rsid w:val="00950030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7091"/>
    <w:rsid w:val="009A11FE"/>
    <w:rsid w:val="009B1BCF"/>
    <w:rsid w:val="009B2DD5"/>
    <w:rsid w:val="009C45F2"/>
    <w:rsid w:val="009D26CD"/>
    <w:rsid w:val="009D293E"/>
    <w:rsid w:val="009D4A78"/>
    <w:rsid w:val="009D74EA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5F0F"/>
    <w:rsid w:val="00A65371"/>
    <w:rsid w:val="00A72250"/>
    <w:rsid w:val="00A746F7"/>
    <w:rsid w:val="00A96C59"/>
    <w:rsid w:val="00A96D88"/>
    <w:rsid w:val="00AA5C65"/>
    <w:rsid w:val="00AB0809"/>
    <w:rsid w:val="00AC33CF"/>
    <w:rsid w:val="00AC6A18"/>
    <w:rsid w:val="00AD2E2A"/>
    <w:rsid w:val="00AD663E"/>
    <w:rsid w:val="00AF3BFF"/>
    <w:rsid w:val="00B01996"/>
    <w:rsid w:val="00B01A7F"/>
    <w:rsid w:val="00B10E56"/>
    <w:rsid w:val="00B13555"/>
    <w:rsid w:val="00B15103"/>
    <w:rsid w:val="00B16818"/>
    <w:rsid w:val="00B40681"/>
    <w:rsid w:val="00B50EDB"/>
    <w:rsid w:val="00B55634"/>
    <w:rsid w:val="00B70BE3"/>
    <w:rsid w:val="00B848F0"/>
    <w:rsid w:val="00B8503C"/>
    <w:rsid w:val="00BA5602"/>
    <w:rsid w:val="00BA7455"/>
    <w:rsid w:val="00BB1F98"/>
    <w:rsid w:val="00BC1685"/>
    <w:rsid w:val="00BC4002"/>
    <w:rsid w:val="00BF1010"/>
    <w:rsid w:val="00BF4D23"/>
    <w:rsid w:val="00BF777C"/>
    <w:rsid w:val="00C03656"/>
    <w:rsid w:val="00C175E0"/>
    <w:rsid w:val="00C278E0"/>
    <w:rsid w:val="00C7715B"/>
    <w:rsid w:val="00C86EC2"/>
    <w:rsid w:val="00C8707B"/>
    <w:rsid w:val="00C96F6F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E1AB0"/>
    <w:rsid w:val="00CE32F7"/>
    <w:rsid w:val="00CE6EC9"/>
    <w:rsid w:val="00CF0105"/>
    <w:rsid w:val="00CF02EF"/>
    <w:rsid w:val="00CF068E"/>
    <w:rsid w:val="00D001E9"/>
    <w:rsid w:val="00D00F2F"/>
    <w:rsid w:val="00D02172"/>
    <w:rsid w:val="00D116E1"/>
    <w:rsid w:val="00D14C38"/>
    <w:rsid w:val="00D15315"/>
    <w:rsid w:val="00D1533B"/>
    <w:rsid w:val="00D23ECF"/>
    <w:rsid w:val="00D26E98"/>
    <w:rsid w:val="00D31CC3"/>
    <w:rsid w:val="00D34464"/>
    <w:rsid w:val="00D4454E"/>
    <w:rsid w:val="00D6069A"/>
    <w:rsid w:val="00D61EE0"/>
    <w:rsid w:val="00D66CB8"/>
    <w:rsid w:val="00D766A0"/>
    <w:rsid w:val="00D81C3C"/>
    <w:rsid w:val="00D90F23"/>
    <w:rsid w:val="00D96D72"/>
    <w:rsid w:val="00DA381A"/>
    <w:rsid w:val="00DA4EDF"/>
    <w:rsid w:val="00DA5748"/>
    <w:rsid w:val="00DA5F66"/>
    <w:rsid w:val="00DB5F52"/>
    <w:rsid w:val="00DC20D9"/>
    <w:rsid w:val="00DC3DA0"/>
    <w:rsid w:val="00DD21EA"/>
    <w:rsid w:val="00DD3E7F"/>
    <w:rsid w:val="00DD6E7D"/>
    <w:rsid w:val="00DE6312"/>
    <w:rsid w:val="00DF0FC8"/>
    <w:rsid w:val="00E05F41"/>
    <w:rsid w:val="00E0777E"/>
    <w:rsid w:val="00E1147D"/>
    <w:rsid w:val="00E157C1"/>
    <w:rsid w:val="00E2608D"/>
    <w:rsid w:val="00E3087F"/>
    <w:rsid w:val="00E3151C"/>
    <w:rsid w:val="00E35FC6"/>
    <w:rsid w:val="00E374C1"/>
    <w:rsid w:val="00E4339A"/>
    <w:rsid w:val="00E44A18"/>
    <w:rsid w:val="00E45833"/>
    <w:rsid w:val="00E55868"/>
    <w:rsid w:val="00E744FB"/>
    <w:rsid w:val="00E815C1"/>
    <w:rsid w:val="00E81E23"/>
    <w:rsid w:val="00E91CA2"/>
    <w:rsid w:val="00E97679"/>
    <w:rsid w:val="00EA154E"/>
    <w:rsid w:val="00EA17FC"/>
    <w:rsid w:val="00EA201B"/>
    <w:rsid w:val="00EC0E44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6DDB"/>
    <w:rsid w:val="00F535E3"/>
    <w:rsid w:val="00F55835"/>
    <w:rsid w:val="00F672FB"/>
    <w:rsid w:val="00F7637A"/>
    <w:rsid w:val="00F80469"/>
    <w:rsid w:val="00F864FA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585AB"/>
  <w15:chartTrackingRefBased/>
  <w15:docId w15:val="{D5536BE9-5B98-4302-B081-DFD14E60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  <w:lang w:val="x-none" w:eastAsia="x-none"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79AA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765084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Zadanifontodlomka"/>
    <w:rsid w:val="001D7F7C"/>
  </w:style>
  <w:style w:type="character" w:styleId="SlijeenaHiperveza">
    <w:name w:val="FollowedHyperlink"/>
    <w:uiPriority w:val="99"/>
    <w:semiHidden/>
    <w:unhideWhenUsed/>
    <w:rsid w:val="00895B78"/>
    <w:rPr>
      <w:color w:val="800080"/>
      <w:u w:val="single"/>
    </w:rPr>
  </w:style>
  <w:style w:type="paragraph" w:styleId="Bezproreda">
    <w:name w:val="No Spacing"/>
    <w:uiPriority w:val="1"/>
    <w:qFormat/>
    <w:rsid w:val="004066EE"/>
    <w:rPr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225</Words>
  <Characters>1288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1510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Općina Klenovnik 2</cp:lastModifiedBy>
  <cp:revision>3</cp:revision>
  <cp:lastPrinted>2025-11-17T10:40:00Z</cp:lastPrinted>
  <dcterms:created xsi:type="dcterms:W3CDTF">2026-09-21T06:41:00Z</dcterms:created>
  <dcterms:modified xsi:type="dcterms:W3CDTF">2026-09-21T06:42:00Z</dcterms:modified>
</cp:coreProperties>
</file>