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BE4B" w14:textId="302D175D" w:rsidR="008F22FD" w:rsidRPr="0023698A" w:rsidRDefault="008F22FD" w:rsidP="008F22FD">
      <w:pPr>
        <w:rPr>
          <w:b/>
          <w:bCs/>
          <w:color w:val="EE0000"/>
        </w:rPr>
      </w:pPr>
      <w:r>
        <w:t xml:space="preserve">               </w:t>
      </w:r>
      <w:r>
        <w:object w:dxaOrig="877" w:dyaOrig="1133" w14:anchorId="4AE5A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ed="t">
            <v:fill color2="black"/>
            <v:imagedata r:id="rId7" o:title=""/>
          </v:shape>
          <o:OLEObject Type="Embed" ProgID="Corel" ShapeID="_x0000_i1025" DrawAspect="Content" ObjectID="_1834119191" r:id="rId8"/>
        </w:object>
      </w:r>
      <w:r w:rsidR="00CA2595">
        <w:tab/>
      </w:r>
      <w:r w:rsidR="00CA2595">
        <w:tab/>
      </w:r>
      <w:r w:rsidR="00CA2595">
        <w:tab/>
      </w:r>
      <w:r w:rsidR="00CA2595">
        <w:tab/>
      </w:r>
      <w:r w:rsidR="00CA2595">
        <w:tab/>
      </w:r>
      <w:r w:rsidR="00CA2595">
        <w:tab/>
      </w:r>
    </w:p>
    <w:p w14:paraId="67B4378E" w14:textId="77777777" w:rsidR="00260BEA" w:rsidRDefault="008F22FD" w:rsidP="00175F21">
      <w:pPr>
        <w:jc w:val="both"/>
        <w:rPr>
          <w:bCs/>
          <w:color w:val="EE0000"/>
        </w:rPr>
      </w:pPr>
      <w:r w:rsidRPr="00846E81">
        <w:rPr>
          <w:bCs/>
        </w:rPr>
        <w:t>REPUBLIKA HRVATSKA</w:t>
      </w:r>
      <w:r w:rsidR="00213DFD" w:rsidRPr="00846E81">
        <w:rPr>
          <w:bCs/>
        </w:rPr>
        <w:tab/>
      </w:r>
      <w:r w:rsidR="00213DFD" w:rsidRPr="00846E81">
        <w:rPr>
          <w:bCs/>
        </w:rPr>
        <w:tab/>
      </w:r>
      <w:r w:rsidR="00213DFD" w:rsidRPr="00846E81">
        <w:rPr>
          <w:bCs/>
        </w:rPr>
        <w:tab/>
      </w:r>
      <w:r w:rsidR="00213DFD" w:rsidRPr="00846E81">
        <w:rPr>
          <w:bCs/>
        </w:rPr>
        <w:tab/>
      </w:r>
    </w:p>
    <w:p w14:paraId="6D74BE84" w14:textId="009B7A6C" w:rsidR="008F22FD" w:rsidRPr="00260BEA" w:rsidRDefault="008F22FD" w:rsidP="00175F21">
      <w:pPr>
        <w:jc w:val="both"/>
        <w:rPr>
          <w:bCs/>
          <w:color w:val="EE0000"/>
        </w:rPr>
      </w:pPr>
      <w:r w:rsidRPr="00846E81">
        <w:rPr>
          <w:bCs/>
        </w:rPr>
        <w:t>VARAŽDINSKA  ŽUPANIJA</w:t>
      </w:r>
    </w:p>
    <w:p w14:paraId="32BDB043" w14:textId="3ACA38C9" w:rsidR="008F22FD" w:rsidRPr="00846E81" w:rsidRDefault="008F22FD" w:rsidP="00175F21">
      <w:pPr>
        <w:jc w:val="both"/>
        <w:rPr>
          <w:bCs/>
        </w:rPr>
      </w:pPr>
      <w:r w:rsidRPr="00846E81">
        <w:rPr>
          <w:bCs/>
        </w:rPr>
        <w:t>OPĆINA KLENOVNIK</w:t>
      </w:r>
    </w:p>
    <w:p w14:paraId="321FB9CE" w14:textId="41238516" w:rsidR="008F22FD" w:rsidRPr="00C84306" w:rsidRDefault="00F21B7C" w:rsidP="00175F21">
      <w:pPr>
        <w:jc w:val="both"/>
        <w:rPr>
          <w:b/>
          <w:bCs/>
        </w:rPr>
      </w:pPr>
      <w:r>
        <w:rPr>
          <w:b/>
          <w:bCs/>
        </w:rPr>
        <w:t>OPĆINSK</w:t>
      </w:r>
      <w:r w:rsidR="004A6BA3">
        <w:rPr>
          <w:b/>
          <w:bCs/>
        </w:rPr>
        <w:t>O</w:t>
      </w:r>
      <w:r>
        <w:rPr>
          <w:b/>
          <w:bCs/>
        </w:rPr>
        <w:t xml:space="preserve"> </w:t>
      </w:r>
      <w:r w:rsidR="004A6BA3">
        <w:rPr>
          <w:b/>
          <w:bCs/>
        </w:rPr>
        <w:t>VIJEĆE</w:t>
      </w:r>
      <w:r>
        <w:rPr>
          <w:b/>
          <w:bCs/>
        </w:rPr>
        <w:t xml:space="preserve"> </w:t>
      </w:r>
    </w:p>
    <w:p w14:paraId="0627E7E9" w14:textId="77777777" w:rsidR="008F22FD" w:rsidRDefault="008F22FD" w:rsidP="008F22FD">
      <w:pPr>
        <w:rPr>
          <w:bCs/>
        </w:rPr>
      </w:pPr>
    </w:p>
    <w:p w14:paraId="58371BE0" w14:textId="77777777" w:rsidR="005E141A" w:rsidRDefault="008F22FD">
      <w:r>
        <w:t>KLASA:</w:t>
      </w:r>
      <w:r w:rsidR="004F354B">
        <w:t xml:space="preserve"> </w:t>
      </w:r>
      <w:r w:rsidR="005E141A" w:rsidRPr="005E141A">
        <w:t>363-01/26-01/7</w:t>
      </w:r>
    </w:p>
    <w:p w14:paraId="4F860FB0" w14:textId="76ED174E" w:rsidR="008F22FD" w:rsidRDefault="008F22FD">
      <w:r>
        <w:t>URBROJ:</w:t>
      </w:r>
      <w:r w:rsidR="00B433BF">
        <w:t xml:space="preserve"> 2186-15-03-2</w:t>
      </w:r>
      <w:r w:rsidR="005E141A">
        <w:t>6</w:t>
      </w:r>
      <w:r w:rsidR="00B433BF">
        <w:t>-1</w:t>
      </w:r>
    </w:p>
    <w:p w14:paraId="59FA92C4" w14:textId="6584D489" w:rsidR="008F22FD" w:rsidRDefault="008F22FD">
      <w:r>
        <w:t>Klenovnik,</w:t>
      </w:r>
      <w:r w:rsidR="005E141A">
        <w:t xml:space="preserve"> __. __. 2026.</w:t>
      </w:r>
    </w:p>
    <w:p w14:paraId="3B46C243" w14:textId="24975E2E" w:rsidR="008F22FD" w:rsidRDefault="008F22FD"/>
    <w:p w14:paraId="16A00280" w14:textId="138CB441" w:rsidR="008F22FD" w:rsidRDefault="008F22FD"/>
    <w:p w14:paraId="46D203A3" w14:textId="17AB2FC9" w:rsidR="002B29C9" w:rsidRDefault="004A6BA3" w:rsidP="00C442E9">
      <w:r>
        <w:t>Na temelju članka 56.</w:t>
      </w:r>
      <w:r w:rsidR="00B8405B">
        <w:t xml:space="preserve"> </w:t>
      </w:r>
      <w:r>
        <w:t>Zakona o</w:t>
      </w:r>
      <w:r w:rsidR="00AF2FFE">
        <w:t xml:space="preserve"> gospodarenju otpadom (NN br. 84/21 i 124/23) i članka 28</w:t>
      </w:r>
      <w:r w:rsidR="00637634">
        <w:t>. Statuta Općine Klenovnik</w:t>
      </w:r>
      <w:r w:rsidR="00BA0A3E">
        <w:t xml:space="preserve"> </w:t>
      </w:r>
      <w:r w:rsidR="007A7E53">
        <w:t xml:space="preserve">( </w:t>
      </w:r>
      <w:r w:rsidR="008638FC">
        <w:t>„</w:t>
      </w:r>
      <w:r w:rsidR="007A7E53">
        <w:t>Služben</w:t>
      </w:r>
      <w:r w:rsidR="008638FC">
        <w:t>i</w:t>
      </w:r>
      <w:r w:rsidR="007A7E53">
        <w:t xml:space="preserve"> vjesnik Varaždinske </w:t>
      </w:r>
      <w:r w:rsidR="007A7E53" w:rsidRPr="00CA2595">
        <w:t xml:space="preserve">županije </w:t>
      </w:r>
      <w:r w:rsidR="00637634">
        <w:t>22/21, 81/24</w:t>
      </w:r>
      <w:r w:rsidR="008638FC" w:rsidRPr="00CA2595">
        <w:t>“)</w:t>
      </w:r>
      <w:r w:rsidR="007A7E53" w:rsidRPr="00CA2595">
        <w:t xml:space="preserve">, </w:t>
      </w:r>
      <w:r w:rsidR="00637634">
        <w:t xml:space="preserve">Općinsko vijeće Općine Klenovnik </w:t>
      </w:r>
      <w:r w:rsidR="00DE2B63">
        <w:t xml:space="preserve">na </w:t>
      </w:r>
      <w:r w:rsidR="0023698A">
        <w:t>____</w:t>
      </w:r>
      <w:r w:rsidR="00EF7595">
        <w:t xml:space="preserve">. </w:t>
      </w:r>
      <w:r w:rsidR="00DE2B63">
        <w:t xml:space="preserve">sjednici održanoj </w:t>
      </w:r>
      <w:r w:rsidR="0023698A">
        <w:t xml:space="preserve">__. ___. </w:t>
      </w:r>
      <w:r w:rsidR="00DE2B63">
        <w:t>202</w:t>
      </w:r>
      <w:r w:rsidR="0023698A">
        <w:t>6</w:t>
      </w:r>
      <w:r w:rsidR="00DE2B63">
        <w:t xml:space="preserve">. godine, donosi </w:t>
      </w:r>
    </w:p>
    <w:p w14:paraId="5451BAC7" w14:textId="5E774A1E" w:rsidR="00B526AC" w:rsidRDefault="00B526AC" w:rsidP="00C442E9"/>
    <w:p w14:paraId="21635B55" w14:textId="5DB8D690" w:rsidR="00B526AC" w:rsidRPr="0062459E" w:rsidRDefault="00B526AC" w:rsidP="00B526AC">
      <w:pPr>
        <w:jc w:val="center"/>
        <w:rPr>
          <w:b/>
          <w:bCs/>
        </w:rPr>
      </w:pPr>
      <w:r w:rsidRPr="0062459E">
        <w:rPr>
          <w:b/>
          <w:bCs/>
        </w:rPr>
        <w:t xml:space="preserve">ODLUKU </w:t>
      </w:r>
    </w:p>
    <w:p w14:paraId="170C3645" w14:textId="1580F416" w:rsidR="00B526AC" w:rsidRPr="0062459E" w:rsidRDefault="00DE2B63" w:rsidP="00B526AC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23698A">
        <w:rPr>
          <w:b/>
          <w:bCs/>
        </w:rPr>
        <w:t>DOPUNI</w:t>
      </w:r>
      <w:r>
        <w:rPr>
          <w:b/>
          <w:bCs/>
        </w:rPr>
        <w:t xml:space="preserve"> ODLUKE O NAČINU PRUŽANJA JAVNE USLUGE SAKUPLJANJA KOMUNALNOG OTPADA </w:t>
      </w:r>
      <w:r w:rsidR="00CF438D">
        <w:rPr>
          <w:b/>
          <w:bCs/>
        </w:rPr>
        <w:t xml:space="preserve"> </w:t>
      </w:r>
    </w:p>
    <w:p w14:paraId="4FD1BE70" w14:textId="3C83A2FB" w:rsidR="00C83BBB" w:rsidRDefault="00C83BBB" w:rsidP="00B526AC">
      <w:pPr>
        <w:jc w:val="center"/>
      </w:pPr>
    </w:p>
    <w:p w14:paraId="21105E4A" w14:textId="0BFDEDF7" w:rsidR="00C83BBB" w:rsidRDefault="00C83BBB" w:rsidP="00B526AC">
      <w:pPr>
        <w:jc w:val="center"/>
      </w:pPr>
    </w:p>
    <w:p w14:paraId="2942154E" w14:textId="08839FFC" w:rsidR="00C83BBB" w:rsidRDefault="00DE2B63" w:rsidP="00693ED1">
      <w:pPr>
        <w:jc w:val="center"/>
        <w:rPr>
          <w:b/>
          <w:bCs/>
        </w:rPr>
      </w:pPr>
      <w:r>
        <w:rPr>
          <w:b/>
          <w:bCs/>
        </w:rPr>
        <w:t xml:space="preserve">Članak 1. </w:t>
      </w:r>
    </w:p>
    <w:p w14:paraId="5BD5C4BB" w14:textId="4AC72650" w:rsidR="004A6828" w:rsidRDefault="00214459" w:rsidP="00C83BBB">
      <w:r>
        <w:t xml:space="preserve">U Odluci o načinu pružanja javne usluge sakupljanja komunalnog otpada (Službeni vjesnik Varaždinske županije </w:t>
      </w:r>
      <w:r w:rsidR="00D57856">
        <w:t xml:space="preserve">broj </w:t>
      </w:r>
      <w:r w:rsidR="00ED02E5">
        <w:t>119/2023</w:t>
      </w:r>
      <w:r w:rsidR="0023698A">
        <w:t xml:space="preserve">, </w:t>
      </w:r>
      <w:r w:rsidR="00145249">
        <w:t>117/2025</w:t>
      </w:r>
      <w:r w:rsidR="001776DA">
        <w:t>)</w:t>
      </w:r>
      <w:r w:rsidR="007311EE">
        <w:t xml:space="preserve"> – dalje u tekstu Odluka, </w:t>
      </w:r>
      <w:r w:rsidR="001776DA">
        <w:t xml:space="preserve"> </w:t>
      </w:r>
      <w:r w:rsidR="00721730">
        <w:t xml:space="preserve">iza članka </w:t>
      </w:r>
      <w:r w:rsidR="009C3250">
        <w:t>27</w:t>
      </w:r>
      <w:r w:rsidR="0037271B">
        <w:t>. dodaje se novi članak 27. a koji glasi:</w:t>
      </w:r>
      <w:r w:rsidR="00A9351B">
        <w:t xml:space="preserve"> </w:t>
      </w:r>
    </w:p>
    <w:p w14:paraId="4DEBE010" w14:textId="77777777" w:rsidR="0037271B" w:rsidRDefault="0037271B" w:rsidP="00C83BBB"/>
    <w:p w14:paraId="2497071C" w14:textId="7FE63715" w:rsidR="0037271B" w:rsidRDefault="00AD5FBC" w:rsidP="00C83BBB">
      <w:r>
        <w:t>Općina Klenovnik sufinancira trošak odvojenog prikupljanja i zbri</w:t>
      </w:r>
      <w:r w:rsidR="008313DD">
        <w:t xml:space="preserve">njavanja iskorištenih </w:t>
      </w:r>
      <w:r w:rsidR="009453A1">
        <w:t xml:space="preserve">pelena na način da se korisnicima usluge, fizičkim osobama: </w:t>
      </w:r>
    </w:p>
    <w:p w14:paraId="41A21497" w14:textId="0A005ABC" w:rsidR="009453A1" w:rsidRDefault="009453A1" w:rsidP="009453A1">
      <w:pPr>
        <w:pStyle w:val="Odlomakpopisa"/>
        <w:numPr>
          <w:ilvl w:val="0"/>
          <w:numId w:val="7"/>
        </w:numPr>
      </w:pPr>
      <w:r>
        <w:t xml:space="preserve">Za dijete do 2. godine starosti, iznimno </w:t>
      </w:r>
      <w:r w:rsidR="00840700">
        <w:t xml:space="preserve">i nakon 2. godine starosti djeteta uz potvrdu liječnika o potrebi korištenja pelena s prijavljenim prebivalištem </w:t>
      </w:r>
      <w:r w:rsidR="008804D0">
        <w:t>na području Općine Klenovnik, do kraja kalendarske godine</w:t>
      </w:r>
      <w:r w:rsidR="0058016D">
        <w:t xml:space="preserve"> tijekom koje dijete navršava 2. godine odnosno starije od dvije godine koje ima potvrdu </w:t>
      </w:r>
      <w:r w:rsidR="00CC7EF8">
        <w:t xml:space="preserve">liječnika o potrebi korištenja pelena – odobrava korištenje </w:t>
      </w:r>
      <w:r w:rsidR="00A16B12">
        <w:t>24</w:t>
      </w:r>
      <w:r w:rsidR="00CC7EF8">
        <w:t xml:space="preserve"> vreć</w:t>
      </w:r>
      <w:r w:rsidR="00A16B12">
        <w:t>e</w:t>
      </w:r>
      <w:r w:rsidR="00CC7EF8">
        <w:t xml:space="preserve"> godišnje na teret Općine Klenovnik</w:t>
      </w:r>
      <w:r w:rsidR="0047187B">
        <w:t xml:space="preserve">, </w:t>
      </w:r>
    </w:p>
    <w:p w14:paraId="263B4DF4" w14:textId="2A2F2257" w:rsidR="0047187B" w:rsidRDefault="0047187B" w:rsidP="009453A1">
      <w:pPr>
        <w:pStyle w:val="Odlomakpopisa"/>
        <w:numPr>
          <w:ilvl w:val="0"/>
          <w:numId w:val="7"/>
        </w:numPr>
      </w:pPr>
      <w:r>
        <w:t xml:space="preserve">Za punoljetne osobe s prijavljenim prebivalištem na području Općine Klenovnik koje iz zdravstvenih razloga koriste pelene – odobrava korištenje </w:t>
      </w:r>
      <w:r w:rsidR="00A16B12">
        <w:t>24</w:t>
      </w:r>
      <w:r>
        <w:t xml:space="preserve"> vreć</w:t>
      </w:r>
      <w:r w:rsidR="00A16B12">
        <w:t>e</w:t>
      </w:r>
      <w:r>
        <w:t xml:space="preserve"> </w:t>
      </w:r>
      <w:r w:rsidR="00B43893">
        <w:t>godišnje na teret Općine Klenovnik</w:t>
      </w:r>
    </w:p>
    <w:p w14:paraId="3D2638B5" w14:textId="2A28C06A" w:rsidR="00B43893" w:rsidRDefault="00B43893" w:rsidP="00B43893">
      <w:r>
        <w:t xml:space="preserve">  </w:t>
      </w:r>
    </w:p>
    <w:p w14:paraId="2853B274" w14:textId="0B355C84" w:rsidR="00B43893" w:rsidRDefault="00B43893" w:rsidP="00B43893">
      <w:r>
        <w:t xml:space="preserve">Dodatni spremnici </w:t>
      </w:r>
      <w:r w:rsidR="008C2257">
        <w:t>za odlaganje otpadnih pelena mogu se zatražiti samo za obračunsko mjesto na kojem se vrši primopredaja</w:t>
      </w:r>
      <w:r w:rsidR="000E6CA6">
        <w:t xml:space="preserve"> miješanog komunalnog otpada, a za koje je potrebno javiti svaku promjenu vezanu uz korištenje javne usluge u roku od 15 dana od nastanka iste. </w:t>
      </w:r>
    </w:p>
    <w:p w14:paraId="1C22EDF9" w14:textId="77777777" w:rsidR="000E6CA6" w:rsidRDefault="000E6CA6" w:rsidP="00B43893"/>
    <w:p w14:paraId="204BFF4B" w14:textId="24C19FB6" w:rsidR="000E6CA6" w:rsidRDefault="00625195" w:rsidP="00B43893">
      <w:r>
        <w:t xml:space="preserve">Zahtjev za ostvarivanjem prava na oslobođenje </w:t>
      </w:r>
      <w:r w:rsidR="00D8083F">
        <w:t xml:space="preserve">plaćanja javne usluge za dodatne spremnike za odlaganje otpadnih pelena podnosi se </w:t>
      </w:r>
      <w:r w:rsidR="00B63032">
        <w:t>u Jedinstvenom upravnom odjelu Općine Klenovnik</w:t>
      </w:r>
      <w:r w:rsidR="00D8083F">
        <w:t xml:space="preserve">. </w:t>
      </w:r>
      <w:r w:rsidR="008F7404">
        <w:t xml:space="preserve">Pisanom zahtjevu prilaže se rodni list za svako dijete, odnosno liječnička potvrda za osobu s problemom inkontinencije. </w:t>
      </w:r>
    </w:p>
    <w:p w14:paraId="3DD32D7E" w14:textId="77777777" w:rsidR="000E0278" w:rsidRDefault="000E0278" w:rsidP="00B43893"/>
    <w:p w14:paraId="2EEAF9F0" w14:textId="77777777" w:rsidR="000E0278" w:rsidRDefault="000E0278" w:rsidP="00B43893"/>
    <w:p w14:paraId="5E44C686" w14:textId="77777777" w:rsidR="008F7404" w:rsidRDefault="008F7404" w:rsidP="00B43893"/>
    <w:p w14:paraId="620AF8C6" w14:textId="02CA58EA" w:rsidR="008F7404" w:rsidRDefault="00F61FEA" w:rsidP="00B43893">
      <w:r>
        <w:t xml:space="preserve">Vreće za </w:t>
      </w:r>
      <w:r w:rsidR="00C06E40">
        <w:t xml:space="preserve">sakupljanje, prijevoz i zbrinjavanje pelena preuzimaju se prostorijama davatelja </w:t>
      </w:r>
      <w:r w:rsidR="00FD50C6">
        <w:t>usluge,</w:t>
      </w:r>
      <w:r w:rsidR="00686F42">
        <w:t xml:space="preserve"> </w:t>
      </w:r>
      <w:r w:rsidR="00CA1A97">
        <w:t xml:space="preserve">U spremnike za odlaganje otpadnih pelena zabranjeno je odlaganje </w:t>
      </w:r>
      <w:r w:rsidR="000D4FCB">
        <w:t xml:space="preserve">drugih vrsta otpada. </w:t>
      </w:r>
    </w:p>
    <w:p w14:paraId="1DA82E33" w14:textId="77777777" w:rsidR="000D4FCB" w:rsidRDefault="000D4FCB" w:rsidP="00B43893"/>
    <w:p w14:paraId="3BB3EBD6" w14:textId="787DA8CB" w:rsidR="000D4FCB" w:rsidRDefault="000D4FCB" w:rsidP="00B43893">
      <w:r>
        <w:t xml:space="preserve">Pune vreće s iskorištenim pelenama prikupljaju se prema rasporedu odvoza </w:t>
      </w:r>
      <w:r w:rsidR="00F33266">
        <w:t>miješanog</w:t>
      </w:r>
      <w:r>
        <w:t xml:space="preserve"> komunalnog otpada</w:t>
      </w:r>
      <w:r w:rsidR="00D4315A">
        <w:t xml:space="preserve"> na način da se pune, zatvorene vreće ostave uz spremnik za miješani komunalni otpad.</w:t>
      </w:r>
      <w:r w:rsidR="00782977">
        <w:t xml:space="preserve"> </w:t>
      </w:r>
    </w:p>
    <w:p w14:paraId="23958282" w14:textId="77777777" w:rsidR="00782977" w:rsidRDefault="00782977" w:rsidP="00B43893"/>
    <w:p w14:paraId="104B020D" w14:textId="56798A41" w:rsidR="00782977" w:rsidRDefault="00782977" w:rsidP="00B43893">
      <w:r>
        <w:t>Jedinstveni upravni odjel Općine Klenovnik vodi evidenciju o korisnicima</w:t>
      </w:r>
      <w:r w:rsidR="003C3B89">
        <w:t xml:space="preserve"> koji ostvaruju pravo n</w:t>
      </w:r>
      <w:r w:rsidR="00EC4B52">
        <w:t xml:space="preserve">a sufinanciranje troška zbrinjavanja pelena. </w:t>
      </w:r>
    </w:p>
    <w:p w14:paraId="631513E3" w14:textId="77777777" w:rsidR="00EC4B52" w:rsidRDefault="00EC4B52" w:rsidP="00B43893"/>
    <w:p w14:paraId="7A46B4BE" w14:textId="4BA59289" w:rsidR="00EC4B52" w:rsidRDefault="00EC4B52" w:rsidP="00B43893">
      <w:r>
        <w:t xml:space="preserve">Jedinstveni upravni odjel Općine Klenovnik </w:t>
      </w:r>
      <w:r w:rsidR="00686F42">
        <w:t>dostavlja</w:t>
      </w:r>
      <w:r>
        <w:t xml:space="preserve"> </w:t>
      </w:r>
      <w:r w:rsidR="0088487A">
        <w:t>davatelju javne usluge popis korisnika, na temelju kojeg davatelj javne usluge Općini Klenovnik ispostavlja jedinstveni mjesečni račun</w:t>
      </w:r>
      <w:r w:rsidR="00497265">
        <w:t xml:space="preserve">, sa specifikacijom cijene pojedinačno po korisniku za sve korisnike na popisu. </w:t>
      </w:r>
    </w:p>
    <w:p w14:paraId="6A0C5721" w14:textId="77777777" w:rsidR="00521E07" w:rsidRDefault="00521E07" w:rsidP="00B43893"/>
    <w:p w14:paraId="60CA00FE" w14:textId="582D7514" w:rsidR="00521E07" w:rsidRDefault="00521E07" w:rsidP="00521E07">
      <w:pPr>
        <w:jc w:val="center"/>
        <w:rPr>
          <w:b/>
          <w:bCs/>
        </w:rPr>
      </w:pPr>
      <w:r w:rsidRPr="00521E07">
        <w:rPr>
          <w:b/>
          <w:bCs/>
        </w:rPr>
        <w:t>Članak 2.</w:t>
      </w:r>
    </w:p>
    <w:p w14:paraId="637608CF" w14:textId="2386AB64" w:rsidR="00521E07" w:rsidRPr="00521E07" w:rsidRDefault="00521E07" w:rsidP="00521E07">
      <w:r>
        <w:t>U preostalom dijelu</w:t>
      </w:r>
      <w:r w:rsidR="007311EE">
        <w:t xml:space="preserve"> Odluka i prilog 1. Opći uvjeti ugovora</w:t>
      </w:r>
      <w:r w:rsidR="00895AAB">
        <w:t xml:space="preserve"> o korištenju javne usluge sakupljanja komunalnog otpada na području Općine Klenovnik </w:t>
      </w:r>
      <w:r w:rsidR="00BC1D09">
        <w:t>ostaju</w:t>
      </w:r>
      <w:r w:rsidR="00895AAB">
        <w:t xml:space="preserve"> nepromijenjeni. </w:t>
      </w:r>
    </w:p>
    <w:p w14:paraId="07563A80" w14:textId="77777777" w:rsidR="008F7404" w:rsidRDefault="008F7404" w:rsidP="00B43893"/>
    <w:p w14:paraId="574D72F3" w14:textId="7A821923" w:rsidR="00EF7ABD" w:rsidRDefault="00EF7ABD" w:rsidP="00681A2E">
      <w:pPr>
        <w:jc w:val="center"/>
        <w:rPr>
          <w:b/>
          <w:bCs/>
        </w:rPr>
      </w:pPr>
      <w:r w:rsidRPr="00681A2E">
        <w:rPr>
          <w:b/>
          <w:bCs/>
        </w:rPr>
        <w:t>Članak 3.</w:t>
      </w:r>
    </w:p>
    <w:p w14:paraId="0AD9F1FF" w14:textId="527FE639" w:rsidR="00681A2E" w:rsidRDefault="00681A2E" w:rsidP="00681A2E">
      <w:r>
        <w:t>Ova Odluka stupa na snagu</w:t>
      </w:r>
      <w:r w:rsidR="005E6142">
        <w:t xml:space="preserve"> </w:t>
      </w:r>
      <w:r w:rsidR="009B4D62">
        <w:t xml:space="preserve">u roku od 8 (osam) dana od dana objave, </w:t>
      </w:r>
      <w:r w:rsidR="00A16935">
        <w:t xml:space="preserve">a ista će se objaviti u Službenom vjesniku Varaždinske županije. </w:t>
      </w:r>
    </w:p>
    <w:p w14:paraId="547327E5" w14:textId="77777777" w:rsidR="002E64A7" w:rsidRDefault="002E64A7" w:rsidP="00681A2E"/>
    <w:p w14:paraId="6898EDA0" w14:textId="77777777" w:rsidR="002E64A7" w:rsidRDefault="002E64A7" w:rsidP="00681A2E"/>
    <w:p w14:paraId="4C4DEA9B" w14:textId="7C11DA14" w:rsidR="002E64A7" w:rsidRPr="00846E81" w:rsidRDefault="002E64A7" w:rsidP="00681A2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6E81">
        <w:rPr>
          <w:b/>
          <w:bCs/>
        </w:rPr>
        <w:t>OPĆINSKO VIJEĆE OPĆINE KLENOVNIK</w:t>
      </w:r>
    </w:p>
    <w:p w14:paraId="7CAB82F9" w14:textId="3AE144D5" w:rsidR="004A6828" w:rsidRDefault="002E64A7" w:rsidP="004A682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PREDSJEDNICA</w:t>
      </w:r>
    </w:p>
    <w:p w14:paraId="664FE383" w14:textId="072600C7" w:rsidR="002E64A7" w:rsidRPr="004A6828" w:rsidRDefault="002E64A7" w:rsidP="004A682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Sanja Artić</w:t>
      </w:r>
    </w:p>
    <w:p w14:paraId="7740C012" w14:textId="27A6441B" w:rsidR="003937A1" w:rsidRDefault="002E64A7" w:rsidP="00C83BBB">
      <w:r>
        <w:t xml:space="preserve"> </w:t>
      </w:r>
    </w:p>
    <w:p w14:paraId="70677CCE" w14:textId="4D2BD994" w:rsidR="003937A1" w:rsidRDefault="003937A1" w:rsidP="00C83BBB"/>
    <w:p w14:paraId="6650AF06" w14:textId="1A0D1B71" w:rsidR="00563CED" w:rsidRDefault="00563CED" w:rsidP="008B6E16"/>
    <w:sectPr w:rsidR="00563C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1037" w14:textId="77777777" w:rsidR="00DC7F85" w:rsidRDefault="00DC7F85" w:rsidP="00585356">
      <w:r>
        <w:separator/>
      </w:r>
    </w:p>
  </w:endnote>
  <w:endnote w:type="continuationSeparator" w:id="0">
    <w:p w14:paraId="7968D483" w14:textId="77777777" w:rsidR="00DC7F85" w:rsidRDefault="00DC7F85" w:rsidP="0058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EC68" w14:textId="77777777" w:rsidR="00DC7F85" w:rsidRDefault="00DC7F85" w:rsidP="00585356">
      <w:r>
        <w:separator/>
      </w:r>
    </w:p>
  </w:footnote>
  <w:footnote w:type="continuationSeparator" w:id="0">
    <w:p w14:paraId="11C91A05" w14:textId="77777777" w:rsidR="00DC7F85" w:rsidRDefault="00DC7F85" w:rsidP="0058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4349" w14:textId="5347391F" w:rsidR="00585356" w:rsidRDefault="005E141A">
    <w:pPr>
      <w:pStyle w:val="Zaglavlje"/>
    </w:pPr>
    <w:r>
      <w:rPr>
        <w:b/>
        <w:bCs/>
        <w:color w:val="EE0000"/>
      </w:rPr>
      <w:t>NACRT</w:t>
    </w:r>
    <w:r w:rsidR="00585356">
      <w:tab/>
    </w:r>
    <w:r w:rsidR="00585356">
      <w:tab/>
    </w:r>
    <w:r w:rsidR="00C44B3C">
      <w:rPr>
        <w:noProof/>
      </w:rPr>
      <w:drawing>
        <wp:inline distT="0" distB="0" distL="0" distR="0" wp14:anchorId="5598053C" wp14:editId="71C06735">
          <wp:extent cx="938254" cy="380841"/>
          <wp:effectExtent l="0" t="0" r="0" b="635"/>
          <wp:docPr id="800003179" name="Slika 1" descr="Slika na kojoj se prikazuje uzorak, umjetničko djelo, crn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003179" name="Slika 1" descr="Slika na kojoj se prikazuje uzorak, umjetničko djelo, crn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849" cy="385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C744B" w14:textId="39D22366" w:rsidR="00C44B3C" w:rsidRDefault="00C44B3C">
    <w:pPr>
      <w:pStyle w:val="Zaglavlje"/>
    </w:pPr>
    <w:r>
      <w:tab/>
    </w:r>
    <w:r>
      <w:tab/>
    </w:r>
    <w:r w:rsidR="0031670B" w:rsidRPr="0031670B">
      <w:t>2186-15 363-01/2</w:t>
    </w:r>
    <w:r w:rsidR="005E141A">
      <w:t>6</w:t>
    </w:r>
    <w:r w:rsidR="0031670B" w:rsidRPr="0031670B">
      <w:t>-01/</w:t>
    </w:r>
    <w:r w:rsidR="005E141A">
      <w:t>7</w:t>
    </w:r>
    <w:r w:rsidR="0031670B" w:rsidRPr="0031670B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70C"/>
    <w:multiLevelType w:val="hybridMultilevel"/>
    <w:tmpl w:val="3C26D822"/>
    <w:lvl w:ilvl="0" w:tplc="63588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1F7D"/>
    <w:multiLevelType w:val="hybridMultilevel"/>
    <w:tmpl w:val="B5F88434"/>
    <w:lvl w:ilvl="0" w:tplc="99721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038"/>
    <w:multiLevelType w:val="hybridMultilevel"/>
    <w:tmpl w:val="8D2C72A2"/>
    <w:lvl w:ilvl="0" w:tplc="B0764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012F"/>
    <w:multiLevelType w:val="hybridMultilevel"/>
    <w:tmpl w:val="6608B660"/>
    <w:lvl w:ilvl="0" w:tplc="EF0C3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DDA"/>
    <w:multiLevelType w:val="hybridMultilevel"/>
    <w:tmpl w:val="10DADD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A7C5C"/>
    <w:multiLevelType w:val="hybridMultilevel"/>
    <w:tmpl w:val="76E845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A01CC"/>
    <w:multiLevelType w:val="hybridMultilevel"/>
    <w:tmpl w:val="DAE03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2640">
    <w:abstractNumId w:val="2"/>
  </w:num>
  <w:num w:numId="2" w16cid:durableId="884221729">
    <w:abstractNumId w:val="1"/>
  </w:num>
  <w:num w:numId="3" w16cid:durableId="60494033">
    <w:abstractNumId w:val="4"/>
  </w:num>
  <w:num w:numId="4" w16cid:durableId="324093027">
    <w:abstractNumId w:val="5"/>
  </w:num>
  <w:num w:numId="5" w16cid:durableId="1543790506">
    <w:abstractNumId w:val="3"/>
  </w:num>
  <w:num w:numId="6" w16cid:durableId="557085059">
    <w:abstractNumId w:val="6"/>
  </w:num>
  <w:num w:numId="7" w16cid:durableId="2979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F"/>
    <w:rsid w:val="000016E7"/>
    <w:rsid w:val="00002DDD"/>
    <w:rsid w:val="00012358"/>
    <w:rsid w:val="00020844"/>
    <w:rsid w:val="000A6620"/>
    <w:rsid w:val="000D3481"/>
    <w:rsid w:val="000D4E7A"/>
    <w:rsid w:val="000D4FCB"/>
    <w:rsid w:val="000E0278"/>
    <w:rsid w:val="000E4B4D"/>
    <w:rsid w:val="000E6CA6"/>
    <w:rsid w:val="000F0885"/>
    <w:rsid w:val="000F34B2"/>
    <w:rsid w:val="00101B84"/>
    <w:rsid w:val="00117672"/>
    <w:rsid w:val="0013629A"/>
    <w:rsid w:val="00141FAC"/>
    <w:rsid w:val="00145249"/>
    <w:rsid w:val="0015659C"/>
    <w:rsid w:val="00156934"/>
    <w:rsid w:val="00156AED"/>
    <w:rsid w:val="0016778E"/>
    <w:rsid w:val="00175F21"/>
    <w:rsid w:val="001776DA"/>
    <w:rsid w:val="00187476"/>
    <w:rsid w:val="001B1F08"/>
    <w:rsid w:val="001F2B8C"/>
    <w:rsid w:val="00210F8D"/>
    <w:rsid w:val="00211692"/>
    <w:rsid w:val="00213DFD"/>
    <w:rsid w:val="00214459"/>
    <w:rsid w:val="00217AAF"/>
    <w:rsid w:val="002368D7"/>
    <w:rsid w:val="0023698A"/>
    <w:rsid w:val="00242216"/>
    <w:rsid w:val="00257DBC"/>
    <w:rsid w:val="00260BEA"/>
    <w:rsid w:val="002763AA"/>
    <w:rsid w:val="002B29C9"/>
    <w:rsid w:val="002D70A2"/>
    <w:rsid w:val="002E64A7"/>
    <w:rsid w:val="0030548B"/>
    <w:rsid w:val="003130D9"/>
    <w:rsid w:val="0031670B"/>
    <w:rsid w:val="003610C5"/>
    <w:rsid w:val="00361E42"/>
    <w:rsid w:val="0037271B"/>
    <w:rsid w:val="003937A1"/>
    <w:rsid w:val="003C3B89"/>
    <w:rsid w:val="003D1B8D"/>
    <w:rsid w:val="00414DB4"/>
    <w:rsid w:val="004278E8"/>
    <w:rsid w:val="0044287C"/>
    <w:rsid w:val="004652E2"/>
    <w:rsid w:val="0047187B"/>
    <w:rsid w:val="00497265"/>
    <w:rsid w:val="004A421F"/>
    <w:rsid w:val="004A6828"/>
    <w:rsid w:val="004A6BA3"/>
    <w:rsid w:val="004C4656"/>
    <w:rsid w:val="004D56AD"/>
    <w:rsid w:val="004F354B"/>
    <w:rsid w:val="00500F23"/>
    <w:rsid w:val="00505E15"/>
    <w:rsid w:val="00516790"/>
    <w:rsid w:val="00520CDF"/>
    <w:rsid w:val="00521E07"/>
    <w:rsid w:val="00563CED"/>
    <w:rsid w:val="00564228"/>
    <w:rsid w:val="00575AE4"/>
    <w:rsid w:val="0057733D"/>
    <w:rsid w:val="0058016D"/>
    <w:rsid w:val="005806A3"/>
    <w:rsid w:val="00582D09"/>
    <w:rsid w:val="00585356"/>
    <w:rsid w:val="005A0516"/>
    <w:rsid w:val="005B428A"/>
    <w:rsid w:val="005C2099"/>
    <w:rsid w:val="005E141A"/>
    <w:rsid w:val="005E6142"/>
    <w:rsid w:val="005F2D65"/>
    <w:rsid w:val="006059C9"/>
    <w:rsid w:val="006115E4"/>
    <w:rsid w:val="0062459E"/>
    <w:rsid w:val="00625195"/>
    <w:rsid w:val="00637634"/>
    <w:rsid w:val="00666964"/>
    <w:rsid w:val="00681A2E"/>
    <w:rsid w:val="00686F42"/>
    <w:rsid w:val="00693ED1"/>
    <w:rsid w:val="006D0D94"/>
    <w:rsid w:val="006D35B1"/>
    <w:rsid w:val="006D7E3D"/>
    <w:rsid w:val="006E03A9"/>
    <w:rsid w:val="006E0C73"/>
    <w:rsid w:val="006E38DF"/>
    <w:rsid w:val="006F31FD"/>
    <w:rsid w:val="00721730"/>
    <w:rsid w:val="00725C24"/>
    <w:rsid w:val="007311EE"/>
    <w:rsid w:val="00772830"/>
    <w:rsid w:val="00782977"/>
    <w:rsid w:val="007A7E53"/>
    <w:rsid w:val="007B5D0A"/>
    <w:rsid w:val="00802AD9"/>
    <w:rsid w:val="0080604F"/>
    <w:rsid w:val="00822E8A"/>
    <w:rsid w:val="00826AA0"/>
    <w:rsid w:val="00830F40"/>
    <w:rsid w:val="008313DD"/>
    <w:rsid w:val="00840700"/>
    <w:rsid w:val="00846E81"/>
    <w:rsid w:val="00856947"/>
    <w:rsid w:val="008627B3"/>
    <w:rsid w:val="008638FC"/>
    <w:rsid w:val="008804D0"/>
    <w:rsid w:val="0088487A"/>
    <w:rsid w:val="008920E0"/>
    <w:rsid w:val="00895AAB"/>
    <w:rsid w:val="00895C60"/>
    <w:rsid w:val="008B6E16"/>
    <w:rsid w:val="008C2257"/>
    <w:rsid w:val="008F22FD"/>
    <w:rsid w:val="008F36E5"/>
    <w:rsid w:val="008F7404"/>
    <w:rsid w:val="009054E3"/>
    <w:rsid w:val="00945284"/>
    <w:rsid w:val="009453A1"/>
    <w:rsid w:val="00963BC4"/>
    <w:rsid w:val="00973752"/>
    <w:rsid w:val="009B4D62"/>
    <w:rsid w:val="009C3250"/>
    <w:rsid w:val="009C41A7"/>
    <w:rsid w:val="009F1026"/>
    <w:rsid w:val="00A06837"/>
    <w:rsid w:val="00A1542D"/>
    <w:rsid w:val="00A16935"/>
    <w:rsid w:val="00A1697A"/>
    <w:rsid w:val="00A16B12"/>
    <w:rsid w:val="00A36219"/>
    <w:rsid w:val="00A37DBF"/>
    <w:rsid w:val="00A9351B"/>
    <w:rsid w:val="00AA19D1"/>
    <w:rsid w:val="00AD5FBC"/>
    <w:rsid w:val="00AF2FFE"/>
    <w:rsid w:val="00B04EE9"/>
    <w:rsid w:val="00B1237E"/>
    <w:rsid w:val="00B204BC"/>
    <w:rsid w:val="00B21A7A"/>
    <w:rsid w:val="00B23682"/>
    <w:rsid w:val="00B32CBC"/>
    <w:rsid w:val="00B362E7"/>
    <w:rsid w:val="00B433BF"/>
    <w:rsid w:val="00B43893"/>
    <w:rsid w:val="00B526AC"/>
    <w:rsid w:val="00B63032"/>
    <w:rsid w:val="00B7217B"/>
    <w:rsid w:val="00B8405B"/>
    <w:rsid w:val="00B856E2"/>
    <w:rsid w:val="00B96568"/>
    <w:rsid w:val="00BA0A3E"/>
    <w:rsid w:val="00BA708B"/>
    <w:rsid w:val="00BB2741"/>
    <w:rsid w:val="00BC1D09"/>
    <w:rsid w:val="00BD0E77"/>
    <w:rsid w:val="00BD5FF2"/>
    <w:rsid w:val="00C00DB0"/>
    <w:rsid w:val="00C05512"/>
    <w:rsid w:val="00C06E40"/>
    <w:rsid w:val="00C442E9"/>
    <w:rsid w:val="00C44B3C"/>
    <w:rsid w:val="00C54E4F"/>
    <w:rsid w:val="00C83BBB"/>
    <w:rsid w:val="00C95B48"/>
    <w:rsid w:val="00CA1A97"/>
    <w:rsid w:val="00CA1AFE"/>
    <w:rsid w:val="00CA2595"/>
    <w:rsid w:val="00CB06D6"/>
    <w:rsid w:val="00CB258F"/>
    <w:rsid w:val="00CB3D30"/>
    <w:rsid w:val="00CC7EF8"/>
    <w:rsid w:val="00CD0179"/>
    <w:rsid w:val="00CF438D"/>
    <w:rsid w:val="00D1047A"/>
    <w:rsid w:val="00D2747A"/>
    <w:rsid w:val="00D35F5A"/>
    <w:rsid w:val="00D43044"/>
    <w:rsid w:val="00D4315A"/>
    <w:rsid w:val="00D57856"/>
    <w:rsid w:val="00D8083F"/>
    <w:rsid w:val="00D856BA"/>
    <w:rsid w:val="00DB3F6E"/>
    <w:rsid w:val="00DC7F85"/>
    <w:rsid w:val="00DD0495"/>
    <w:rsid w:val="00DE2B63"/>
    <w:rsid w:val="00E07953"/>
    <w:rsid w:val="00E1123D"/>
    <w:rsid w:val="00E2561C"/>
    <w:rsid w:val="00E46554"/>
    <w:rsid w:val="00E47373"/>
    <w:rsid w:val="00E609A2"/>
    <w:rsid w:val="00E74B52"/>
    <w:rsid w:val="00E80513"/>
    <w:rsid w:val="00E82486"/>
    <w:rsid w:val="00EB34DA"/>
    <w:rsid w:val="00EB57A8"/>
    <w:rsid w:val="00EC1315"/>
    <w:rsid w:val="00EC4552"/>
    <w:rsid w:val="00EC4775"/>
    <w:rsid w:val="00EC4B52"/>
    <w:rsid w:val="00ED02E5"/>
    <w:rsid w:val="00ED25B8"/>
    <w:rsid w:val="00EE2E9E"/>
    <w:rsid w:val="00EF1CF2"/>
    <w:rsid w:val="00EF7595"/>
    <w:rsid w:val="00EF7ABD"/>
    <w:rsid w:val="00F115B6"/>
    <w:rsid w:val="00F12984"/>
    <w:rsid w:val="00F21A63"/>
    <w:rsid w:val="00F21B7C"/>
    <w:rsid w:val="00F230FF"/>
    <w:rsid w:val="00F2526E"/>
    <w:rsid w:val="00F33266"/>
    <w:rsid w:val="00F61FEA"/>
    <w:rsid w:val="00F73791"/>
    <w:rsid w:val="00F85D89"/>
    <w:rsid w:val="00F91491"/>
    <w:rsid w:val="00FC7DB6"/>
    <w:rsid w:val="00FD50C6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190"/>
  <w15:chartTrackingRefBased/>
  <w15:docId w15:val="{E15A7F7D-D1FF-46A0-8C51-CD503BC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2D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2D0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853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5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853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53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Klenovnik 2</dc:creator>
  <cp:keywords/>
  <dc:description/>
  <cp:lastModifiedBy>Općina Klenovnik 2</cp:lastModifiedBy>
  <cp:revision>92</cp:revision>
  <cp:lastPrinted>2025-12-11T11:07:00Z</cp:lastPrinted>
  <dcterms:created xsi:type="dcterms:W3CDTF">2025-09-18T11:12:00Z</dcterms:created>
  <dcterms:modified xsi:type="dcterms:W3CDTF">2026-03-04T07:47:00Z</dcterms:modified>
</cp:coreProperties>
</file>