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0D35D80" w14:textId="70BB2408" w:rsidR="0053277D" w:rsidRDefault="00F419AB" w:rsidP="0053277D">
      <w:pPr>
        <w:jc w:val="center"/>
        <w:rPr>
          <w:rFonts w:ascii="Times New Roman" w:hAnsi="Times New Roman" w:cs="Times New Roman"/>
        </w:rPr>
      </w:pPr>
      <w:r>
        <w:rPr>
          <w:rFonts w:ascii="Times New Roman" w:hAnsi="Times New Roman" w:cs="Times New Roman"/>
          <w:noProof/>
          <w:lang w:eastAsia="hr-HR"/>
        </w:rPr>
        <w:drawing>
          <wp:anchor distT="0" distB="0" distL="114300" distR="114300" simplePos="0" relativeHeight="251658240" behindDoc="1" locked="0" layoutInCell="1" allowOverlap="1" wp14:anchorId="23C6A1C8" wp14:editId="67F3F32A">
            <wp:simplePos x="0" y="0"/>
            <wp:positionH relativeFrom="column">
              <wp:posOffset>2402745</wp:posOffset>
            </wp:positionH>
            <wp:positionV relativeFrom="paragraph">
              <wp:posOffset>14</wp:posOffset>
            </wp:positionV>
            <wp:extent cx="945110" cy="961987"/>
            <wp:effectExtent l="0" t="0" r="7620" b="0"/>
            <wp:wrapNone/>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b opcine.gif"/>
                    <pic:cNvPicPr/>
                  </pic:nvPicPr>
                  <pic:blipFill>
                    <a:blip r:embed="rId7" cstate="print">
                      <a:extLst>
                        <a:ext uri="{28A0092B-C50C-407E-A947-70E740481C1C}">
                          <a14:useLocalDpi xmlns:a14="http://schemas.microsoft.com/office/drawing/2010/main" val="0"/>
                        </a:ext>
                      </a:extLst>
                    </a:blip>
                    <a:stretch>
                      <a:fillRect/>
                    </a:stretch>
                  </pic:blipFill>
                  <pic:spPr>
                    <a:xfrm>
                      <a:off x="0" y="0"/>
                      <a:ext cx="945110" cy="961987"/>
                    </a:xfrm>
                    <a:prstGeom prst="rect">
                      <a:avLst/>
                    </a:prstGeom>
                  </pic:spPr>
                </pic:pic>
              </a:graphicData>
            </a:graphic>
          </wp:anchor>
        </w:drawing>
      </w:r>
    </w:p>
    <w:p w14:paraId="27B6CEB8" w14:textId="77777777" w:rsidR="0053277D" w:rsidRDefault="0053277D" w:rsidP="0053277D">
      <w:pPr>
        <w:jc w:val="center"/>
        <w:rPr>
          <w:rFonts w:ascii="Times New Roman" w:hAnsi="Times New Roman" w:cs="Times New Roman"/>
        </w:rPr>
      </w:pPr>
    </w:p>
    <w:p w14:paraId="2B252CCE" w14:textId="77777777" w:rsidR="0053277D" w:rsidRDefault="0053277D" w:rsidP="0053277D">
      <w:pPr>
        <w:jc w:val="center"/>
        <w:rPr>
          <w:rFonts w:ascii="Times New Roman" w:hAnsi="Times New Roman" w:cs="Times New Roman"/>
        </w:rPr>
      </w:pPr>
    </w:p>
    <w:p w14:paraId="4C34AB02" w14:textId="77777777" w:rsidR="0053277D" w:rsidRDefault="0053277D" w:rsidP="0053277D">
      <w:pPr>
        <w:jc w:val="center"/>
        <w:rPr>
          <w:rFonts w:ascii="Times New Roman" w:hAnsi="Times New Roman" w:cs="Times New Roman"/>
        </w:rPr>
      </w:pPr>
    </w:p>
    <w:p w14:paraId="1B915335" w14:textId="77777777" w:rsidR="0053277D" w:rsidRDefault="0053277D" w:rsidP="0053277D">
      <w:pPr>
        <w:jc w:val="center"/>
        <w:rPr>
          <w:rFonts w:ascii="Times New Roman" w:hAnsi="Times New Roman" w:cs="Times New Roman"/>
        </w:rPr>
      </w:pPr>
    </w:p>
    <w:p w14:paraId="3131C5D0" w14:textId="77777777" w:rsidR="0053277D" w:rsidRDefault="0053277D" w:rsidP="0053277D">
      <w:pPr>
        <w:jc w:val="center"/>
        <w:rPr>
          <w:rFonts w:ascii="Times New Roman" w:hAnsi="Times New Roman" w:cs="Times New Roman"/>
        </w:rPr>
      </w:pPr>
    </w:p>
    <w:p w14:paraId="14C48CFE" w14:textId="110DB65B" w:rsidR="00F419AB" w:rsidRPr="00F419AB" w:rsidRDefault="00F419AB" w:rsidP="0053277D">
      <w:pPr>
        <w:jc w:val="center"/>
        <w:rPr>
          <w:rFonts w:ascii="Times New Roman" w:hAnsi="Times New Roman" w:cs="Times New Roman"/>
          <w:b/>
          <w:sz w:val="28"/>
          <w:szCs w:val="28"/>
        </w:rPr>
      </w:pPr>
      <w:r w:rsidRPr="00F419AB">
        <w:rPr>
          <w:rFonts w:ascii="Times New Roman" w:hAnsi="Times New Roman" w:cs="Times New Roman"/>
          <w:b/>
          <w:sz w:val="28"/>
          <w:szCs w:val="28"/>
        </w:rPr>
        <w:t>OPĆINA DONJI ANDRIJEVCI</w:t>
      </w:r>
    </w:p>
    <w:p w14:paraId="5D7E80D2" w14:textId="77777777" w:rsidR="0053277D" w:rsidRDefault="0053277D" w:rsidP="0053277D">
      <w:pPr>
        <w:jc w:val="center"/>
        <w:rPr>
          <w:rFonts w:ascii="Times New Roman" w:hAnsi="Times New Roman" w:cs="Times New Roman"/>
        </w:rPr>
      </w:pPr>
    </w:p>
    <w:p w14:paraId="5920E456" w14:textId="77777777" w:rsidR="0053277D" w:rsidRDefault="0053277D" w:rsidP="0053277D">
      <w:pPr>
        <w:jc w:val="center"/>
        <w:rPr>
          <w:rFonts w:ascii="Times New Roman" w:hAnsi="Times New Roman" w:cs="Times New Roman"/>
        </w:rPr>
      </w:pPr>
    </w:p>
    <w:p w14:paraId="5DE48E3C" w14:textId="77777777" w:rsidR="0053277D" w:rsidRDefault="0053277D" w:rsidP="0053277D">
      <w:pPr>
        <w:jc w:val="center"/>
        <w:rPr>
          <w:rFonts w:ascii="Times New Roman" w:hAnsi="Times New Roman" w:cs="Times New Roman"/>
        </w:rPr>
      </w:pPr>
    </w:p>
    <w:p w14:paraId="24316938" w14:textId="77777777" w:rsidR="0053277D" w:rsidRDefault="0053277D" w:rsidP="0053277D">
      <w:pPr>
        <w:jc w:val="center"/>
        <w:rPr>
          <w:rFonts w:ascii="Times New Roman" w:hAnsi="Times New Roman" w:cs="Times New Roman"/>
        </w:rPr>
      </w:pPr>
    </w:p>
    <w:p w14:paraId="169E3F85" w14:textId="77777777" w:rsidR="0053277D" w:rsidRDefault="0053277D" w:rsidP="0053277D">
      <w:pPr>
        <w:jc w:val="center"/>
        <w:rPr>
          <w:rFonts w:ascii="Times New Roman" w:hAnsi="Times New Roman" w:cs="Times New Roman"/>
        </w:rPr>
      </w:pPr>
    </w:p>
    <w:p w14:paraId="4FF7914E" w14:textId="77777777" w:rsidR="0053277D" w:rsidRDefault="0053277D" w:rsidP="0053277D">
      <w:pPr>
        <w:jc w:val="center"/>
        <w:rPr>
          <w:rFonts w:ascii="Times New Roman" w:hAnsi="Times New Roman" w:cs="Times New Roman"/>
        </w:rPr>
      </w:pPr>
    </w:p>
    <w:p w14:paraId="56197E0D" w14:textId="77777777" w:rsidR="00F419AB" w:rsidRDefault="00F419AB" w:rsidP="0053277D">
      <w:pPr>
        <w:jc w:val="center"/>
        <w:rPr>
          <w:rFonts w:ascii="Times New Roman" w:hAnsi="Times New Roman" w:cs="Times New Roman"/>
        </w:rPr>
      </w:pPr>
    </w:p>
    <w:p w14:paraId="2B058D05" w14:textId="77777777" w:rsidR="00F419AB" w:rsidRDefault="00F419AB" w:rsidP="0053277D">
      <w:pPr>
        <w:jc w:val="center"/>
        <w:rPr>
          <w:rFonts w:ascii="Times New Roman" w:hAnsi="Times New Roman" w:cs="Times New Roman"/>
        </w:rPr>
      </w:pPr>
    </w:p>
    <w:p w14:paraId="0EFFB98F" w14:textId="77777777" w:rsidR="00F419AB" w:rsidRDefault="00F419AB" w:rsidP="0053277D">
      <w:pPr>
        <w:jc w:val="center"/>
        <w:rPr>
          <w:rFonts w:ascii="Times New Roman" w:hAnsi="Times New Roman" w:cs="Times New Roman"/>
        </w:rPr>
      </w:pPr>
    </w:p>
    <w:p w14:paraId="037E5408" w14:textId="77777777" w:rsidR="00F419AB" w:rsidRDefault="00F419AB" w:rsidP="0053277D">
      <w:pPr>
        <w:jc w:val="center"/>
        <w:rPr>
          <w:rFonts w:ascii="Times New Roman" w:hAnsi="Times New Roman" w:cs="Times New Roman"/>
        </w:rPr>
      </w:pPr>
    </w:p>
    <w:p w14:paraId="206A6969" w14:textId="77777777" w:rsidR="00F419AB" w:rsidRDefault="00F419AB" w:rsidP="0053277D">
      <w:pPr>
        <w:jc w:val="center"/>
        <w:rPr>
          <w:rFonts w:ascii="Times New Roman" w:hAnsi="Times New Roman" w:cs="Times New Roman"/>
        </w:rPr>
      </w:pPr>
    </w:p>
    <w:p w14:paraId="678E3BD2" w14:textId="77777777" w:rsidR="0053277D" w:rsidRDefault="0053277D" w:rsidP="0053277D">
      <w:pPr>
        <w:jc w:val="center"/>
        <w:rPr>
          <w:rFonts w:ascii="Times New Roman" w:hAnsi="Times New Roman" w:cs="Times New Roman"/>
        </w:rPr>
      </w:pPr>
    </w:p>
    <w:p w14:paraId="2D5AA4F5" w14:textId="77777777" w:rsidR="00F419AB" w:rsidRDefault="00F419AB" w:rsidP="0053277D">
      <w:pPr>
        <w:jc w:val="center"/>
        <w:rPr>
          <w:rFonts w:ascii="Times New Roman" w:hAnsi="Times New Roman" w:cs="Times New Roman"/>
        </w:rPr>
      </w:pPr>
    </w:p>
    <w:p w14:paraId="09770D3F" w14:textId="77777777" w:rsidR="00F419AB" w:rsidRDefault="00F419AB" w:rsidP="0053277D">
      <w:pPr>
        <w:jc w:val="center"/>
        <w:rPr>
          <w:rFonts w:ascii="Times New Roman" w:hAnsi="Times New Roman" w:cs="Times New Roman"/>
        </w:rPr>
      </w:pPr>
    </w:p>
    <w:p w14:paraId="3743CCE1" w14:textId="77777777" w:rsidR="00F419AB" w:rsidRDefault="00F419AB" w:rsidP="0053277D">
      <w:pPr>
        <w:jc w:val="center"/>
        <w:rPr>
          <w:rFonts w:ascii="Times New Roman" w:hAnsi="Times New Roman" w:cs="Times New Roman"/>
        </w:rPr>
      </w:pPr>
    </w:p>
    <w:p w14:paraId="5699C300" w14:textId="77777777" w:rsidR="0053277D" w:rsidRDefault="0053277D" w:rsidP="0053277D">
      <w:pPr>
        <w:jc w:val="center"/>
        <w:rPr>
          <w:rFonts w:ascii="Times New Roman" w:hAnsi="Times New Roman" w:cs="Times New Roman"/>
        </w:rPr>
      </w:pPr>
    </w:p>
    <w:p w14:paraId="7B27D387" w14:textId="77777777" w:rsidR="00EB2EEC" w:rsidRPr="00F419AB" w:rsidRDefault="00701265" w:rsidP="0053277D">
      <w:pPr>
        <w:jc w:val="center"/>
        <w:rPr>
          <w:rFonts w:ascii="Times New Roman" w:hAnsi="Times New Roman" w:cs="Times New Roman"/>
          <w:b/>
          <w:bCs/>
          <w:sz w:val="36"/>
          <w:szCs w:val="36"/>
        </w:rPr>
      </w:pPr>
      <w:r w:rsidRPr="00F419AB">
        <w:rPr>
          <w:rFonts w:ascii="Times New Roman" w:hAnsi="Times New Roman" w:cs="Times New Roman"/>
          <w:b/>
          <w:bCs/>
          <w:sz w:val="36"/>
          <w:szCs w:val="36"/>
        </w:rPr>
        <w:t xml:space="preserve">PRAVILNIK </w:t>
      </w:r>
    </w:p>
    <w:p w14:paraId="03E2F79D" w14:textId="77777777" w:rsidR="00EB2EEC" w:rsidRDefault="00701265" w:rsidP="0053277D">
      <w:pPr>
        <w:jc w:val="center"/>
        <w:rPr>
          <w:rFonts w:ascii="Times New Roman" w:hAnsi="Times New Roman" w:cs="Times New Roman"/>
          <w:b/>
          <w:bCs/>
          <w:sz w:val="28"/>
          <w:szCs w:val="28"/>
        </w:rPr>
      </w:pPr>
      <w:r w:rsidRPr="00F419AB">
        <w:rPr>
          <w:rFonts w:ascii="Times New Roman" w:hAnsi="Times New Roman" w:cs="Times New Roman"/>
          <w:b/>
          <w:bCs/>
          <w:sz w:val="28"/>
          <w:szCs w:val="28"/>
        </w:rPr>
        <w:t>O JEDNOSTAVNOJ NABAVI</w:t>
      </w:r>
      <w:r w:rsidR="00EB2EEC" w:rsidRPr="00F419AB">
        <w:rPr>
          <w:rFonts w:ascii="Times New Roman" w:hAnsi="Times New Roman" w:cs="Times New Roman"/>
          <w:b/>
          <w:bCs/>
          <w:sz w:val="28"/>
          <w:szCs w:val="28"/>
        </w:rPr>
        <w:t xml:space="preserve"> OPĆINE DONJI ANDRIJEVCI</w:t>
      </w:r>
    </w:p>
    <w:p w14:paraId="159B2D93" w14:textId="77777777" w:rsidR="00F419AB" w:rsidRPr="00F419AB" w:rsidRDefault="00F419AB" w:rsidP="0053277D">
      <w:pPr>
        <w:jc w:val="center"/>
        <w:rPr>
          <w:rFonts w:ascii="Times New Roman" w:hAnsi="Times New Roman" w:cs="Times New Roman"/>
          <w:b/>
          <w:bCs/>
          <w:sz w:val="28"/>
          <w:szCs w:val="28"/>
        </w:rPr>
      </w:pPr>
    </w:p>
    <w:p w14:paraId="2AF28538" w14:textId="2CF6E519" w:rsidR="0053277D" w:rsidRPr="00F419AB" w:rsidRDefault="00EB2EEC" w:rsidP="0053277D">
      <w:pPr>
        <w:jc w:val="center"/>
        <w:rPr>
          <w:rFonts w:ascii="Times New Roman" w:hAnsi="Times New Roman" w:cs="Times New Roman"/>
          <w:b/>
          <w:bCs/>
          <w:sz w:val="28"/>
          <w:szCs w:val="28"/>
        </w:rPr>
      </w:pPr>
      <w:r w:rsidRPr="00F419AB">
        <w:rPr>
          <w:rFonts w:ascii="Times New Roman" w:hAnsi="Times New Roman" w:cs="Times New Roman"/>
          <w:b/>
          <w:bCs/>
          <w:sz w:val="28"/>
          <w:szCs w:val="28"/>
        </w:rPr>
        <w:t>(N A C R T)</w:t>
      </w:r>
      <w:r w:rsidR="00701265" w:rsidRPr="00F419AB">
        <w:rPr>
          <w:rFonts w:ascii="Times New Roman" w:hAnsi="Times New Roman" w:cs="Times New Roman"/>
          <w:b/>
          <w:bCs/>
          <w:sz w:val="28"/>
          <w:szCs w:val="28"/>
        </w:rPr>
        <w:t xml:space="preserve"> </w:t>
      </w:r>
    </w:p>
    <w:p w14:paraId="34ED7855" w14:textId="77777777" w:rsidR="0053277D" w:rsidRPr="00F419AB" w:rsidRDefault="0053277D" w:rsidP="0053277D">
      <w:pPr>
        <w:jc w:val="center"/>
        <w:rPr>
          <w:rFonts w:ascii="Times New Roman" w:hAnsi="Times New Roman" w:cs="Times New Roman"/>
          <w:b/>
          <w:bCs/>
          <w:sz w:val="28"/>
          <w:szCs w:val="28"/>
        </w:rPr>
      </w:pPr>
    </w:p>
    <w:p w14:paraId="152E1732" w14:textId="77777777" w:rsidR="0053277D" w:rsidRPr="00F419AB" w:rsidRDefault="0053277D" w:rsidP="0053277D">
      <w:pPr>
        <w:jc w:val="center"/>
        <w:rPr>
          <w:rFonts w:ascii="Times New Roman" w:hAnsi="Times New Roman" w:cs="Times New Roman"/>
          <w:b/>
          <w:bCs/>
          <w:sz w:val="28"/>
          <w:szCs w:val="28"/>
        </w:rPr>
      </w:pPr>
    </w:p>
    <w:p w14:paraId="243C8320" w14:textId="77777777" w:rsidR="0053277D" w:rsidRPr="00B5756F" w:rsidRDefault="0053277D" w:rsidP="0053277D">
      <w:pPr>
        <w:jc w:val="center"/>
        <w:rPr>
          <w:rFonts w:ascii="Times New Roman" w:hAnsi="Times New Roman" w:cs="Times New Roman"/>
          <w:b/>
          <w:bCs/>
          <w:sz w:val="28"/>
          <w:szCs w:val="28"/>
        </w:rPr>
      </w:pPr>
    </w:p>
    <w:p w14:paraId="407F31AD" w14:textId="77777777" w:rsidR="0053277D" w:rsidRPr="00B5756F" w:rsidRDefault="0053277D" w:rsidP="0053277D">
      <w:pPr>
        <w:jc w:val="center"/>
        <w:rPr>
          <w:rFonts w:ascii="Times New Roman" w:hAnsi="Times New Roman" w:cs="Times New Roman"/>
          <w:b/>
          <w:bCs/>
          <w:sz w:val="28"/>
          <w:szCs w:val="28"/>
        </w:rPr>
      </w:pPr>
    </w:p>
    <w:p w14:paraId="6AA18586" w14:textId="77777777" w:rsidR="0053277D" w:rsidRPr="00B5756F" w:rsidRDefault="0053277D" w:rsidP="0053277D">
      <w:pPr>
        <w:jc w:val="center"/>
        <w:rPr>
          <w:rFonts w:ascii="Times New Roman" w:hAnsi="Times New Roman" w:cs="Times New Roman"/>
          <w:b/>
          <w:bCs/>
          <w:sz w:val="28"/>
          <w:szCs w:val="28"/>
        </w:rPr>
      </w:pPr>
    </w:p>
    <w:p w14:paraId="518C510D" w14:textId="77777777" w:rsidR="0053277D" w:rsidRPr="00B5756F" w:rsidRDefault="0053277D" w:rsidP="0053277D">
      <w:pPr>
        <w:jc w:val="center"/>
        <w:rPr>
          <w:rFonts w:ascii="Times New Roman" w:hAnsi="Times New Roman" w:cs="Times New Roman"/>
          <w:b/>
          <w:bCs/>
          <w:sz w:val="28"/>
          <w:szCs w:val="28"/>
        </w:rPr>
      </w:pPr>
    </w:p>
    <w:p w14:paraId="0F0E44BB" w14:textId="77777777" w:rsidR="0053277D" w:rsidRPr="00B5756F" w:rsidRDefault="0053277D" w:rsidP="0053277D">
      <w:pPr>
        <w:jc w:val="center"/>
        <w:rPr>
          <w:rFonts w:ascii="Times New Roman" w:hAnsi="Times New Roman" w:cs="Times New Roman"/>
          <w:b/>
          <w:bCs/>
          <w:sz w:val="28"/>
          <w:szCs w:val="28"/>
        </w:rPr>
      </w:pPr>
    </w:p>
    <w:p w14:paraId="79B7973D" w14:textId="77777777" w:rsidR="0053277D" w:rsidRPr="00B5756F" w:rsidRDefault="0053277D" w:rsidP="0053277D">
      <w:pPr>
        <w:jc w:val="center"/>
        <w:rPr>
          <w:rFonts w:ascii="Times New Roman" w:hAnsi="Times New Roman" w:cs="Times New Roman"/>
          <w:b/>
          <w:bCs/>
          <w:sz w:val="28"/>
          <w:szCs w:val="28"/>
        </w:rPr>
      </w:pPr>
    </w:p>
    <w:p w14:paraId="1331F061" w14:textId="77777777" w:rsidR="0053277D" w:rsidRPr="00B5756F" w:rsidRDefault="0053277D" w:rsidP="0053277D">
      <w:pPr>
        <w:jc w:val="center"/>
        <w:rPr>
          <w:rFonts w:ascii="Times New Roman" w:hAnsi="Times New Roman" w:cs="Times New Roman"/>
          <w:b/>
          <w:bCs/>
          <w:sz w:val="28"/>
          <w:szCs w:val="28"/>
        </w:rPr>
      </w:pPr>
    </w:p>
    <w:p w14:paraId="7DDF7E65" w14:textId="77777777" w:rsidR="0053277D" w:rsidRPr="00B5756F" w:rsidRDefault="0053277D" w:rsidP="0053277D">
      <w:pPr>
        <w:jc w:val="center"/>
        <w:rPr>
          <w:rFonts w:ascii="Times New Roman" w:hAnsi="Times New Roman" w:cs="Times New Roman"/>
          <w:b/>
          <w:bCs/>
          <w:sz w:val="28"/>
          <w:szCs w:val="28"/>
        </w:rPr>
      </w:pPr>
    </w:p>
    <w:p w14:paraId="2FC789E9" w14:textId="77777777" w:rsidR="0053277D" w:rsidRPr="00B5756F" w:rsidRDefault="0053277D" w:rsidP="0053277D">
      <w:pPr>
        <w:jc w:val="center"/>
        <w:rPr>
          <w:rFonts w:ascii="Times New Roman" w:hAnsi="Times New Roman" w:cs="Times New Roman"/>
          <w:b/>
          <w:bCs/>
          <w:sz w:val="28"/>
          <w:szCs w:val="28"/>
        </w:rPr>
      </w:pPr>
    </w:p>
    <w:p w14:paraId="5BAD270A" w14:textId="77777777" w:rsidR="0053277D" w:rsidRPr="00B5756F" w:rsidRDefault="0053277D" w:rsidP="0053277D">
      <w:pPr>
        <w:jc w:val="center"/>
        <w:rPr>
          <w:rFonts w:ascii="Times New Roman" w:hAnsi="Times New Roman" w:cs="Times New Roman"/>
          <w:b/>
          <w:bCs/>
          <w:sz w:val="28"/>
          <w:szCs w:val="28"/>
        </w:rPr>
      </w:pPr>
    </w:p>
    <w:p w14:paraId="1CBFA4EB" w14:textId="77777777" w:rsidR="0053277D" w:rsidRPr="00B5756F" w:rsidRDefault="0053277D" w:rsidP="0053277D">
      <w:pPr>
        <w:jc w:val="center"/>
        <w:rPr>
          <w:rFonts w:ascii="Times New Roman" w:hAnsi="Times New Roman" w:cs="Times New Roman"/>
          <w:b/>
          <w:bCs/>
          <w:sz w:val="28"/>
          <w:szCs w:val="28"/>
        </w:rPr>
      </w:pPr>
    </w:p>
    <w:p w14:paraId="3FB4E47D" w14:textId="77777777" w:rsidR="0053277D" w:rsidRDefault="0053277D" w:rsidP="008D6503">
      <w:pPr>
        <w:rPr>
          <w:rFonts w:ascii="Times New Roman" w:hAnsi="Times New Roman" w:cs="Times New Roman"/>
          <w:b/>
          <w:bCs/>
        </w:rPr>
      </w:pPr>
    </w:p>
    <w:p w14:paraId="166B7D6B" w14:textId="77777777" w:rsidR="00EB2EEC" w:rsidRDefault="00EB2EEC" w:rsidP="008D6503">
      <w:pPr>
        <w:rPr>
          <w:rFonts w:ascii="Times New Roman" w:hAnsi="Times New Roman" w:cs="Times New Roman"/>
          <w:b/>
          <w:bCs/>
        </w:rPr>
      </w:pPr>
    </w:p>
    <w:p w14:paraId="34B71E61" w14:textId="77777777" w:rsidR="00EB2EEC" w:rsidRDefault="00EB2EEC" w:rsidP="008D6503">
      <w:pPr>
        <w:rPr>
          <w:rFonts w:ascii="Times New Roman" w:hAnsi="Times New Roman" w:cs="Times New Roman"/>
          <w:b/>
          <w:bCs/>
        </w:rPr>
      </w:pPr>
    </w:p>
    <w:p w14:paraId="70154507" w14:textId="77777777" w:rsidR="00EB2EEC" w:rsidRDefault="00EB2EEC" w:rsidP="008D6503">
      <w:pPr>
        <w:rPr>
          <w:rFonts w:ascii="Times New Roman" w:hAnsi="Times New Roman" w:cs="Times New Roman"/>
          <w:b/>
          <w:bCs/>
        </w:rPr>
      </w:pPr>
    </w:p>
    <w:p w14:paraId="2D301EE4" w14:textId="77777777" w:rsidR="00F30D3D" w:rsidRDefault="00F30D3D" w:rsidP="008D6503">
      <w:pPr>
        <w:rPr>
          <w:rFonts w:ascii="Times New Roman" w:hAnsi="Times New Roman" w:cs="Times New Roman"/>
          <w:b/>
          <w:bCs/>
        </w:rPr>
      </w:pPr>
    </w:p>
    <w:p w14:paraId="5778C289" w14:textId="77777777" w:rsidR="00F30D3D" w:rsidRPr="00B5756F" w:rsidRDefault="00F30D3D" w:rsidP="008D6503">
      <w:pPr>
        <w:rPr>
          <w:rFonts w:ascii="Times New Roman" w:hAnsi="Times New Roman" w:cs="Times New Roman"/>
          <w:b/>
          <w:bCs/>
        </w:rPr>
      </w:pPr>
    </w:p>
    <w:p w14:paraId="534D8AD1" w14:textId="4415D5A1" w:rsidR="0053277D" w:rsidRPr="00B5756F" w:rsidRDefault="00EB2EEC" w:rsidP="00EB2EEC">
      <w:pPr>
        <w:jc w:val="center"/>
        <w:rPr>
          <w:rFonts w:ascii="Times New Roman" w:hAnsi="Times New Roman" w:cs="Times New Roman"/>
          <w:b/>
          <w:bCs/>
        </w:rPr>
      </w:pPr>
      <w:r>
        <w:rPr>
          <w:rFonts w:ascii="Times New Roman" w:hAnsi="Times New Roman" w:cs="Times New Roman"/>
          <w:b/>
          <w:bCs/>
        </w:rPr>
        <w:t>Donji Andrijevci, srpanj 2026.</w:t>
      </w:r>
    </w:p>
    <w:p w14:paraId="6BC97D0C" w14:textId="09E7EE4E" w:rsidR="008D6503" w:rsidRPr="00B5756F" w:rsidRDefault="008D6503" w:rsidP="0037036C">
      <w:pPr>
        <w:jc w:val="both"/>
        <w:rPr>
          <w:rFonts w:ascii="Times New Roman" w:hAnsi="Times New Roman" w:cs="Times New Roman"/>
        </w:rPr>
      </w:pPr>
      <w:r w:rsidRPr="00B5756F">
        <w:rPr>
          <w:rFonts w:ascii="Times New Roman" w:hAnsi="Times New Roman" w:cs="Times New Roman"/>
        </w:rPr>
        <w:lastRenderedPageBreak/>
        <w:t>Na temelju članka 15. stavka 2. Zakona o javnoj nabavi („Narodne novine“ br. 120/16., 114/22. i 48/26.)</w:t>
      </w:r>
      <w:r w:rsidR="00EB2EEC">
        <w:rPr>
          <w:rFonts w:ascii="Times New Roman" w:hAnsi="Times New Roman" w:cs="Times New Roman"/>
        </w:rPr>
        <w:t>,</w:t>
      </w:r>
      <w:r w:rsidRPr="00B5756F">
        <w:rPr>
          <w:rFonts w:ascii="Times New Roman" w:hAnsi="Times New Roman" w:cs="Times New Roman"/>
        </w:rPr>
        <w:t xml:space="preserve">  članaka 27. i 35. Zakona o lokalnoj i područnoj (regionalnoj) samoupravi („Narodne novine“ br. 33/01., 60/01. - vjerodostojno tumačenje, 129/05., 109/07., 125/08., 36/09., 150/11., 144/12., 19/13., 137/15. - ispravak, 123/17., 98/19. i 144/20.) te članka </w:t>
      </w:r>
      <w:r w:rsidR="00EB2EEC">
        <w:rPr>
          <w:rFonts w:ascii="Times New Roman" w:hAnsi="Times New Roman" w:cs="Times New Roman"/>
        </w:rPr>
        <w:t>29</w:t>
      </w:r>
      <w:r w:rsidRPr="00B5756F">
        <w:rPr>
          <w:rFonts w:ascii="Times New Roman" w:hAnsi="Times New Roman" w:cs="Times New Roman"/>
        </w:rPr>
        <w:t xml:space="preserve">. Statuta </w:t>
      </w:r>
      <w:r w:rsidR="00EB2EEC">
        <w:rPr>
          <w:rFonts w:ascii="Times New Roman" w:hAnsi="Times New Roman" w:cs="Times New Roman"/>
        </w:rPr>
        <w:t>općine Donji Andrijevci</w:t>
      </w:r>
      <w:r w:rsidRPr="00B5756F">
        <w:rPr>
          <w:rFonts w:ascii="Times New Roman" w:hAnsi="Times New Roman" w:cs="Times New Roman"/>
        </w:rPr>
        <w:t xml:space="preserve"> („Službeni </w:t>
      </w:r>
      <w:r w:rsidR="00EB2EEC">
        <w:rPr>
          <w:rFonts w:ascii="Times New Roman" w:hAnsi="Times New Roman" w:cs="Times New Roman"/>
        </w:rPr>
        <w:t>vjesnik Brodsko-posavske županije“ br. 8/21</w:t>
      </w:r>
      <w:r w:rsidRPr="00B5756F">
        <w:rPr>
          <w:rFonts w:ascii="Times New Roman" w:hAnsi="Times New Roman" w:cs="Times New Roman"/>
        </w:rPr>
        <w:t xml:space="preserve">. i </w:t>
      </w:r>
      <w:r w:rsidR="00EB2EEC">
        <w:rPr>
          <w:rFonts w:ascii="Times New Roman" w:hAnsi="Times New Roman" w:cs="Times New Roman"/>
        </w:rPr>
        <w:t>17</w:t>
      </w:r>
      <w:r w:rsidRPr="00B5756F">
        <w:rPr>
          <w:rFonts w:ascii="Times New Roman" w:hAnsi="Times New Roman" w:cs="Times New Roman"/>
        </w:rPr>
        <w:t>/</w:t>
      </w:r>
      <w:r w:rsidR="00EB2EEC">
        <w:rPr>
          <w:rFonts w:ascii="Times New Roman" w:hAnsi="Times New Roman" w:cs="Times New Roman"/>
        </w:rPr>
        <w:t>22</w:t>
      </w:r>
      <w:r w:rsidRPr="00B5756F">
        <w:rPr>
          <w:rFonts w:ascii="Times New Roman" w:hAnsi="Times New Roman" w:cs="Times New Roman"/>
        </w:rPr>
        <w:t xml:space="preserve">), </w:t>
      </w:r>
      <w:r w:rsidR="00EB2EEC">
        <w:rPr>
          <w:rFonts w:ascii="Times New Roman" w:hAnsi="Times New Roman" w:cs="Times New Roman"/>
        </w:rPr>
        <w:t>Općinsko vijeće</w:t>
      </w:r>
      <w:r w:rsidRPr="00B5756F">
        <w:rPr>
          <w:rFonts w:ascii="Times New Roman" w:hAnsi="Times New Roman" w:cs="Times New Roman"/>
        </w:rPr>
        <w:t xml:space="preserve"> </w:t>
      </w:r>
      <w:r w:rsidR="00EB2EEC">
        <w:rPr>
          <w:rFonts w:ascii="Times New Roman" w:hAnsi="Times New Roman" w:cs="Times New Roman"/>
        </w:rPr>
        <w:t>općine Donji Andrijevci</w:t>
      </w:r>
      <w:r w:rsidRPr="00B5756F">
        <w:rPr>
          <w:rFonts w:ascii="Times New Roman" w:hAnsi="Times New Roman" w:cs="Times New Roman"/>
        </w:rPr>
        <w:t xml:space="preserve"> na svojoj ____ sjednici održanoj dana ____________ 2026. godine, donosi</w:t>
      </w:r>
    </w:p>
    <w:p w14:paraId="58DAE3B1" w14:textId="77777777" w:rsidR="008D6503" w:rsidRPr="00B5756F" w:rsidRDefault="008D6503" w:rsidP="008D6503">
      <w:pPr>
        <w:rPr>
          <w:rFonts w:ascii="Times New Roman" w:hAnsi="Times New Roman" w:cs="Times New Roman"/>
        </w:rPr>
      </w:pPr>
    </w:p>
    <w:p w14:paraId="5E839807" w14:textId="77777777" w:rsidR="00EB2EEC" w:rsidRDefault="008D6503" w:rsidP="002624C7">
      <w:pPr>
        <w:jc w:val="center"/>
        <w:rPr>
          <w:rFonts w:ascii="Times New Roman" w:hAnsi="Times New Roman" w:cs="Times New Roman"/>
          <w:b/>
          <w:bCs/>
        </w:rPr>
      </w:pPr>
      <w:r w:rsidRPr="00B5756F">
        <w:rPr>
          <w:rFonts w:ascii="Times New Roman" w:hAnsi="Times New Roman" w:cs="Times New Roman"/>
          <w:b/>
          <w:bCs/>
        </w:rPr>
        <w:t xml:space="preserve">PRAVILNIK </w:t>
      </w:r>
    </w:p>
    <w:p w14:paraId="2BCF2874" w14:textId="4817466C" w:rsidR="008D6503" w:rsidRPr="00B5756F" w:rsidRDefault="008D6503" w:rsidP="002624C7">
      <w:pPr>
        <w:jc w:val="center"/>
        <w:rPr>
          <w:rFonts w:ascii="Times New Roman" w:hAnsi="Times New Roman" w:cs="Times New Roman"/>
          <w:b/>
          <w:bCs/>
        </w:rPr>
      </w:pPr>
      <w:r w:rsidRPr="00B5756F">
        <w:rPr>
          <w:rFonts w:ascii="Times New Roman" w:hAnsi="Times New Roman" w:cs="Times New Roman"/>
          <w:b/>
          <w:bCs/>
        </w:rPr>
        <w:t xml:space="preserve">O JEDNOSTAVNOJ NABAVI </w:t>
      </w:r>
      <w:r w:rsidR="00EB2EEC">
        <w:rPr>
          <w:rFonts w:ascii="Times New Roman" w:hAnsi="Times New Roman" w:cs="Times New Roman"/>
          <w:b/>
          <w:bCs/>
        </w:rPr>
        <w:t>OPĆINE DONJI ANDRIJEVCI</w:t>
      </w:r>
    </w:p>
    <w:p w14:paraId="5AD4ACD9" w14:textId="77777777" w:rsidR="003F0719" w:rsidRPr="00B5756F" w:rsidRDefault="003F0719" w:rsidP="002624C7">
      <w:pPr>
        <w:jc w:val="center"/>
        <w:rPr>
          <w:rFonts w:ascii="Times New Roman" w:hAnsi="Times New Roman" w:cs="Times New Roman"/>
          <w:b/>
          <w:bCs/>
        </w:rPr>
      </w:pPr>
    </w:p>
    <w:p w14:paraId="454FA928" w14:textId="77777777" w:rsidR="008D6503" w:rsidRPr="00B5756F" w:rsidRDefault="008D6503" w:rsidP="002624C7">
      <w:pPr>
        <w:jc w:val="center"/>
        <w:rPr>
          <w:rFonts w:ascii="Times New Roman" w:hAnsi="Times New Roman" w:cs="Times New Roman"/>
          <w:b/>
          <w:bCs/>
        </w:rPr>
      </w:pPr>
      <w:r w:rsidRPr="00B5756F">
        <w:rPr>
          <w:rFonts w:ascii="Times New Roman" w:hAnsi="Times New Roman" w:cs="Times New Roman"/>
          <w:b/>
          <w:bCs/>
        </w:rPr>
        <w:t>I. OPĆE ODREDE, ISTOVRSNOST I PLANIRANJE</w:t>
      </w:r>
    </w:p>
    <w:p w14:paraId="183AA3CD" w14:textId="77777777" w:rsidR="002624C7" w:rsidRPr="00B5756F" w:rsidRDefault="008D6503" w:rsidP="002624C7">
      <w:pPr>
        <w:jc w:val="center"/>
        <w:rPr>
          <w:rFonts w:ascii="Times New Roman" w:hAnsi="Times New Roman" w:cs="Times New Roman"/>
          <w:b/>
          <w:bCs/>
        </w:rPr>
      </w:pPr>
      <w:r w:rsidRPr="00B5756F">
        <w:rPr>
          <w:rFonts w:ascii="Times New Roman" w:hAnsi="Times New Roman" w:cs="Times New Roman"/>
          <w:b/>
          <w:bCs/>
        </w:rPr>
        <w:t>Predmet i svrha Pravilnika</w:t>
      </w:r>
      <w:r w:rsidRPr="00B5756F">
        <w:rPr>
          <w:rFonts w:ascii="Times New Roman" w:hAnsi="Times New Roman" w:cs="Times New Roman"/>
        </w:rPr>
        <w:br/>
      </w:r>
      <w:r w:rsidRPr="00B5756F">
        <w:rPr>
          <w:rFonts w:ascii="Times New Roman" w:hAnsi="Times New Roman" w:cs="Times New Roman"/>
          <w:b/>
          <w:bCs/>
        </w:rPr>
        <w:t>Članak 1.</w:t>
      </w:r>
    </w:p>
    <w:p w14:paraId="619F6B67" w14:textId="5DC7C36B" w:rsidR="0037036C" w:rsidRDefault="008D6503" w:rsidP="0037036C">
      <w:pPr>
        <w:tabs>
          <w:tab w:val="left" w:pos="567"/>
        </w:tabs>
        <w:jc w:val="both"/>
        <w:rPr>
          <w:rFonts w:ascii="Times New Roman" w:hAnsi="Times New Roman" w:cs="Times New Roman"/>
        </w:rPr>
      </w:pPr>
      <w:r w:rsidRPr="00B5756F">
        <w:rPr>
          <w:rFonts w:ascii="Times New Roman" w:hAnsi="Times New Roman" w:cs="Times New Roman"/>
        </w:rPr>
        <w:t xml:space="preserve">(1) </w:t>
      </w:r>
      <w:r w:rsidR="00F14D1C" w:rsidRPr="00B5756F">
        <w:rPr>
          <w:rFonts w:ascii="Times New Roman" w:hAnsi="Times New Roman" w:cs="Times New Roman"/>
        </w:rPr>
        <w:t xml:space="preserve">Ovim Pravilnikom o jednostavnoj nabavi (u daljnjem tekstu: Pravilnik) uređuju se pravila, uvjeti i postupci provedbe jednostavne nabave robe, usluga i radova za potrebe </w:t>
      </w:r>
      <w:r w:rsidR="00EB2EEC">
        <w:rPr>
          <w:rFonts w:ascii="Times New Roman" w:hAnsi="Times New Roman" w:cs="Times New Roman"/>
        </w:rPr>
        <w:t>općine Donji Andrijevci</w:t>
      </w:r>
      <w:r w:rsidR="00F14D1C" w:rsidRPr="00B5756F">
        <w:rPr>
          <w:rFonts w:ascii="Times New Roman" w:hAnsi="Times New Roman" w:cs="Times New Roman"/>
        </w:rPr>
        <w:t xml:space="preserve"> (u daljnjem tekstu: Naručitelj), čija je procijenjena vrijednost manja od pragova </w:t>
      </w:r>
      <w:r w:rsidR="0037036C">
        <w:rPr>
          <w:rFonts w:ascii="Times New Roman" w:hAnsi="Times New Roman" w:cs="Times New Roman"/>
        </w:rPr>
        <w:t xml:space="preserve">za primjenu Zakona o javnoj nabavi. </w:t>
      </w:r>
    </w:p>
    <w:p w14:paraId="1948AEE2" w14:textId="52C16DD5" w:rsidR="00F14D1C" w:rsidRPr="00B5756F" w:rsidRDefault="008D6503" w:rsidP="0037036C">
      <w:pPr>
        <w:tabs>
          <w:tab w:val="left" w:pos="567"/>
        </w:tabs>
        <w:jc w:val="both"/>
        <w:rPr>
          <w:rFonts w:ascii="Times New Roman" w:hAnsi="Times New Roman" w:cs="Times New Roman"/>
        </w:rPr>
      </w:pPr>
      <w:r w:rsidRPr="00B5756F">
        <w:rPr>
          <w:rFonts w:ascii="Times New Roman" w:hAnsi="Times New Roman" w:cs="Times New Roman"/>
        </w:rPr>
        <w:t xml:space="preserve">(2) </w:t>
      </w:r>
      <w:r w:rsidR="00F14D1C" w:rsidRPr="00B5756F">
        <w:rPr>
          <w:rFonts w:ascii="Times New Roman" w:hAnsi="Times New Roman" w:cs="Times New Roman"/>
        </w:rPr>
        <w:t>Ovim Pravilnikom osobito se uređuju način planiranja i provedbe postupaka jednostavne nabave, sudionici u postupku, pravila postupanja, način komunikacije s gospodarskim subjektima, osiguravanje pravne zaštite putem prigovora te dokumentiranje i čuvanje dokumentacije o provedenim postupcima.</w:t>
      </w:r>
    </w:p>
    <w:p w14:paraId="5128AC61" w14:textId="4ABF8412" w:rsidR="00F14D1C" w:rsidRPr="00B5756F" w:rsidRDefault="00EB2EEC" w:rsidP="0037036C">
      <w:pPr>
        <w:tabs>
          <w:tab w:val="left" w:pos="567"/>
        </w:tabs>
        <w:jc w:val="both"/>
        <w:rPr>
          <w:rFonts w:ascii="Times New Roman" w:hAnsi="Times New Roman" w:cs="Times New Roman"/>
        </w:rPr>
      </w:pPr>
      <w:r w:rsidRPr="00B5756F">
        <w:rPr>
          <w:rFonts w:ascii="Times New Roman" w:hAnsi="Times New Roman" w:cs="Times New Roman"/>
        </w:rPr>
        <w:t xml:space="preserve"> </w:t>
      </w:r>
      <w:r w:rsidR="008D6503" w:rsidRPr="00B5756F">
        <w:rPr>
          <w:rFonts w:ascii="Times New Roman" w:hAnsi="Times New Roman" w:cs="Times New Roman"/>
        </w:rPr>
        <w:t>(</w:t>
      </w:r>
      <w:r>
        <w:rPr>
          <w:rFonts w:ascii="Times New Roman" w:hAnsi="Times New Roman" w:cs="Times New Roman"/>
        </w:rPr>
        <w:t>3</w:t>
      </w:r>
      <w:r w:rsidR="008D6503" w:rsidRPr="00B5756F">
        <w:rPr>
          <w:rFonts w:ascii="Times New Roman" w:hAnsi="Times New Roman" w:cs="Times New Roman"/>
        </w:rPr>
        <w:t xml:space="preserve">) </w:t>
      </w:r>
      <w:r w:rsidR="00F14D1C" w:rsidRPr="00B5756F">
        <w:rPr>
          <w:rFonts w:ascii="Times New Roman" w:hAnsi="Times New Roman" w:cs="Times New Roman"/>
        </w:rPr>
        <w:t>Svrha ovoga Pravilnika je osigurati učinkovito, transparentno i ekonomično trošenje sredstava Naručitelja, poticanje tržišnog natjecanja među gospodarskim subjektima te dosljednu primjenu načela javne nabave i sprječavanje sukoba interesa.</w:t>
      </w:r>
    </w:p>
    <w:p w14:paraId="1C193428" w14:textId="1AA25CCA" w:rsidR="008D6503" w:rsidRPr="00B5756F" w:rsidRDefault="008D6503" w:rsidP="002624C7">
      <w:pPr>
        <w:tabs>
          <w:tab w:val="left" w:pos="567"/>
        </w:tabs>
        <w:rPr>
          <w:rFonts w:ascii="Times New Roman" w:hAnsi="Times New Roman" w:cs="Times New Roman"/>
        </w:rPr>
      </w:pPr>
    </w:p>
    <w:p w14:paraId="5965A403" w14:textId="77777777" w:rsidR="00A42715" w:rsidRPr="00B5756F" w:rsidRDefault="008D6503" w:rsidP="00A42715">
      <w:pPr>
        <w:jc w:val="center"/>
        <w:rPr>
          <w:rFonts w:ascii="Times New Roman" w:hAnsi="Times New Roman" w:cs="Times New Roman"/>
          <w:b/>
          <w:bCs/>
        </w:rPr>
      </w:pPr>
      <w:r w:rsidRPr="00B5756F">
        <w:rPr>
          <w:rFonts w:ascii="Times New Roman" w:hAnsi="Times New Roman" w:cs="Times New Roman"/>
          <w:b/>
          <w:bCs/>
        </w:rPr>
        <w:t>Načela javne nabave i njihova primjena</w:t>
      </w:r>
      <w:r w:rsidRPr="00B5756F">
        <w:rPr>
          <w:rFonts w:ascii="Times New Roman" w:hAnsi="Times New Roman" w:cs="Times New Roman"/>
        </w:rPr>
        <w:br/>
      </w:r>
      <w:r w:rsidRPr="00B5756F">
        <w:rPr>
          <w:rFonts w:ascii="Times New Roman" w:hAnsi="Times New Roman" w:cs="Times New Roman"/>
          <w:b/>
          <w:bCs/>
        </w:rPr>
        <w:t>Članak 2.</w:t>
      </w:r>
    </w:p>
    <w:p w14:paraId="36E4E4B1" w14:textId="47339F6B" w:rsidR="003A00B8" w:rsidRPr="00B5756F" w:rsidRDefault="008D6503" w:rsidP="0037036C">
      <w:pPr>
        <w:jc w:val="both"/>
        <w:rPr>
          <w:rFonts w:ascii="Times New Roman" w:hAnsi="Times New Roman" w:cs="Times New Roman"/>
        </w:rPr>
      </w:pPr>
      <w:r w:rsidRPr="00B5756F">
        <w:rPr>
          <w:rFonts w:ascii="Times New Roman" w:hAnsi="Times New Roman" w:cs="Times New Roman"/>
        </w:rPr>
        <w:t xml:space="preserve">(1) </w:t>
      </w:r>
      <w:r w:rsidR="00F14D1C" w:rsidRPr="00B5756F">
        <w:rPr>
          <w:rFonts w:ascii="Times New Roman" w:hAnsi="Times New Roman" w:cs="Times New Roman"/>
        </w:rPr>
        <w:t>Naručitelj je u provedbi postupaka jednostavne nabave obvezan poštivati načela javne nabave iz članka 4. Zakona o javnoj nabavi, a osobito načela tržišnog natjecanja, jednakog tretmana, zabrane diskriminacije, transparentnosti i razmjernosti.</w:t>
      </w:r>
      <w:r w:rsidRPr="00B5756F">
        <w:rPr>
          <w:rFonts w:ascii="Times New Roman" w:hAnsi="Times New Roman" w:cs="Times New Roman"/>
        </w:rPr>
        <w:br/>
        <w:t xml:space="preserve">(2) Načelo tržišnog natjecanja primjenjuje se na način da </w:t>
      </w:r>
      <w:r w:rsidR="003F0719" w:rsidRPr="00B5756F">
        <w:rPr>
          <w:rFonts w:ascii="Times New Roman" w:hAnsi="Times New Roman" w:cs="Times New Roman"/>
        </w:rPr>
        <w:t>N</w:t>
      </w:r>
      <w:r w:rsidRPr="00B5756F">
        <w:rPr>
          <w:rFonts w:ascii="Times New Roman" w:hAnsi="Times New Roman" w:cs="Times New Roman"/>
        </w:rPr>
        <w:t>aručitelj, kad god je to moguće i razumno s obzirom na predmet nabave, osigurava sudjelovanje većeg broja gospodarskih subjekata</w:t>
      </w:r>
    </w:p>
    <w:p w14:paraId="37D914DF" w14:textId="22779E5F" w:rsidR="006C0AD5" w:rsidRPr="00B5756F" w:rsidRDefault="008D6503" w:rsidP="0037036C">
      <w:pPr>
        <w:jc w:val="both"/>
        <w:rPr>
          <w:rFonts w:ascii="Times New Roman" w:hAnsi="Times New Roman" w:cs="Times New Roman"/>
        </w:rPr>
      </w:pPr>
      <w:r w:rsidRPr="00B5756F">
        <w:rPr>
          <w:rFonts w:ascii="Times New Roman" w:hAnsi="Times New Roman" w:cs="Times New Roman"/>
        </w:rPr>
        <w:t xml:space="preserve">(3) Načelo jednakog tretmana i zabrane diskriminacije primjenjuje se na način da </w:t>
      </w:r>
      <w:r w:rsidR="003F0719" w:rsidRPr="00B5756F">
        <w:rPr>
          <w:rFonts w:ascii="Times New Roman" w:hAnsi="Times New Roman" w:cs="Times New Roman"/>
        </w:rPr>
        <w:t>N</w:t>
      </w:r>
      <w:r w:rsidRPr="00B5756F">
        <w:rPr>
          <w:rFonts w:ascii="Times New Roman" w:hAnsi="Times New Roman" w:cs="Times New Roman"/>
        </w:rPr>
        <w:t>aručitelj svim gospodarskim subjektima osigurava jednake uvjete sudjelovanja u postupku jednostavne nabave</w:t>
      </w:r>
    </w:p>
    <w:p w14:paraId="47EA71CF" w14:textId="671E368E" w:rsidR="008D6503" w:rsidRPr="00B5756F" w:rsidRDefault="008D6503" w:rsidP="0037036C">
      <w:pPr>
        <w:jc w:val="both"/>
        <w:rPr>
          <w:rFonts w:ascii="Times New Roman" w:hAnsi="Times New Roman" w:cs="Times New Roman"/>
        </w:rPr>
      </w:pPr>
      <w:r w:rsidRPr="00B5756F">
        <w:rPr>
          <w:rFonts w:ascii="Times New Roman" w:hAnsi="Times New Roman" w:cs="Times New Roman"/>
        </w:rPr>
        <w:t>(4) Načelo transparentnosti primjenjuje se osiguravanjem jasnoće i dostupnosti informacija o postupku jednostavne nabave, osobito kroz:</w:t>
      </w:r>
    </w:p>
    <w:p w14:paraId="081CDBC8" w14:textId="348C7F0C" w:rsidR="008D6503" w:rsidRPr="00B5756F" w:rsidRDefault="008D6503" w:rsidP="0037036C">
      <w:pPr>
        <w:numPr>
          <w:ilvl w:val="0"/>
          <w:numId w:val="1"/>
        </w:numPr>
        <w:jc w:val="both"/>
        <w:rPr>
          <w:rFonts w:ascii="Times New Roman" w:hAnsi="Times New Roman" w:cs="Times New Roman"/>
        </w:rPr>
      </w:pPr>
      <w:r w:rsidRPr="00B5756F">
        <w:rPr>
          <w:rFonts w:ascii="Times New Roman" w:hAnsi="Times New Roman" w:cs="Times New Roman"/>
        </w:rPr>
        <w:t xml:space="preserve">jasno i nedvojbeno definiranje predmeta nabave i uvjeta postupka u </w:t>
      </w:r>
      <w:r w:rsidR="003F0719" w:rsidRPr="00B5756F">
        <w:rPr>
          <w:rFonts w:ascii="Times New Roman" w:hAnsi="Times New Roman" w:cs="Times New Roman"/>
        </w:rPr>
        <w:t>P</w:t>
      </w:r>
      <w:r w:rsidRPr="00B5756F">
        <w:rPr>
          <w:rFonts w:ascii="Times New Roman" w:hAnsi="Times New Roman" w:cs="Times New Roman"/>
        </w:rPr>
        <w:t>ozivu,</w:t>
      </w:r>
    </w:p>
    <w:p w14:paraId="5628495E" w14:textId="027B61D8" w:rsidR="008D6503" w:rsidRPr="00B5756F" w:rsidRDefault="008D6503" w:rsidP="0037036C">
      <w:pPr>
        <w:numPr>
          <w:ilvl w:val="0"/>
          <w:numId w:val="1"/>
        </w:numPr>
        <w:jc w:val="both"/>
        <w:rPr>
          <w:rFonts w:ascii="Times New Roman" w:hAnsi="Times New Roman" w:cs="Times New Roman"/>
        </w:rPr>
      </w:pPr>
      <w:r w:rsidRPr="00B5756F">
        <w:rPr>
          <w:rFonts w:ascii="Times New Roman" w:hAnsi="Times New Roman" w:cs="Times New Roman"/>
        </w:rPr>
        <w:t>pravodobno davanje pojašnjenja ili dopuna dokumentacije o nabavi</w:t>
      </w:r>
      <w:r w:rsidR="003F0719" w:rsidRPr="00B5756F">
        <w:rPr>
          <w:rFonts w:ascii="Times New Roman" w:hAnsi="Times New Roman" w:cs="Times New Roman"/>
        </w:rPr>
        <w:t xml:space="preserve"> (u daljnjem tekstu: Dokumentacija)</w:t>
      </w:r>
      <w:r w:rsidRPr="00B5756F">
        <w:rPr>
          <w:rFonts w:ascii="Times New Roman" w:hAnsi="Times New Roman" w:cs="Times New Roman"/>
        </w:rPr>
        <w:t>,</w:t>
      </w:r>
    </w:p>
    <w:p w14:paraId="62938073" w14:textId="77777777" w:rsidR="008D6503" w:rsidRPr="00B5756F" w:rsidRDefault="008D6503" w:rsidP="0037036C">
      <w:pPr>
        <w:numPr>
          <w:ilvl w:val="0"/>
          <w:numId w:val="1"/>
        </w:numPr>
        <w:jc w:val="both"/>
        <w:rPr>
          <w:rFonts w:ascii="Times New Roman" w:hAnsi="Times New Roman" w:cs="Times New Roman"/>
        </w:rPr>
      </w:pPr>
      <w:r w:rsidRPr="00B5756F">
        <w:rPr>
          <w:rFonts w:ascii="Times New Roman" w:hAnsi="Times New Roman" w:cs="Times New Roman"/>
        </w:rPr>
        <w:t>dokumentiranje svih radnji u postupku jednostavne nabave,</w:t>
      </w:r>
    </w:p>
    <w:p w14:paraId="3163B5E4" w14:textId="77777777" w:rsidR="006C0AD5" w:rsidRPr="00B5756F" w:rsidRDefault="008D6503" w:rsidP="0037036C">
      <w:pPr>
        <w:numPr>
          <w:ilvl w:val="0"/>
          <w:numId w:val="1"/>
        </w:numPr>
        <w:jc w:val="both"/>
        <w:rPr>
          <w:rFonts w:ascii="Times New Roman" w:hAnsi="Times New Roman" w:cs="Times New Roman"/>
        </w:rPr>
      </w:pPr>
      <w:r w:rsidRPr="00B5756F">
        <w:rPr>
          <w:rFonts w:ascii="Times New Roman" w:hAnsi="Times New Roman" w:cs="Times New Roman"/>
        </w:rPr>
        <w:t>javnu objavu postupaka jednostavne nabave kada je to propisano ovim Pravilnikom</w:t>
      </w:r>
      <w:r w:rsidR="006C0AD5" w:rsidRPr="00B5756F">
        <w:rPr>
          <w:rFonts w:ascii="Times New Roman" w:hAnsi="Times New Roman" w:cs="Times New Roman"/>
        </w:rPr>
        <w:t>.</w:t>
      </w:r>
    </w:p>
    <w:p w14:paraId="4FB3ABCB" w14:textId="362FBD17" w:rsidR="008D6503" w:rsidRPr="00B5756F" w:rsidRDefault="008D6503" w:rsidP="0037036C">
      <w:pPr>
        <w:jc w:val="both"/>
        <w:rPr>
          <w:rFonts w:ascii="Times New Roman" w:hAnsi="Times New Roman" w:cs="Times New Roman"/>
        </w:rPr>
      </w:pPr>
      <w:r w:rsidRPr="00B5756F">
        <w:rPr>
          <w:rFonts w:ascii="Times New Roman" w:hAnsi="Times New Roman" w:cs="Times New Roman"/>
        </w:rPr>
        <w:t xml:space="preserve">(5) </w:t>
      </w:r>
      <w:r w:rsidR="00F14D1C" w:rsidRPr="00B5756F">
        <w:rPr>
          <w:rFonts w:ascii="Times New Roman" w:hAnsi="Times New Roman" w:cs="Times New Roman"/>
        </w:rPr>
        <w:t xml:space="preserve">Ako se tijekom postupka jednostavne nabave izmijene ili dopune uvjeti postupka ili </w:t>
      </w:r>
      <w:r w:rsidR="003F0719" w:rsidRPr="00B5756F">
        <w:rPr>
          <w:rFonts w:ascii="Times New Roman" w:hAnsi="Times New Roman" w:cs="Times New Roman"/>
        </w:rPr>
        <w:t>D</w:t>
      </w:r>
      <w:r w:rsidR="00F14D1C" w:rsidRPr="00B5756F">
        <w:rPr>
          <w:rFonts w:ascii="Times New Roman" w:hAnsi="Times New Roman" w:cs="Times New Roman"/>
        </w:rPr>
        <w:t>okumentacija na način koji može utjecati na pripremu ponuda, sudionik koji provodi postupak dužan je:</w:t>
      </w:r>
    </w:p>
    <w:p w14:paraId="3AD279CA" w14:textId="77777777" w:rsidR="008D6503" w:rsidRPr="00B5756F" w:rsidRDefault="008D6503" w:rsidP="0037036C">
      <w:pPr>
        <w:numPr>
          <w:ilvl w:val="0"/>
          <w:numId w:val="1"/>
        </w:numPr>
        <w:jc w:val="both"/>
        <w:rPr>
          <w:rFonts w:ascii="Times New Roman" w:hAnsi="Times New Roman" w:cs="Times New Roman"/>
        </w:rPr>
      </w:pPr>
      <w:r w:rsidRPr="00B5756F">
        <w:rPr>
          <w:rFonts w:ascii="Times New Roman" w:hAnsi="Times New Roman" w:cs="Times New Roman"/>
        </w:rPr>
        <w:t>pravodobno obavijestiti sve gospodarske subjekte koji sudjeluju u postupku,</w:t>
      </w:r>
    </w:p>
    <w:p w14:paraId="637D4111" w14:textId="1408DD82" w:rsidR="006C0AD5" w:rsidRPr="00B5756F" w:rsidRDefault="008D6503" w:rsidP="0037036C">
      <w:pPr>
        <w:numPr>
          <w:ilvl w:val="0"/>
          <w:numId w:val="1"/>
        </w:numPr>
        <w:tabs>
          <w:tab w:val="clear" w:pos="720"/>
          <w:tab w:val="num" w:pos="1134"/>
        </w:tabs>
        <w:jc w:val="both"/>
        <w:rPr>
          <w:rFonts w:ascii="Times New Roman" w:hAnsi="Times New Roman" w:cs="Times New Roman"/>
        </w:rPr>
      </w:pPr>
      <w:r w:rsidRPr="00B5756F">
        <w:rPr>
          <w:rFonts w:ascii="Times New Roman" w:hAnsi="Times New Roman" w:cs="Times New Roman"/>
        </w:rPr>
        <w:t>prema potrebi produljiti rok za dostavu ponuda kako bi gospodarski subjekti imali dovoljno vremena za pripremu ili prilagodbu ponuda.</w:t>
      </w:r>
    </w:p>
    <w:p w14:paraId="7FDC601E" w14:textId="3E73F146" w:rsidR="0037036C" w:rsidRDefault="008D6503" w:rsidP="0037036C">
      <w:pPr>
        <w:jc w:val="both"/>
        <w:rPr>
          <w:rFonts w:ascii="Times New Roman" w:hAnsi="Times New Roman" w:cs="Times New Roman"/>
        </w:rPr>
      </w:pPr>
      <w:r w:rsidRPr="00B5756F">
        <w:rPr>
          <w:rFonts w:ascii="Times New Roman" w:hAnsi="Times New Roman" w:cs="Times New Roman"/>
        </w:rPr>
        <w:lastRenderedPageBreak/>
        <w:t>(6) Načelo razmjernosti primjenjuje se na način da uvjeti sposobnosti gospodarskih subjekata, tehničke specifikacije, rokovi i drugi zahtjevi budu razmjerni predmetu nabave, njezinoj procijenjenoj vrijednosti i složenosti te da ne predstavljaju neopravdanu prepreku tržišnom natjecanju.</w:t>
      </w:r>
      <w:r w:rsidRPr="00B5756F">
        <w:rPr>
          <w:rFonts w:ascii="Times New Roman" w:hAnsi="Times New Roman" w:cs="Times New Roman"/>
        </w:rPr>
        <w:br/>
        <w:t xml:space="preserve">(7) </w:t>
      </w:r>
      <w:r w:rsidR="00C144E3">
        <w:rPr>
          <w:rFonts w:ascii="Times New Roman" w:hAnsi="Times New Roman" w:cs="Times New Roman"/>
        </w:rPr>
        <w:t xml:space="preserve">Jednostavna nabava ne smije biti osmišljena s ciljem izbjegavanja primjene ZJN ili izbjegavanja primjene ovog Pravilnika </w:t>
      </w:r>
    </w:p>
    <w:p w14:paraId="6C66F198" w14:textId="446069AA" w:rsidR="00F14D1C" w:rsidRPr="00B5756F" w:rsidRDefault="008D6503" w:rsidP="0037036C">
      <w:pPr>
        <w:jc w:val="both"/>
        <w:rPr>
          <w:rFonts w:ascii="Times New Roman" w:hAnsi="Times New Roman" w:cs="Times New Roman"/>
        </w:rPr>
      </w:pPr>
      <w:r w:rsidRPr="00B5756F">
        <w:rPr>
          <w:rFonts w:ascii="Times New Roman" w:hAnsi="Times New Roman" w:cs="Times New Roman"/>
        </w:rPr>
        <w:t xml:space="preserve">(8) </w:t>
      </w:r>
      <w:r w:rsidR="00F14D1C" w:rsidRPr="00B5756F">
        <w:rPr>
          <w:rFonts w:ascii="Times New Roman" w:hAnsi="Times New Roman" w:cs="Times New Roman"/>
        </w:rPr>
        <w:t xml:space="preserve">Sve radnje u postupku jednostavne nabave moraju biti primjereno dokumentirane, uključujući osobito: </w:t>
      </w:r>
      <w:r w:rsidR="003F0719" w:rsidRPr="00B5756F">
        <w:rPr>
          <w:rFonts w:ascii="Times New Roman" w:hAnsi="Times New Roman" w:cs="Times New Roman"/>
        </w:rPr>
        <w:t>P</w:t>
      </w:r>
      <w:r w:rsidR="00F14D1C" w:rsidRPr="00B5756F">
        <w:rPr>
          <w:rFonts w:ascii="Times New Roman" w:hAnsi="Times New Roman" w:cs="Times New Roman"/>
        </w:rPr>
        <w:t xml:space="preserve">oziv, zaprimljene ponude, pojašnjenja i dopune </w:t>
      </w:r>
      <w:r w:rsidR="003F0719" w:rsidRPr="00B5756F">
        <w:rPr>
          <w:rFonts w:ascii="Times New Roman" w:hAnsi="Times New Roman" w:cs="Times New Roman"/>
        </w:rPr>
        <w:t>D</w:t>
      </w:r>
      <w:r w:rsidR="00F14D1C" w:rsidRPr="00B5756F">
        <w:rPr>
          <w:rFonts w:ascii="Times New Roman" w:hAnsi="Times New Roman" w:cs="Times New Roman"/>
        </w:rPr>
        <w:t>okumentacije</w:t>
      </w:r>
      <w:r w:rsidR="0046134A">
        <w:rPr>
          <w:rFonts w:ascii="Times New Roman" w:hAnsi="Times New Roman" w:cs="Times New Roman"/>
        </w:rPr>
        <w:t xml:space="preserve"> odnosno Poziva</w:t>
      </w:r>
      <w:r w:rsidR="00F14D1C" w:rsidRPr="00B5756F">
        <w:rPr>
          <w:rFonts w:ascii="Times New Roman" w:hAnsi="Times New Roman" w:cs="Times New Roman"/>
        </w:rPr>
        <w:t>, zapisnik o pregledu i ocjeni ponuda, odluku o odabiru ili poništenju postupka.</w:t>
      </w:r>
      <w:r w:rsidRPr="00B5756F">
        <w:rPr>
          <w:rFonts w:ascii="Times New Roman" w:hAnsi="Times New Roman" w:cs="Times New Roman"/>
        </w:rPr>
        <w:br/>
        <w:t xml:space="preserve">(9) </w:t>
      </w:r>
      <w:r w:rsidR="00F14D1C" w:rsidRPr="00B5756F">
        <w:rPr>
          <w:rFonts w:ascii="Times New Roman" w:hAnsi="Times New Roman" w:cs="Times New Roman"/>
        </w:rPr>
        <w:t>Osobe koje sudjeluju u pripremi i provedbi postupaka jednostavne nabave dužne su postupati zakonito, nepristrano i profesionalno te su odgovorne za zakonito, transparentno i učinkovito provođenje postupka u okviru svojih nadležnosti.</w:t>
      </w:r>
    </w:p>
    <w:p w14:paraId="37971B91" w14:textId="444F5073" w:rsidR="008D6503" w:rsidRPr="00B5756F" w:rsidRDefault="008D6503" w:rsidP="006C0AD5">
      <w:pPr>
        <w:rPr>
          <w:rFonts w:ascii="Times New Roman" w:hAnsi="Times New Roman" w:cs="Times New Roman"/>
        </w:rPr>
      </w:pPr>
    </w:p>
    <w:p w14:paraId="71D1ABEE" w14:textId="1FD05407" w:rsidR="006C0AD5" w:rsidRPr="00B5756F" w:rsidRDefault="008D6503" w:rsidP="006C0AD5">
      <w:pPr>
        <w:jc w:val="center"/>
        <w:rPr>
          <w:rFonts w:ascii="Times New Roman" w:hAnsi="Times New Roman" w:cs="Times New Roman"/>
          <w:b/>
          <w:bCs/>
        </w:rPr>
      </w:pPr>
      <w:r w:rsidRPr="00B5756F">
        <w:rPr>
          <w:rFonts w:ascii="Times New Roman" w:hAnsi="Times New Roman" w:cs="Times New Roman"/>
          <w:b/>
          <w:bCs/>
        </w:rPr>
        <w:t>Procijenjena vrijednost</w:t>
      </w:r>
      <w:r w:rsidR="0024288B">
        <w:rPr>
          <w:rFonts w:ascii="Times New Roman" w:hAnsi="Times New Roman" w:cs="Times New Roman"/>
          <w:b/>
          <w:bCs/>
        </w:rPr>
        <w:t>, planiranje nabave i analiza tržišta</w:t>
      </w:r>
      <w:r w:rsidRPr="00B5756F">
        <w:rPr>
          <w:rFonts w:ascii="Times New Roman" w:hAnsi="Times New Roman" w:cs="Times New Roman"/>
          <w:b/>
          <w:bCs/>
        </w:rPr>
        <w:t xml:space="preserve"> </w:t>
      </w:r>
      <w:r w:rsidR="0024288B">
        <w:rPr>
          <w:rFonts w:ascii="Times New Roman" w:hAnsi="Times New Roman" w:cs="Times New Roman"/>
          <w:b/>
          <w:bCs/>
        </w:rPr>
        <w:t xml:space="preserve"> </w:t>
      </w:r>
    </w:p>
    <w:p w14:paraId="3B0953B5" w14:textId="6037679F" w:rsidR="008D6503" w:rsidRPr="00B5756F" w:rsidRDefault="008D6503" w:rsidP="00E35260">
      <w:pPr>
        <w:rPr>
          <w:rFonts w:ascii="Times New Roman" w:hAnsi="Times New Roman" w:cs="Times New Roman"/>
        </w:rPr>
      </w:pPr>
      <w:r w:rsidRPr="00B5756F">
        <w:rPr>
          <w:rFonts w:ascii="Times New Roman" w:hAnsi="Times New Roman" w:cs="Times New Roman"/>
        </w:rPr>
        <w:t xml:space="preserve">(1) </w:t>
      </w:r>
      <w:r w:rsidR="00F41533" w:rsidRPr="00B5756F">
        <w:rPr>
          <w:rFonts w:ascii="Times New Roman" w:hAnsi="Times New Roman" w:cs="Times New Roman"/>
        </w:rPr>
        <w:t>Procijenjena vrijednost nabave je ukupan procijenjeni iznos bez poreza na dodanu vrijednost (PDV) koji Naručitelj namjerava platiti za predmet nabave, uključujući sve opcije i moguća produljenja ugovora.</w:t>
      </w:r>
      <w:r w:rsidRPr="00B5756F">
        <w:rPr>
          <w:rFonts w:ascii="Times New Roman" w:hAnsi="Times New Roman" w:cs="Times New Roman"/>
        </w:rPr>
        <w:br/>
        <w:t xml:space="preserve">(2) </w:t>
      </w:r>
      <w:r w:rsidR="00F41533" w:rsidRPr="00B5756F">
        <w:rPr>
          <w:rFonts w:ascii="Times New Roman" w:hAnsi="Times New Roman" w:cs="Times New Roman"/>
        </w:rPr>
        <w:t xml:space="preserve">Procijenjenu vrijednost nabave određuje </w:t>
      </w:r>
      <w:r w:rsidR="00E35260">
        <w:rPr>
          <w:rFonts w:ascii="Times New Roman" w:hAnsi="Times New Roman" w:cs="Times New Roman"/>
        </w:rPr>
        <w:t xml:space="preserve">Jedinstveni </w:t>
      </w:r>
      <w:r w:rsidR="00F41533" w:rsidRPr="00B5756F">
        <w:rPr>
          <w:rFonts w:ascii="Times New Roman" w:hAnsi="Times New Roman" w:cs="Times New Roman"/>
        </w:rPr>
        <w:t xml:space="preserve">upravni odjel </w:t>
      </w:r>
      <w:r w:rsidR="00E63EE4">
        <w:rPr>
          <w:rFonts w:ascii="Times New Roman" w:hAnsi="Times New Roman" w:cs="Times New Roman"/>
        </w:rPr>
        <w:t xml:space="preserve">općine Donji Andrijevci (u daljnjem tekstu: Jedinstveni upravni odjel) </w:t>
      </w:r>
      <w:r w:rsidR="00F41533" w:rsidRPr="00B5756F">
        <w:rPr>
          <w:rFonts w:ascii="Times New Roman" w:hAnsi="Times New Roman" w:cs="Times New Roman"/>
        </w:rPr>
        <w:t>prije pokretanja postupka jednostavne nabave.</w:t>
      </w:r>
      <w:r w:rsidRPr="00B5756F">
        <w:rPr>
          <w:rFonts w:ascii="Times New Roman" w:hAnsi="Times New Roman" w:cs="Times New Roman"/>
        </w:rPr>
        <w:br/>
        <w:t xml:space="preserve">(3) Prilikom određivanja procijenjene vrijednosti nabave </w:t>
      </w:r>
      <w:r w:rsidR="00937D8D">
        <w:rPr>
          <w:rFonts w:ascii="Times New Roman" w:hAnsi="Times New Roman" w:cs="Times New Roman"/>
        </w:rPr>
        <w:t xml:space="preserve">Jedinstveni </w:t>
      </w:r>
      <w:r w:rsidR="00F14D1C" w:rsidRPr="00B5756F">
        <w:rPr>
          <w:rFonts w:ascii="Times New Roman" w:hAnsi="Times New Roman" w:cs="Times New Roman"/>
        </w:rPr>
        <w:t xml:space="preserve">upravni odjel </w:t>
      </w:r>
      <w:r w:rsidR="00BA2992">
        <w:rPr>
          <w:rFonts w:ascii="Times New Roman" w:hAnsi="Times New Roman" w:cs="Times New Roman"/>
        </w:rPr>
        <w:t>uzima</w:t>
      </w:r>
      <w:r w:rsidRPr="00B5756F">
        <w:rPr>
          <w:rFonts w:ascii="Times New Roman" w:hAnsi="Times New Roman" w:cs="Times New Roman"/>
        </w:rPr>
        <w:t xml:space="preserve"> u obzir:</w:t>
      </w:r>
    </w:p>
    <w:p w14:paraId="6FDD0BE9" w14:textId="77777777" w:rsidR="008D6503" w:rsidRPr="00B5756F" w:rsidRDefault="008D6503" w:rsidP="008D6503">
      <w:pPr>
        <w:numPr>
          <w:ilvl w:val="0"/>
          <w:numId w:val="2"/>
        </w:numPr>
        <w:rPr>
          <w:rFonts w:ascii="Times New Roman" w:hAnsi="Times New Roman" w:cs="Times New Roman"/>
        </w:rPr>
      </w:pPr>
      <w:r w:rsidRPr="00B5756F">
        <w:rPr>
          <w:rFonts w:ascii="Times New Roman" w:hAnsi="Times New Roman" w:cs="Times New Roman"/>
        </w:rPr>
        <w:t>ukupne potrebe za istovrsnom robom, uslugama ili radovima,</w:t>
      </w:r>
    </w:p>
    <w:p w14:paraId="0E1EDC97" w14:textId="77777777" w:rsidR="008D6503" w:rsidRPr="00B5756F" w:rsidRDefault="008D6503" w:rsidP="008D6503">
      <w:pPr>
        <w:numPr>
          <w:ilvl w:val="0"/>
          <w:numId w:val="2"/>
        </w:numPr>
        <w:rPr>
          <w:rFonts w:ascii="Times New Roman" w:hAnsi="Times New Roman" w:cs="Times New Roman"/>
        </w:rPr>
      </w:pPr>
      <w:r w:rsidRPr="00B5756F">
        <w:rPr>
          <w:rFonts w:ascii="Times New Roman" w:hAnsi="Times New Roman" w:cs="Times New Roman"/>
        </w:rPr>
        <w:t>planirano razdoblje nabave,</w:t>
      </w:r>
    </w:p>
    <w:p w14:paraId="6F05FD82" w14:textId="77777777" w:rsidR="006C0AD5" w:rsidRDefault="008D6503" w:rsidP="008D6503">
      <w:pPr>
        <w:numPr>
          <w:ilvl w:val="0"/>
          <w:numId w:val="2"/>
        </w:numPr>
        <w:rPr>
          <w:rFonts w:ascii="Times New Roman" w:hAnsi="Times New Roman" w:cs="Times New Roman"/>
        </w:rPr>
      </w:pPr>
      <w:r w:rsidRPr="00B5756F">
        <w:rPr>
          <w:rFonts w:ascii="Times New Roman" w:hAnsi="Times New Roman" w:cs="Times New Roman"/>
        </w:rPr>
        <w:t>tržišne cijene i dostupne informacije o tržištu.</w:t>
      </w:r>
    </w:p>
    <w:p w14:paraId="21ADEF05" w14:textId="77777777" w:rsidR="00EB2EEC" w:rsidRPr="00B5756F" w:rsidRDefault="00EB2EEC" w:rsidP="00937D8D">
      <w:pPr>
        <w:ind w:left="720"/>
        <w:rPr>
          <w:rFonts w:ascii="Times New Roman" w:hAnsi="Times New Roman" w:cs="Times New Roman"/>
        </w:rPr>
      </w:pPr>
    </w:p>
    <w:p w14:paraId="1556A406" w14:textId="77777777" w:rsidR="006C0AD5" w:rsidRPr="00B5756F" w:rsidRDefault="008D6503" w:rsidP="006C0AD5">
      <w:pPr>
        <w:jc w:val="center"/>
        <w:rPr>
          <w:rFonts w:ascii="Times New Roman" w:hAnsi="Times New Roman" w:cs="Times New Roman"/>
          <w:b/>
          <w:bCs/>
        </w:rPr>
      </w:pPr>
      <w:r w:rsidRPr="00B5756F">
        <w:rPr>
          <w:rFonts w:ascii="Times New Roman" w:hAnsi="Times New Roman" w:cs="Times New Roman"/>
          <w:b/>
          <w:bCs/>
        </w:rPr>
        <w:t>Tumačenje istovrsnosti predmeta nabave</w:t>
      </w:r>
      <w:r w:rsidRPr="00B5756F">
        <w:rPr>
          <w:rFonts w:ascii="Times New Roman" w:hAnsi="Times New Roman" w:cs="Times New Roman"/>
        </w:rPr>
        <w:br/>
      </w:r>
      <w:r w:rsidRPr="00B5756F">
        <w:rPr>
          <w:rFonts w:ascii="Times New Roman" w:hAnsi="Times New Roman" w:cs="Times New Roman"/>
          <w:b/>
          <w:bCs/>
        </w:rPr>
        <w:t>Članak 3a.</w:t>
      </w:r>
    </w:p>
    <w:p w14:paraId="35FCE659" w14:textId="2894C0D1" w:rsidR="008D6503" w:rsidRPr="00B5756F" w:rsidRDefault="008D6503" w:rsidP="008D6503">
      <w:pPr>
        <w:rPr>
          <w:rFonts w:ascii="Times New Roman" w:hAnsi="Times New Roman" w:cs="Times New Roman"/>
        </w:rPr>
      </w:pPr>
      <w:r w:rsidRPr="00B5756F">
        <w:rPr>
          <w:rFonts w:ascii="Times New Roman" w:hAnsi="Times New Roman" w:cs="Times New Roman"/>
        </w:rPr>
        <w:t>(1) Pri utvrđivanju predstavlja li određena roba, usluga ili radovi istovrstan predmet nabave, naručitelj uzima u obzir:</w:t>
      </w:r>
    </w:p>
    <w:p w14:paraId="421DB4BB" w14:textId="77777777" w:rsidR="008D6503" w:rsidRPr="00B5756F" w:rsidRDefault="008D6503" w:rsidP="008D6503">
      <w:pPr>
        <w:numPr>
          <w:ilvl w:val="0"/>
          <w:numId w:val="3"/>
        </w:numPr>
        <w:rPr>
          <w:rFonts w:ascii="Times New Roman" w:hAnsi="Times New Roman" w:cs="Times New Roman"/>
        </w:rPr>
      </w:pPr>
      <w:r w:rsidRPr="00B5756F">
        <w:rPr>
          <w:rFonts w:ascii="Times New Roman" w:hAnsi="Times New Roman" w:cs="Times New Roman"/>
        </w:rPr>
        <w:t>prirodu i namjenu robe, usluga ili radova,</w:t>
      </w:r>
    </w:p>
    <w:p w14:paraId="08AB3FF4" w14:textId="77777777" w:rsidR="008D6503" w:rsidRPr="00B5756F" w:rsidRDefault="008D6503" w:rsidP="008D6503">
      <w:pPr>
        <w:numPr>
          <w:ilvl w:val="0"/>
          <w:numId w:val="3"/>
        </w:numPr>
        <w:rPr>
          <w:rFonts w:ascii="Times New Roman" w:hAnsi="Times New Roman" w:cs="Times New Roman"/>
        </w:rPr>
      </w:pPr>
      <w:r w:rsidRPr="00B5756F">
        <w:rPr>
          <w:rFonts w:ascii="Times New Roman" w:hAnsi="Times New Roman" w:cs="Times New Roman"/>
        </w:rPr>
        <w:t>funkcionalnu povezanost predmeta nabave,</w:t>
      </w:r>
    </w:p>
    <w:p w14:paraId="2CC13B33" w14:textId="77777777" w:rsidR="008D6503" w:rsidRPr="00B5756F" w:rsidRDefault="008D6503" w:rsidP="008D6503">
      <w:pPr>
        <w:numPr>
          <w:ilvl w:val="0"/>
          <w:numId w:val="3"/>
        </w:numPr>
        <w:rPr>
          <w:rFonts w:ascii="Times New Roman" w:hAnsi="Times New Roman" w:cs="Times New Roman"/>
        </w:rPr>
      </w:pPr>
      <w:r w:rsidRPr="00B5756F">
        <w:rPr>
          <w:rFonts w:ascii="Times New Roman" w:hAnsi="Times New Roman" w:cs="Times New Roman"/>
        </w:rPr>
        <w:t>tržišnu dostupnost i uobičajenu praksu nabave na tržištu,</w:t>
      </w:r>
    </w:p>
    <w:p w14:paraId="0C08D8EA" w14:textId="77777777" w:rsidR="008D6503" w:rsidRPr="00B5756F" w:rsidRDefault="008D6503" w:rsidP="008D6503">
      <w:pPr>
        <w:numPr>
          <w:ilvl w:val="0"/>
          <w:numId w:val="3"/>
        </w:numPr>
        <w:rPr>
          <w:rFonts w:ascii="Times New Roman" w:hAnsi="Times New Roman" w:cs="Times New Roman"/>
        </w:rPr>
      </w:pPr>
      <w:r w:rsidRPr="00B5756F">
        <w:rPr>
          <w:rFonts w:ascii="Times New Roman" w:hAnsi="Times New Roman" w:cs="Times New Roman"/>
        </w:rPr>
        <w:t>mogućnost da se predmet nabave nabavlja kao jedinstvena cjelina,</w:t>
      </w:r>
    </w:p>
    <w:p w14:paraId="6A3BD96D" w14:textId="77777777" w:rsidR="006C0AD5" w:rsidRPr="00B5756F" w:rsidRDefault="008D6503" w:rsidP="008D6503">
      <w:pPr>
        <w:numPr>
          <w:ilvl w:val="0"/>
          <w:numId w:val="3"/>
        </w:numPr>
        <w:rPr>
          <w:rFonts w:ascii="Times New Roman" w:hAnsi="Times New Roman" w:cs="Times New Roman"/>
        </w:rPr>
      </w:pPr>
      <w:r w:rsidRPr="00B5756F">
        <w:rPr>
          <w:rFonts w:ascii="Times New Roman" w:hAnsi="Times New Roman" w:cs="Times New Roman"/>
        </w:rPr>
        <w:t>razdoblje u kojem nastaje potreba za nabavom.</w:t>
      </w:r>
    </w:p>
    <w:p w14:paraId="4A764420" w14:textId="7FD11FF4" w:rsidR="008D6503" w:rsidRPr="00B5756F" w:rsidRDefault="00C144E3" w:rsidP="006C0AD5">
      <w:pPr>
        <w:rPr>
          <w:rFonts w:ascii="Times New Roman" w:hAnsi="Times New Roman" w:cs="Times New Roman"/>
        </w:rPr>
      </w:pPr>
      <w:r w:rsidRPr="00B5756F">
        <w:rPr>
          <w:rFonts w:ascii="Times New Roman" w:hAnsi="Times New Roman" w:cs="Times New Roman"/>
        </w:rPr>
        <w:t xml:space="preserve"> </w:t>
      </w:r>
      <w:r w:rsidR="008D6503" w:rsidRPr="00B5756F">
        <w:rPr>
          <w:rFonts w:ascii="Times New Roman" w:hAnsi="Times New Roman" w:cs="Times New Roman"/>
        </w:rPr>
        <w:t>(</w:t>
      </w:r>
      <w:r>
        <w:rPr>
          <w:rFonts w:ascii="Times New Roman" w:hAnsi="Times New Roman" w:cs="Times New Roman"/>
        </w:rPr>
        <w:t>2</w:t>
      </w:r>
      <w:r w:rsidR="008D6503" w:rsidRPr="00B5756F">
        <w:rPr>
          <w:rFonts w:ascii="Times New Roman" w:hAnsi="Times New Roman" w:cs="Times New Roman"/>
        </w:rPr>
        <w:t xml:space="preserve">) U slučaju dvojbe o istovrsnosti predmeta nabave, </w:t>
      </w:r>
      <w:r w:rsidR="00937D8D">
        <w:rPr>
          <w:rFonts w:ascii="Times New Roman" w:hAnsi="Times New Roman" w:cs="Times New Roman"/>
        </w:rPr>
        <w:t xml:space="preserve">Jedinstveni </w:t>
      </w:r>
      <w:r w:rsidR="00EB48DE" w:rsidRPr="00B5756F">
        <w:rPr>
          <w:rFonts w:ascii="Times New Roman" w:hAnsi="Times New Roman" w:cs="Times New Roman"/>
        </w:rPr>
        <w:t xml:space="preserve">upravni odjel </w:t>
      </w:r>
      <w:r w:rsidR="008D6503" w:rsidRPr="00B5756F">
        <w:rPr>
          <w:rFonts w:ascii="Times New Roman" w:hAnsi="Times New Roman" w:cs="Times New Roman"/>
        </w:rPr>
        <w:t xml:space="preserve">dužan </w:t>
      </w:r>
      <w:r w:rsidR="00EB48DE" w:rsidRPr="00B5756F">
        <w:rPr>
          <w:rFonts w:ascii="Times New Roman" w:hAnsi="Times New Roman" w:cs="Times New Roman"/>
        </w:rPr>
        <w:t xml:space="preserve">je </w:t>
      </w:r>
      <w:r w:rsidR="008D6503" w:rsidRPr="00B5756F">
        <w:rPr>
          <w:rFonts w:ascii="Times New Roman" w:hAnsi="Times New Roman" w:cs="Times New Roman"/>
        </w:rPr>
        <w:t>obrazložiti razloge zbog kojih određene nabave smatra odvojenim predmetima nabave te takvo obrazloženje dokumentirati u dokumentaciji postupka nabave.</w:t>
      </w:r>
    </w:p>
    <w:p w14:paraId="2F71BC12" w14:textId="77777777" w:rsidR="000525A7" w:rsidRPr="00B5756F" w:rsidRDefault="000525A7" w:rsidP="000525A7">
      <w:pPr>
        <w:rPr>
          <w:rFonts w:ascii="Times New Roman" w:hAnsi="Times New Roman" w:cs="Times New Roman"/>
        </w:rPr>
      </w:pPr>
    </w:p>
    <w:p w14:paraId="38268F7E" w14:textId="768344A6" w:rsidR="000525A7" w:rsidRPr="00B5756F" w:rsidRDefault="008D6503" w:rsidP="000525A7">
      <w:pPr>
        <w:jc w:val="center"/>
        <w:rPr>
          <w:rFonts w:ascii="Times New Roman" w:hAnsi="Times New Roman" w:cs="Times New Roman"/>
          <w:b/>
          <w:bCs/>
        </w:rPr>
      </w:pPr>
      <w:r w:rsidRPr="00B5756F">
        <w:rPr>
          <w:rFonts w:ascii="Times New Roman" w:hAnsi="Times New Roman" w:cs="Times New Roman"/>
          <w:b/>
          <w:bCs/>
        </w:rPr>
        <w:t>Planiranje nabave</w:t>
      </w:r>
      <w:r w:rsidRPr="00B5756F">
        <w:rPr>
          <w:rFonts w:ascii="Times New Roman" w:hAnsi="Times New Roman" w:cs="Times New Roman"/>
        </w:rPr>
        <w:br/>
      </w:r>
      <w:r w:rsidRPr="00B5756F">
        <w:rPr>
          <w:rFonts w:ascii="Times New Roman" w:hAnsi="Times New Roman" w:cs="Times New Roman"/>
          <w:b/>
          <w:bCs/>
        </w:rPr>
        <w:t>Članak 3</w:t>
      </w:r>
      <w:r w:rsidR="0024288B">
        <w:rPr>
          <w:rFonts w:ascii="Times New Roman" w:hAnsi="Times New Roman" w:cs="Times New Roman"/>
          <w:b/>
          <w:bCs/>
        </w:rPr>
        <w:t>b</w:t>
      </w:r>
      <w:r w:rsidRPr="00B5756F">
        <w:rPr>
          <w:rFonts w:ascii="Times New Roman" w:hAnsi="Times New Roman" w:cs="Times New Roman"/>
          <w:b/>
          <w:bCs/>
        </w:rPr>
        <w:t>.</w:t>
      </w:r>
    </w:p>
    <w:p w14:paraId="4934401C" w14:textId="2D8CEB7E" w:rsidR="008D6503" w:rsidRPr="00B5756F" w:rsidRDefault="008D6503" w:rsidP="008D6503">
      <w:pPr>
        <w:rPr>
          <w:rFonts w:ascii="Times New Roman" w:hAnsi="Times New Roman" w:cs="Times New Roman"/>
        </w:rPr>
      </w:pPr>
      <w:r w:rsidRPr="00B5756F">
        <w:rPr>
          <w:rFonts w:ascii="Times New Roman" w:hAnsi="Times New Roman" w:cs="Times New Roman"/>
        </w:rPr>
        <w:t>(1) Naručitelj planira nabavu roba, usluga i radova u skladu s potrebama za obavljanje svoje djelatnosti te raspoloživim financijskim sredstvima.</w:t>
      </w:r>
      <w:r w:rsidRPr="00B5756F">
        <w:rPr>
          <w:rFonts w:ascii="Times New Roman" w:hAnsi="Times New Roman" w:cs="Times New Roman"/>
        </w:rPr>
        <w:br/>
        <w:t xml:space="preserve">(2) Postupci jednostavne nabave provode se u pravilu u skladu s planom nabave naručitelja koji </w:t>
      </w:r>
      <w:r w:rsidR="00EB48DE" w:rsidRPr="00B5756F">
        <w:rPr>
          <w:rFonts w:ascii="Times New Roman" w:hAnsi="Times New Roman" w:cs="Times New Roman"/>
        </w:rPr>
        <w:t>se</w:t>
      </w:r>
      <w:r w:rsidRPr="00B5756F">
        <w:rPr>
          <w:rFonts w:ascii="Times New Roman" w:hAnsi="Times New Roman" w:cs="Times New Roman"/>
        </w:rPr>
        <w:t xml:space="preserve"> don</w:t>
      </w:r>
      <w:r w:rsidR="0046134A">
        <w:rPr>
          <w:rFonts w:ascii="Times New Roman" w:hAnsi="Times New Roman" w:cs="Times New Roman"/>
        </w:rPr>
        <w:t>o</w:t>
      </w:r>
      <w:r w:rsidRPr="00B5756F">
        <w:rPr>
          <w:rFonts w:ascii="Times New Roman" w:hAnsi="Times New Roman" w:cs="Times New Roman"/>
        </w:rPr>
        <w:t>s</w:t>
      </w:r>
      <w:r w:rsidR="00EB48DE" w:rsidRPr="00B5756F">
        <w:rPr>
          <w:rFonts w:ascii="Times New Roman" w:hAnsi="Times New Roman" w:cs="Times New Roman"/>
        </w:rPr>
        <w:t>i</w:t>
      </w:r>
      <w:r w:rsidRPr="00B5756F">
        <w:rPr>
          <w:rFonts w:ascii="Times New Roman" w:hAnsi="Times New Roman" w:cs="Times New Roman"/>
        </w:rPr>
        <w:t xml:space="preserve"> sukladno propisima o javnoj nabavi.</w:t>
      </w:r>
      <w:r w:rsidRPr="00B5756F">
        <w:rPr>
          <w:rFonts w:ascii="Times New Roman" w:hAnsi="Times New Roman" w:cs="Times New Roman"/>
        </w:rPr>
        <w:br/>
      </w:r>
      <w:r w:rsidR="00EB2EEC">
        <w:rPr>
          <w:rFonts w:ascii="Times New Roman" w:hAnsi="Times New Roman" w:cs="Times New Roman"/>
        </w:rPr>
        <w:t>(3</w:t>
      </w:r>
      <w:r w:rsidRPr="00B5756F">
        <w:rPr>
          <w:rFonts w:ascii="Times New Roman" w:hAnsi="Times New Roman" w:cs="Times New Roman"/>
        </w:rPr>
        <w:t>) Planiranje nabave provodi se na način koji omogućuje učinkovito i racionalno korištenje sredstava te sprječavanje neopravdanog dijeljenje predmeta nabave.</w:t>
      </w:r>
    </w:p>
    <w:p w14:paraId="15AF97BC" w14:textId="77777777" w:rsidR="003057F4" w:rsidRPr="00B5756F" w:rsidRDefault="003057F4" w:rsidP="008D6503">
      <w:pPr>
        <w:rPr>
          <w:rFonts w:ascii="Times New Roman" w:hAnsi="Times New Roman" w:cs="Times New Roman"/>
        </w:rPr>
      </w:pPr>
    </w:p>
    <w:p w14:paraId="5D98628A" w14:textId="47EE81D7" w:rsidR="003057F4" w:rsidRPr="00B5756F" w:rsidRDefault="008D6503" w:rsidP="003057F4">
      <w:pPr>
        <w:jc w:val="center"/>
        <w:rPr>
          <w:rFonts w:ascii="Times New Roman" w:hAnsi="Times New Roman" w:cs="Times New Roman"/>
          <w:b/>
          <w:bCs/>
        </w:rPr>
      </w:pPr>
      <w:r w:rsidRPr="00B5756F">
        <w:rPr>
          <w:rFonts w:ascii="Times New Roman" w:hAnsi="Times New Roman" w:cs="Times New Roman"/>
          <w:b/>
          <w:bCs/>
        </w:rPr>
        <w:t>Analiza tržišta</w:t>
      </w:r>
      <w:r w:rsidRPr="00B5756F">
        <w:rPr>
          <w:rFonts w:ascii="Times New Roman" w:hAnsi="Times New Roman" w:cs="Times New Roman"/>
        </w:rPr>
        <w:br/>
      </w:r>
      <w:r w:rsidRPr="00B5756F">
        <w:rPr>
          <w:rFonts w:ascii="Times New Roman" w:hAnsi="Times New Roman" w:cs="Times New Roman"/>
          <w:b/>
          <w:bCs/>
        </w:rPr>
        <w:t>Članak 3</w:t>
      </w:r>
      <w:r w:rsidR="0024288B">
        <w:rPr>
          <w:rFonts w:ascii="Times New Roman" w:hAnsi="Times New Roman" w:cs="Times New Roman"/>
          <w:b/>
          <w:bCs/>
        </w:rPr>
        <w:t>c</w:t>
      </w:r>
      <w:r w:rsidRPr="00B5756F">
        <w:rPr>
          <w:rFonts w:ascii="Times New Roman" w:hAnsi="Times New Roman" w:cs="Times New Roman"/>
          <w:b/>
          <w:bCs/>
        </w:rPr>
        <w:t>.</w:t>
      </w:r>
    </w:p>
    <w:p w14:paraId="70636C9D" w14:textId="0B9B90A7" w:rsidR="003057F4" w:rsidRPr="00C96029" w:rsidRDefault="008D6503" w:rsidP="0037036C">
      <w:pPr>
        <w:jc w:val="both"/>
        <w:rPr>
          <w:rFonts w:ascii="Times New Roman" w:hAnsi="Times New Roman" w:cs="Times New Roman"/>
        </w:rPr>
      </w:pPr>
      <w:r w:rsidRPr="00B5756F">
        <w:rPr>
          <w:rFonts w:ascii="Times New Roman" w:hAnsi="Times New Roman" w:cs="Times New Roman"/>
        </w:rPr>
        <w:lastRenderedPageBreak/>
        <w:t xml:space="preserve">(1) Prije pokretanja postupka jednostavne nabave </w:t>
      </w:r>
      <w:r w:rsidR="00937D8D">
        <w:rPr>
          <w:rFonts w:ascii="Times New Roman" w:hAnsi="Times New Roman" w:cs="Times New Roman"/>
        </w:rPr>
        <w:t xml:space="preserve">Jedinstveni </w:t>
      </w:r>
      <w:r w:rsidR="003057F4" w:rsidRPr="00B5756F">
        <w:rPr>
          <w:rFonts w:ascii="Times New Roman" w:hAnsi="Times New Roman" w:cs="Times New Roman"/>
        </w:rPr>
        <w:t xml:space="preserve">upravni odjel </w:t>
      </w:r>
      <w:r w:rsidRPr="00B5756F">
        <w:rPr>
          <w:rFonts w:ascii="Times New Roman" w:hAnsi="Times New Roman" w:cs="Times New Roman"/>
        </w:rPr>
        <w:t xml:space="preserve">može provesti analizu tržišta radi utvrđivanja </w:t>
      </w:r>
      <w:r w:rsidRPr="00C96029">
        <w:rPr>
          <w:rFonts w:ascii="Times New Roman" w:hAnsi="Times New Roman" w:cs="Times New Roman"/>
        </w:rPr>
        <w:t>procijenjene vrijednosti nabave, dostupnosti robe, usluga</w:t>
      </w:r>
      <w:r w:rsidR="0037036C">
        <w:rPr>
          <w:rFonts w:ascii="Times New Roman" w:hAnsi="Times New Roman" w:cs="Times New Roman"/>
        </w:rPr>
        <w:t xml:space="preserve"> ili radova na tržištu te pripreme d</w:t>
      </w:r>
      <w:r w:rsidRPr="00C96029">
        <w:rPr>
          <w:rFonts w:ascii="Times New Roman" w:hAnsi="Times New Roman" w:cs="Times New Roman"/>
        </w:rPr>
        <w:t>okumentacije o nabavi.</w:t>
      </w:r>
      <w:r w:rsidRPr="00C96029">
        <w:rPr>
          <w:rFonts w:ascii="Times New Roman" w:hAnsi="Times New Roman" w:cs="Times New Roman"/>
        </w:rPr>
        <w:br/>
        <w:t>(</w:t>
      </w:r>
      <w:r w:rsidR="00BA2992">
        <w:rPr>
          <w:rFonts w:ascii="Times New Roman" w:hAnsi="Times New Roman" w:cs="Times New Roman"/>
        </w:rPr>
        <w:t>2</w:t>
      </w:r>
      <w:r w:rsidRPr="00C96029">
        <w:rPr>
          <w:rFonts w:ascii="Times New Roman" w:hAnsi="Times New Roman" w:cs="Times New Roman"/>
        </w:rPr>
        <w:t>) Analiza tržišta može uključivati osobito prikupljanje informacija o tržišnim cijenama, pregled javno dostupnih kataloga, cjenika i internetskih stranica te prikupljanje informacija od gospodarskih subjekata ili drugih relevantnih izvora.</w:t>
      </w:r>
      <w:r w:rsidRPr="00C96029">
        <w:rPr>
          <w:rFonts w:ascii="Times New Roman" w:hAnsi="Times New Roman" w:cs="Times New Roman"/>
        </w:rPr>
        <w:br/>
        <w:t>(</w:t>
      </w:r>
      <w:r w:rsidR="00BA2992">
        <w:rPr>
          <w:rFonts w:ascii="Times New Roman" w:hAnsi="Times New Roman" w:cs="Times New Roman"/>
        </w:rPr>
        <w:t>3</w:t>
      </w:r>
      <w:r w:rsidRPr="00C96029">
        <w:rPr>
          <w:rFonts w:ascii="Times New Roman" w:hAnsi="Times New Roman" w:cs="Times New Roman"/>
        </w:rPr>
        <w:t xml:space="preserve">) </w:t>
      </w:r>
      <w:r w:rsidR="00284765" w:rsidRPr="00C96029">
        <w:rPr>
          <w:rFonts w:ascii="Times New Roman" w:hAnsi="Times New Roman" w:cs="Times New Roman"/>
        </w:rPr>
        <w:t>Ako je analiza tržišta provedena, podaci se dokumentiraju u bilješci o istraživanju tržišta ili se u obliku informativnih ponuda, cjenika ili ispisa s internetskih stranica prilažu dokumentaciji postupka jednostavne nabave.</w:t>
      </w:r>
    </w:p>
    <w:p w14:paraId="796FC918" w14:textId="77777777" w:rsidR="00284765" w:rsidRPr="00C96029" w:rsidRDefault="00284765" w:rsidP="008D6503">
      <w:pPr>
        <w:rPr>
          <w:rFonts w:ascii="Times New Roman" w:hAnsi="Times New Roman" w:cs="Times New Roman"/>
        </w:rPr>
      </w:pPr>
    </w:p>
    <w:p w14:paraId="18AFF542" w14:textId="77777777" w:rsidR="003057F4" w:rsidRPr="00B5756F" w:rsidRDefault="008D6503" w:rsidP="003057F4">
      <w:pPr>
        <w:jc w:val="center"/>
        <w:rPr>
          <w:rFonts w:ascii="Times New Roman" w:hAnsi="Times New Roman" w:cs="Times New Roman"/>
          <w:b/>
          <w:bCs/>
        </w:rPr>
      </w:pPr>
      <w:r w:rsidRPr="00C96029">
        <w:rPr>
          <w:rFonts w:ascii="Times New Roman" w:hAnsi="Times New Roman" w:cs="Times New Roman"/>
          <w:b/>
          <w:bCs/>
        </w:rPr>
        <w:t>Primjena pojedinih odredbi i instituta Zakona o javnoj</w:t>
      </w:r>
      <w:r w:rsidRPr="00B5756F">
        <w:rPr>
          <w:rFonts w:ascii="Times New Roman" w:hAnsi="Times New Roman" w:cs="Times New Roman"/>
          <w:b/>
          <w:bCs/>
        </w:rPr>
        <w:t xml:space="preserve"> nabavi</w:t>
      </w:r>
      <w:r w:rsidRPr="00B5756F">
        <w:rPr>
          <w:rFonts w:ascii="Times New Roman" w:hAnsi="Times New Roman" w:cs="Times New Roman"/>
        </w:rPr>
        <w:br/>
      </w:r>
      <w:r w:rsidRPr="00B5756F">
        <w:rPr>
          <w:rFonts w:ascii="Times New Roman" w:hAnsi="Times New Roman" w:cs="Times New Roman"/>
          <w:b/>
          <w:bCs/>
        </w:rPr>
        <w:t>Članak 4.</w:t>
      </w:r>
    </w:p>
    <w:p w14:paraId="458EFDCA" w14:textId="3D31F7BE" w:rsidR="008D6503" w:rsidRPr="00B5756F" w:rsidRDefault="008D6503" w:rsidP="00EB2EEC">
      <w:pPr>
        <w:jc w:val="both"/>
        <w:rPr>
          <w:rFonts w:ascii="Times New Roman" w:hAnsi="Times New Roman" w:cs="Times New Roman"/>
        </w:rPr>
      </w:pPr>
      <w:r w:rsidRPr="00B5756F">
        <w:rPr>
          <w:rFonts w:ascii="Times New Roman" w:hAnsi="Times New Roman" w:cs="Times New Roman"/>
        </w:rPr>
        <w:t xml:space="preserve">(1) U postupcima jednostavne nabave </w:t>
      </w:r>
      <w:r w:rsidR="00937D8D">
        <w:rPr>
          <w:rFonts w:ascii="Times New Roman" w:hAnsi="Times New Roman" w:cs="Times New Roman"/>
        </w:rPr>
        <w:t xml:space="preserve">Jedinstveni </w:t>
      </w:r>
      <w:r w:rsidR="00650C8D" w:rsidRPr="00B5756F">
        <w:rPr>
          <w:rFonts w:ascii="Times New Roman" w:hAnsi="Times New Roman" w:cs="Times New Roman"/>
        </w:rPr>
        <w:t xml:space="preserve">upravni odjel </w:t>
      </w:r>
      <w:r w:rsidRPr="00B5756F">
        <w:rPr>
          <w:rFonts w:ascii="Times New Roman" w:hAnsi="Times New Roman" w:cs="Times New Roman"/>
        </w:rPr>
        <w:t>može, kada je to primjereno predmetu nabave, primijeniti pojedine institute Zakona o javnoj nabavi kao što su pojašnjenje i upotpunjavanje ponude, ispravak računske pogreške, provjera neuobičajeno niske ponude, uz poštivanje načela javne nabave.</w:t>
      </w:r>
      <w:r w:rsidRPr="00B5756F">
        <w:rPr>
          <w:rFonts w:ascii="Times New Roman" w:hAnsi="Times New Roman" w:cs="Times New Roman"/>
        </w:rPr>
        <w:br/>
        <w:t>(2) Primjena instituta iz stavka 1. ovoga članka odnosi se na svrhu i način postupanja s ponudama, dok se rokovi i druga procesna pravila primjenjuju sukladno odredbama ovoga Pravilnika.</w:t>
      </w:r>
      <w:r w:rsidRPr="00B5756F">
        <w:rPr>
          <w:rFonts w:ascii="Times New Roman" w:hAnsi="Times New Roman" w:cs="Times New Roman"/>
        </w:rPr>
        <w:br/>
        <w:t>(3) U slučaju nedoumica ili pravnih praznina u primjeni ovoga Pravilnika, pojedine odredbe tumače se uzimajući u obzir svrhu i načela Zakona o javnoj nabavi te praksu njegove primjene, ako to nije protivno prirodi postupka jednostavne nabave.</w:t>
      </w:r>
    </w:p>
    <w:p w14:paraId="5CE5603F" w14:textId="77777777" w:rsidR="00650C8D" w:rsidRPr="00B5756F" w:rsidRDefault="00650C8D" w:rsidP="008D6503">
      <w:pPr>
        <w:rPr>
          <w:rFonts w:ascii="Times New Roman" w:hAnsi="Times New Roman" w:cs="Times New Roman"/>
        </w:rPr>
      </w:pPr>
    </w:p>
    <w:p w14:paraId="19AAF5CB" w14:textId="77777777" w:rsidR="008D6503" w:rsidRPr="00B5756F" w:rsidRDefault="008D6503" w:rsidP="00650C8D">
      <w:pPr>
        <w:jc w:val="center"/>
        <w:rPr>
          <w:rFonts w:ascii="Times New Roman" w:hAnsi="Times New Roman" w:cs="Times New Roman"/>
          <w:b/>
          <w:bCs/>
        </w:rPr>
      </w:pPr>
      <w:r w:rsidRPr="00B5756F">
        <w:rPr>
          <w:rFonts w:ascii="Times New Roman" w:hAnsi="Times New Roman" w:cs="Times New Roman"/>
          <w:b/>
          <w:bCs/>
        </w:rPr>
        <w:t>II. SUDIONICI U POSTUPKU I SPRJEČAVANJE SUKOBA INTERESA</w:t>
      </w:r>
    </w:p>
    <w:p w14:paraId="28A359D7" w14:textId="77777777" w:rsidR="00650C8D" w:rsidRPr="00B5756F" w:rsidRDefault="008D6503" w:rsidP="00650C8D">
      <w:pPr>
        <w:jc w:val="center"/>
        <w:rPr>
          <w:rFonts w:ascii="Times New Roman" w:hAnsi="Times New Roman" w:cs="Times New Roman"/>
          <w:b/>
          <w:bCs/>
        </w:rPr>
      </w:pPr>
      <w:r w:rsidRPr="00B5756F">
        <w:rPr>
          <w:rFonts w:ascii="Times New Roman" w:hAnsi="Times New Roman" w:cs="Times New Roman"/>
          <w:b/>
          <w:bCs/>
        </w:rPr>
        <w:t>Sudionici postupka jednostavne nabave</w:t>
      </w:r>
      <w:r w:rsidRPr="00B5756F">
        <w:rPr>
          <w:rFonts w:ascii="Times New Roman" w:hAnsi="Times New Roman" w:cs="Times New Roman"/>
        </w:rPr>
        <w:br/>
      </w:r>
      <w:r w:rsidRPr="00B5756F">
        <w:rPr>
          <w:rFonts w:ascii="Times New Roman" w:hAnsi="Times New Roman" w:cs="Times New Roman"/>
          <w:b/>
          <w:bCs/>
        </w:rPr>
        <w:t>Članak 5.</w:t>
      </w:r>
    </w:p>
    <w:p w14:paraId="4EA42431" w14:textId="1DBA527E" w:rsidR="008D6503" w:rsidRPr="00B5756F" w:rsidRDefault="008D6503" w:rsidP="008D6503">
      <w:pPr>
        <w:rPr>
          <w:rFonts w:ascii="Times New Roman" w:hAnsi="Times New Roman" w:cs="Times New Roman"/>
        </w:rPr>
      </w:pPr>
      <w:r w:rsidRPr="00B5756F">
        <w:rPr>
          <w:rFonts w:ascii="Times New Roman" w:hAnsi="Times New Roman" w:cs="Times New Roman"/>
        </w:rPr>
        <w:t>(1) Sudionici u postupku jednostavne nabave su:</w:t>
      </w:r>
    </w:p>
    <w:p w14:paraId="0A0D5587" w14:textId="2A6BBC25" w:rsidR="008D6503" w:rsidRPr="00B5756F" w:rsidRDefault="008D6503" w:rsidP="008D6503">
      <w:pPr>
        <w:numPr>
          <w:ilvl w:val="0"/>
          <w:numId w:val="5"/>
        </w:numPr>
        <w:rPr>
          <w:rFonts w:ascii="Times New Roman" w:hAnsi="Times New Roman" w:cs="Times New Roman"/>
        </w:rPr>
      </w:pPr>
      <w:r w:rsidRPr="00B5756F">
        <w:rPr>
          <w:rFonts w:ascii="Times New Roman" w:hAnsi="Times New Roman" w:cs="Times New Roman"/>
        </w:rPr>
        <w:t>čelnik naručitelja (</w:t>
      </w:r>
      <w:r w:rsidR="00EB2EEC">
        <w:rPr>
          <w:rFonts w:ascii="Times New Roman" w:hAnsi="Times New Roman" w:cs="Times New Roman"/>
        </w:rPr>
        <w:t>općinski načelnik</w:t>
      </w:r>
      <w:r w:rsidRPr="00B5756F">
        <w:rPr>
          <w:rFonts w:ascii="Times New Roman" w:hAnsi="Times New Roman" w:cs="Times New Roman"/>
        </w:rPr>
        <w:t>),</w:t>
      </w:r>
    </w:p>
    <w:p w14:paraId="3C96DAD5" w14:textId="05D643C4" w:rsidR="008D6503" w:rsidRPr="00B5756F" w:rsidRDefault="008D6503" w:rsidP="008D6503">
      <w:pPr>
        <w:numPr>
          <w:ilvl w:val="0"/>
          <w:numId w:val="5"/>
        </w:numPr>
        <w:rPr>
          <w:rFonts w:ascii="Times New Roman" w:hAnsi="Times New Roman" w:cs="Times New Roman"/>
        </w:rPr>
      </w:pPr>
      <w:r w:rsidRPr="00B5756F">
        <w:rPr>
          <w:rFonts w:ascii="Times New Roman" w:hAnsi="Times New Roman" w:cs="Times New Roman"/>
        </w:rPr>
        <w:t xml:space="preserve">osobe ovlaštene za pripremu i provedbu postupka jednostavne nabave unutar </w:t>
      </w:r>
      <w:r w:rsidR="00937D8D">
        <w:rPr>
          <w:rFonts w:ascii="Times New Roman" w:hAnsi="Times New Roman" w:cs="Times New Roman"/>
        </w:rPr>
        <w:t>Jedinstvenog upravnog odjela</w:t>
      </w:r>
      <w:r w:rsidRPr="00B5756F">
        <w:rPr>
          <w:rFonts w:ascii="Times New Roman" w:hAnsi="Times New Roman" w:cs="Times New Roman"/>
        </w:rPr>
        <w:t>,</w:t>
      </w:r>
    </w:p>
    <w:p w14:paraId="0255FF77" w14:textId="77777777" w:rsidR="008D6503" w:rsidRPr="00B5756F" w:rsidRDefault="008D6503" w:rsidP="008D6503">
      <w:pPr>
        <w:numPr>
          <w:ilvl w:val="0"/>
          <w:numId w:val="5"/>
        </w:numPr>
        <w:rPr>
          <w:rFonts w:ascii="Times New Roman" w:hAnsi="Times New Roman" w:cs="Times New Roman"/>
        </w:rPr>
      </w:pPr>
      <w:r w:rsidRPr="00B5756F">
        <w:rPr>
          <w:rFonts w:ascii="Times New Roman" w:hAnsi="Times New Roman" w:cs="Times New Roman"/>
        </w:rPr>
        <w:t>stručno povjerenstvo za nabavu,</w:t>
      </w:r>
    </w:p>
    <w:p w14:paraId="5D00B16C" w14:textId="77777777" w:rsidR="00650C8D" w:rsidRPr="00B5756F" w:rsidRDefault="008D6503" w:rsidP="00650C8D">
      <w:pPr>
        <w:numPr>
          <w:ilvl w:val="0"/>
          <w:numId w:val="5"/>
        </w:numPr>
        <w:tabs>
          <w:tab w:val="clear" w:pos="720"/>
          <w:tab w:val="num" w:pos="993"/>
        </w:tabs>
        <w:rPr>
          <w:rFonts w:ascii="Times New Roman" w:hAnsi="Times New Roman" w:cs="Times New Roman"/>
        </w:rPr>
      </w:pPr>
      <w:r w:rsidRPr="00B5756F">
        <w:rPr>
          <w:rFonts w:ascii="Times New Roman" w:hAnsi="Times New Roman" w:cs="Times New Roman"/>
        </w:rPr>
        <w:t>druge osobe koje sudjeluju u pripremi ili provedbi postupka jednostavne nabave.</w:t>
      </w:r>
    </w:p>
    <w:p w14:paraId="383622CA" w14:textId="6AC23646" w:rsidR="008D6503" w:rsidRDefault="008D6503" w:rsidP="00650C8D">
      <w:pPr>
        <w:rPr>
          <w:rFonts w:ascii="Times New Roman" w:hAnsi="Times New Roman" w:cs="Times New Roman"/>
        </w:rPr>
      </w:pPr>
      <w:r w:rsidRPr="00B5756F">
        <w:rPr>
          <w:rFonts w:ascii="Times New Roman" w:hAnsi="Times New Roman" w:cs="Times New Roman"/>
        </w:rPr>
        <w:t>(2) Osobe iz stavka 1. ovoga članka dužne su postupati savjesno, nepristrano i u skladu s odredbama ovoga Pravilnika i Zakona o javnoj nabavi</w:t>
      </w:r>
      <w:r w:rsidR="00650C8D" w:rsidRPr="00B5756F">
        <w:rPr>
          <w:rFonts w:ascii="Times New Roman" w:hAnsi="Times New Roman" w:cs="Times New Roman"/>
        </w:rPr>
        <w:t>.</w:t>
      </w:r>
    </w:p>
    <w:p w14:paraId="021D97CF" w14:textId="77777777" w:rsidR="00EB2EEC" w:rsidRPr="00B5756F" w:rsidRDefault="00EB2EEC" w:rsidP="00650C8D">
      <w:pPr>
        <w:rPr>
          <w:rFonts w:ascii="Times New Roman" w:hAnsi="Times New Roman" w:cs="Times New Roman"/>
        </w:rPr>
      </w:pPr>
    </w:p>
    <w:p w14:paraId="1D79E1C0" w14:textId="77777777" w:rsidR="001A1679" w:rsidRPr="00B5756F" w:rsidRDefault="008D6503" w:rsidP="001A1679">
      <w:pPr>
        <w:jc w:val="center"/>
        <w:rPr>
          <w:rFonts w:ascii="Times New Roman" w:hAnsi="Times New Roman" w:cs="Times New Roman"/>
          <w:b/>
          <w:bCs/>
        </w:rPr>
      </w:pPr>
      <w:r w:rsidRPr="00B5756F">
        <w:rPr>
          <w:rFonts w:ascii="Times New Roman" w:hAnsi="Times New Roman" w:cs="Times New Roman"/>
          <w:b/>
          <w:bCs/>
        </w:rPr>
        <w:t>Ovlasti čelnika naručitelja</w:t>
      </w:r>
      <w:r w:rsidRPr="00B5756F">
        <w:rPr>
          <w:rFonts w:ascii="Times New Roman" w:hAnsi="Times New Roman" w:cs="Times New Roman"/>
        </w:rPr>
        <w:br/>
      </w:r>
      <w:r w:rsidRPr="00B5756F">
        <w:rPr>
          <w:rFonts w:ascii="Times New Roman" w:hAnsi="Times New Roman" w:cs="Times New Roman"/>
          <w:b/>
          <w:bCs/>
        </w:rPr>
        <w:t>Članak 5a.</w:t>
      </w:r>
    </w:p>
    <w:p w14:paraId="0FE17FD2" w14:textId="1047B355" w:rsidR="008D6503" w:rsidRPr="00C12A8C" w:rsidRDefault="008D6503" w:rsidP="008D6503">
      <w:pPr>
        <w:rPr>
          <w:rFonts w:ascii="Times New Roman" w:hAnsi="Times New Roman" w:cs="Times New Roman"/>
        </w:rPr>
      </w:pPr>
      <w:r w:rsidRPr="00B5756F">
        <w:rPr>
          <w:rFonts w:ascii="Times New Roman" w:hAnsi="Times New Roman" w:cs="Times New Roman"/>
        </w:rPr>
        <w:t>(</w:t>
      </w:r>
      <w:r w:rsidR="009B3F23" w:rsidRPr="00C12A8C">
        <w:rPr>
          <w:rFonts w:ascii="Times New Roman" w:hAnsi="Times New Roman" w:cs="Times New Roman"/>
        </w:rPr>
        <w:t>1</w:t>
      </w:r>
      <w:r w:rsidRPr="00C12A8C">
        <w:rPr>
          <w:rFonts w:ascii="Times New Roman" w:hAnsi="Times New Roman" w:cs="Times New Roman"/>
        </w:rPr>
        <w:t xml:space="preserve">) Čelnik naručitelja </w:t>
      </w:r>
    </w:p>
    <w:p w14:paraId="58F15D00" w14:textId="77777777" w:rsidR="008D6503" w:rsidRPr="00C12A8C" w:rsidRDefault="008D6503" w:rsidP="008D6503">
      <w:pPr>
        <w:numPr>
          <w:ilvl w:val="0"/>
          <w:numId w:val="6"/>
        </w:numPr>
        <w:rPr>
          <w:rFonts w:ascii="Times New Roman" w:hAnsi="Times New Roman" w:cs="Times New Roman"/>
        </w:rPr>
      </w:pPr>
      <w:r w:rsidRPr="00C12A8C">
        <w:rPr>
          <w:rFonts w:ascii="Times New Roman" w:hAnsi="Times New Roman" w:cs="Times New Roman"/>
        </w:rPr>
        <w:t>donosi odluku o pokretanju postupka jednostavne nabave,</w:t>
      </w:r>
    </w:p>
    <w:p w14:paraId="3E89AE4E" w14:textId="77777777" w:rsidR="008D6503" w:rsidRPr="00C12A8C" w:rsidRDefault="008D6503" w:rsidP="008D6503">
      <w:pPr>
        <w:numPr>
          <w:ilvl w:val="0"/>
          <w:numId w:val="6"/>
        </w:numPr>
        <w:rPr>
          <w:rFonts w:ascii="Times New Roman" w:hAnsi="Times New Roman" w:cs="Times New Roman"/>
        </w:rPr>
      </w:pPr>
      <w:r w:rsidRPr="00C12A8C">
        <w:rPr>
          <w:rFonts w:ascii="Times New Roman" w:hAnsi="Times New Roman" w:cs="Times New Roman"/>
        </w:rPr>
        <w:t>imenuje povjerenstvo za provedbu postupka jednostavne nabave,</w:t>
      </w:r>
    </w:p>
    <w:p w14:paraId="30692762" w14:textId="77777777" w:rsidR="001A1679" w:rsidRPr="00C12A8C" w:rsidRDefault="008D6503" w:rsidP="008D6503">
      <w:pPr>
        <w:numPr>
          <w:ilvl w:val="0"/>
          <w:numId w:val="6"/>
        </w:numPr>
        <w:rPr>
          <w:rFonts w:ascii="Times New Roman" w:hAnsi="Times New Roman" w:cs="Times New Roman"/>
        </w:rPr>
      </w:pPr>
      <w:r w:rsidRPr="00C12A8C">
        <w:rPr>
          <w:rFonts w:ascii="Times New Roman" w:hAnsi="Times New Roman" w:cs="Times New Roman"/>
        </w:rPr>
        <w:t>odlučuje o prigovorima gospodarskih subjekata, sukladno odredbama ovoga Pravilnika</w:t>
      </w:r>
      <w:r w:rsidR="001A1679" w:rsidRPr="00C12A8C">
        <w:rPr>
          <w:rFonts w:ascii="Times New Roman" w:hAnsi="Times New Roman" w:cs="Times New Roman"/>
        </w:rPr>
        <w:t>.</w:t>
      </w:r>
    </w:p>
    <w:p w14:paraId="269C6BF5" w14:textId="6176A189" w:rsidR="008D6503" w:rsidRPr="00B5756F" w:rsidRDefault="008D6503" w:rsidP="001A1679">
      <w:pPr>
        <w:rPr>
          <w:rFonts w:ascii="Times New Roman" w:hAnsi="Times New Roman" w:cs="Times New Roman"/>
        </w:rPr>
      </w:pPr>
      <w:r w:rsidRPr="00C12A8C">
        <w:rPr>
          <w:rFonts w:ascii="Times New Roman" w:hAnsi="Times New Roman" w:cs="Times New Roman"/>
        </w:rPr>
        <w:t>(</w:t>
      </w:r>
      <w:r w:rsidR="009B3F23" w:rsidRPr="00C12A8C">
        <w:rPr>
          <w:rFonts w:ascii="Times New Roman" w:hAnsi="Times New Roman" w:cs="Times New Roman"/>
        </w:rPr>
        <w:t>2</w:t>
      </w:r>
      <w:r w:rsidRPr="00C12A8C">
        <w:rPr>
          <w:rFonts w:ascii="Times New Roman" w:hAnsi="Times New Roman" w:cs="Times New Roman"/>
        </w:rPr>
        <w:t>) Čelnik naručitelja može određene ovlasti iz ovoga članka prenijeti na druge ovlaštene osobe (pročelnik</w:t>
      </w:r>
      <w:r w:rsidR="00937D8D">
        <w:rPr>
          <w:rFonts w:ascii="Times New Roman" w:hAnsi="Times New Roman" w:cs="Times New Roman"/>
        </w:rPr>
        <w:t>a</w:t>
      </w:r>
      <w:r w:rsidRPr="00C12A8C">
        <w:rPr>
          <w:rFonts w:ascii="Times New Roman" w:hAnsi="Times New Roman" w:cs="Times New Roman"/>
        </w:rPr>
        <w:t xml:space="preserve"> </w:t>
      </w:r>
      <w:r w:rsidR="00937D8D">
        <w:rPr>
          <w:rFonts w:ascii="Times New Roman" w:hAnsi="Times New Roman" w:cs="Times New Roman"/>
        </w:rPr>
        <w:t>jedinstvenog upravnog</w:t>
      </w:r>
      <w:r w:rsidRPr="00C12A8C">
        <w:rPr>
          <w:rFonts w:ascii="Times New Roman" w:hAnsi="Times New Roman" w:cs="Times New Roman"/>
        </w:rPr>
        <w:t xml:space="preserve"> odjela).</w:t>
      </w:r>
    </w:p>
    <w:p w14:paraId="6ADBDC46" w14:textId="77777777" w:rsidR="001A1679" w:rsidRPr="00B5756F" w:rsidRDefault="001A1679" w:rsidP="001A1679">
      <w:pPr>
        <w:ind w:left="720"/>
        <w:rPr>
          <w:rFonts w:ascii="Times New Roman" w:hAnsi="Times New Roman" w:cs="Times New Roman"/>
        </w:rPr>
      </w:pPr>
    </w:p>
    <w:p w14:paraId="3F2446B3" w14:textId="77777777" w:rsidR="001A1679" w:rsidRPr="00B5756F" w:rsidRDefault="008D6503" w:rsidP="001A1679">
      <w:pPr>
        <w:jc w:val="center"/>
        <w:rPr>
          <w:rFonts w:ascii="Times New Roman" w:hAnsi="Times New Roman" w:cs="Times New Roman"/>
          <w:b/>
          <w:bCs/>
        </w:rPr>
      </w:pPr>
      <w:r w:rsidRPr="00B5756F">
        <w:rPr>
          <w:rFonts w:ascii="Times New Roman" w:hAnsi="Times New Roman" w:cs="Times New Roman"/>
          <w:b/>
          <w:bCs/>
        </w:rPr>
        <w:t>Stručno povjerenstvo</w:t>
      </w:r>
      <w:r w:rsidRPr="00B5756F">
        <w:rPr>
          <w:rFonts w:ascii="Times New Roman" w:hAnsi="Times New Roman" w:cs="Times New Roman"/>
        </w:rPr>
        <w:br/>
      </w:r>
      <w:r w:rsidRPr="00B5756F">
        <w:rPr>
          <w:rFonts w:ascii="Times New Roman" w:hAnsi="Times New Roman" w:cs="Times New Roman"/>
          <w:b/>
          <w:bCs/>
        </w:rPr>
        <w:t>Članak 5b.</w:t>
      </w:r>
    </w:p>
    <w:p w14:paraId="59E650D2" w14:textId="13A8D127" w:rsidR="008D6503" w:rsidRPr="00B5756F" w:rsidRDefault="008D6503" w:rsidP="004627A1">
      <w:pPr>
        <w:jc w:val="both"/>
        <w:rPr>
          <w:rFonts w:ascii="Times New Roman" w:hAnsi="Times New Roman" w:cs="Times New Roman"/>
        </w:rPr>
      </w:pPr>
      <w:r w:rsidRPr="00B5756F">
        <w:rPr>
          <w:rFonts w:ascii="Times New Roman" w:hAnsi="Times New Roman" w:cs="Times New Roman"/>
        </w:rPr>
        <w:t xml:space="preserve">(1) Za postupke jednostavne nabave vrijednosti </w:t>
      </w:r>
      <w:r w:rsidR="005B2D19" w:rsidRPr="00B5756F">
        <w:rPr>
          <w:rFonts w:ascii="Times New Roman" w:hAnsi="Times New Roman" w:cs="Times New Roman"/>
        </w:rPr>
        <w:t xml:space="preserve">jednake ili </w:t>
      </w:r>
      <w:r w:rsidRPr="00B5756F">
        <w:rPr>
          <w:rFonts w:ascii="Times New Roman" w:hAnsi="Times New Roman" w:cs="Times New Roman"/>
        </w:rPr>
        <w:t>veće od 15.000,00 eura, postupak provodi stručno povjerenstvo za nabavu koje imenuje čelnik naručitelja</w:t>
      </w:r>
      <w:r w:rsidR="001A1679" w:rsidRPr="00B5756F">
        <w:rPr>
          <w:rFonts w:ascii="Times New Roman" w:hAnsi="Times New Roman" w:cs="Times New Roman"/>
        </w:rPr>
        <w:t>.</w:t>
      </w:r>
      <w:r w:rsidRPr="00B5756F">
        <w:rPr>
          <w:rFonts w:ascii="Times New Roman" w:hAnsi="Times New Roman" w:cs="Times New Roman"/>
        </w:rPr>
        <w:br/>
        <w:t xml:space="preserve">(2) Stručno povjerenstvo za nabavu sastoji se od najmanje dvije osobe, od kojih najmanje jedna </w:t>
      </w:r>
      <w:r w:rsidRPr="00B5756F">
        <w:rPr>
          <w:rFonts w:ascii="Times New Roman" w:hAnsi="Times New Roman" w:cs="Times New Roman"/>
        </w:rPr>
        <w:lastRenderedPageBreak/>
        <w:t>mora imati važeći certifikat iz javne nabave.</w:t>
      </w:r>
      <w:r w:rsidRPr="00B5756F">
        <w:rPr>
          <w:rFonts w:ascii="Times New Roman" w:hAnsi="Times New Roman" w:cs="Times New Roman"/>
        </w:rPr>
        <w:br/>
        <w:t>(3) Odlukom o imenovanju odnosno zaključkom određuje se sastav povjerenstva te njihove zadaće u postupku jednostavne nabave.</w:t>
      </w:r>
      <w:r w:rsidRPr="00B5756F">
        <w:rPr>
          <w:rFonts w:ascii="Times New Roman" w:hAnsi="Times New Roman" w:cs="Times New Roman"/>
        </w:rPr>
        <w:br/>
        <w:t xml:space="preserve">(4) Osobe iz stavka 1. ovoga članka osobito obavljaju sljedeće poslove: </w:t>
      </w:r>
      <w:r w:rsidR="00991132" w:rsidRPr="00B5756F">
        <w:rPr>
          <w:rFonts w:ascii="Times New Roman" w:hAnsi="Times New Roman" w:cs="Times New Roman"/>
        </w:rPr>
        <w:t xml:space="preserve">pripremu dokumentacije o nabavi ili poziva na dostavu ponuda na temelju dokumentacije koju je pripremio </w:t>
      </w:r>
      <w:r w:rsidR="00937D8D">
        <w:rPr>
          <w:rFonts w:ascii="Times New Roman" w:hAnsi="Times New Roman" w:cs="Times New Roman"/>
        </w:rPr>
        <w:t xml:space="preserve">Jedinstveni </w:t>
      </w:r>
      <w:r w:rsidR="00991132" w:rsidRPr="00B5756F">
        <w:rPr>
          <w:rFonts w:ascii="Times New Roman" w:hAnsi="Times New Roman" w:cs="Times New Roman"/>
        </w:rPr>
        <w:t xml:space="preserve">upravni odjel (tehničke specifikacije, troškovnik, prijedlog gospodarskih subjekata), komunikaciju s gospodarskim subjektima tijekom postupka, pregled </w:t>
      </w:r>
      <w:r w:rsidRPr="00B5756F">
        <w:rPr>
          <w:rFonts w:ascii="Times New Roman" w:hAnsi="Times New Roman" w:cs="Times New Roman"/>
        </w:rPr>
        <w:t>i ocjenu ponuda te izradu prijedloga odluke o odabiru ili poništenju postupka.</w:t>
      </w:r>
      <w:r w:rsidR="00991132" w:rsidRPr="00B5756F">
        <w:rPr>
          <w:rFonts w:ascii="Times New Roman" w:hAnsi="Times New Roman" w:cs="Times New Roman"/>
        </w:rPr>
        <w:t xml:space="preserve"> U postupcima u kojima se poziv upućuje unaprijed određenom (zatvorenom) krugu gospodarskih subjekata, </w:t>
      </w:r>
      <w:r w:rsidR="00937D8D">
        <w:rPr>
          <w:rFonts w:ascii="Times New Roman" w:hAnsi="Times New Roman" w:cs="Times New Roman"/>
        </w:rPr>
        <w:t xml:space="preserve">Jedinstveni </w:t>
      </w:r>
      <w:r w:rsidR="00991132" w:rsidRPr="00B5756F">
        <w:rPr>
          <w:rFonts w:ascii="Times New Roman" w:hAnsi="Times New Roman" w:cs="Times New Roman"/>
        </w:rPr>
        <w:t>upravni odjel dužan je u zahtjevu za pokretanje nabave navesti nazive i podatke gospodarskih subjekata kojima se poziv upućuje, te povjerenstvo upućuje poziv tim subjektima.</w:t>
      </w:r>
      <w:r w:rsidRPr="00B5756F">
        <w:rPr>
          <w:rFonts w:ascii="Times New Roman" w:hAnsi="Times New Roman" w:cs="Times New Roman"/>
        </w:rPr>
        <w:br/>
        <w:t>(5) Stručno povjerenstvo obavlja poslove iz svoje nadležnosti u sastavu određenom odlukom o imenovanju.</w:t>
      </w:r>
      <w:r w:rsidRPr="00B5756F">
        <w:rPr>
          <w:rFonts w:ascii="Times New Roman" w:hAnsi="Times New Roman" w:cs="Times New Roman"/>
        </w:rPr>
        <w:br/>
        <w:t>(6) Ako se postupak provodi putem modula jednostavne nabave u Elektroničkom oglasniku javne nabave Republike Hrvatske (EOJN RH), osobe iz stavka 1. ovoga članka odgovorne su i za objavu postupka i upravljanje dokumentacijom u sustavu</w:t>
      </w:r>
      <w:r w:rsidR="00991132" w:rsidRPr="00B5756F">
        <w:rPr>
          <w:rFonts w:ascii="Times New Roman" w:hAnsi="Times New Roman" w:cs="Times New Roman"/>
        </w:rPr>
        <w:t>.</w:t>
      </w:r>
      <w:r w:rsidRPr="00B5756F">
        <w:rPr>
          <w:rFonts w:ascii="Times New Roman" w:hAnsi="Times New Roman" w:cs="Times New Roman"/>
        </w:rPr>
        <w:br/>
        <w:t xml:space="preserve">(7) </w:t>
      </w:r>
      <w:r w:rsidR="00CB0FA2" w:rsidRPr="00B5756F">
        <w:rPr>
          <w:rFonts w:ascii="Times New Roman" w:hAnsi="Times New Roman" w:cs="Times New Roman"/>
        </w:rPr>
        <w:t xml:space="preserve">Pročelnik </w:t>
      </w:r>
      <w:r w:rsidR="00937D8D">
        <w:rPr>
          <w:rFonts w:ascii="Times New Roman" w:hAnsi="Times New Roman" w:cs="Times New Roman"/>
        </w:rPr>
        <w:t xml:space="preserve">Jedinstvenog </w:t>
      </w:r>
      <w:r w:rsidR="00CB0FA2" w:rsidRPr="00B5756F">
        <w:rPr>
          <w:rFonts w:ascii="Times New Roman" w:hAnsi="Times New Roman" w:cs="Times New Roman"/>
        </w:rPr>
        <w:t>upravnog odjela zadužuje osobu k</w:t>
      </w:r>
      <w:r w:rsidR="00991132" w:rsidRPr="00B5756F">
        <w:rPr>
          <w:rFonts w:ascii="Times New Roman" w:hAnsi="Times New Roman" w:cs="Times New Roman"/>
        </w:rPr>
        <w:t>oj</w:t>
      </w:r>
      <w:r w:rsidR="00CB0FA2" w:rsidRPr="00B5756F">
        <w:rPr>
          <w:rFonts w:ascii="Times New Roman" w:hAnsi="Times New Roman" w:cs="Times New Roman"/>
        </w:rPr>
        <w:t>a</w:t>
      </w:r>
      <w:r w:rsidR="00991132" w:rsidRPr="00B5756F">
        <w:rPr>
          <w:rFonts w:ascii="Times New Roman" w:hAnsi="Times New Roman" w:cs="Times New Roman"/>
        </w:rPr>
        <w:t xml:space="preserve"> </w:t>
      </w:r>
      <w:r w:rsidR="00CB0FA2" w:rsidRPr="00B5756F">
        <w:rPr>
          <w:rFonts w:ascii="Times New Roman" w:hAnsi="Times New Roman" w:cs="Times New Roman"/>
        </w:rPr>
        <w:t xml:space="preserve">je </w:t>
      </w:r>
      <w:r w:rsidR="00991132" w:rsidRPr="00B5756F">
        <w:rPr>
          <w:rFonts w:ascii="Times New Roman" w:hAnsi="Times New Roman" w:cs="Times New Roman"/>
        </w:rPr>
        <w:t>odgovorn</w:t>
      </w:r>
      <w:r w:rsidR="00CB0FA2" w:rsidRPr="00B5756F">
        <w:rPr>
          <w:rFonts w:ascii="Times New Roman" w:hAnsi="Times New Roman" w:cs="Times New Roman"/>
        </w:rPr>
        <w:t>a</w:t>
      </w:r>
      <w:r w:rsidR="00991132" w:rsidRPr="00B5756F">
        <w:rPr>
          <w:rFonts w:ascii="Times New Roman" w:hAnsi="Times New Roman" w:cs="Times New Roman"/>
        </w:rPr>
        <w:t xml:space="preserve"> za nadzor nad urednim i pravodobnim izvršenjem ugovornih obveza odabranog gospodarskog subjekta te kontrolu i ovjeru računa.</w:t>
      </w:r>
      <w:r w:rsidRPr="00B5756F">
        <w:rPr>
          <w:rFonts w:ascii="Times New Roman" w:hAnsi="Times New Roman" w:cs="Times New Roman"/>
        </w:rPr>
        <w:br/>
        <w:t>(8) Osobe koje po nalogu čelnika naručitelja sudjeluju u odlučivanju o prigovoru ne mogu biti članovi stručnog povjerenstva za nabavu niti osobe koje su sudjelovale u pripremi ili provedbi predmetnog postupka jednostavne nabave.</w:t>
      </w:r>
      <w:r w:rsidRPr="00B5756F">
        <w:rPr>
          <w:rFonts w:ascii="Times New Roman" w:hAnsi="Times New Roman" w:cs="Times New Roman"/>
        </w:rPr>
        <w:br/>
        <w:t>(9) Osobe koje sudjeluju u planiranju, pripremi ili provedbi postupka jednostavne nabave dužne su postupati nepristrano i objektivno.</w:t>
      </w:r>
    </w:p>
    <w:p w14:paraId="683734AD" w14:textId="77777777" w:rsidR="0053277D" w:rsidRPr="00B5756F" w:rsidRDefault="0053277D" w:rsidP="008D6503">
      <w:pPr>
        <w:rPr>
          <w:rFonts w:ascii="Times New Roman" w:hAnsi="Times New Roman" w:cs="Times New Roman"/>
        </w:rPr>
      </w:pPr>
    </w:p>
    <w:p w14:paraId="1887EC52" w14:textId="77777777" w:rsidR="00991132" w:rsidRPr="00B5756F" w:rsidRDefault="008D6503" w:rsidP="00991132">
      <w:pPr>
        <w:jc w:val="center"/>
        <w:rPr>
          <w:rFonts w:ascii="Times New Roman" w:hAnsi="Times New Roman" w:cs="Times New Roman"/>
          <w:b/>
          <w:bCs/>
        </w:rPr>
      </w:pPr>
      <w:r w:rsidRPr="00B5756F">
        <w:rPr>
          <w:rFonts w:ascii="Times New Roman" w:hAnsi="Times New Roman" w:cs="Times New Roman"/>
          <w:b/>
          <w:bCs/>
        </w:rPr>
        <w:t>Odgovornost za zakonitost postupka</w:t>
      </w:r>
      <w:r w:rsidRPr="00B5756F">
        <w:rPr>
          <w:rFonts w:ascii="Times New Roman" w:hAnsi="Times New Roman" w:cs="Times New Roman"/>
        </w:rPr>
        <w:br/>
      </w:r>
      <w:r w:rsidRPr="00B5756F">
        <w:rPr>
          <w:rFonts w:ascii="Times New Roman" w:hAnsi="Times New Roman" w:cs="Times New Roman"/>
          <w:b/>
          <w:bCs/>
        </w:rPr>
        <w:t>Članak 5c.</w:t>
      </w:r>
    </w:p>
    <w:p w14:paraId="73B778AE" w14:textId="1C2FE807" w:rsidR="008D6503" w:rsidRPr="00B5756F" w:rsidRDefault="008D6503" w:rsidP="008D6503">
      <w:pPr>
        <w:rPr>
          <w:rFonts w:ascii="Times New Roman" w:hAnsi="Times New Roman" w:cs="Times New Roman"/>
        </w:rPr>
      </w:pPr>
      <w:r w:rsidRPr="00B5756F">
        <w:rPr>
          <w:rFonts w:ascii="Times New Roman" w:hAnsi="Times New Roman" w:cs="Times New Roman"/>
        </w:rPr>
        <w:t xml:space="preserve">(1) Osobe koje sudjeluju u provedbi postupka jednostavne nabave odgovorne su za zakonito, transparentno i učinkovito provođenje postupka u skladu s ovim </w:t>
      </w:r>
      <w:r w:rsidR="00991132" w:rsidRPr="00B5756F">
        <w:rPr>
          <w:rFonts w:ascii="Times New Roman" w:hAnsi="Times New Roman" w:cs="Times New Roman"/>
        </w:rPr>
        <w:t>P</w:t>
      </w:r>
      <w:r w:rsidRPr="00B5756F">
        <w:rPr>
          <w:rFonts w:ascii="Times New Roman" w:hAnsi="Times New Roman" w:cs="Times New Roman"/>
        </w:rPr>
        <w:t>ravilnikom i Zakonom o javnoj nabavi</w:t>
      </w:r>
      <w:r w:rsidR="00991132" w:rsidRPr="00B5756F">
        <w:rPr>
          <w:rFonts w:ascii="Times New Roman" w:hAnsi="Times New Roman" w:cs="Times New Roman"/>
        </w:rPr>
        <w:t>, svaka u okviru svojih nadležnosti utvrđenih ovim Pravilnikom.</w:t>
      </w:r>
      <w:r w:rsidRPr="00B5756F">
        <w:rPr>
          <w:rFonts w:ascii="Times New Roman" w:hAnsi="Times New Roman" w:cs="Times New Roman"/>
        </w:rPr>
        <w:br/>
        <w:t>(2) Sve radnje u postupku jednostavne nabave moraju biti odgovarajuće dokumentirane</w:t>
      </w:r>
      <w:r w:rsidR="00991132" w:rsidRPr="00B5756F">
        <w:rPr>
          <w:rFonts w:ascii="Times New Roman" w:hAnsi="Times New Roman" w:cs="Times New Roman"/>
        </w:rPr>
        <w:t xml:space="preserve"> svaki sudionik odgovoran za točnost i zakonitost dokumentacije koju samostalno izrađuje.</w:t>
      </w:r>
    </w:p>
    <w:p w14:paraId="5C87E941" w14:textId="77777777" w:rsidR="00991132" w:rsidRPr="00B5756F" w:rsidRDefault="00991132" w:rsidP="008D6503">
      <w:pPr>
        <w:rPr>
          <w:rFonts w:ascii="Times New Roman" w:hAnsi="Times New Roman" w:cs="Times New Roman"/>
        </w:rPr>
      </w:pPr>
    </w:p>
    <w:p w14:paraId="156B0BB6" w14:textId="77777777" w:rsidR="00991132" w:rsidRPr="00B5756F" w:rsidRDefault="008D6503" w:rsidP="00991132">
      <w:pPr>
        <w:jc w:val="center"/>
        <w:rPr>
          <w:rFonts w:ascii="Times New Roman" w:hAnsi="Times New Roman" w:cs="Times New Roman"/>
          <w:b/>
          <w:bCs/>
        </w:rPr>
      </w:pPr>
      <w:r w:rsidRPr="00B5756F">
        <w:rPr>
          <w:rFonts w:ascii="Times New Roman" w:hAnsi="Times New Roman" w:cs="Times New Roman"/>
          <w:b/>
          <w:bCs/>
        </w:rPr>
        <w:t>Sukob interesa</w:t>
      </w:r>
      <w:r w:rsidRPr="00B5756F">
        <w:rPr>
          <w:rFonts w:ascii="Times New Roman" w:hAnsi="Times New Roman" w:cs="Times New Roman"/>
        </w:rPr>
        <w:br/>
      </w:r>
      <w:r w:rsidRPr="00B5756F">
        <w:rPr>
          <w:rFonts w:ascii="Times New Roman" w:hAnsi="Times New Roman" w:cs="Times New Roman"/>
          <w:b/>
          <w:bCs/>
        </w:rPr>
        <w:t>Članak 6.</w:t>
      </w:r>
    </w:p>
    <w:p w14:paraId="609D96BB" w14:textId="7117C21C" w:rsidR="008D6503" w:rsidRPr="00B5756F" w:rsidRDefault="008D6503" w:rsidP="008D6503">
      <w:pPr>
        <w:rPr>
          <w:rFonts w:ascii="Times New Roman" w:hAnsi="Times New Roman" w:cs="Times New Roman"/>
        </w:rPr>
      </w:pPr>
      <w:r w:rsidRPr="00B5756F">
        <w:rPr>
          <w:rFonts w:ascii="Times New Roman" w:hAnsi="Times New Roman" w:cs="Times New Roman"/>
        </w:rPr>
        <w:t>(1) Sprječavanje, prepoznavanje i uklanjanje sukoba interesa u postupcima jednostavne nabave uređuje se sukladno odredbama Zakona o javnoj nabavi o sukobu interesa</w:t>
      </w:r>
      <w:r w:rsidR="00991132" w:rsidRPr="00B5756F">
        <w:rPr>
          <w:rFonts w:ascii="Times New Roman" w:hAnsi="Times New Roman" w:cs="Times New Roman"/>
        </w:rPr>
        <w:t>.</w:t>
      </w:r>
      <w:r w:rsidRPr="00B5756F">
        <w:rPr>
          <w:rFonts w:ascii="Times New Roman" w:hAnsi="Times New Roman" w:cs="Times New Roman"/>
        </w:rPr>
        <w:br/>
        <w:t>(2) Predstavnici naručitelja obvezni su odmah po saznanju, a najkasnije dan nakon saznanja o postojanju sukoba interesa, izuzeti se iz provedbe postupka jednostavne nabave i o tome pisanim putem obavijestiti čelnika naručitelja</w:t>
      </w:r>
      <w:r w:rsidR="00991132" w:rsidRPr="00B5756F">
        <w:rPr>
          <w:rFonts w:ascii="Times New Roman" w:hAnsi="Times New Roman" w:cs="Times New Roman"/>
        </w:rPr>
        <w:t>.</w:t>
      </w:r>
      <w:r w:rsidRPr="00B5756F">
        <w:rPr>
          <w:rFonts w:ascii="Times New Roman" w:hAnsi="Times New Roman" w:cs="Times New Roman"/>
        </w:rPr>
        <w:br/>
        <w:t>(3) U slučaju iz stavka 2. ovoga članka čelnik naručitelja osigurava da predstavnik naručitelja prestane sa svim aktivnostima u postupku, određuje drugu osobu predstavnikom naručitelja te osigurava da prethodno sudjelovanje izuzetog predstavnika ne ugrožava daljnji tijek postupka</w:t>
      </w:r>
      <w:r w:rsidR="00991132" w:rsidRPr="00B5756F">
        <w:rPr>
          <w:rFonts w:ascii="Times New Roman" w:hAnsi="Times New Roman" w:cs="Times New Roman"/>
        </w:rPr>
        <w:t>.</w:t>
      </w:r>
      <w:r w:rsidRPr="00B5756F">
        <w:rPr>
          <w:rFonts w:ascii="Times New Roman" w:hAnsi="Times New Roman" w:cs="Times New Roman"/>
        </w:rPr>
        <w:br/>
        <w:t>(4) Naručitelj je obvezan na temelju izjava svojih predstavnika na svojim internetskim stranicama objaviti i ažurirati popis gospodarskih subjekata s kojima je čelnik naručitelja u sukobu interesa, odnosno obavijest da takvi subjekti ne postoje</w:t>
      </w:r>
      <w:r w:rsidR="00991132" w:rsidRPr="00B5756F">
        <w:rPr>
          <w:rFonts w:ascii="Times New Roman" w:hAnsi="Times New Roman" w:cs="Times New Roman"/>
        </w:rPr>
        <w:t>.</w:t>
      </w:r>
    </w:p>
    <w:p w14:paraId="0CFEC638" w14:textId="50E9D3FF" w:rsidR="00B62DE5" w:rsidRPr="00B5756F" w:rsidRDefault="00B62DE5" w:rsidP="008D6503">
      <w:pPr>
        <w:rPr>
          <w:rFonts w:ascii="Times New Roman" w:hAnsi="Times New Roman" w:cs="Times New Roman"/>
        </w:rPr>
      </w:pPr>
      <w:r w:rsidRPr="00B5756F">
        <w:rPr>
          <w:rFonts w:ascii="Times New Roman" w:hAnsi="Times New Roman" w:cs="Times New Roman"/>
        </w:rPr>
        <w:t xml:space="preserve">(5) Članovi stručnog povjerenstva potpisuju pisanu izjavu o nepostojanju sukoba interesa koja vrijedi za sve postupke jednostavne nabave u kojima sudjeluju, sve do promjene okolnosti. U slučaju nastanka sukoba interesa u pojedinom postupku, član povjerenstva dužan je odmah </w:t>
      </w:r>
      <w:r w:rsidRPr="00B5756F">
        <w:rPr>
          <w:rFonts w:ascii="Times New Roman" w:hAnsi="Times New Roman" w:cs="Times New Roman"/>
        </w:rPr>
        <w:lastRenderedPageBreak/>
        <w:t>postupiti sukladno stavku 2. ovoga članka, a osoba koja tehnički provodi postupak u EOJN RH unosi podatke na temelju zaprimljenih pisanih izjava članova povjerenstva.</w:t>
      </w:r>
    </w:p>
    <w:p w14:paraId="566971D2" w14:textId="77777777" w:rsidR="00991132" w:rsidRPr="00B5756F" w:rsidRDefault="00991132" w:rsidP="008D6503">
      <w:pPr>
        <w:rPr>
          <w:rFonts w:ascii="Times New Roman" w:hAnsi="Times New Roman" w:cs="Times New Roman"/>
        </w:rPr>
      </w:pPr>
    </w:p>
    <w:p w14:paraId="18AC76F4" w14:textId="77777777" w:rsidR="008D6503" w:rsidRPr="00B5756F" w:rsidRDefault="008D6503" w:rsidP="00161FB9">
      <w:pPr>
        <w:jc w:val="center"/>
        <w:rPr>
          <w:rFonts w:ascii="Times New Roman" w:hAnsi="Times New Roman" w:cs="Times New Roman"/>
          <w:b/>
          <w:bCs/>
        </w:rPr>
      </w:pPr>
      <w:r w:rsidRPr="00B5756F">
        <w:rPr>
          <w:rFonts w:ascii="Times New Roman" w:hAnsi="Times New Roman" w:cs="Times New Roman"/>
          <w:b/>
          <w:bCs/>
        </w:rPr>
        <w:t>III. IZUZEĆA OD PRIMJENE PRAVILNIKA</w:t>
      </w:r>
    </w:p>
    <w:p w14:paraId="3202C70C" w14:textId="77777777" w:rsidR="00161FB9" w:rsidRPr="00B5756F" w:rsidRDefault="008D6503" w:rsidP="00161FB9">
      <w:pPr>
        <w:jc w:val="center"/>
        <w:rPr>
          <w:rFonts w:ascii="Times New Roman" w:hAnsi="Times New Roman" w:cs="Times New Roman"/>
          <w:b/>
          <w:bCs/>
        </w:rPr>
      </w:pPr>
      <w:r w:rsidRPr="00B5756F">
        <w:rPr>
          <w:rFonts w:ascii="Times New Roman" w:hAnsi="Times New Roman" w:cs="Times New Roman"/>
          <w:b/>
          <w:bCs/>
        </w:rPr>
        <w:t>Izuzeća od primjene Pravilnika</w:t>
      </w:r>
      <w:r w:rsidRPr="00B5756F">
        <w:rPr>
          <w:rFonts w:ascii="Times New Roman" w:hAnsi="Times New Roman" w:cs="Times New Roman"/>
        </w:rPr>
        <w:br/>
      </w:r>
      <w:r w:rsidRPr="00B5756F">
        <w:rPr>
          <w:rFonts w:ascii="Times New Roman" w:hAnsi="Times New Roman" w:cs="Times New Roman"/>
          <w:b/>
          <w:bCs/>
        </w:rPr>
        <w:t>Članak 7.</w:t>
      </w:r>
    </w:p>
    <w:p w14:paraId="2B5C1B26" w14:textId="4EF8FE7D" w:rsidR="008D6503" w:rsidRPr="00B5756F" w:rsidRDefault="008D6503" w:rsidP="00B075DE">
      <w:pPr>
        <w:rPr>
          <w:rFonts w:ascii="Times New Roman" w:hAnsi="Times New Roman" w:cs="Times New Roman"/>
        </w:rPr>
      </w:pPr>
      <w:r w:rsidRPr="00B075DE">
        <w:rPr>
          <w:rFonts w:ascii="Times New Roman" w:hAnsi="Times New Roman" w:cs="Times New Roman"/>
        </w:rPr>
        <w:t xml:space="preserve">(1) Odredbe ovoga Pravilnika ne primjenjuju se na nabave koje su izuzete od </w:t>
      </w:r>
      <w:r w:rsidR="00B075DE">
        <w:rPr>
          <w:rFonts w:ascii="Times New Roman" w:hAnsi="Times New Roman" w:cs="Times New Roman"/>
        </w:rPr>
        <w:t>p</w:t>
      </w:r>
      <w:r w:rsidRPr="00B075DE">
        <w:rPr>
          <w:rFonts w:ascii="Times New Roman" w:hAnsi="Times New Roman" w:cs="Times New Roman"/>
        </w:rPr>
        <w:t>rimjene Zakona o javnoj nabavi sukladno odredbama toga Zakona.</w:t>
      </w:r>
      <w:r w:rsidRPr="00B075DE">
        <w:rPr>
          <w:rFonts w:ascii="Times New Roman" w:hAnsi="Times New Roman" w:cs="Times New Roman"/>
        </w:rPr>
        <w:br/>
      </w:r>
      <w:r w:rsidRPr="00B5756F">
        <w:rPr>
          <w:rFonts w:ascii="Times New Roman" w:hAnsi="Times New Roman" w:cs="Times New Roman"/>
        </w:rPr>
        <w:t>(2) Odredbe ovoga Pravilnika ne primjenjuju se na:</w:t>
      </w:r>
    </w:p>
    <w:p w14:paraId="078A569A" w14:textId="77777777" w:rsidR="008D6503" w:rsidRPr="00B5756F" w:rsidRDefault="008D6503" w:rsidP="00AE045A">
      <w:pPr>
        <w:numPr>
          <w:ilvl w:val="0"/>
          <w:numId w:val="7"/>
        </w:numPr>
        <w:jc w:val="both"/>
        <w:rPr>
          <w:rFonts w:ascii="Times New Roman" w:hAnsi="Times New Roman" w:cs="Times New Roman"/>
        </w:rPr>
      </w:pPr>
      <w:r w:rsidRPr="00B5756F">
        <w:rPr>
          <w:rFonts w:ascii="Times New Roman" w:hAnsi="Times New Roman" w:cs="Times New Roman"/>
        </w:rPr>
        <w:t>plaćanja koja se izvršavaju temeljem već sklopljenih ugovora, sporazuma ili zakonskih obveza naručitelja, a koja se odnose osobito na zakupnine, komunalne usluge, obvezne članarine te druga slična plaćanja,</w:t>
      </w:r>
    </w:p>
    <w:p w14:paraId="61290498" w14:textId="77777777" w:rsidR="008D6503" w:rsidRPr="00B5756F" w:rsidRDefault="008D6503" w:rsidP="00AE045A">
      <w:pPr>
        <w:numPr>
          <w:ilvl w:val="0"/>
          <w:numId w:val="7"/>
        </w:numPr>
        <w:jc w:val="both"/>
        <w:rPr>
          <w:rFonts w:ascii="Times New Roman" w:hAnsi="Times New Roman" w:cs="Times New Roman"/>
        </w:rPr>
      </w:pPr>
      <w:r w:rsidRPr="00B5756F">
        <w:rPr>
          <w:rFonts w:ascii="Times New Roman" w:hAnsi="Times New Roman" w:cs="Times New Roman"/>
        </w:rPr>
        <w:t>plaćanje kotizacija za sudjelovanje na stručnim skupovima, konferencijama, seminarima i drugim stručnim događanjima,</w:t>
      </w:r>
    </w:p>
    <w:p w14:paraId="7DA23353" w14:textId="77777777" w:rsidR="008D6503" w:rsidRPr="00B5756F" w:rsidRDefault="008D6503" w:rsidP="00AE045A">
      <w:pPr>
        <w:numPr>
          <w:ilvl w:val="0"/>
          <w:numId w:val="7"/>
        </w:numPr>
        <w:jc w:val="both"/>
        <w:rPr>
          <w:rFonts w:ascii="Times New Roman" w:hAnsi="Times New Roman" w:cs="Times New Roman"/>
        </w:rPr>
      </w:pPr>
      <w:r w:rsidRPr="00B5756F">
        <w:rPr>
          <w:rFonts w:ascii="Times New Roman" w:hAnsi="Times New Roman" w:cs="Times New Roman"/>
        </w:rPr>
        <w:t>troškove službenih putovanja (smještaj, prijevoz, dnevnice i sl.) koji se podmiruju sukladno posebnim propisima,</w:t>
      </w:r>
    </w:p>
    <w:p w14:paraId="5297FDDF" w14:textId="77777777" w:rsidR="008D6503" w:rsidRPr="00B5756F" w:rsidRDefault="008D6503" w:rsidP="00AE045A">
      <w:pPr>
        <w:numPr>
          <w:ilvl w:val="0"/>
          <w:numId w:val="7"/>
        </w:numPr>
        <w:jc w:val="both"/>
        <w:rPr>
          <w:rFonts w:ascii="Times New Roman" w:hAnsi="Times New Roman" w:cs="Times New Roman"/>
        </w:rPr>
      </w:pPr>
      <w:r w:rsidRPr="00B5756F">
        <w:rPr>
          <w:rFonts w:ascii="Times New Roman" w:hAnsi="Times New Roman" w:cs="Times New Roman"/>
        </w:rPr>
        <w:t>pretplate na stručnu literaturu, baze podataka, časopise i elektroničke publikacije, ako se nabavljaju izravno od izdavača ili ovlaštenog distributera,</w:t>
      </w:r>
    </w:p>
    <w:p w14:paraId="2BF344A1" w14:textId="6148DC2F" w:rsidR="008D6503" w:rsidRPr="00B5756F" w:rsidRDefault="008D6503" w:rsidP="00AE045A">
      <w:pPr>
        <w:numPr>
          <w:ilvl w:val="0"/>
          <w:numId w:val="7"/>
        </w:numPr>
        <w:jc w:val="both"/>
        <w:rPr>
          <w:rFonts w:ascii="Times New Roman" w:hAnsi="Times New Roman" w:cs="Times New Roman"/>
        </w:rPr>
      </w:pPr>
      <w:r w:rsidRPr="00B5756F">
        <w:rPr>
          <w:rFonts w:ascii="Times New Roman" w:hAnsi="Times New Roman" w:cs="Times New Roman"/>
        </w:rPr>
        <w:t>nabavu robe, usluga ili radova od pravnih osoba nad kojima naručitelj ostvaruje kontrolu u skladu s odredbama Zakona o javnoj nabavi</w:t>
      </w:r>
      <w:r w:rsidR="000916C4" w:rsidRPr="00B5756F">
        <w:rPr>
          <w:rFonts w:ascii="Times New Roman" w:hAnsi="Times New Roman" w:cs="Times New Roman"/>
        </w:rPr>
        <w:t xml:space="preserve"> (in-house nabava)</w:t>
      </w:r>
      <w:r w:rsidRPr="00B5756F">
        <w:rPr>
          <w:rFonts w:ascii="Times New Roman" w:hAnsi="Times New Roman" w:cs="Times New Roman"/>
        </w:rPr>
        <w:t>,</w:t>
      </w:r>
    </w:p>
    <w:p w14:paraId="2E9CAE8E" w14:textId="4983D166" w:rsidR="008D6503" w:rsidRPr="00B5756F" w:rsidRDefault="008D6503" w:rsidP="00AE045A">
      <w:pPr>
        <w:numPr>
          <w:ilvl w:val="0"/>
          <w:numId w:val="7"/>
        </w:numPr>
        <w:jc w:val="both"/>
        <w:rPr>
          <w:rFonts w:ascii="Times New Roman" w:hAnsi="Times New Roman" w:cs="Times New Roman"/>
        </w:rPr>
      </w:pPr>
      <w:r w:rsidRPr="00B5756F">
        <w:rPr>
          <w:rFonts w:ascii="Times New Roman" w:hAnsi="Times New Roman" w:cs="Times New Roman"/>
        </w:rPr>
        <w:t>nabave kada to zahtijevaju specifični tehnički ili umjetnički razlozi, odnosno kod zaštite isključivih prava na temelju posebnih zakona i drugih propisa, pri čemu nabavu može izvršiti samo određeni gospodarski subjekt,</w:t>
      </w:r>
    </w:p>
    <w:p w14:paraId="1B0CAE80" w14:textId="77777777" w:rsidR="008D6503" w:rsidRPr="00B5756F" w:rsidRDefault="008D6503" w:rsidP="00AE045A">
      <w:pPr>
        <w:numPr>
          <w:ilvl w:val="0"/>
          <w:numId w:val="7"/>
        </w:numPr>
        <w:jc w:val="both"/>
        <w:rPr>
          <w:rFonts w:ascii="Times New Roman" w:hAnsi="Times New Roman" w:cs="Times New Roman"/>
        </w:rPr>
      </w:pPr>
      <w:r w:rsidRPr="00B5756F">
        <w:rPr>
          <w:rFonts w:ascii="Times New Roman" w:hAnsi="Times New Roman" w:cs="Times New Roman"/>
        </w:rPr>
        <w:t>nepredviđene dodatne radove, usluge ili dodatne isporuke robe od dobavljača iz osnovnog ugovora, pod uvjetom da su postali nužni zbog nepredviđenih okolnosti, da se ugovor sklapa s postojećim gospodarskim subjektom te da ukupna vrijednost s osnovnim ugovorom ne prelazi prag jednostavne nabave,</w:t>
      </w:r>
    </w:p>
    <w:p w14:paraId="508F33D9" w14:textId="4AB4827D" w:rsidR="008D6503" w:rsidRPr="00B5756F" w:rsidRDefault="008D6503" w:rsidP="00AE045A">
      <w:pPr>
        <w:numPr>
          <w:ilvl w:val="0"/>
          <w:numId w:val="7"/>
        </w:numPr>
        <w:jc w:val="both"/>
        <w:rPr>
          <w:rFonts w:ascii="Times New Roman" w:hAnsi="Times New Roman" w:cs="Times New Roman"/>
        </w:rPr>
      </w:pPr>
      <w:r w:rsidRPr="00B5756F">
        <w:rPr>
          <w:rFonts w:ascii="Times New Roman" w:hAnsi="Times New Roman" w:cs="Times New Roman"/>
        </w:rPr>
        <w:t>nabave u slučajevima kada su u prethodno provedenom postupku jednostavne nabave sve dostavljene ponude bile nepravilne ili neprihvatljive, pod uvjetom da se početni uvjeti iz poziva bitno ne mijenjaju,</w:t>
      </w:r>
    </w:p>
    <w:p w14:paraId="20C4F363" w14:textId="601007B5" w:rsidR="008D6503" w:rsidRPr="00B5756F" w:rsidRDefault="008D6503" w:rsidP="00AE045A">
      <w:pPr>
        <w:numPr>
          <w:ilvl w:val="0"/>
          <w:numId w:val="7"/>
        </w:numPr>
        <w:jc w:val="both"/>
        <w:rPr>
          <w:rFonts w:ascii="Times New Roman" w:hAnsi="Times New Roman" w:cs="Times New Roman"/>
        </w:rPr>
      </w:pPr>
      <w:r w:rsidRPr="00B5756F">
        <w:rPr>
          <w:rFonts w:ascii="Times New Roman" w:hAnsi="Times New Roman" w:cs="Times New Roman"/>
        </w:rPr>
        <w:t>nabave kada u prethodno provedenom postupku jednostavne nabave nije dostavljena nijedna ponuda ili nijedna prikladna ponuda, pod uvjetom da se početni uvjeti iz poziva bitno ne mijenjaju,</w:t>
      </w:r>
    </w:p>
    <w:p w14:paraId="1D5EB1EA" w14:textId="77777777" w:rsidR="00161FB9" w:rsidRPr="00B5756F" w:rsidRDefault="008D6503" w:rsidP="00AE045A">
      <w:pPr>
        <w:numPr>
          <w:ilvl w:val="0"/>
          <w:numId w:val="7"/>
        </w:numPr>
        <w:jc w:val="both"/>
        <w:rPr>
          <w:rFonts w:ascii="Times New Roman" w:hAnsi="Times New Roman" w:cs="Times New Roman"/>
        </w:rPr>
      </w:pPr>
      <w:r w:rsidRPr="00B5756F">
        <w:rPr>
          <w:rFonts w:ascii="Times New Roman" w:hAnsi="Times New Roman" w:cs="Times New Roman"/>
        </w:rPr>
        <w:t>kupnju robe ili usluga po posebno povoljnim uvjetima od isporučitelja koji trajno obustavlja poslovnu djelatnost, od stečajnog upravitelja ili likvidatora u okviru odgovarajućeg postupka.</w:t>
      </w:r>
    </w:p>
    <w:p w14:paraId="3EB9D17D" w14:textId="77107577" w:rsidR="008D6503" w:rsidRPr="00B5756F" w:rsidRDefault="008D6503" w:rsidP="00AE045A">
      <w:pPr>
        <w:jc w:val="both"/>
        <w:rPr>
          <w:rFonts w:ascii="Times New Roman" w:hAnsi="Times New Roman" w:cs="Times New Roman"/>
        </w:rPr>
      </w:pPr>
      <w:r w:rsidRPr="00B5756F">
        <w:rPr>
          <w:rFonts w:ascii="Times New Roman" w:hAnsi="Times New Roman" w:cs="Times New Roman"/>
        </w:rPr>
        <w:t xml:space="preserve">(3) U slučajevima iz stavka 2. ovoga članka, javna nabava se provodi izravnim ugovaranjem, odnosno izdavanjem narudžbenice ili sklapanjem ugovora na temelju jedne pristigle ponude, </w:t>
      </w:r>
      <w:r w:rsidR="0063748C" w:rsidRPr="0063748C">
        <w:rPr>
          <w:rFonts w:ascii="Times New Roman" w:hAnsi="Times New Roman" w:cs="Times New Roman"/>
        </w:rPr>
        <w:t xml:space="preserve">uz obvezno pisano obrazloženje </w:t>
      </w:r>
      <w:r w:rsidR="00B075DE">
        <w:rPr>
          <w:rFonts w:ascii="Times New Roman" w:hAnsi="Times New Roman" w:cs="Times New Roman"/>
        </w:rPr>
        <w:t>Jedinstvenog upravnog odjela</w:t>
      </w:r>
      <w:r w:rsidR="0063748C" w:rsidRPr="0063748C">
        <w:rPr>
          <w:rFonts w:ascii="Times New Roman" w:hAnsi="Times New Roman" w:cs="Times New Roman"/>
        </w:rPr>
        <w:t>, a postupak se, ako procijenjena vrijednost prelazi 15.000,00 eura, provodi u EOJN RH sukladno tehničkim mogućnostima sustava za izravno ugovaranje</w:t>
      </w:r>
      <w:r w:rsidRPr="00B5756F">
        <w:rPr>
          <w:rFonts w:ascii="Times New Roman" w:hAnsi="Times New Roman" w:cs="Times New Roman"/>
        </w:rPr>
        <w:t>.</w:t>
      </w:r>
      <w:r w:rsidRPr="00B5756F">
        <w:rPr>
          <w:rFonts w:ascii="Times New Roman" w:hAnsi="Times New Roman" w:cs="Times New Roman"/>
        </w:rPr>
        <w:br/>
        <w:t>(4) U slučajevima iz stavka 2. ovoga članka naručitelj je dužan osigurati da se sredstva koriste svrsishodno i ekonomično, uz odgovarajuće dokumentiranje razloga izuzeća</w:t>
      </w:r>
      <w:r w:rsidR="000916C4" w:rsidRPr="00B5756F">
        <w:rPr>
          <w:rFonts w:ascii="Times New Roman" w:hAnsi="Times New Roman" w:cs="Times New Roman"/>
        </w:rPr>
        <w:t xml:space="preserve"> od strane </w:t>
      </w:r>
      <w:r w:rsidR="00B075DE">
        <w:rPr>
          <w:rFonts w:ascii="Times New Roman" w:hAnsi="Times New Roman" w:cs="Times New Roman"/>
        </w:rPr>
        <w:t xml:space="preserve">Jedinstvenog </w:t>
      </w:r>
      <w:r w:rsidR="000916C4" w:rsidRPr="00B5756F">
        <w:rPr>
          <w:rFonts w:ascii="Times New Roman" w:hAnsi="Times New Roman" w:cs="Times New Roman"/>
        </w:rPr>
        <w:t>upravnog odjela.</w:t>
      </w:r>
    </w:p>
    <w:p w14:paraId="1A4F8B72" w14:textId="77777777" w:rsidR="00161FB9" w:rsidRPr="00B5756F" w:rsidRDefault="00161FB9" w:rsidP="00161FB9">
      <w:pPr>
        <w:ind w:left="720"/>
        <w:rPr>
          <w:rFonts w:ascii="Times New Roman" w:hAnsi="Times New Roman" w:cs="Times New Roman"/>
        </w:rPr>
      </w:pPr>
    </w:p>
    <w:p w14:paraId="79A68EE9" w14:textId="77777777" w:rsidR="008D6503" w:rsidRPr="00B5756F" w:rsidRDefault="008D6503" w:rsidP="000916C4">
      <w:pPr>
        <w:jc w:val="center"/>
        <w:rPr>
          <w:rFonts w:ascii="Times New Roman" w:hAnsi="Times New Roman" w:cs="Times New Roman"/>
          <w:b/>
          <w:bCs/>
        </w:rPr>
      </w:pPr>
      <w:r w:rsidRPr="00B5756F">
        <w:rPr>
          <w:rFonts w:ascii="Times New Roman" w:hAnsi="Times New Roman" w:cs="Times New Roman"/>
          <w:b/>
          <w:bCs/>
        </w:rPr>
        <w:t>IV. PROCEDURE PREMA FINANCIJSKIM PRAGOVIMA I ELEKTRONIČKA KOMUNIKACIJA</w:t>
      </w:r>
    </w:p>
    <w:p w14:paraId="3FB6429C" w14:textId="77777777" w:rsidR="000916C4" w:rsidRPr="00B5756F" w:rsidRDefault="008D6503" w:rsidP="000916C4">
      <w:pPr>
        <w:jc w:val="center"/>
        <w:rPr>
          <w:rFonts w:ascii="Times New Roman" w:hAnsi="Times New Roman" w:cs="Times New Roman"/>
          <w:b/>
          <w:bCs/>
        </w:rPr>
      </w:pPr>
      <w:r w:rsidRPr="00B5756F">
        <w:rPr>
          <w:rFonts w:ascii="Times New Roman" w:hAnsi="Times New Roman" w:cs="Times New Roman"/>
          <w:b/>
          <w:bCs/>
        </w:rPr>
        <w:t>Provođenje postupaka prema financijskim pragovima (iznosi bez PDV-a)</w:t>
      </w:r>
      <w:r w:rsidRPr="00B5756F">
        <w:rPr>
          <w:rFonts w:ascii="Times New Roman" w:hAnsi="Times New Roman" w:cs="Times New Roman"/>
        </w:rPr>
        <w:br/>
      </w:r>
      <w:r w:rsidRPr="00B5756F">
        <w:rPr>
          <w:rFonts w:ascii="Times New Roman" w:hAnsi="Times New Roman" w:cs="Times New Roman"/>
          <w:b/>
          <w:bCs/>
        </w:rPr>
        <w:t>Članak 8.</w:t>
      </w:r>
    </w:p>
    <w:p w14:paraId="05C56D12" w14:textId="4E2623E0" w:rsidR="008D6503" w:rsidRPr="00B5756F" w:rsidRDefault="008D6503" w:rsidP="00F419AB">
      <w:pPr>
        <w:jc w:val="both"/>
        <w:rPr>
          <w:rFonts w:ascii="Times New Roman" w:hAnsi="Times New Roman" w:cs="Times New Roman"/>
        </w:rPr>
      </w:pPr>
      <w:r w:rsidRPr="00B5756F">
        <w:rPr>
          <w:rFonts w:ascii="Times New Roman" w:hAnsi="Times New Roman" w:cs="Times New Roman"/>
        </w:rPr>
        <w:lastRenderedPageBreak/>
        <w:t>(1) Postupci jednostavne nabave provode se na način koji odgovara procijenjenoj vrijednosti nabave, sukladno odredbama ovoga Pravilnika:</w:t>
      </w:r>
    </w:p>
    <w:p w14:paraId="01F5F8BA" w14:textId="6DDAC0BE" w:rsidR="008D6503" w:rsidRPr="00B5756F" w:rsidRDefault="008D6503" w:rsidP="00F419AB">
      <w:pPr>
        <w:numPr>
          <w:ilvl w:val="0"/>
          <w:numId w:val="8"/>
        </w:numPr>
        <w:jc w:val="both"/>
        <w:rPr>
          <w:rFonts w:ascii="Times New Roman" w:hAnsi="Times New Roman" w:cs="Times New Roman"/>
        </w:rPr>
      </w:pPr>
      <w:r w:rsidRPr="00B5756F">
        <w:rPr>
          <w:rFonts w:ascii="Times New Roman" w:hAnsi="Times New Roman" w:cs="Times New Roman"/>
          <w:b/>
          <w:bCs/>
        </w:rPr>
        <w:t xml:space="preserve">Za nabave procijenjene vrijednosti do </w:t>
      </w:r>
      <w:r w:rsidR="00AE045A">
        <w:rPr>
          <w:rFonts w:ascii="Times New Roman" w:hAnsi="Times New Roman" w:cs="Times New Roman"/>
          <w:b/>
          <w:bCs/>
        </w:rPr>
        <w:t>1</w:t>
      </w:r>
      <w:r w:rsidRPr="00B5756F">
        <w:rPr>
          <w:rFonts w:ascii="Times New Roman" w:hAnsi="Times New Roman" w:cs="Times New Roman"/>
          <w:b/>
          <w:bCs/>
        </w:rPr>
        <w:t>5.000,00 eura:</w:t>
      </w:r>
      <w:r w:rsidRPr="00B5756F">
        <w:rPr>
          <w:rFonts w:ascii="Times New Roman" w:hAnsi="Times New Roman" w:cs="Times New Roman"/>
        </w:rPr>
        <w:t xml:space="preserve"> </w:t>
      </w:r>
      <w:r w:rsidR="00115B18">
        <w:rPr>
          <w:rFonts w:ascii="Times New Roman" w:hAnsi="Times New Roman" w:cs="Times New Roman"/>
        </w:rPr>
        <w:t>Jedinstveni</w:t>
      </w:r>
      <w:r w:rsidRPr="00B5756F">
        <w:rPr>
          <w:rFonts w:ascii="Times New Roman" w:hAnsi="Times New Roman" w:cs="Times New Roman"/>
        </w:rPr>
        <w:t xml:space="preserve"> upravni odjel </w:t>
      </w:r>
      <w:r w:rsidR="00115B18">
        <w:rPr>
          <w:rFonts w:ascii="Times New Roman" w:hAnsi="Times New Roman" w:cs="Times New Roman"/>
        </w:rPr>
        <w:t>provodi</w:t>
      </w:r>
      <w:r w:rsidRPr="00B5756F">
        <w:rPr>
          <w:rFonts w:ascii="Times New Roman" w:hAnsi="Times New Roman" w:cs="Times New Roman"/>
        </w:rPr>
        <w:t xml:space="preserve"> nabavu izravnom narudžbom izdavanjem narudžbenice ili sklapanjem ugovora </w:t>
      </w:r>
      <w:r w:rsidRPr="00C12A8C">
        <w:rPr>
          <w:rFonts w:ascii="Times New Roman" w:hAnsi="Times New Roman" w:cs="Times New Roman"/>
        </w:rPr>
        <w:t xml:space="preserve">na temelju </w:t>
      </w:r>
      <w:r w:rsidR="009B3F23" w:rsidRPr="00C12A8C">
        <w:rPr>
          <w:rFonts w:ascii="Times New Roman" w:hAnsi="Times New Roman" w:cs="Times New Roman"/>
        </w:rPr>
        <w:t xml:space="preserve">ponude zatražene od jednog </w:t>
      </w:r>
      <w:r w:rsidRPr="00C12A8C">
        <w:rPr>
          <w:rFonts w:ascii="Times New Roman" w:hAnsi="Times New Roman" w:cs="Times New Roman"/>
        </w:rPr>
        <w:t>gospodarskog subjekta po vlastitom izboru. Narudžbenicu odobrava</w:t>
      </w:r>
      <w:r w:rsidRPr="00B5756F">
        <w:rPr>
          <w:rFonts w:ascii="Times New Roman" w:hAnsi="Times New Roman" w:cs="Times New Roman"/>
        </w:rPr>
        <w:t xml:space="preserve"> i potpisuje </w:t>
      </w:r>
      <w:r w:rsidR="00AE045A">
        <w:rPr>
          <w:rFonts w:ascii="Times New Roman" w:hAnsi="Times New Roman" w:cs="Times New Roman"/>
        </w:rPr>
        <w:t>općinski n</w:t>
      </w:r>
      <w:r w:rsidRPr="00B5756F">
        <w:rPr>
          <w:rFonts w:ascii="Times New Roman" w:hAnsi="Times New Roman" w:cs="Times New Roman"/>
        </w:rPr>
        <w:t>ačelnik.</w:t>
      </w:r>
    </w:p>
    <w:p w14:paraId="0245AB02" w14:textId="37E629A4" w:rsidR="000916C4" w:rsidRPr="00AE045A" w:rsidRDefault="008D6503" w:rsidP="00AE045A">
      <w:pPr>
        <w:pStyle w:val="Odlomakpopisa"/>
        <w:numPr>
          <w:ilvl w:val="0"/>
          <w:numId w:val="8"/>
        </w:numPr>
        <w:jc w:val="both"/>
        <w:rPr>
          <w:rFonts w:ascii="Times New Roman" w:hAnsi="Times New Roman" w:cs="Times New Roman"/>
        </w:rPr>
      </w:pPr>
      <w:r w:rsidRPr="00AE045A">
        <w:rPr>
          <w:rFonts w:ascii="Times New Roman" w:hAnsi="Times New Roman" w:cs="Times New Roman"/>
          <w:b/>
          <w:bCs/>
        </w:rPr>
        <w:t>Za nabave procijenjene vrijednosti veće od 15.000,00 eura</w:t>
      </w:r>
      <w:r w:rsidR="0063748C" w:rsidRPr="00AE045A">
        <w:rPr>
          <w:rFonts w:ascii="Times New Roman" w:hAnsi="Times New Roman" w:cs="Times New Roman"/>
          <w:b/>
          <w:bCs/>
        </w:rPr>
        <w:t xml:space="preserve"> pa do zakonom utvrđenih pragova za jednostavnu nabavu</w:t>
      </w:r>
      <w:r w:rsidRPr="00AE045A">
        <w:rPr>
          <w:rFonts w:ascii="Times New Roman" w:hAnsi="Times New Roman" w:cs="Times New Roman"/>
          <w:b/>
          <w:bCs/>
        </w:rPr>
        <w:t>:</w:t>
      </w:r>
      <w:r w:rsidRPr="00AE045A">
        <w:rPr>
          <w:rFonts w:ascii="Times New Roman" w:hAnsi="Times New Roman" w:cs="Times New Roman"/>
        </w:rPr>
        <w:t xml:space="preserve"> Postupak jednostavne nabave </w:t>
      </w:r>
      <w:r w:rsidR="000916C4" w:rsidRPr="00AE045A">
        <w:rPr>
          <w:rFonts w:ascii="Times New Roman" w:hAnsi="Times New Roman" w:cs="Times New Roman"/>
        </w:rPr>
        <w:t xml:space="preserve">provodi </w:t>
      </w:r>
      <w:r w:rsidR="00AE045A">
        <w:rPr>
          <w:rFonts w:ascii="Times New Roman" w:hAnsi="Times New Roman" w:cs="Times New Roman"/>
        </w:rPr>
        <w:t>Jedinstveni upravni o</w:t>
      </w:r>
      <w:r w:rsidR="000916C4" w:rsidRPr="00AE045A">
        <w:rPr>
          <w:rFonts w:ascii="Times New Roman" w:hAnsi="Times New Roman" w:cs="Times New Roman"/>
        </w:rPr>
        <w:t>djel elektroničkim sredstvima komunikacije putem modula jednostavne nabave u Elektroničkom oglasniku javne nabave Republike Hrvatske (EOJN RH) bez naknade, sukladno odredbama ovoga Pravilnika i funkcionalnostima sustava. Postupak se pokreće na temelju zahtjeva za pokretanje nabave i popratne stručne dokumentacije (tehničke specifikacije, troškovnik, prijedlog gospodarskih subjekata) koju priprema i dostavlja upravni odjel koji inicira nabavu.</w:t>
      </w:r>
    </w:p>
    <w:p w14:paraId="4F72B495" w14:textId="77777777" w:rsidR="000916C4" w:rsidRPr="00B5756F" w:rsidRDefault="000916C4" w:rsidP="000916C4">
      <w:pPr>
        <w:ind w:left="720"/>
        <w:rPr>
          <w:rFonts w:ascii="Times New Roman" w:hAnsi="Times New Roman" w:cs="Times New Roman"/>
        </w:rPr>
      </w:pPr>
    </w:p>
    <w:p w14:paraId="0B10AEFA" w14:textId="77777777" w:rsidR="000916C4" w:rsidRPr="00B5756F" w:rsidRDefault="008D6503" w:rsidP="000916C4">
      <w:pPr>
        <w:jc w:val="center"/>
        <w:rPr>
          <w:rFonts w:ascii="Times New Roman" w:hAnsi="Times New Roman" w:cs="Times New Roman"/>
          <w:b/>
          <w:bCs/>
        </w:rPr>
      </w:pPr>
      <w:r w:rsidRPr="00B5756F">
        <w:rPr>
          <w:rFonts w:ascii="Times New Roman" w:hAnsi="Times New Roman" w:cs="Times New Roman"/>
          <w:b/>
          <w:bCs/>
        </w:rPr>
        <w:t>Funkcionalnosti modula jednostavne nabave u EOJN RH prema pragovima</w:t>
      </w:r>
      <w:r w:rsidRPr="00B5756F">
        <w:rPr>
          <w:rFonts w:ascii="Times New Roman" w:hAnsi="Times New Roman" w:cs="Times New Roman"/>
        </w:rPr>
        <w:br/>
      </w:r>
      <w:r w:rsidRPr="00B5756F">
        <w:rPr>
          <w:rFonts w:ascii="Times New Roman" w:hAnsi="Times New Roman" w:cs="Times New Roman"/>
          <w:b/>
          <w:bCs/>
        </w:rPr>
        <w:t>Članak 8a.</w:t>
      </w:r>
    </w:p>
    <w:p w14:paraId="0CFFDEF5" w14:textId="74FCA059" w:rsidR="008D6503" w:rsidRPr="00B5756F" w:rsidRDefault="008D6503" w:rsidP="000916C4">
      <w:pPr>
        <w:rPr>
          <w:rFonts w:ascii="Times New Roman" w:hAnsi="Times New Roman" w:cs="Times New Roman"/>
        </w:rPr>
      </w:pPr>
      <w:r w:rsidRPr="00B5756F">
        <w:rPr>
          <w:rFonts w:ascii="Times New Roman" w:hAnsi="Times New Roman" w:cs="Times New Roman"/>
        </w:rPr>
        <w:t xml:space="preserve">(1) Postupci jednostavne nabave iz članka 8. stavka 1. točke </w:t>
      </w:r>
      <w:r w:rsidR="00B075DE">
        <w:rPr>
          <w:rFonts w:ascii="Times New Roman" w:hAnsi="Times New Roman" w:cs="Times New Roman"/>
        </w:rPr>
        <w:t>2</w:t>
      </w:r>
      <w:r w:rsidRPr="00B5756F">
        <w:rPr>
          <w:rFonts w:ascii="Times New Roman" w:hAnsi="Times New Roman" w:cs="Times New Roman"/>
        </w:rPr>
        <w:t>. ovoga Pravilnika (iznad 15.000,00 eura) provode se kroz sustav EOJN RH primjenom sljedećih funkcionalnosti</w:t>
      </w:r>
      <w:r w:rsidR="008A013A" w:rsidRPr="00B5756F">
        <w:rPr>
          <w:rFonts w:ascii="Times New Roman" w:hAnsi="Times New Roman" w:cs="Times New Roman"/>
        </w:rPr>
        <w:t>:</w:t>
      </w:r>
    </w:p>
    <w:p w14:paraId="4F19248F" w14:textId="18977240" w:rsidR="008D6503" w:rsidRPr="00B5756F" w:rsidRDefault="008D6503" w:rsidP="008D6503">
      <w:pPr>
        <w:numPr>
          <w:ilvl w:val="0"/>
          <w:numId w:val="10"/>
        </w:numPr>
        <w:rPr>
          <w:rFonts w:ascii="Times New Roman" w:hAnsi="Times New Roman" w:cs="Times New Roman"/>
        </w:rPr>
      </w:pPr>
      <w:r w:rsidRPr="00B5756F">
        <w:rPr>
          <w:rFonts w:ascii="Times New Roman" w:hAnsi="Times New Roman" w:cs="Times New Roman"/>
          <w:b/>
          <w:bCs/>
        </w:rPr>
        <w:t>Uputom poziva odabranim gospodarskim subjektima:</w:t>
      </w:r>
      <w:r w:rsidRPr="00B5756F">
        <w:rPr>
          <w:rFonts w:ascii="Times New Roman" w:hAnsi="Times New Roman" w:cs="Times New Roman"/>
        </w:rPr>
        <w:t xml:space="preserve"> Za nabavu robe i usluga procijenjene vrijednosti veće od 15.000,00 eura do 25.000,00 eura, odnosno za nabavu radova procijenjene vrijednosti veće od 15.000,00 eura do 45.000,00 eura, poziv na dostavu ponuda upućuje se </w:t>
      </w:r>
      <w:r w:rsidR="008A013A" w:rsidRPr="00B5756F">
        <w:rPr>
          <w:rFonts w:ascii="Times New Roman" w:hAnsi="Times New Roman" w:cs="Times New Roman"/>
        </w:rPr>
        <w:t xml:space="preserve">izravno kroz sustav EOJN RH </w:t>
      </w:r>
      <w:r w:rsidR="00C12A8C">
        <w:rPr>
          <w:rFonts w:ascii="Times New Roman" w:hAnsi="Times New Roman" w:cs="Times New Roman"/>
        </w:rPr>
        <w:t xml:space="preserve">prema </w:t>
      </w:r>
      <w:r w:rsidRPr="00B5756F">
        <w:rPr>
          <w:rFonts w:ascii="Times New Roman" w:hAnsi="Times New Roman" w:cs="Times New Roman"/>
        </w:rPr>
        <w:t>tri (3) gospodarska subjekta</w:t>
      </w:r>
      <w:r w:rsidR="008A013A" w:rsidRPr="00B5756F">
        <w:rPr>
          <w:rFonts w:ascii="Times New Roman" w:hAnsi="Times New Roman" w:cs="Times New Roman"/>
        </w:rPr>
        <w:t xml:space="preserve"> koje utvrđuje </w:t>
      </w:r>
      <w:r w:rsidR="00B075DE">
        <w:rPr>
          <w:rFonts w:ascii="Times New Roman" w:hAnsi="Times New Roman" w:cs="Times New Roman"/>
        </w:rPr>
        <w:t xml:space="preserve">Jedinstveni </w:t>
      </w:r>
      <w:r w:rsidR="008A013A" w:rsidRPr="00B5756F">
        <w:rPr>
          <w:rFonts w:ascii="Times New Roman" w:hAnsi="Times New Roman" w:cs="Times New Roman"/>
        </w:rPr>
        <w:t xml:space="preserve">upravni odjel. </w:t>
      </w:r>
    </w:p>
    <w:p w14:paraId="373B8C6B" w14:textId="77777777" w:rsidR="00C12A8C" w:rsidRPr="00C12A8C" w:rsidRDefault="008D6503" w:rsidP="00C12A8C">
      <w:pPr>
        <w:numPr>
          <w:ilvl w:val="0"/>
          <w:numId w:val="10"/>
        </w:numPr>
        <w:rPr>
          <w:rFonts w:ascii="Times New Roman" w:hAnsi="Times New Roman" w:cs="Times New Roman"/>
          <w:b/>
          <w:bCs/>
        </w:rPr>
      </w:pPr>
      <w:r w:rsidRPr="00B5756F">
        <w:rPr>
          <w:rFonts w:ascii="Times New Roman" w:hAnsi="Times New Roman" w:cs="Times New Roman"/>
          <w:b/>
          <w:bCs/>
        </w:rPr>
        <w:t>Putem javne objave poziva:</w:t>
      </w:r>
      <w:r w:rsidRPr="00B5756F">
        <w:rPr>
          <w:rFonts w:ascii="Times New Roman" w:hAnsi="Times New Roman" w:cs="Times New Roman"/>
        </w:rPr>
        <w:t xml:space="preserve"> Za nabavu robe i usluga procijenjene vrijednosti </w:t>
      </w:r>
      <w:r w:rsidRPr="00B5756F">
        <w:rPr>
          <w:rFonts w:ascii="Times New Roman" w:hAnsi="Times New Roman" w:cs="Times New Roman"/>
          <w:b/>
          <w:bCs/>
        </w:rPr>
        <w:t>veće od 25.000,00 eura</w:t>
      </w:r>
      <w:r w:rsidRPr="00B5756F">
        <w:rPr>
          <w:rFonts w:ascii="Times New Roman" w:hAnsi="Times New Roman" w:cs="Times New Roman"/>
        </w:rPr>
        <w:t xml:space="preserve">, te za nabavu radova procijenjene vrijednosti </w:t>
      </w:r>
      <w:r w:rsidRPr="00B5756F">
        <w:rPr>
          <w:rFonts w:ascii="Times New Roman" w:hAnsi="Times New Roman" w:cs="Times New Roman"/>
          <w:b/>
          <w:bCs/>
        </w:rPr>
        <w:t>veće od 45.000,00 eura</w:t>
      </w:r>
      <w:r w:rsidRPr="00B5756F">
        <w:rPr>
          <w:rFonts w:ascii="Times New Roman" w:hAnsi="Times New Roman" w:cs="Times New Roman"/>
        </w:rPr>
        <w:t>, naručitelj je obvezan provesti postupak jednostavne nabave putem javne objave poziva na dostavu ponuda u modulu jednostavne nabave EOJN RH</w:t>
      </w:r>
    </w:p>
    <w:p w14:paraId="067A3BDA" w14:textId="77777777" w:rsidR="00C12A8C" w:rsidRDefault="00C12A8C" w:rsidP="00C12A8C">
      <w:pPr>
        <w:ind w:left="360"/>
        <w:rPr>
          <w:rFonts w:ascii="Times New Roman" w:hAnsi="Times New Roman" w:cs="Times New Roman"/>
          <w:b/>
          <w:bCs/>
        </w:rPr>
      </w:pPr>
    </w:p>
    <w:p w14:paraId="0DC83AE7" w14:textId="5C2E1AA6" w:rsidR="00FC45B3" w:rsidRPr="00B5756F" w:rsidRDefault="008D6503" w:rsidP="00FC45B3">
      <w:pPr>
        <w:jc w:val="center"/>
        <w:rPr>
          <w:rFonts w:ascii="Times New Roman" w:hAnsi="Times New Roman" w:cs="Times New Roman"/>
          <w:b/>
          <w:bCs/>
        </w:rPr>
      </w:pPr>
      <w:r w:rsidRPr="00B5756F">
        <w:rPr>
          <w:rFonts w:ascii="Times New Roman" w:hAnsi="Times New Roman" w:cs="Times New Roman"/>
          <w:b/>
          <w:bCs/>
        </w:rPr>
        <w:t>Elektronička komunikacija i digitalizacija</w:t>
      </w:r>
      <w:r w:rsidRPr="00B5756F">
        <w:rPr>
          <w:rFonts w:ascii="Times New Roman" w:hAnsi="Times New Roman" w:cs="Times New Roman"/>
        </w:rPr>
        <w:br/>
      </w:r>
      <w:r w:rsidRPr="00B5756F">
        <w:rPr>
          <w:rFonts w:ascii="Times New Roman" w:hAnsi="Times New Roman" w:cs="Times New Roman"/>
          <w:b/>
          <w:bCs/>
        </w:rPr>
        <w:t>Članak 8</w:t>
      </w:r>
      <w:r w:rsidR="00C12A8C">
        <w:rPr>
          <w:rFonts w:ascii="Times New Roman" w:hAnsi="Times New Roman" w:cs="Times New Roman"/>
          <w:b/>
          <w:bCs/>
        </w:rPr>
        <w:t>b</w:t>
      </w:r>
      <w:r w:rsidRPr="00B5756F">
        <w:rPr>
          <w:rFonts w:ascii="Times New Roman" w:hAnsi="Times New Roman" w:cs="Times New Roman"/>
          <w:b/>
          <w:bCs/>
        </w:rPr>
        <w:t>.</w:t>
      </w:r>
    </w:p>
    <w:p w14:paraId="2F127BDE" w14:textId="60B1F5CB" w:rsidR="00FC45B3" w:rsidRPr="00B5756F" w:rsidRDefault="008D6503" w:rsidP="00FC45B3">
      <w:pPr>
        <w:rPr>
          <w:rFonts w:ascii="Times New Roman" w:hAnsi="Times New Roman" w:cs="Times New Roman"/>
        </w:rPr>
      </w:pPr>
      <w:r w:rsidRPr="00B5756F">
        <w:rPr>
          <w:rFonts w:ascii="Times New Roman" w:hAnsi="Times New Roman" w:cs="Times New Roman"/>
        </w:rPr>
        <w:t xml:space="preserve">(1) U postupcima jednostavne nabave </w:t>
      </w:r>
      <w:r w:rsidR="00B5756F">
        <w:rPr>
          <w:rFonts w:ascii="Times New Roman" w:hAnsi="Times New Roman" w:cs="Times New Roman"/>
        </w:rPr>
        <w:t>N</w:t>
      </w:r>
      <w:r w:rsidRPr="00B5756F">
        <w:rPr>
          <w:rFonts w:ascii="Times New Roman" w:hAnsi="Times New Roman" w:cs="Times New Roman"/>
        </w:rPr>
        <w:t>aručitelj koristi elektronička sredstva komunikacije radi provedbe postupka, dostave poziva, zaprimanja ponuda, razmjene informacija s gospodarskim subjektima te objave dokumentacije o nabavi</w:t>
      </w:r>
      <w:r w:rsidR="00FC45B3" w:rsidRPr="00B5756F">
        <w:rPr>
          <w:rFonts w:ascii="Times New Roman" w:hAnsi="Times New Roman" w:cs="Times New Roman"/>
        </w:rPr>
        <w:t>.</w:t>
      </w:r>
      <w:r w:rsidRPr="00B5756F">
        <w:rPr>
          <w:rFonts w:ascii="Times New Roman" w:hAnsi="Times New Roman" w:cs="Times New Roman"/>
        </w:rPr>
        <w:br/>
        <w:t xml:space="preserve">(2) </w:t>
      </w:r>
      <w:r w:rsidR="00FC45B3" w:rsidRPr="00B5756F">
        <w:rPr>
          <w:rFonts w:ascii="Times New Roman" w:hAnsi="Times New Roman" w:cs="Times New Roman"/>
        </w:rPr>
        <w:t>Elektronička komunikacija provodi se:</w:t>
      </w:r>
    </w:p>
    <w:p w14:paraId="7326CBFC" w14:textId="7EBC592D" w:rsidR="00FC45B3" w:rsidRPr="00B5756F" w:rsidRDefault="00FC45B3" w:rsidP="00FC45B3">
      <w:pPr>
        <w:numPr>
          <w:ilvl w:val="0"/>
          <w:numId w:val="13"/>
        </w:numPr>
        <w:rPr>
          <w:rFonts w:ascii="Times New Roman" w:hAnsi="Times New Roman" w:cs="Times New Roman"/>
        </w:rPr>
      </w:pPr>
      <w:r w:rsidRPr="00B5756F">
        <w:rPr>
          <w:rFonts w:ascii="Times New Roman" w:hAnsi="Times New Roman" w:cs="Times New Roman"/>
        </w:rPr>
        <w:t xml:space="preserve">putem elektroničke pošte (e-maila) za postupke procijenjene vrijednosti </w:t>
      </w:r>
      <w:r w:rsidRPr="00B5756F">
        <w:rPr>
          <w:rFonts w:ascii="Times New Roman" w:hAnsi="Times New Roman" w:cs="Times New Roman"/>
          <w:b/>
          <w:bCs/>
        </w:rPr>
        <w:t>manje od 15.000,00 eura</w:t>
      </w:r>
      <w:r w:rsidRPr="00B5756F">
        <w:rPr>
          <w:rFonts w:ascii="Times New Roman" w:hAnsi="Times New Roman" w:cs="Times New Roman"/>
        </w:rPr>
        <w:t xml:space="preserve"> koje provod</w:t>
      </w:r>
      <w:r w:rsidR="00B075DE">
        <w:rPr>
          <w:rFonts w:ascii="Times New Roman" w:hAnsi="Times New Roman" w:cs="Times New Roman"/>
        </w:rPr>
        <w:t>i</w:t>
      </w:r>
      <w:r w:rsidRPr="00B5756F">
        <w:rPr>
          <w:rFonts w:ascii="Times New Roman" w:hAnsi="Times New Roman" w:cs="Times New Roman"/>
        </w:rPr>
        <w:t xml:space="preserve"> </w:t>
      </w:r>
      <w:r w:rsidR="00B075DE">
        <w:rPr>
          <w:rFonts w:ascii="Times New Roman" w:hAnsi="Times New Roman" w:cs="Times New Roman"/>
        </w:rPr>
        <w:t>Jedinstveni upravni odjel</w:t>
      </w:r>
      <w:r w:rsidRPr="00B5756F">
        <w:rPr>
          <w:rFonts w:ascii="Times New Roman" w:hAnsi="Times New Roman" w:cs="Times New Roman"/>
        </w:rPr>
        <w:t>,</w:t>
      </w:r>
    </w:p>
    <w:p w14:paraId="326C88AB" w14:textId="1EA04A77" w:rsidR="00FC45B3" w:rsidRPr="00B5756F" w:rsidRDefault="00FC45B3" w:rsidP="00FC45B3">
      <w:pPr>
        <w:numPr>
          <w:ilvl w:val="0"/>
          <w:numId w:val="13"/>
        </w:numPr>
        <w:rPr>
          <w:rFonts w:ascii="Times New Roman" w:hAnsi="Times New Roman" w:cs="Times New Roman"/>
        </w:rPr>
      </w:pPr>
      <w:r w:rsidRPr="00B5756F">
        <w:rPr>
          <w:rFonts w:ascii="Times New Roman" w:hAnsi="Times New Roman" w:cs="Times New Roman"/>
        </w:rPr>
        <w:t xml:space="preserve">kroz modul jednostavne nabave u Elektroničkom oglasniku javne nabave Republike Hrvatske (EOJN RH) za postupke procijenjene vrijednosti </w:t>
      </w:r>
      <w:r w:rsidRPr="00B5756F">
        <w:rPr>
          <w:rFonts w:ascii="Times New Roman" w:hAnsi="Times New Roman" w:cs="Times New Roman"/>
          <w:b/>
          <w:bCs/>
        </w:rPr>
        <w:t>jednake ili veće od 15.000,00 eura</w:t>
      </w:r>
      <w:r w:rsidRPr="00B5756F">
        <w:rPr>
          <w:rFonts w:ascii="Times New Roman" w:hAnsi="Times New Roman" w:cs="Times New Roman"/>
        </w:rPr>
        <w:t xml:space="preserve"> koje provodi </w:t>
      </w:r>
      <w:r w:rsidR="00B075DE">
        <w:rPr>
          <w:rFonts w:ascii="Times New Roman" w:hAnsi="Times New Roman" w:cs="Times New Roman"/>
        </w:rPr>
        <w:t>Jedinstveni u</w:t>
      </w:r>
      <w:r w:rsidRPr="00B5756F">
        <w:rPr>
          <w:rFonts w:ascii="Times New Roman" w:hAnsi="Times New Roman" w:cs="Times New Roman"/>
        </w:rPr>
        <w:t>pravni odjel</w:t>
      </w:r>
    </w:p>
    <w:p w14:paraId="395295CD" w14:textId="6A5C73D9" w:rsidR="008D6503" w:rsidRPr="00B5756F" w:rsidRDefault="008D6503" w:rsidP="00AE045A">
      <w:pPr>
        <w:jc w:val="both"/>
        <w:rPr>
          <w:rFonts w:ascii="Times New Roman" w:hAnsi="Times New Roman" w:cs="Times New Roman"/>
        </w:rPr>
      </w:pPr>
      <w:r w:rsidRPr="00B5756F">
        <w:rPr>
          <w:rFonts w:ascii="Times New Roman" w:hAnsi="Times New Roman" w:cs="Times New Roman"/>
        </w:rPr>
        <w:t xml:space="preserve">(3) </w:t>
      </w:r>
      <w:r w:rsidR="00FC45B3" w:rsidRPr="00B5756F">
        <w:rPr>
          <w:rFonts w:ascii="Times New Roman" w:hAnsi="Times New Roman" w:cs="Times New Roman"/>
        </w:rPr>
        <w:t>Za postupke jednostavne nabave koji se provode kroz modul jednostavne nabave u EOJN RH, cjelokupna komunikacija, pojašnjenja i e-Dostava ponuda provode se isključivo putem toga sustava, na način koji osigurava integritet podataka, tajnost zaprimljenih ponuda do trenutka otvaranja te jednak tretman gospodarskih subjekata.</w:t>
      </w:r>
    </w:p>
    <w:p w14:paraId="56146241" w14:textId="77777777" w:rsidR="00FC45B3" w:rsidRPr="00B5756F" w:rsidRDefault="00FC45B3" w:rsidP="008D6503">
      <w:pPr>
        <w:rPr>
          <w:rFonts w:ascii="Times New Roman" w:hAnsi="Times New Roman" w:cs="Times New Roman"/>
        </w:rPr>
      </w:pPr>
    </w:p>
    <w:p w14:paraId="3049BDA7" w14:textId="77777777" w:rsidR="008D6503" w:rsidRPr="00B5756F" w:rsidRDefault="008D6503" w:rsidP="00FC45B3">
      <w:pPr>
        <w:jc w:val="center"/>
        <w:rPr>
          <w:rFonts w:ascii="Times New Roman" w:hAnsi="Times New Roman" w:cs="Times New Roman"/>
          <w:b/>
          <w:bCs/>
        </w:rPr>
      </w:pPr>
      <w:r w:rsidRPr="00B5756F">
        <w:rPr>
          <w:rFonts w:ascii="Times New Roman" w:hAnsi="Times New Roman" w:cs="Times New Roman"/>
          <w:b/>
          <w:bCs/>
        </w:rPr>
        <w:t>V. TIJEK POSTUPKA, UVJETI PONUDE I ODABIR</w:t>
      </w:r>
    </w:p>
    <w:p w14:paraId="0EA78ED7" w14:textId="77777777" w:rsidR="00FC45B3" w:rsidRPr="00B5756F" w:rsidRDefault="008D6503" w:rsidP="00FC45B3">
      <w:pPr>
        <w:jc w:val="center"/>
        <w:rPr>
          <w:rFonts w:ascii="Times New Roman" w:hAnsi="Times New Roman" w:cs="Times New Roman"/>
          <w:b/>
          <w:bCs/>
        </w:rPr>
      </w:pPr>
      <w:r w:rsidRPr="00B5756F">
        <w:rPr>
          <w:rFonts w:ascii="Times New Roman" w:hAnsi="Times New Roman" w:cs="Times New Roman"/>
          <w:b/>
          <w:bCs/>
        </w:rPr>
        <w:t>Pokretanje i priprema postupka</w:t>
      </w:r>
      <w:r w:rsidRPr="00B5756F">
        <w:rPr>
          <w:rFonts w:ascii="Times New Roman" w:hAnsi="Times New Roman" w:cs="Times New Roman"/>
        </w:rPr>
        <w:br/>
      </w:r>
      <w:r w:rsidRPr="00B5756F">
        <w:rPr>
          <w:rFonts w:ascii="Times New Roman" w:hAnsi="Times New Roman" w:cs="Times New Roman"/>
          <w:b/>
          <w:bCs/>
        </w:rPr>
        <w:t>Članak 9.</w:t>
      </w:r>
    </w:p>
    <w:p w14:paraId="17FD83E4" w14:textId="769386CB" w:rsidR="008D6503" w:rsidRPr="00B5756F" w:rsidRDefault="008D6503" w:rsidP="00B075DE">
      <w:pPr>
        <w:rPr>
          <w:rFonts w:ascii="Times New Roman" w:hAnsi="Times New Roman" w:cs="Times New Roman"/>
        </w:rPr>
      </w:pPr>
      <w:r w:rsidRPr="00B5756F">
        <w:rPr>
          <w:rFonts w:ascii="Times New Roman" w:hAnsi="Times New Roman" w:cs="Times New Roman"/>
        </w:rPr>
        <w:t xml:space="preserve">(1) </w:t>
      </w:r>
      <w:r w:rsidR="0086608C" w:rsidRPr="00B5756F">
        <w:rPr>
          <w:rFonts w:ascii="Times New Roman" w:hAnsi="Times New Roman" w:cs="Times New Roman"/>
        </w:rPr>
        <w:t xml:space="preserve">Postupak jednostavne nabave pokreće </w:t>
      </w:r>
      <w:r w:rsidR="00115B18">
        <w:rPr>
          <w:rFonts w:ascii="Times New Roman" w:hAnsi="Times New Roman" w:cs="Times New Roman"/>
        </w:rPr>
        <w:t xml:space="preserve">Jedinstveni </w:t>
      </w:r>
      <w:r w:rsidR="0086608C" w:rsidRPr="00B5756F">
        <w:rPr>
          <w:rFonts w:ascii="Times New Roman" w:hAnsi="Times New Roman" w:cs="Times New Roman"/>
        </w:rPr>
        <w:t xml:space="preserve">upravni odjel </w:t>
      </w:r>
      <w:r w:rsidRPr="00B5756F">
        <w:rPr>
          <w:rFonts w:ascii="Times New Roman" w:hAnsi="Times New Roman" w:cs="Times New Roman"/>
        </w:rPr>
        <w:t>nakon što utvrdi potrebu za nabavom te procijenjenu vrijednost.</w:t>
      </w:r>
      <w:r w:rsidRPr="00B5756F">
        <w:rPr>
          <w:rFonts w:ascii="Times New Roman" w:hAnsi="Times New Roman" w:cs="Times New Roman"/>
        </w:rPr>
        <w:br/>
      </w:r>
      <w:r w:rsidRPr="00B5756F">
        <w:rPr>
          <w:rFonts w:ascii="Times New Roman" w:hAnsi="Times New Roman" w:cs="Times New Roman"/>
        </w:rPr>
        <w:lastRenderedPageBreak/>
        <w:t xml:space="preserve">(2) </w:t>
      </w:r>
      <w:r w:rsidR="0086608C" w:rsidRPr="00B5756F">
        <w:rPr>
          <w:rFonts w:ascii="Times New Roman" w:hAnsi="Times New Roman" w:cs="Times New Roman"/>
        </w:rPr>
        <w:t xml:space="preserve">Za postupke procijenjene vrijednosti jednake ili veće od 15.000,00 eura, </w:t>
      </w:r>
      <w:r w:rsidR="00B075DE">
        <w:rPr>
          <w:rFonts w:ascii="Times New Roman" w:hAnsi="Times New Roman" w:cs="Times New Roman"/>
        </w:rPr>
        <w:t>J</w:t>
      </w:r>
      <w:r w:rsidR="00115B18">
        <w:rPr>
          <w:rFonts w:ascii="Times New Roman" w:hAnsi="Times New Roman" w:cs="Times New Roman"/>
        </w:rPr>
        <w:t xml:space="preserve">edinstveni </w:t>
      </w:r>
      <w:r w:rsidR="0086608C" w:rsidRPr="00B5756F">
        <w:rPr>
          <w:rFonts w:ascii="Times New Roman" w:hAnsi="Times New Roman" w:cs="Times New Roman"/>
        </w:rPr>
        <w:t>upravni odjel pokre</w:t>
      </w:r>
      <w:r w:rsidR="00115B18">
        <w:rPr>
          <w:rFonts w:ascii="Times New Roman" w:hAnsi="Times New Roman" w:cs="Times New Roman"/>
        </w:rPr>
        <w:t>će</w:t>
      </w:r>
      <w:r w:rsidR="0086608C" w:rsidRPr="00B5756F">
        <w:rPr>
          <w:rFonts w:ascii="Times New Roman" w:hAnsi="Times New Roman" w:cs="Times New Roman"/>
        </w:rPr>
        <w:t xml:space="preserve"> nabav</w:t>
      </w:r>
      <w:r w:rsidR="00115B18">
        <w:rPr>
          <w:rFonts w:ascii="Times New Roman" w:hAnsi="Times New Roman" w:cs="Times New Roman"/>
        </w:rPr>
        <w:t>u</w:t>
      </w:r>
      <w:r w:rsidR="0086608C" w:rsidRPr="00B5756F">
        <w:rPr>
          <w:rFonts w:ascii="Times New Roman" w:hAnsi="Times New Roman" w:cs="Times New Roman"/>
        </w:rPr>
        <w:t xml:space="preserve"> s kompletnom stručnom dokumentacijom (tehničke specifikacije, troškovnik, prijedlog gospodarskih subjekata).</w:t>
      </w:r>
      <w:r w:rsidRPr="00B5756F">
        <w:rPr>
          <w:rFonts w:ascii="Times New Roman" w:hAnsi="Times New Roman" w:cs="Times New Roman"/>
        </w:rPr>
        <w:br/>
        <w:t xml:space="preserve">(3) </w:t>
      </w:r>
      <w:r w:rsidR="0086608C" w:rsidRPr="00B5756F">
        <w:rPr>
          <w:rFonts w:ascii="Times New Roman" w:hAnsi="Times New Roman" w:cs="Times New Roman"/>
        </w:rPr>
        <w:t>Dokumentacija o nabavi ili poziv na dostavu ponuda priprema se na način koji omogućuje jasno i nedvosmisleno razumijevanje predmeta nabave, pri čemu upravni odjel koji inicira nabavu izrađuje i utvrđuje tehničke specifikacije, količine, troškovnike te stručne uvjete izvršenja u skladu sa stvarnim potrebama.</w:t>
      </w:r>
      <w:r w:rsidRPr="00B5756F">
        <w:rPr>
          <w:rFonts w:ascii="Times New Roman" w:hAnsi="Times New Roman" w:cs="Times New Roman"/>
        </w:rPr>
        <w:br/>
        <w:t>(4)</w:t>
      </w:r>
      <w:r w:rsidR="0086608C" w:rsidRPr="00B5756F">
        <w:rPr>
          <w:rFonts w:ascii="Times New Roman" w:hAnsi="Times New Roman" w:cs="Times New Roman"/>
        </w:rPr>
        <w:t xml:space="preserve"> U dokumentaciji se mogu odrediti razlozi isključenja i uvjeti sposobnosti gospodarskih subjekata sukladno odredbama Zakona o javnoj nabavi, ako je to potrebno za osiguranje urednog izvršenja ugovora, uz obvezno poštivanje načela razmjernosti.</w:t>
      </w:r>
    </w:p>
    <w:p w14:paraId="161FA1D4" w14:textId="77777777" w:rsidR="00FC45B3" w:rsidRPr="00B5756F" w:rsidRDefault="00FC45B3" w:rsidP="008D6503">
      <w:pPr>
        <w:rPr>
          <w:rFonts w:ascii="Times New Roman" w:hAnsi="Times New Roman" w:cs="Times New Roman"/>
          <w:b/>
          <w:bCs/>
        </w:rPr>
      </w:pPr>
    </w:p>
    <w:p w14:paraId="58932CEE" w14:textId="7CD756F3" w:rsidR="00FC45B3" w:rsidRPr="00B5756F" w:rsidRDefault="00FC45B3" w:rsidP="00FC45B3">
      <w:pPr>
        <w:jc w:val="center"/>
        <w:rPr>
          <w:rFonts w:ascii="Times New Roman" w:hAnsi="Times New Roman" w:cs="Times New Roman"/>
        </w:rPr>
      </w:pPr>
      <w:r w:rsidRPr="00B5756F">
        <w:rPr>
          <w:rFonts w:ascii="Times New Roman" w:hAnsi="Times New Roman" w:cs="Times New Roman"/>
          <w:b/>
          <w:bCs/>
        </w:rPr>
        <w:t>P</w:t>
      </w:r>
      <w:r w:rsidR="0086608C" w:rsidRPr="00B5756F">
        <w:rPr>
          <w:rFonts w:ascii="Times New Roman" w:hAnsi="Times New Roman" w:cs="Times New Roman"/>
          <w:b/>
          <w:bCs/>
        </w:rPr>
        <w:t>oziv na dostavu ponuda i uvjeti sudjelovanja</w:t>
      </w:r>
      <w:r w:rsidR="0086608C" w:rsidRPr="00B5756F">
        <w:rPr>
          <w:rFonts w:ascii="Times New Roman" w:hAnsi="Times New Roman" w:cs="Times New Roman"/>
        </w:rPr>
        <w:t xml:space="preserve"> </w:t>
      </w:r>
    </w:p>
    <w:p w14:paraId="212F94FB" w14:textId="58A8A9A5" w:rsidR="00FC45B3" w:rsidRPr="00B5756F" w:rsidRDefault="00FC45B3" w:rsidP="00FC45B3">
      <w:pPr>
        <w:jc w:val="center"/>
        <w:rPr>
          <w:rFonts w:ascii="Times New Roman" w:hAnsi="Times New Roman" w:cs="Times New Roman"/>
          <w:b/>
          <w:bCs/>
        </w:rPr>
      </w:pPr>
      <w:r w:rsidRPr="00B5756F">
        <w:rPr>
          <w:rFonts w:ascii="Times New Roman" w:hAnsi="Times New Roman" w:cs="Times New Roman"/>
          <w:b/>
          <w:bCs/>
        </w:rPr>
        <w:t>Članak 9.a</w:t>
      </w:r>
    </w:p>
    <w:p w14:paraId="33172DFF" w14:textId="7B4EAF2D" w:rsidR="0086608C" w:rsidRPr="00B5756F" w:rsidRDefault="00FC45B3" w:rsidP="004627A1">
      <w:pPr>
        <w:jc w:val="both"/>
        <w:rPr>
          <w:rFonts w:ascii="Times New Roman" w:hAnsi="Times New Roman" w:cs="Times New Roman"/>
        </w:rPr>
      </w:pPr>
      <w:r w:rsidRPr="00B5756F">
        <w:rPr>
          <w:rFonts w:ascii="Times New Roman" w:hAnsi="Times New Roman" w:cs="Times New Roman"/>
        </w:rPr>
        <w:t>(1)</w:t>
      </w:r>
      <w:r w:rsidR="0086608C" w:rsidRPr="00B5756F">
        <w:rPr>
          <w:rFonts w:ascii="Times New Roman" w:hAnsi="Times New Roman" w:cs="Times New Roman"/>
        </w:rPr>
        <w:t xml:space="preserve"> Poziv na dostavu ponuda mora sadržavati sve podatke potrebne za izradu i dostavu ponude, a osobito:</w:t>
      </w:r>
    </w:p>
    <w:p w14:paraId="1B4C5998" w14:textId="77777777" w:rsidR="0086608C" w:rsidRPr="00B5756F" w:rsidRDefault="0086608C" w:rsidP="004627A1">
      <w:pPr>
        <w:numPr>
          <w:ilvl w:val="0"/>
          <w:numId w:val="14"/>
        </w:numPr>
        <w:jc w:val="both"/>
        <w:rPr>
          <w:rFonts w:ascii="Times New Roman" w:hAnsi="Times New Roman" w:cs="Times New Roman"/>
        </w:rPr>
      </w:pPr>
      <w:r w:rsidRPr="00B5756F">
        <w:rPr>
          <w:rFonts w:ascii="Times New Roman" w:hAnsi="Times New Roman" w:cs="Times New Roman"/>
        </w:rPr>
        <w:t>naziv i sjedište Naručitelja,</w:t>
      </w:r>
    </w:p>
    <w:p w14:paraId="5B15DA68" w14:textId="77777777" w:rsidR="0086608C" w:rsidRPr="00B5756F" w:rsidRDefault="0086608C" w:rsidP="004627A1">
      <w:pPr>
        <w:numPr>
          <w:ilvl w:val="0"/>
          <w:numId w:val="14"/>
        </w:numPr>
        <w:jc w:val="both"/>
        <w:rPr>
          <w:rFonts w:ascii="Times New Roman" w:hAnsi="Times New Roman" w:cs="Times New Roman"/>
        </w:rPr>
      </w:pPr>
      <w:r w:rsidRPr="00B5756F">
        <w:rPr>
          <w:rFonts w:ascii="Times New Roman" w:hAnsi="Times New Roman" w:cs="Times New Roman"/>
        </w:rPr>
        <w:t>opis predmeta nabave i tehničke specifikacije (troškovnik),</w:t>
      </w:r>
    </w:p>
    <w:p w14:paraId="7068BED7" w14:textId="77777777" w:rsidR="0086608C" w:rsidRPr="00B5756F" w:rsidRDefault="0086608C" w:rsidP="004627A1">
      <w:pPr>
        <w:numPr>
          <w:ilvl w:val="0"/>
          <w:numId w:val="14"/>
        </w:numPr>
        <w:jc w:val="both"/>
        <w:rPr>
          <w:rFonts w:ascii="Times New Roman" w:hAnsi="Times New Roman" w:cs="Times New Roman"/>
        </w:rPr>
      </w:pPr>
      <w:r w:rsidRPr="00B5756F">
        <w:rPr>
          <w:rFonts w:ascii="Times New Roman" w:hAnsi="Times New Roman" w:cs="Times New Roman"/>
        </w:rPr>
        <w:t>procijenjenu vrijednost nabave (za postupke u EOJN RH),</w:t>
      </w:r>
    </w:p>
    <w:p w14:paraId="7D6E2FFE" w14:textId="77777777" w:rsidR="0086608C" w:rsidRPr="00B5756F" w:rsidRDefault="0086608C" w:rsidP="004627A1">
      <w:pPr>
        <w:numPr>
          <w:ilvl w:val="0"/>
          <w:numId w:val="14"/>
        </w:numPr>
        <w:jc w:val="both"/>
        <w:rPr>
          <w:rFonts w:ascii="Times New Roman" w:hAnsi="Times New Roman" w:cs="Times New Roman"/>
        </w:rPr>
      </w:pPr>
      <w:r w:rsidRPr="00B5756F">
        <w:rPr>
          <w:rFonts w:ascii="Times New Roman" w:hAnsi="Times New Roman" w:cs="Times New Roman"/>
        </w:rPr>
        <w:t>kriterij za odabir ponude,</w:t>
      </w:r>
    </w:p>
    <w:p w14:paraId="07342713" w14:textId="77777777" w:rsidR="0086608C" w:rsidRPr="00B5756F" w:rsidRDefault="0086608C" w:rsidP="004627A1">
      <w:pPr>
        <w:numPr>
          <w:ilvl w:val="0"/>
          <w:numId w:val="14"/>
        </w:numPr>
        <w:jc w:val="both"/>
        <w:rPr>
          <w:rFonts w:ascii="Times New Roman" w:hAnsi="Times New Roman" w:cs="Times New Roman"/>
        </w:rPr>
      </w:pPr>
      <w:r w:rsidRPr="00B5756F">
        <w:rPr>
          <w:rFonts w:ascii="Times New Roman" w:hAnsi="Times New Roman" w:cs="Times New Roman"/>
        </w:rPr>
        <w:t>rok i način dostave ponuda,</w:t>
      </w:r>
    </w:p>
    <w:p w14:paraId="76CBCADB" w14:textId="77777777" w:rsidR="0086608C" w:rsidRPr="00B5756F" w:rsidRDefault="0086608C" w:rsidP="004627A1">
      <w:pPr>
        <w:numPr>
          <w:ilvl w:val="0"/>
          <w:numId w:val="14"/>
        </w:numPr>
        <w:jc w:val="both"/>
        <w:rPr>
          <w:rFonts w:ascii="Times New Roman" w:hAnsi="Times New Roman" w:cs="Times New Roman"/>
        </w:rPr>
      </w:pPr>
      <w:r w:rsidRPr="00B5756F">
        <w:rPr>
          <w:rFonts w:ascii="Times New Roman" w:hAnsi="Times New Roman" w:cs="Times New Roman"/>
        </w:rPr>
        <w:t>rok izvršenja ugovora ili isporuke,</w:t>
      </w:r>
    </w:p>
    <w:p w14:paraId="0332344A" w14:textId="77777777" w:rsidR="0086608C" w:rsidRPr="00B5756F" w:rsidRDefault="0086608C" w:rsidP="004627A1">
      <w:pPr>
        <w:numPr>
          <w:ilvl w:val="0"/>
          <w:numId w:val="14"/>
        </w:numPr>
        <w:jc w:val="both"/>
        <w:rPr>
          <w:rFonts w:ascii="Times New Roman" w:hAnsi="Times New Roman" w:cs="Times New Roman"/>
        </w:rPr>
      </w:pPr>
      <w:r w:rsidRPr="00B5756F">
        <w:rPr>
          <w:rFonts w:ascii="Times New Roman" w:hAnsi="Times New Roman" w:cs="Times New Roman"/>
        </w:rPr>
        <w:t>druge podatke potrebne za izradu ponude.</w:t>
      </w:r>
    </w:p>
    <w:p w14:paraId="160953BD" w14:textId="585141D5" w:rsidR="00FC45B3" w:rsidRPr="00B5756F" w:rsidRDefault="00FC45B3" w:rsidP="004627A1">
      <w:pPr>
        <w:jc w:val="both"/>
        <w:rPr>
          <w:rFonts w:ascii="Times New Roman" w:hAnsi="Times New Roman" w:cs="Times New Roman"/>
        </w:rPr>
      </w:pPr>
      <w:r w:rsidRPr="00B5756F">
        <w:rPr>
          <w:rFonts w:ascii="Times New Roman" w:hAnsi="Times New Roman" w:cs="Times New Roman"/>
        </w:rPr>
        <w:t>(2)</w:t>
      </w:r>
      <w:r w:rsidR="0086608C" w:rsidRPr="00B5756F">
        <w:rPr>
          <w:rFonts w:ascii="Times New Roman" w:hAnsi="Times New Roman" w:cs="Times New Roman"/>
        </w:rPr>
        <w:t xml:space="preserve"> U dokumentaciji ili pozivu na dostavu ponuda može se odrediti uvjete sposobnosti gospodarskih subjekata ako je to potrebno za osiguranje urednog izvršenja ugovora, uz poštivanje načela razmjernosti i jednakog tretmana.</w:t>
      </w:r>
    </w:p>
    <w:p w14:paraId="7EDE3D64" w14:textId="76D2484F" w:rsidR="00FC45B3" w:rsidRPr="00B5756F" w:rsidRDefault="00FC45B3" w:rsidP="004627A1">
      <w:pPr>
        <w:jc w:val="both"/>
        <w:rPr>
          <w:rFonts w:ascii="Times New Roman" w:hAnsi="Times New Roman" w:cs="Times New Roman"/>
        </w:rPr>
      </w:pPr>
      <w:r w:rsidRPr="00B5756F">
        <w:rPr>
          <w:rFonts w:ascii="Times New Roman" w:hAnsi="Times New Roman" w:cs="Times New Roman"/>
        </w:rPr>
        <w:t>(3)</w:t>
      </w:r>
      <w:r w:rsidR="0086608C" w:rsidRPr="00B5756F">
        <w:rPr>
          <w:rFonts w:ascii="Times New Roman" w:hAnsi="Times New Roman" w:cs="Times New Roman"/>
        </w:rPr>
        <w:t xml:space="preserve"> U dokumentaciji ili pozivu na dostavu ponuda može se odrediti i osnove za isključenje gospodarskih subjekata ako je to potrebno radi osiguravanja zakonitosti i pouzdanosti izvršenja ugovora.</w:t>
      </w:r>
    </w:p>
    <w:p w14:paraId="6F3ED58B" w14:textId="654A14F1" w:rsidR="00FC45B3" w:rsidRPr="00B5756F" w:rsidRDefault="00FC45B3" w:rsidP="004627A1">
      <w:pPr>
        <w:jc w:val="both"/>
        <w:rPr>
          <w:rFonts w:ascii="Times New Roman" w:hAnsi="Times New Roman" w:cs="Times New Roman"/>
        </w:rPr>
      </w:pPr>
      <w:r w:rsidRPr="00B5756F">
        <w:rPr>
          <w:rFonts w:ascii="Times New Roman" w:hAnsi="Times New Roman" w:cs="Times New Roman"/>
        </w:rPr>
        <w:t>(4)</w:t>
      </w:r>
      <w:r w:rsidR="0086608C" w:rsidRPr="00B5756F">
        <w:rPr>
          <w:rFonts w:ascii="Times New Roman" w:hAnsi="Times New Roman" w:cs="Times New Roman"/>
        </w:rPr>
        <w:t xml:space="preserve"> Od gospodarskih subjekata se mogu zatražiti dokazi o ispunjavanju uvjeta sposobnosti ili nepostojanju osnova za isključenje, pri čemu se može odrediti da se dokazi dostavljaju uz ponudu ili isključivo od strane najpovoljnijeg ponuditelja prije sklapanja ugovora odnosno izdavanja narudžbenice.</w:t>
      </w:r>
    </w:p>
    <w:p w14:paraId="4F8B4265" w14:textId="77777777" w:rsidR="00D56DBA" w:rsidRPr="00B5756F" w:rsidRDefault="00D56DBA" w:rsidP="008D6503">
      <w:pPr>
        <w:rPr>
          <w:rFonts w:ascii="Times New Roman" w:hAnsi="Times New Roman" w:cs="Times New Roman"/>
        </w:rPr>
      </w:pPr>
    </w:p>
    <w:p w14:paraId="67181EFF" w14:textId="5980F9D4" w:rsidR="0086608C" w:rsidRPr="00B5756F" w:rsidRDefault="008D6503" w:rsidP="0086608C">
      <w:pPr>
        <w:jc w:val="center"/>
        <w:rPr>
          <w:rFonts w:ascii="Times New Roman" w:hAnsi="Times New Roman" w:cs="Times New Roman"/>
          <w:b/>
          <w:bCs/>
        </w:rPr>
      </w:pPr>
      <w:r w:rsidRPr="00B5756F">
        <w:rPr>
          <w:rFonts w:ascii="Times New Roman" w:hAnsi="Times New Roman" w:cs="Times New Roman"/>
          <w:b/>
          <w:bCs/>
        </w:rPr>
        <w:t>Objedinjeni iznos</w:t>
      </w:r>
      <w:r w:rsidRPr="00B5756F">
        <w:rPr>
          <w:rFonts w:ascii="Times New Roman" w:hAnsi="Times New Roman" w:cs="Times New Roman"/>
        </w:rPr>
        <w:br/>
      </w:r>
      <w:r w:rsidRPr="00B5756F">
        <w:rPr>
          <w:rFonts w:ascii="Times New Roman" w:hAnsi="Times New Roman" w:cs="Times New Roman"/>
          <w:b/>
          <w:bCs/>
        </w:rPr>
        <w:t>Članak 9</w:t>
      </w:r>
      <w:r w:rsidR="00FC45B3" w:rsidRPr="00B5756F">
        <w:rPr>
          <w:rFonts w:ascii="Times New Roman" w:hAnsi="Times New Roman" w:cs="Times New Roman"/>
          <w:b/>
          <w:bCs/>
        </w:rPr>
        <w:t>b</w:t>
      </w:r>
      <w:r w:rsidRPr="00B5756F">
        <w:rPr>
          <w:rFonts w:ascii="Times New Roman" w:hAnsi="Times New Roman" w:cs="Times New Roman"/>
          <w:b/>
          <w:bCs/>
        </w:rPr>
        <w:t>.</w:t>
      </w:r>
    </w:p>
    <w:p w14:paraId="03295B5B" w14:textId="6BF5FE39" w:rsidR="002E1AA8" w:rsidRPr="00B5756F" w:rsidRDefault="002E1AA8" w:rsidP="004627A1">
      <w:pPr>
        <w:jc w:val="both"/>
        <w:rPr>
          <w:rFonts w:ascii="Times New Roman" w:hAnsi="Times New Roman" w:cs="Times New Roman"/>
        </w:rPr>
      </w:pPr>
      <w:r w:rsidRPr="00B5756F">
        <w:rPr>
          <w:rFonts w:ascii="Times New Roman" w:hAnsi="Times New Roman" w:cs="Times New Roman"/>
        </w:rPr>
        <w:t>(1) Kod specifičnih predmeta nabave (primjerice: usluge održavanja, nabava rezervnih dijelova ili slične nabave) u kojima se pojedine količine ne mogu unaprijed točno odrediti, u dokumentaciji se može predvidjeti objedinjeni iznos za nepredviđene stavke.</w:t>
      </w:r>
    </w:p>
    <w:p w14:paraId="42ED83AA" w14:textId="77777777" w:rsidR="002E1AA8" w:rsidRPr="00B5756F" w:rsidRDefault="002E1AA8" w:rsidP="004627A1">
      <w:pPr>
        <w:jc w:val="both"/>
        <w:rPr>
          <w:rFonts w:ascii="Times New Roman" w:hAnsi="Times New Roman" w:cs="Times New Roman"/>
        </w:rPr>
      </w:pPr>
      <w:r w:rsidRPr="00B5756F">
        <w:rPr>
          <w:rFonts w:ascii="Times New Roman" w:hAnsi="Times New Roman" w:cs="Times New Roman"/>
        </w:rPr>
        <w:t>(2) Objedinjeni iznos predstavlja maksimalni iznos mogućih plaćanja bez PDV-a za nepredviđene popravke ili dijelove tijekom izvršenja ugovora/narudžbenice, te ne smije prelaziti 20 % procijenjene vrijednosti nabave odnosno procijenjene vrijednosti pojedine grupe.</w:t>
      </w:r>
    </w:p>
    <w:p w14:paraId="73B97B98" w14:textId="64A256EC" w:rsidR="008D6503" w:rsidRPr="00B5756F" w:rsidRDefault="002E1AA8" w:rsidP="004627A1">
      <w:pPr>
        <w:jc w:val="both"/>
        <w:rPr>
          <w:rFonts w:ascii="Times New Roman" w:hAnsi="Times New Roman" w:cs="Times New Roman"/>
        </w:rPr>
      </w:pPr>
      <w:r w:rsidRPr="00B5756F">
        <w:rPr>
          <w:rFonts w:ascii="Times New Roman" w:hAnsi="Times New Roman" w:cs="Times New Roman"/>
        </w:rPr>
        <w:t>(3) Ako se koristi ova mogućnost, troškovnik se izrađuje samo za stavke čije su količine unaprijed poznate ili procijenjene, a cijena ponude izračunava se i uspoređuje isključivo na temelju tih poznatih stavki. Objedinjeni iznos se ne uzima u obzir prilikom usporedbe i ocjene ponuda.</w:t>
      </w:r>
    </w:p>
    <w:p w14:paraId="12FC75BD" w14:textId="77777777" w:rsidR="00FC45B3" w:rsidRPr="00B5756F" w:rsidRDefault="00FC45B3" w:rsidP="002E1AA8">
      <w:pPr>
        <w:jc w:val="center"/>
        <w:rPr>
          <w:rFonts w:ascii="Times New Roman" w:hAnsi="Times New Roman" w:cs="Times New Roman"/>
        </w:rPr>
      </w:pPr>
    </w:p>
    <w:p w14:paraId="48E8A009" w14:textId="77777777" w:rsidR="002E1AA8" w:rsidRPr="00B5756F" w:rsidRDefault="008D6503" w:rsidP="002E1AA8">
      <w:pPr>
        <w:jc w:val="center"/>
        <w:rPr>
          <w:rFonts w:ascii="Times New Roman" w:hAnsi="Times New Roman" w:cs="Times New Roman"/>
          <w:b/>
          <w:bCs/>
        </w:rPr>
      </w:pPr>
      <w:r w:rsidRPr="00B5756F">
        <w:rPr>
          <w:rFonts w:ascii="Times New Roman" w:hAnsi="Times New Roman" w:cs="Times New Roman"/>
          <w:b/>
          <w:bCs/>
        </w:rPr>
        <w:t>Rok za dostavu ponuda</w:t>
      </w:r>
      <w:r w:rsidRPr="00B5756F">
        <w:rPr>
          <w:rFonts w:ascii="Times New Roman" w:hAnsi="Times New Roman" w:cs="Times New Roman"/>
        </w:rPr>
        <w:br/>
      </w:r>
      <w:r w:rsidRPr="00B5756F">
        <w:rPr>
          <w:rFonts w:ascii="Times New Roman" w:hAnsi="Times New Roman" w:cs="Times New Roman"/>
          <w:b/>
          <w:bCs/>
        </w:rPr>
        <w:t>Članak 9</w:t>
      </w:r>
      <w:r w:rsidR="00FC45B3" w:rsidRPr="00B5756F">
        <w:rPr>
          <w:rFonts w:ascii="Times New Roman" w:hAnsi="Times New Roman" w:cs="Times New Roman"/>
          <w:b/>
          <w:bCs/>
        </w:rPr>
        <w:t>c</w:t>
      </w:r>
      <w:r w:rsidRPr="00B5756F">
        <w:rPr>
          <w:rFonts w:ascii="Times New Roman" w:hAnsi="Times New Roman" w:cs="Times New Roman"/>
          <w:b/>
          <w:bCs/>
        </w:rPr>
        <w:t>.</w:t>
      </w:r>
    </w:p>
    <w:p w14:paraId="2DC77825" w14:textId="128C2BBA" w:rsidR="008D6503" w:rsidRPr="00B5756F" w:rsidRDefault="008D6503" w:rsidP="004627A1">
      <w:pPr>
        <w:jc w:val="both"/>
        <w:rPr>
          <w:rFonts w:ascii="Times New Roman" w:hAnsi="Times New Roman" w:cs="Times New Roman"/>
        </w:rPr>
      </w:pPr>
      <w:r w:rsidRPr="00B5756F">
        <w:rPr>
          <w:rFonts w:ascii="Times New Roman" w:hAnsi="Times New Roman" w:cs="Times New Roman"/>
        </w:rPr>
        <w:t xml:space="preserve">(1) </w:t>
      </w:r>
      <w:r w:rsidR="002E1AA8" w:rsidRPr="00B5756F">
        <w:rPr>
          <w:rFonts w:ascii="Times New Roman" w:hAnsi="Times New Roman" w:cs="Times New Roman"/>
        </w:rPr>
        <w:t>Rok za dostavu ponuda određuje se u pozivu na dostavu ponuda, uzimajući u obzir složenost predmeta nabave i vrijeme potrebno za pripremu i izradu ponude.</w:t>
      </w:r>
      <w:r w:rsidRPr="00B5756F">
        <w:rPr>
          <w:rFonts w:ascii="Times New Roman" w:hAnsi="Times New Roman" w:cs="Times New Roman"/>
        </w:rPr>
        <w:br/>
      </w:r>
      <w:r w:rsidRPr="00B5756F">
        <w:rPr>
          <w:rFonts w:ascii="Times New Roman" w:hAnsi="Times New Roman" w:cs="Times New Roman"/>
        </w:rPr>
        <w:lastRenderedPageBreak/>
        <w:t xml:space="preserve">(2) </w:t>
      </w:r>
      <w:r w:rsidR="002E1AA8" w:rsidRPr="00B5756F">
        <w:rPr>
          <w:rFonts w:ascii="Times New Roman" w:hAnsi="Times New Roman" w:cs="Times New Roman"/>
        </w:rPr>
        <w:t xml:space="preserve">Rok za dostavu </w:t>
      </w:r>
      <w:r w:rsidR="002E1AA8" w:rsidRPr="00C6716F">
        <w:rPr>
          <w:rFonts w:ascii="Times New Roman" w:hAnsi="Times New Roman" w:cs="Times New Roman"/>
        </w:rPr>
        <w:t xml:space="preserve">ponuda koje se dostavljaju elektroničkom poštom (za postupke procijenjene vrijednosti </w:t>
      </w:r>
      <w:r w:rsidR="004D4BB0">
        <w:rPr>
          <w:rFonts w:ascii="Times New Roman" w:hAnsi="Times New Roman" w:cs="Times New Roman"/>
        </w:rPr>
        <w:t>do</w:t>
      </w:r>
      <w:r w:rsidR="002E1AA8" w:rsidRPr="00C6716F">
        <w:rPr>
          <w:rFonts w:ascii="Times New Roman" w:hAnsi="Times New Roman" w:cs="Times New Roman"/>
        </w:rPr>
        <w:t xml:space="preserve"> 15.000,00 eura) ne može biti kraći od tri (3) dana od dana slanja poziva.</w:t>
      </w:r>
      <w:r w:rsidRPr="00C6716F">
        <w:rPr>
          <w:rFonts w:ascii="Times New Roman" w:hAnsi="Times New Roman" w:cs="Times New Roman"/>
        </w:rPr>
        <w:br/>
        <w:t xml:space="preserve">(3) </w:t>
      </w:r>
      <w:r w:rsidR="002E1AA8" w:rsidRPr="00C6716F">
        <w:rPr>
          <w:rFonts w:ascii="Times New Roman" w:hAnsi="Times New Roman" w:cs="Times New Roman"/>
        </w:rPr>
        <w:t>Ako se postupak jednostavne nabave provodi kroz modul jednostavne nabave u EOJN RH (za postupke procijenjene vrijednosti jednake ili veće od 15.000,00 eura), rok za dostavu ponuda ne može biti kraći od pet (5) dana od dana javne objave poziva odnosno slanja poziva odabranim gospodarskim subjektima kroz sustav</w:t>
      </w:r>
      <w:r w:rsidR="00F71E6D" w:rsidRPr="00C6716F">
        <w:rPr>
          <w:rFonts w:ascii="Times New Roman" w:hAnsi="Times New Roman" w:cs="Times New Roman"/>
        </w:rPr>
        <w:t>,</w:t>
      </w:r>
      <w:r w:rsidR="002E1AA8" w:rsidRPr="00C6716F">
        <w:rPr>
          <w:rFonts w:ascii="Times New Roman" w:hAnsi="Times New Roman" w:cs="Times New Roman"/>
        </w:rPr>
        <w:t xml:space="preserve"> osim u opravdanim slučajevima.</w:t>
      </w:r>
      <w:r w:rsidRPr="00C6716F">
        <w:rPr>
          <w:rFonts w:ascii="Times New Roman" w:hAnsi="Times New Roman" w:cs="Times New Roman"/>
        </w:rPr>
        <w:br/>
        <w:t xml:space="preserve">(4) </w:t>
      </w:r>
      <w:r w:rsidR="002E1AA8" w:rsidRPr="00C6716F">
        <w:rPr>
          <w:rFonts w:ascii="Times New Roman" w:hAnsi="Times New Roman" w:cs="Times New Roman"/>
        </w:rPr>
        <w:t>Ako se tijekom postupka izmijeni ili dopuni</w:t>
      </w:r>
      <w:r w:rsidR="002E1AA8" w:rsidRPr="00B5756F">
        <w:rPr>
          <w:rFonts w:ascii="Times New Roman" w:hAnsi="Times New Roman" w:cs="Times New Roman"/>
        </w:rPr>
        <w:t xml:space="preserve"> dokumentacija o nabavi na način koji bitno utječe na pripremu ponuda, rok za dostavu ponuda produljuje se razmjerno učinjenim izmjenama i dopunama.</w:t>
      </w:r>
    </w:p>
    <w:p w14:paraId="4C20C99D" w14:textId="77777777" w:rsidR="00730B47" w:rsidRPr="00B5756F" w:rsidRDefault="00730B47" w:rsidP="008D6503">
      <w:pPr>
        <w:rPr>
          <w:rFonts w:ascii="Times New Roman" w:hAnsi="Times New Roman" w:cs="Times New Roman"/>
        </w:rPr>
      </w:pPr>
    </w:p>
    <w:p w14:paraId="582F2AA3" w14:textId="6B8487EA" w:rsidR="002E1AA8" w:rsidRPr="00B5756F" w:rsidRDefault="002E1AA8" w:rsidP="002E1AA8">
      <w:pPr>
        <w:jc w:val="center"/>
        <w:rPr>
          <w:rFonts w:ascii="Times New Roman" w:hAnsi="Times New Roman" w:cs="Times New Roman"/>
          <w:b/>
          <w:bCs/>
        </w:rPr>
      </w:pPr>
      <w:r w:rsidRPr="00B5756F">
        <w:rPr>
          <w:rFonts w:ascii="Times New Roman" w:hAnsi="Times New Roman" w:cs="Times New Roman"/>
          <w:b/>
          <w:bCs/>
        </w:rPr>
        <w:t>PRAVNI OBLICI SUDJELOVANJA GOSPODARSKIH SUBJEKATA U POSTUPKU</w:t>
      </w:r>
      <w:r w:rsidRPr="00B5756F">
        <w:rPr>
          <w:rFonts w:ascii="Times New Roman" w:hAnsi="Times New Roman" w:cs="Times New Roman"/>
          <w:b/>
          <w:bCs/>
        </w:rPr>
        <w:br/>
        <w:t>NABAVE</w:t>
      </w:r>
      <w:r w:rsidRPr="00B5756F">
        <w:rPr>
          <w:rFonts w:ascii="Times New Roman" w:hAnsi="Times New Roman" w:cs="Times New Roman"/>
          <w:b/>
          <w:bCs/>
        </w:rPr>
        <w:br/>
        <w:t>Članak 9d.</w:t>
      </w:r>
    </w:p>
    <w:p w14:paraId="7A9F6CC5" w14:textId="77777777" w:rsidR="00B73074" w:rsidRPr="00B5756F" w:rsidRDefault="002E1AA8" w:rsidP="00B075DE">
      <w:pPr>
        <w:rPr>
          <w:rFonts w:ascii="Times New Roman" w:hAnsi="Times New Roman" w:cs="Times New Roman"/>
        </w:rPr>
      </w:pPr>
      <w:r w:rsidRPr="00B5756F">
        <w:rPr>
          <w:rFonts w:ascii="Times New Roman" w:hAnsi="Times New Roman" w:cs="Times New Roman"/>
        </w:rPr>
        <w:t>(1) U postupcima jednostavne nabave gospodarski subjekt može sudjelovati samostalno, kao član zajednice gospodarskih subjekata, uz podugovaratelje ili oslanjanjem na sposobnost drugih subjekata, ako je to predviđeno pozivom na dostavu ponuda.</w:t>
      </w:r>
      <w:r w:rsidRPr="00B5756F">
        <w:rPr>
          <w:rFonts w:ascii="Times New Roman" w:hAnsi="Times New Roman" w:cs="Times New Roman"/>
        </w:rPr>
        <w:br/>
        <w:t xml:space="preserve">(2) </w:t>
      </w:r>
      <w:r w:rsidR="00B73074" w:rsidRPr="00B5756F">
        <w:rPr>
          <w:rFonts w:ascii="Times New Roman" w:hAnsi="Times New Roman" w:cs="Times New Roman"/>
        </w:rPr>
        <w:t>Dva ili više gospodarskih subjekata mogu podnijeti zajedničku ponudu kao zajednica gospodarskih subjekata. U postupku jednostavne nabave ne može se zahtijevati da zajednica gospodarskih subjekata ima određeni pravni oblik radi podnošenja ponude.</w:t>
      </w:r>
      <w:r w:rsidRPr="00B5756F">
        <w:rPr>
          <w:rFonts w:ascii="Times New Roman" w:hAnsi="Times New Roman" w:cs="Times New Roman"/>
        </w:rPr>
        <w:br/>
        <w:t xml:space="preserve">(3) </w:t>
      </w:r>
      <w:r w:rsidR="00B73074" w:rsidRPr="00B5756F">
        <w:rPr>
          <w:rFonts w:ascii="Times New Roman" w:hAnsi="Times New Roman" w:cs="Times New Roman"/>
        </w:rPr>
        <w:t>Gospodarski subjekt može u ponudi navesti podugovaratelje kojima namjerava povjeriti izvršenje dijela ugovora o jednostavnoj nabavi.</w:t>
      </w:r>
      <w:r w:rsidRPr="00B5756F">
        <w:rPr>
          <w:rFonts w:ascii="Times New Roman" w:hAnsi="Times New Roman" w:cs="Times New Roman"/>
        </w:rPr>
        <w:br/>
        <w:t xml:space="preserve">(4) </w:t>
      </w:r>
      <w:r w:rsidR="00B73074" w:rsidRPr="00B5756F">
        <w:rPr>
          <w:rFonts w:ascii="Times New Roman" w:hAnsi="Times New Roman" w:cs="Times New Roman"/>
        </w:rPr>
        <w:t>Gospodarski subjekt može se, ako je to dopušteno pozivom na dostavu ponuda, osloniti na sposobnost drugih subjekata radi dokazivanja ispunjavanja uvjeta sposobnosti.</w:t>
      </w:r>
      <w:r w:rsidRPr="00B5756F">
        <w:rPr>
          <w:rFonts w:ascii="Times New Roman" w:hAnsi="Times New Roman" w:cs="Times New Roman"/>
        </w:rPr>
        <w:br/>
        <w:t xml:space="preserve">(5) </w:t>
      </w:r>
      <w:r w:rsidR="00B73074" w:rsidRPr="00B5756F">
        <w:rPr>
          <w:rFonts w:ascii="Times New Roman" w:hAnsi="Times New Roman" w:cs="Times New Roman"/>
        </w:rPr>
        <w:t>U pozivu na dostavu ponuda mogu se zatražiti podaci o:</w:t>
      </w:r>
    </w:p>
    <w:p w14:paraId="511CBAA6" w14:textId="77777777" w:rsidR="00B73074" w:rsidRPr="00B5756F" w:rsidRDefault="00B73074" w:rsidP="004627A1">
      <w:pPr>
        <w:numPr>
          <w:ilvl w:val="0"/>
          <w:numId w:val="15"/>
        </w:numPr>
        <w:jc w:val="both"/>
        <w:rPr>
          <w:rFonts w:ascii="Times New Roman" w:hAnsi="Times New Roman" w:cs="Times New Roman"/>
        </w:rPr>
      </w:pPr>
      <w:r w:rsidRPr="00B5756F">
        <w:rPr>
          <w:rFonts w:ascii="Times New Roman" w:hAnsi="Times New Roman" w:cs="Times New Roman"/>
        </w:rPr>
        <w:t>članovima zajednice gospodarskih subjekata,</w:t>
      </w:r>
    </w:p>
    <w:p w14:paraId="56316086" w14:textId="77777777" w:rsidR="00B73074" w:rsidRPr="00B5756F" w:rsidRDefault="00B73074" w:rsidP="004627A1">
      <w:pPr>
        <w:numPr>
          <w:ilvl w:val="0"/>
          <w:numId w:val="15"/>
        </w:numPr>
        <w:jc w:val="both"/>
        <w:rPr>
          <w:rFonts w:ascii="Times New Roman" w:hAnsi="Times New Roman" w:cs="Times New Roman"/>
        </w:rPr>
      </w:pPr>
      <w:r w:rsidRPr="00B5756F">
        <w:rPr>
          <w:rFonts w:ascii="Times New Roman" w:hAnsi="Times New Roman" w:cs="Times New Roman"/>
        </w:rPr>
        <w:t>dijelu ugovora koji se namjerava dati u podugovor (predmet i procijenjeni postotak/iznos),</w:t>
      </w:r>
    </w:p>
    <w:p w14:paraId="3F50D5F0" w14:textId="77777777" w:rsidR="00B73074" w:rsidRPr="00B5756F" w:rsidRDefault="00B73074" w:rsidP="004627A1">
      <w:pPr>
        <w:numPr>
          <w:ilvl w:val="0"/>
          <w:numId w:val="15"/>
        </w:numPr>
        <w:jc w:val="both"/>
        <w:rPr>
          <w:rFonts w:ascii="Times New Roman" w:hAnsi="Times New Roman" w:cs="Times New Roman"/>
        </w:rPr>
      </w:pPr>
      <w:r w:rsidRPr="00B5756F">
        <w:rPr>
          <w:rFonts w:ascii="Times New Roman" w:hAnsi="Times New Roman" w:cs="Times New Roman"/>
        </w:rPr>
        <w:t>subjektima na čiju se sposobnost gospodarski subjekt oslanja.</w:t>
      </w:r>
    </w:p>
    <w:p w14:paraId="2C989C6D" w14:textId="55038BDD" w:rsidR="002E1AA8" w:rsidRPr="00B5756F" w:rsidRDefault="002E1AA8" w:rsidP="004627A1">
      <w:pPr>
        <w:jc w:val="both"/>
        <w:rPr>
          <w:rFonts w:ascii="Times New Roman" w:hAnsi="Times New Roman" w:cs="Times New Roman"/>
        </w:rPr>
      </w:pPr>
      <w:r w:rsidRPr="00B5756F">
        <w:rPr>
          <w:rFonts w:ascii="Times New Roman" w:hAnsi="Times New Roman" w:cs="Times New Roman"/>
        </w:rPr>
        <w:t xml:space="preserve">(6) </w:t>
      </w:r>
      <w:r w:rsidR="00B73074" w:rsidRPr="00B5756F">
        <w:rPr>
          <w:rFonts w:ascii="Times New Roman" w:hAnsi="Times New Roman" w:cs="Times New Roman"/>
        </w:rPr>
        <w:t>Na pitanja koja se odnose na zajednicu gospodarskih subjekata, podugovaratelje i oslanjanje na sposobnost drugih subjekata, na odgovarajući način se primjenjuju načela i svrha odredbi Zakona o javnoj nabavi.</w:t>
      </w:r>
    </w:p>
    <w:p w14:paraId="1F912EE9" w14:textId="77777777" w:rsidR="002E1AA8" w:rsidRPr="00B5756F" w:rsidRDefault="002E1AA8" w:rsidP="008D6503">
      <w:pPr>
        <w:rPr>
          <w:rFonts w:ascii="Times New Roman" w:hAnsi="Times New Roman" w:cs="Times New Roman"/>
        </w:rPr>
      </w:pPr>
    </w:p>
    <w:p w14:paraId="64A1451E" w14:textId="77777777" w:rsidR="00B73074" w:rsidRPr="00B5756F" w:rsidRDefault="00B73074" w:rsidP="00B73074">
      <w:pPr>
        <w:jc w:val="center"/>
        <w:rPr>
          <w:rFonts w:ascii="Times New Roman" w:hAnsi="Times New Roman" w:cs="Times New Roman"/>
          <w:b/>
          <w:bCs/>
        </w:rPr>
      </w:pPr>
      <w:r w:rsidRPr="00B5756F">
        <w:rPr>
          <w:rFonts w:ascii="Times New Roman" w:hAnsi="Times New Roman" w:cs="Times New Roman"/>
          <w:b/>
          <w:bCs/>
        </w:rPr>
        <w:t>Sadržaj, izrada i dostava ponuda</w:t>
      </w:r>
    </w:p>
    <w:p w14:paraId="3450AE17" w14:textId="52A37A8D" w:rsidR="00B73074" w:rsidRPr="00B5756F" w:rsidRDefault="00B73074" w:rsidP="00B73074">
      <w:pPr>
        <w:jc w:val="center"/>
        <w:rPr>
          <w:rFonts w:ascii="Times New Roman" w:hAnsi="Times New Roman" w:cs="Times New Roman"/>
          <w:b/>
          <w:bCs/>
        </w:rPr>
      </w:pPr>
      <w:r w:rsidRPr="00B5756F">
        <w:rPr>
          <w:rFonts w:ascii="Times New Roman" w:hAnsi="Times New Roman" w:cs="Times New Roman"/>
          <w:b/>
          <w:bCs/>
        </w:rPr>
        <w:t>Članak 10.</w:t>
      </w:r>
    </w:p>
    <w:p w14:paraId="0AFAC8CF" w14:textId="77777777" w:rsidR="00B73074" w:rsidRPr="00B5756F" w:rsidRDefault="00B73074" w:rsidP="004627A1">
      <w:pPr>
        <w:jc w:val="both"/>
        <w:rPr>
          <w:rFonts w:ascii="Times New Roman" w:hAnsi="Times New Roman" w:cs="Times New Roman"/>
        </w:rPr>
      </w:pPr>
      <w:r w:rsidRPr="00B5756F">
        <w:rPr>
          <w:rFonts w:ascii="Times New Roman" w:hAnsi="Times New Roman" w:cs="Times New Roman"/>
        </w:rPr>
        <w:t>(1) Ponuda se izrađuje u skladu s uvjetima i zahtjevima iz poziva na dostavu ponuda te se dostavlja na način određen u pozivu:</w:t>
      </w:r>
    </w:p>
    <w:p w14:paraId="51F65117" w14:textId="659D12F3" w:rsidR="00B73074" w:rsidRPr="00B5756F" w:rsidRDefault="00B73074" w:rsidP="004627A1">
      <w:pPr>
        <w:numPr>
          <w:ilvl w:val="0"/>
          <w:numId w:val="16"/>
        </w:numPr>
        <w:jc w:val="both"/>
        <w:rPr>
          <w:rFonts w:ascii="Times New Roman" w:hAnsi="Times New Roman" w:cs="Times New Roman"/>
        </w:rPr>
      </w:pPr>
      <w:r w:rsidRPr="00B5756F">
        <w:rPr>
          <w:rFonts w:ascii="Times New Roman" w:hAnsi="Times New Roman" w:cs="Times New Roman"/>
        </w:rPr>
        <w:t xml:space="preserve">putem elektroničke pošte (e-maila) na adresu </w:t>
      </w:r>
      <w:r w:rsidR="00B075DE">
        <w:rPr>
          <w:rFonts w:ascii="Times New Roman" w:hAnsi="Times New Roman" w:cs="Times New Roman"/>
        </w:rPr>
        <w:t>J</w:t>
      </w:r>
      <w:r w:rsidR="00115B18">
        <w:rPr>
          <w:rFonts w:ascii="Times New Roman" w:hAnsi="Times New Roman" w:cs="Times New Roman"/>
        </w:rPr>
        <w:t>edinstvenog</w:t>
      </w:r>
      <w:r w:rsidRPr="00B5756F">
        <w:rPr>
          <w:rFonts w:ascii="Times New Roman" w:hAnsi="Times New Roman" w:cs="Times New Roman"/>
        </w:rPr>
        <w:t xml:space="preserve"> upravnog odjela za postupke procijenjene vrijednosti manje od 15.000,00 eura,</w:t>
      </w:r>
    </w:p>
    <w:p w14:paraId="7191B96B" w14:textId="16EA6572" w:rsidR="00B73074" w:rsidRPr="00B5756F" w:rsidRDefault="00B73074" w:rsidP="004627A1">
      <w:pPr>
        <w:numPr>
          <w:ilvl w:val="0"/>
          <w:numId w:val="16"/>
        </w:numPr>
        <w:jc w:val="both"/>
        <w:rPr>
          <w:rFonts w:ascii="Times New Roman" w:hAnsi="Times New Roman" w:cs="Times New Roman"/>
        </w:rPr>
      </w:pPr>
      <w:r w:rsidRPr="00B5756F">
        <w:rPr>
          <w:rFonts w:ascii="Times New Roman" w:hAnsi="Times New Roman" w:cs="Times New Roman"/>
        </w:rPr>
        <w:t>kroz modul jednostavne nabave u EOJN RH za postupke procijenjene vrijednosti jednake ili veće od 15.000,00 eura</w:t>
      </w:r>
      <w:r w:rsidR="006925A9" w:rsidRPr="00B5756F">
        <w:rPr>
          <w:rFonts w:ascii="Times New Roman" w:hAnsi="Times New Roman" w:cs="Times New Roman"/>
        </w:rPr>
        <w:t>.</w:t>
      </w:r>
    </w:p>
    <w:p w14:paraId="7E832472" w14:textId="77777777" w:rsidR="00B73074" w:rsidRPr="00B5756F" w:rsidRDefault="00B73074" w:rsidP="004627A1">
      <w:pPr>
        <w:jc w:val="both"/>
        <w:rPr>
          <w:rFonts w:ascii="Times New Roman" w:hAnsi="Times New Roman" w:cs="Times New Roman"/>
        </w:rPr>
      </w:pPr>
      <w:r w:rsidRPr="00B5756F">
        <w:rPr>
          <w:rFonts w:ascii="Times New Roman" w:hAnsi="Times New Roman" w:cs="Times New Roman"/>
        </w:rPr>
        <w:t>(2) Cijena ponude izražava se u eurima, a u cijenu bez PDV-a moraju biti uračunati svi troškovi i popusti.</w:t>
      </w:r>
    </w:p>
    <w:p w14:paraId="081A1CE2" w14:textId="77777777" w:rsidR="00B73074" w:rsidRPr="00B5756F" w:rsidRDefault="00B73074" w:rsidP="004627A1">
      <w:pPr>
        <w:jc w:val="both"/>
        <w:rPr>
          <w:rFonts w:ascii="Times New Roman" w:hAnsi="Times New Roman" w:cs="Times New Roman"/>
        </w:rPr>
      </w:pPr>
      <w:r w:rsidRPr="00B5756F">
        <w:rPr>
          <w:rFonts w:ascii="Times New Roman" w:hAnsi="Times New Roman" w:cs="Times New Roman"/>
        </w:rPr>
        <w:t>(3) Ponuditelj može do isteka roka za dostavu ponuda izmijeniti, dopuniti ili povući svoju ponudu.</w:t>
      </w:r>
    </w:p>
    <w:p w14:paraId="6CD2BA21" w14:textId="77777777" w:rsidR="00B73074" w:rsidRPr="00B5756F" w:rsidRDefault="00B73074" w:rsidP="00B73074">
      <w:pPr>
        <w:rPr>
          <w:rFonts w:ascii="Times New Roman" w:hAnsi="Times New Roman" w:cs="Times New Roman"/>
        </w:rPr>
      </w:pPr>
      <w:r w:rsidRPr="00B5756F">
        <w:rPr>
          <w:rFonts w:ascii="Times New Roman" w:hAnsi="Times New Roman" w:cs="Times New Roman"/>
        </w:rPr>
        <w:t>(4) Ponude zaprimljene nakon isteka roka za dostavu ponuda ne uzimaju se u razmatranje. U postupcima koji se provode kroz EOJN RH, sustav automatski onemogućuje predaju ponuda nakon isteka roka</w:t>
      </w:r>
    </w:p>
    <w:p w14:paraId="4D0BAF67" w14:textId="77777777" w:rsidR="00B73074" w:rsidRPr="00B5756F" w:rsidRDefault="00B73074" w:rsidP="008D6503">
      <w:pPr>
        <w:rPr>
          <w:rFonts w:ascii="Times New Roman" w:hAnsi="Times New Roman" w:cs="Times New Roman"/>
        </w:rPr>
      </w:pPr>
    </w:p>
    <w:p w14:paraId="60FED0AF" w14:textId="77777777" w:rsidR="00F71E6D" w:rsidRPr="00B5756F" w:rsidRDefault="008D6503" w:rsidP="00F71E6D">
      <w:pPr>
        <w:jc w:val="center"/>
        <w:rPr>
          <w:rFonts w:ascii="Times New Roman" w:hAnsi="Times New Roman" w:cs="Times New Roman"/>
          <w:b/>
          <w:bCs/>
        </w:rPr>
      </w:pPr>
      <w:r w:rsidRPr="00B5756F">
        <w:rPr>
          <w:rFonts w:ascii="Times New Roman" w:hAnsi="Times New Roman" w:cs="Times New Roman"/>
          <w:b/>
          <w:bCs/>
        </w:rPr>
        <w:t>Zaprimanje ponuda i upisnik</w:t>
      </w:r>
      <w:r w:rsidRPr="00B5756F">
        <w:rPr>
          <w:rFonts w:ascii="Times New Roman" w:hAnsi="Times New Roman" w:cs="Times New Roman"/>
        </w:rPr>
        <w:br/>
      </w:r>
      <w:r w:rsidRPr="00B5756F">
        <w:rPr>
          <w:rFonts w:ascii="Times New Roman" w:hAnsi="Times New Roman" w:cs="Times New Roman"/>
          <w:b/>
          <w:bCs/>
        </w:rPr>
        <w:t>Članak 10a.</w:t>
      </w:r>
    </w:p>
    <w:p w14:paraId="68CB86E5" w14:textId="4417887A" w:rsidR="008D6503" w:rsidRPr="00B5756F" w:rsidRDefault="008D6503" w:rsidP="00B075DE">
      <w:pPr>
        <w:rPr>
          <w:rFonts w:ascii="Times New Roman" w:hAnsi="Times New Roman" w:cs="Times New Roman"/>
        </w:rPr>
      </w:pPr>
      <w:r w:rsidRPr="00B5756F">
        <w:rPr>
          <w:rFonts w:ascii="Times New Roman" w:hAnsi="Times New Roman" w:cs="Times New Roman"/>
        </w:rPr>
        <w:lastRenderedPageBreak/>
        <w:t xml:space="preserve">(1) </w:t>
      </w:r>
      <w:r w:rsidR="00F71E6D" w:rsidRPr="00B5756F">
        <w:rPr>
          <w:rFonts w:ascii="Times New Roman" w:hAnsi="Times New Roman" w:cs="Times New Roman"/>
        </w:rPr>
        <w:t>Svaka pravodobno dostavljena ponuda evidentira se prema redoslijedu zaprimanja, s naznakom datuma i vremena zaprimanja.</w:t>
      </w:r>
      <w:r w:rsidRPr="00B5756F">
        <w:rPr>
          <w:rFonts w:ascii="Times New Roman" w:hAnsi="Times New Roman" w:cs="Times New Roman"/>
        </w:rPr>
        <w:br/>
        <w:t xml:space="preserve">(2) Za postupke u modulu EOJN RH, upisnik se generira automatski unutar sustava. Za postupke izvan sustava EOJN RH, upisnik vodi </w:t>
      </w:r>
      <w:r w:rsidR="005022FE">
        <w:rPr>
          <w:rFonts w:ascii="Times New Roman" w:hAnsi="Times New Roman" w:cs="Times New Roman"/>
        </w:rPr>
        <w:t>pisarnica</w:t>
      </w:r>
      <w:r w:rsidRPr="00B5756F">
        <w:rPr>
          <w:rFonts w:ascii="Times New Roman" w:hAnsi="Times New Roman" w:cs="Times New Roman"/>
        </w:rPr>
        <w:t xml:space="preserve"> i on je sastavni dio zapisnika o pregledu i ocjeni ponuda.</w:t>
      </w:r>
      <w:r w:rsidRPr="00B5756F">
        <w:rPr>
          <w:rFonts w:ascii="Times New Roman" w:hAnsi="Times New Roman" w:cs="Times New Roman"/>
        </w:rPr>
        <w:br/>
        <w:t xml:space="preserve">(3) </w:t>
      </w:r>
      <w:r w:rsidR="00F71E6D" w:rsidRPr="00B5756F">
        <w:rPr>
          <w:rFonts w:ascii="Times New Roman" w:hAnsi="Times New Roman" w:cs="Times New Roman"/>
        </w:rPr>
        <w:t>Ponuda dostavljena nakon isteka roka za dostavu ponuda evidentira se kao zakašnjela ponuda te se ne uzima u razmatranje, o čemu se ponuditelj obavještava elektroničkim putem. U postupcima kroz EOJN RH, sustav automatski onemogućuje predaju zakašnjelih ponuda</w:t>
      </w:r>
      <w:r w:rsidRPr="00B5756F">
        <w:rPr>
          <w:rFonts w:ascii="Times New Roman" w:hAnsi="Times New Roman" w:cs="Times New Roman"/>
        </w:rPr>
        <w:t>.</w:t>
      </w:r>
      <w:r w:rsidR="00F71E6D" w:rsidRPr="00B5756F">
        <w:rPr>
          <w:rFonts w:ascii="Times New Roman" w:hAnsi="Times New Roman" w:cs="Times New Roman"/>
        </w:rPr>
        <w:t xml:space="preserve"> </w:t>
      </w:r>
    </w:p>
    <w:p w14:paraId="7B838FD1" w14:textId="77777777" w:rsidR="005022FE" w:rsidRDefault="00F71E6D" w:rsidP="00115B18">
      <w:pPr>
        <w:jc w:val="both"/>
        <w:rPr>
          <w:rFonts w:ascii="Times New Roman" w:hAnsi="Times New Roman" w:cs="Times New Roman"/>
        </w:rPr>
      </w:pPr>
      <w:r w:rsidRPr="00B5756F">
        <w:rPr>
          <w:rFonts w:ascii="Times New Roman" w:hAnsi="Times New Roman" w:cs="Times New Roman"/>
        </w:rPr>
        <w:t>(4) Do trenutka otvaranja ponuda nije dopušteno davanje informacija o zaprimljenim ponudama niti o broju zaprimljenih ponuda.</w:t>
      </w:r>
      <w:r w:rsidR="005022FE">
        <w:rPr>
          <w:rFonts w:ascii="Times New Roman" w:hAnsi="Times New Roman" w:cs="Times New Roman"/>
        </w:rPr>
        <w:t xml:space="preserve"> </w:t>
      </w:r>
    </w:p>
    <w:p w14:paraId="5C06724B" w14:textId="0ED8A6C1" w:rsidR="00F71E6D" w:rsidRPr="00B5756F" w:rsidRDefault="005022FE" w:rsidP="00115B18">
      <w:pPr>
        <w:jc w:val="both"/>
        <w:rPr>
          <w:rFonts w:ascii="Times New Roman" w:hAnsi="Times New Roman" w:cs="Times New Roman"/>
        </w:rPr>
      </w:pPr>
      <w:r>
        <w:rPr>
          <w:rFonts w:ascii="Times New Roman" w:hAnsi="Times New Roman" w:cs="Times New Roman"/>
        </w:rPr>
        <w:t xml:space="preserve">(5) </w:t>
      </w:r>
      <w:r w:rsidRPr="005022FE">
        <w:rPr>
          <w:rFonts w:ascii="Times New Roman" w:hAnsi="Times New Roman" w:cs="Times New Roman"/>
        </w:rPr>
        <w:t>Otvaranje ponuda nije javno. Ako se postupak jednostavne nabave provodi putem modula jednostavne nabave, o otvaranju ponuda sastavlja se zapisnik koji generira EOJN RH.</w:t>
      </w:r>
    </w:p>
    <w:p w14:paraId="4D2BB6A1" w14:textId="707C9D1D" w:rsidR="00F71E6D" w:rsidRPr="00B5756F" w:rsidRDefault="00F71E6D" w:rsidP="00115B18">
      <w:pPr>
        <w:jc w:val="both"/>
        <w:rPr>
          <w:rFonts w:ascii="Times New Roman" w:hAnsi="Times New Roman" w:cs="Times New Roman"/>
        </w:rPr>
      </w:pPr>
      <w:r w:rsidRPr="00B5756F">
        <w:rPr>
          <w:rFonts w:ascii="Times New Roman" w:hAnsi="Times New Roman" w:cs="Times New Roman"/>
        </w:rPr>
        <w:t>(</w:t>
      </w:r>
      <w:r w:rsidR="005022FE">
        <w:rPr>
          <w:rFonts w:ascii="Times New Roman" w:hAnsi="Times New Roman" w:cs="Times New Roman"/>
        </w:rPr>
        <w:t>6</w:t>
      </w:r>
      <w:r w:rsidRPr="00B5756F">
        <w:rPr>
          <w:rFonts w:ascii="Times New Roman" w:hAnsi="Times New Roman" w:cs="Times New Roman"/>
        </w:rPr>
        <w:t xml:space="preserve">) Ako se u postupku </w:t>
      </w:r>
      <w:r w:rsidR="00643741">
        <w:rPr>
          <w:rFonts w:ascii="Times New Roman" w:hAnsi="Times New Roman" w:cs="Times New Roman"/>
        </w:rPr>
        <w:t>jednostavne</w:t>
      </w:r>
      <w:r w:rsidRPr="00B5756F">
        <w:rPr>
          <w:rFonts w:ascii="Times New Roman" w:hAnsi="Times New Roman" w:cs="Times New Roman"/>
        </w:rPr>
        <w:t xml:space="preserve"> nabave kroz modul EOJN RH zahtijeva dostava jamstva u izvorniku (u papirnatom obliku), a ono se dostavlja odvojeno od elektroničke ponude, takvo jamstvo se zaprima putem pisarnice Naručitelja te se na omotnici naznačuje datum i točno vrijeme zaprimanja, a podaci o zaprimanju unose se u Upisnik.</w:t>
      </w:r>
    </w:p>
    <w:p w14:paraId="296B169F" w14:textId="77777777" w:rsidR="00B73074" w:rsidRDefault="00B73074" w:rsidP="008D6503">
      <w:pPr>
        <w:rPr>
          <w:rFonts w:ascii="Times New Roman" w:hAnsi="Times New Roman" w:cs="Times New Roman"/>
        </w:rPr>
      </w:pPr>
    </w:p>
    <w:p w14:paraId="2EE22986" w14:textId="77777777" w:rsidR="005B3B88" w:rsidRPr="00B5756F" w:rsidRDefault="008D6503" w:rsidP="005B3B88">
      <w:pPr>
        <w:jc w:val="center"/>
        <w:rPr>
          <w:rFonts w:ascii="Times New Roman" w:hAnsi="Times New Roman" w:cs="Times New Roman"/>
          <w:b/>
          <w:bCs/>
        </w:rPr>
      </w:pPr>
      <w:r w:rsidRPr="00B5756F">
        <w:rPr>
          <w:rFonts w:ascii="Times New Roman" w:hAnsi="Times New Roman" w:cs="Times New Roman"/>
          <w:b/>
          <w:bCs/>
        </w:rPr>
        <w:t>Pregled i ocjena ponuda</w:t>
      </w:r>
      <w:r w:rsidRPr="00B5756F">
        <w:rPr>
          <w:rFonts w:ascii="Times New Roman" w:hAnsi="Times New Roman" w:cs="Times New Roman"/>
        </w:rPr>
        <w:br/>
      </w:r>
      <w:r w:rsidRPr="00B5756F">
        <w:rPr>
          <w:rFonts w:ascii="Times New Roman" w:hAnsi="Times New Roman" w:cs="Times New Roman"/>
          <w:b/>
          <w:bCs/>
        </w:rPr>
        <w:t>Članak 11.</w:t>
      </w:r>
    </w:p>
    <w:p w14:paraId="6302F427" w14:textId="44CCFB96" w:rsidR="008D6503" w:rsidRPr="00B5756F" w:rsidRDefault="008D6503" w:rsidP="00E63EE4">
      <w:pPr>
        <w:rPr>
          <w:rFonts w:ascii="Times New Roman" w:hAnsi="Times New Roman" w:cs="Times New Roman"/>
        </w:rPr>
      </w:pPr>
      <w:r w:rsidRPr="00B5756F">
        <w:rPr>
          <w:rFonts w:ascii="Times New Roman" w:hAnsi="Times New Roman" w:cs="Times New Roman"/>
        </w:rPr>
        <w:t xml:space="preserve">(1) </w:t>
      </w:r>
      <w:r w:rsidR="005B3B88" w:rsidRPr="00B5756F">
        <w:rPr>
          <w:rFonts w:ascii="Times New Roman" w:hAnsi="Times New Roman" w:cs="Times New Roman"/>
        </w:rPr>
        <w:t xml:space="preserve">Nakon isteka roka za dostavu ponuda, odnosno nakon otvaranja ponuda u sustavu EOJN RH, provodi se pregled i ocjena zaprimljenih ponuda od strane imenovanog Stručnog povjerenstva (za nabave jednake ili veće od 15.000,00 eura) odnosno </w:t>
      </w:r>
      <w:r w:rsidR="00115B18">
        <w:rPr>
          <w:rFonts w:ascii="Times New Roman" w:hAnsi="Times New Roman" w:cs="Times New Roman"/>
        </w:rPr>
        <w:t>Jedinstvenog</w:t>
      </w:r>
      <w:r w:rsidR="005B3B88" w:rsidRPr="00B5756F">
        <w:rPr>
          <w:rFonts w:ascii="Times New Roman" w:hAnsi="Times New Roman" w:cs="Times New Roman"/>
        </w:rPr>
        <w:t xml:space="preserve"> upravnog odjela (za nabave manje od 15.000,00 eura).</w:t>
      </w:r>
      <w:r w:rsidR="005022FE">
        <w:rPr>
          <w:rFonts w:ascii="Times New Roman" w:hAnsi="Times New Roman" w:cs="Times New Roman"/>
        </w:rPr>
        <w:t xml:space="preserve"> </w:t>
      </w:r>
      <w:r w:rsidR="005022FE" w:rsidRPr="005022FE">
        <w:rPr>
          <w:rFonts w:ascii="Times New Roman" w:hAnsi="Times New Roman" w:cs="Times New Roman"/>
        </w:rPr>
        <w:t>Ponude se uspoređuju na temelju cijene ponuda bez poreza na dodanu vrijednost.</w:t>
      </w:r>
      <w:r w:rsidRPr="00B5756F">
        <w:rPr>
          <w:rFonts w:ascii="Times New Roman" w:hAnsi="Times New Roman" w:cs="Times New Roman"/>
        </w:rPr>
        <w:br/>
        <w:t>(2) Pregled i ocjena ponuda obuhvaćaju provjeru pravodobnosti, ispunjavanja uvjeta iz poziva, ispunjavanja tehničkih zahtjeva te izračuna cijene ponude.</w:t>
      </w:r>
      <w:r w:rsidR="005B3B88" w:rsidRPr="00B5756F">
        <w:rPr>
          <w:rFonts w:ascii="Times New Roman" w:hAnsi="Times New Roman" w:cs="Times New Roman"/>
        </w:rPr>
        <w:t xml:space="preserve"> Za postupke jednostavne nabave koji se provode kroz sustav EOJN RH, </w:t>
      </w:r>
      <w:r w:rsidR="00E63EE4">
        <w:rPr>
          <w:rFonts w:ascii="Times New Roman" w:hAnsi="Times New Roman" w:cs="Times New Roman"/>
        </w:rPr>
        <w:t xml:space="preserve">Jedinstveni </w:t>
      </w:r>
      <w:r w:rsidR="005B3B88" w:rsidRPr="00B5756F">
        <w:rPr>
          <w:rFonts w:ascii="Times New Roman" w:hAnsi="Times New Roman" w:cs="Times New Roman"/>
        </w:rPr>
        <w:t xml:space="preserve">upravni odjel dužan je na zahtjev Stručnog povjerenstva dostaviti potvrdu je li ponuđeni predmet nabave u skladu s traženim tehničkim specifikacijama i opisom iz </w:t>
      </w:r>
      <w:r w:rsidR="00620603">
        <w:rPr>
          <w:rFonts w:ascii="Times New Roman" w:hAnsi="Times New Roman" w:cs="Times New Roman"/>
        </w:rPr>
        <w:t>P</w:t>
      </w:r>
      <w:r w:rsidR="005B3B88" w:rsidRPr="00B5756F">
        <w:rPr>
          <w:rFonts w:ascii="Times New Roman" w:hAnsi="Times New Roman" w:cs="Times New Roman"/>
        </w:rPr>
        <w:t>oziva.</w:t>
      </w:r>
      <w:r w:rsidRPr="00B5756F">
        <w:rPr>
          <w:rFonts w:ascii="Times New Roman" w:hAnsi="Times New Roman" w:cs="Times New Roman"/>
        </w:rPr>
        <w:br/>
        <w:t xml:space="preserve">(3) </w:t>
      </w:r>
      <w:r w:rsidR="00620603" w:rsidRPr="00620603">
        <w:rPr>
          <w:rFonts w:ascii="Times New Roman" w:hAnsi="Times New Roman" w:cs="Times New Roman"/>
        </w:rPr>
        <w:t>Tijekom pregleda i ocjene ponuda Naručitelj može primijeniti institute pojašnjenja i upotpunjavanja ponude, ispravka računske pogreške ili provjere neuobičajeno niske ponude sukladno odredbama Zakona.</w:t>
      </w:r>
      <w:r w:rsidRPr="00B5756F">
        <w:rPr>
          <w:rFonts w:ascii="Times New Roman" w:hAnsi="Times New Roman" w:cs="Times New Roman"/>
        </w:rPr>
        <w:br/>
        <w:t>(4) Naručitelj će odbiti ponudu kao neprihvatljivu ako:</w:t>
      </w:r>
    </w:p>
    <w:p w14:paraId="035D6AC4" w14:textId="77777777" w:rsidR="008D6503" w:rsidRPr="00B5756F" w:rsidRDefault="008D6503" w:rsidP="00115B18">
      <w:pPr>
        <w:numPr>
          <w:ilvl w:val="0"/>
          <w:numId w:val="11"/>
        </w:numPr>
        <w:jc w:val="both"/>
        <w:rPr>
          <w:rFonts w:ascii="Times New Roman" w:hAnsi="Times New Roman" w:cs="Times New Roman"/>
        </w:rPr>
      </w:pPr>
      <w:r w:rsidRPr="00B5756F">
        <w:rPr>
          <w:rFonts w:ascii="Times New Roman" w:hAnsi="Times New Roman" w:cs="Times New Roman"/>
        </w:rPr>
        <w:t>ponuda nije dostavljena u roku određenom u pozivu,</w:t>
      </w:r>
    </w:p>
    <w:p w14:paraId="31D59894" w14:textId="3C8501C5" w:rsidR="008D6503" w:rsidRPr="00B5756F" w:rsidRDefault="008D6503" w:rsidP="00115B18">
      <w:pPr>
        <w:numPr>
          <w:ilvl w:val="0"/>
          <w:numId w:val="11"/>
        </w:numPr>
        <w:jc w:val="both"/>
        <w:rPr>
          <w:rFonts w:ascii="Times New Roman" w:hAnsi="Times New Roman" w:cs="Times New Roman"/>
        </w:rPr>
      </w:pPr>
      <w:r w:rsidRPr="00B5756F">
        <w:rPr>
          <w:rFonts w:ascii="Times New Roman" w:hAnsi="Times New Roman" w:cs="Times New Roman"/>
        </w:rPr>
        <w:t xml:space="preserve">ponuda nije potpuna ili nije razumljiva, a nedostatak nije otklonjen </w:t>
      </w:r>
      <w:r w:rsidR="005B3B88" w:rsidRPr="00B5756F">
        <w:rPr>
          <w:rFonts w:ascii="Times New Roman" w:hAnsi="Times New Roman" w:cs="Times New Roman"/>
        </w:rPr>
        <w:t xml:space="preserve">postupkom </w:t>
      </w:r>
      <w:r w:rsidRPr="00B5756F">
        <w:rPr>
          <w:rFonts w:ascii="Times New Roman" w:hAnsi="Times New Roman" w:cs="Times New Roman"/>
        </w:rPr>
        <w:t>pojašnjenj</w:t>
      </w:r>
      <w:r w:rsidR="005B3B88" w:rsidRPr="00B5756F">
        <w:rPr>
          <w:rFonts w:ascii="Times New Roman" w:hAnsi="Times New Roman" w:cs="Times New Roman"/>
        </w:rPr>
        <w:t>a</w:t>
      </w:r>
      <w:r w:rsidRPr="00B5756F">
        <w:rPr>
          <w:rFonts w:ascii="Times New Roman" w:hAnsi="Times New Roman" w:cs="Times New Roman"/>
        </w:rPr>
        <w:t>,</w:t>
      </w:r>
    </w:p>
    <w:p w14:paraId="6A4B2228" w14:textId="2AB0A745" w:rsidR="008D6503" w:rsidRPr="00B5756F" w:rsidRDefault="008D6503" w:rsidP="00115B18">
      <w:pPr>
        <w:numPr>
          <w:ilvl w:val="0"/>
          <w:numId w:val="11"/>
        </w:numPr>
        <w:jc w:val="both"/>
        <w:rPr>
          <w:rFonts w:ascii="Times New Roman" w:hAnsi="Times New Roman" w:cs="Times New Roman"/>
        </w:rPr>
      </w:pPr>
      <w:r w:rsidRPr="00B5756F">
        <w:rPr>
          <w:rFonts w:ascii="Times New Roman" w:hAnsi="Times New Roman" w:cs="Times New Roman"/>
        </w:rPr>
        <w:t>ponuda ne ispunjava uvjete</w:t>
      </w:r>
      <w:r w:rsidR="005B3B88" w:rsidRPr="00B5756F">
        <w:rPr>
          <w:rFonts w:ascii="Times New Roman" w:hAnsi="Times New Roman" w:cs="Times New Roman"/>
        </w:rPr>
        <w:t xml:space="preserve">, zahtjeve iz troškovnika ili </w:t>
      </w:r>
      <w:r w:rsidRPr="00B5756F">
        <w:rPr>
          <w:rFonts w:ascii="Times New Roman" w:hAnsi="Times New Roman" w:cs="Times New Roman"/>
        </w:rPr>
        <w:t>tehničke specifikacije iz poziva,</w:t>
      </w:r>
    </w:p>
    <w:p w14:paraId="5F6A41CE" w14:textId="1EC89F31" w:rsidR="008D6503" w:rsidRPr="00B5756F" w:rsidRDefault="008D6503" w:rsidP="00115B18">
      <w:pPr>
        <w:numPr>
          <w:ilvl w:val="0"/>
          <w:numId w:val="11"/>
        </w:numPr>
        <w:jc w:val="both"/>
        <w:rPr>
          <w:rFonts w:ascii="Times New Roman" w:hAnsi="Times New Roman" w:cs="Times New Roman"/>
        </w:rPr>
      </w:pPr>
      <w:r w:rsidRPr="00B5756F">
        <w:rPr>
          <w:rFonts w:ascii="Times New Roman" w:hAnsi="Times New Roman" w:cs="Times New Roman"/>
        </w:rPr>
        <w:t xml:space="preserve">ponuditelj nije dokazao ispunjavanje uvjeta sposobnosti ili postoje </w:t>
      </w:r>
      <w:r w:rsidR="005B3B88" w:rsidRPr="00B5756F">
        <w:rPr>
          <w:rFonts w:ascii="Times New Roman" w:hAnsi="Times New Roman" w:cs="Times New Roman"/>
        </w:rPr>
        <w:t>osnove za isključenje ako su isti bili zatraženi</w:t>
      </w:r>
      <w:r w:rsidRPr="00B5756F">
        <w:rPr>
          <w:rFonts w:ascii="Times New Roman" w:hAnsi="Times New Roman" w:cs="Times New Roman"/>
        </w:rPr>
        <w:t>,</w:t>
      </w:r>
    </w:p>
    <w:p w14:paraId="0A6B5D8C" w14:textId="14F850F9" w:rsidR="008D6503" w:rsidRPr="00B5756F" w:rsidRDefault="008D6503" w:rsidP="00115B18">
      <w:pPr>
        <w:numPr>
          <w:ilvl w:val="0"/>
          <w:numId w:val="11"/>
        </w:numPr>
        <w:jc w:val="both"/>
        <w:rPr>
          <w:rFonts w:ascii="Times New Roman" w:hAnsi="Times New Roman" w:cs="Times New Roman"/>
        </w:rPr>
      </w:pPr>
      <w:r w:rsidRPr="00B5756F">
        <w:rPr>
          <w:rFonts w:ascii="Times New Roman" w:hAnsi="Times New Roman" w:cs="Times New Roman"/>
        </w:rPr>
        <w:t xml:space="preserve">cijena ponude prelazi procijenjenu vrijednost nabave odnosno osigurana novčana sredstva </w:t>
      </w:r>
      <w:r w:rsidR="00B5756F">
        <w:rPr>
          <w:rFonts w:ascii="Times New Roman" w:hAnsi="Times New Roman" w:cs="Times New Roman"/>
        </w:rPr>
        <w:t>N</w:t>
      </w:r>
      <w:r w:rsidRPr="00B5756F">
        <w:rPr>
          <w:rFonts w:ascii="Times New Roman" w:hAnsi="Times New Roman" w:cs="Times New Roman"/>
        </w:rPr>
        <w:t>aručitelja,</w:t>
      </w:r>
      <w:r w:rsidR="005B3B88" w:rsidRPr="00B5756F">
        <w:rPr>
          <w:rFonts w:ascii="Times New Roman" w:hAnsi="Times New Roman" w:cs="Times New Roman"/>
        </w:rPr>
        <w:t xml:space="preserve"> osim u slučaju iz stavka </w:t>
      </w:r>
      <w:r w:rsidR="00620603">
        <w:rPr>
          <w:rFonts w:ascii="Times New Roman" w:hAnsi="Times New Roman" w:cs="Times New Roman"/>
        </w:rPr>
        <w:t>5</w:t>
      </w:r>
      <w:r w:rsidR="005B3B88" w:rsidRPr="00B5756F">
        <w:rPr>
          <w:rFonts w:ascii="Times New Roman" w:hAnsi="Times New Roman" w:cs="Times New Roman"/>
        </w:rPr>
        <w:t>. ovoga članka</w:t>
      </w:r>
    </w:p>
    <w:p w14:paraId="4AB9A91E" w14:textId="77777777" w:rsidR="005B3B88" w:rsidRPr="00B5756F" w:rsidRDefault="008D6503" w:rsidP="00115B18">
      <w:pPr>
        <w:numPr>
          <w:ilvl w:val="0"/>
          <w:numId w:val="11"/>
        </w:numPr>
        <w:jc w:val="both"/>
        <w:rPr>
          <w:rFonts w:ascii="Times New Roman" w:hAnsi="Times New Roman" w:cs="Times New Roman"/>
        </w:rPr>
      </w:pPr>
      <w:r w:rsidRPr="00B5756F">
        <w:rPr>
          <w:rFonts w:ascii="Times New Roman" w:hAnsi="Times New Roman" w:cs="Times New Roman"/>
        </w:rPr>
        <w:t>je ponuditelj u dokazanom sukobu interesa sukladno odredbama Zakona.</w:t>
      </w:r>
    </w:p>
    <w:p w14:paraId="2E9E0C72" w14:textId="50B7B200" w:rsidR="005B3B88" w:rsidRDefault="008D6503" w:rsidP="00115B18">
      <w:pPr>
        <w:jc w:val="both"/>
        <w:rPr>
          <w:rFonts w:ascii="Times New Roman" w:hAnsi="Times New Roman" w:cs="Times New Roman"/>
        </w:rPr>
      </w:pPr>
      <w:r w:rsidRPr="00B5756F">
        <w:rPr>
          <w:rFonts w:ascii="Times New Roman" w:hAnsi="Times New Roman" w:cs="Times New Roman"/>
        </w:rPr>
        <w:t xml:space="preserve">(5) </w:t>
      </w:r>
      <w:r w:rsidR="00620603" w:rsidRPr="00620603">
        <w:rPr>
          <w:rFonts w:ascii="Times New Roman" w:hAnsi="Times New Roman" w:cs="Times New Roman"/>
        </w:rPr>
        <w:t xml:space="preserve">Ponuda čija je cijena veća od procijenjene vrijednosti nabave može se prihvatiti isključivo ako su za tu nabavu prethodno osigurana dodatna financijska sredstva u </w:t>
      </w:r>
      <w:r w:rsidR="00115B18">
        <w:rPr>
          <w:rFonts w:ascii="Times New Roman" w:hAnsi="Times New Roman" w:cs="Times New Roman"/>
        </w:rPr>
        <w:t>proračunu općine</w:t>
      </w:r>
      <w:r w:rsidR="00620603" w:rsidRPr="00620603">
        <w:rPr>
          <w:rFonts w:ascii="Times New Roman" w:hAnsi="Times New Roman" w:cs="Times New Roman"/>
        </w:rPr>
        <w:t>. Ako dodatna financijska sredstva nisu osigurana, takva ponuda će se odbiti, a postupak jednostavne nabave će se poništiti.</w:t>
      </w:r>
    </w:p>
    <w:p w14:paraId="04CC17FC" w14:textId="77777777" w:rsidR="005B3B88" w:rsidRPr="00B5756F" w:rsidRDefault="008D6503" w:rsidP="005B3B88">
      <w:pPr>
        <w:jc w:val="center"/>
        <w:rPr>
          <w:rFonts w:ascii="Times New Roman" w:hAnsi="Times New Roman" w:cs="Times New Roman"/>
          <w:b/>
          <w:bCs/>
        </w:rPr>
      </w:pPr>
      <w:r w:rsidRPr="00B5756F">
        <w:rPr>
          <w:rFonts w:ascii="Times New Roman" w:hAnsi="Times New Roman" w:cs="Times New Roman"/>
          <w:b/>
          <w:bCs/>
        </w:rPr>
        <w:t>Kriterij za odabir ponude</w:t>
      </w:r>
      <w:r w:rsidRPr="00B5756F">
        <w:rPr>
          <w:rFonts w:ascii="Times New Roman" w:hAnsi="Times New Roman" w:cs="Times New Roman"/>
        </w:rPr>
        <w:br/>
      </w:r>
      <w:r w:rsidRPr="00B5756F">
        <w:rPr>
          <w:rFonts w:ascii="Times New Roman" w:hAnsi="Times New Roman" w:cs="Times New Roman"/>
          <w:b/>
          <w:bCs/>
        </w:rPr>
        <w:t>Članak 11a.</w:t>
      </w:r>
    </w:p>
    <w:p w14:paraId="37A56DAC" w14:textId="204F9409" w:rsidR="00306A22" w:rsidRPr="00B5756F" w:rsidRDefault="008D6503" w:rsidP="00115B18">
      <w:pPr>
        <w:jc w:val="both"/>
        <w:rPr>
          <w:rFonts w:ascii="Times New Roman" w:hAnsi="Times New Roman" w:cs="Times New Roman"/>
        </w:rPr>
      </w:pPr>
      <w:r w:rsidRPr="00B5756F">
        <w:rPr>
          <w:rFonts w:ascii="Times New Roman" w:hAnsi="Times New Roman" w:cs="Times New Roman"/>
        </w:rPr>
        <w:t xml:space="preserve">(1) </w:t>
      </w:r>
      <w:r w:rsidR="00620603" w:rsidRPr="00620603">
        <w:rPr>
          <w:rFonts w:ascii="Times New Roman" w:hAnsi="Times New Roman" w:cs="Times New Roman"/>
        </w:rPr>
        <w:t xml:space="preserve">Kriterij za odabir ponude u postupcima jednostavne nabave je, u pravilu, </w:t>
      </w:r>
      <w:r w:rsidR="00620603" w:rsidRPr="00620603">
        <w:rPr>
          <w:rFonts w:ascii="Times New Roman" w:hAnsi="Times New Roman" w:cs="Times New Roman"/>
          <w:b/>
          <w:bCs/>
        </w:rPr>
        <w:t>najniža cijena</w:t>
      </w:r>
      <w:r w:rsidR="00620603" w:rsidRPr="00620603">
        <w:rPr>
          <w:rFonts w:ascii="Times New Roman" w:hAnsi="Times New Roman" w:cs="Times New Roman"/>
        </w:rPr>
        <w:t xml:space="preserve">. Iznimno, kriterij za odabir može biti ekonomski najpovoljnija ponuda </w:t>
      </w:r>
      <w:r w:rsidRPr="00B5756F">
        <w:rPr>
          <w:rFonts w:ascii="Times New Roman" w:hAnsi="Times New Roman" w:cs="Times New Roman"/>
        </w:rPr>
        <w:t>(ENP).</w:t>
      </w:r>
      <w:r w:rsidRPr="00B5756F">
        <w:rPr>
          <w:rFonts w:ascii="Times New Roman" w:hAnsi="Times New Roman" w:cs="Times New Roman"/>
        </w:rPr>
        <w:br/>
      </w:r>
      <w:r w:rsidRPr="00B5756F">
        <w:rPr>
          <w:rFonts w:ascii="Times New Roman" w:hAnsi="Times New Roman" w:cs="Times New Roman"/>
        </w:rPr>
        <w:lastRenderedPageBreak/>
        <w:t xml:space="preserve">(2) </w:t>
      </w:r>
      <w:r w:rsidR="00306A22" w:rsidRPr="00B5756F">
        <w:rPr>
          <w:rFonts w:ascii="Times New Roman" w:hAnsi="Times New Roman" w:cs="Times New Roman"/>
        </w:rPr>
        <w:t>Ako je kriterij za odabir ekonomski najpovoljnija ponuda, u pozivu na dostavu ponuda se uz kriterij cijene ili troška mogu odrediti i drugi kriteriji povezani s predmetom nabave, kao što su: kvaliteta, tehničke prednosti, estetske i funkcionalne osobine, ekološke osobine, operativni troškovi, jamstveni rok, rok isporuke ili rok izvršenja.</w:t>
      </w:r>
    </w:p>
    <w:p w14:paraId="4A4FF93A" w14:textId="6053E3E5" w:rsidR="008D6503" w:rsidRPr="00B5756F" w:rsidRDefault="00306A22" w:rsidP="00115B18">
      <w:pPr>
        <w:jc w:val="both"/>
        <w:rPr>
          <w:rFonts w:ascii="Times New Roman" w:hAnsi="Times New Roman" w:cs="Times New Roman"/>
        </w:rPr>
      </w:pPr>
      <w:r w:rsidRPr="00B5756F">
        <w:rPr>
          <w:rFonts w:ascii="Times New Roman" w:hAnsi="Times New Roman" w:cs="Times New Roman"/>
        </w:rPr>
        <w:t>(3) Svi kriteriji koji čine ekonomski najpovoljniju ponudu, kao i relativni značaj (ponderi) koji se dodjeljuju svakom pojedinom kriteriju, moraju biti jasno navedeni, opisani i metodološki razrađeni u dokumentaciji postupka jednostavne nabave.</w:t>
      </w:r>
    </w:p>
    <w:p w14:paraId="14A7BD75" w14:textId="77777777" w:rsidR="005B3B88" w:rsidRPr="00B5756F" w:rsidRDefault="005B3B88" w:rsidP="00306A22">
      <w:pPr>
        <w:jc w:val="center"/>
        <w:rPr>
          <w:rFonts w:ascii="Times New Roman" w:hAnsi="Times New Roman" w:cs="Times New Roman"/>
        </w:rPr>
      </w:pPr>
    </w:p>
    <w:p w14:paraId="6AE4091C" w14:textId="77777777" w:rsidR="00306A22" w:rsidRPr="00B5756F" w:rsidRDefault="008D6503" w:rsidP="00306A22">
      <w:pPr>
        <w:jc w:val="center"/>
        <w:rPr>
          <w:rFonts w:ascii="Times New Roman" w:hAnsi="Times New Roman" w:cs="Times New Roman"/>
          <w:b/>
          <w:bCs/>
        </w:rPr>
      </w:pPr>
      <w:r w:rsidRPr="00B5756F">
        <w:rPr>
          <w:rFonts w:ascii="Times New Roman" w:hAnsi="Times New Roman" w:cs="Times New Roman"/>
          <w:b/>
          <w:bCs/>
        </w:rPr>
        <w:t>Zapisnik o pregledu i ocjeni ponuda</w:t>
      </w:r>
      <w:r w:rsidRPr="00B5756F">
        <w:rPr>
          <w:rFonts w:ascii="Times New Roman" w:hAnsi="Times New Roman" w:cs="Times New Roman"/>
        </w:rPr>
        <w:br/>
      </w:r>
      <w:r w:rsidRPr="00B5756F">
        <w:rPr>
          <w:rFonts w:ascii="Times New Roman" w:hAnsi="Times New Roman" w:cs="Times New Roman"/>
          <w:b/>
          <w:bCs/>
        </w:rPr>
        <w:t>Članak 11b.</w:t>
      </w:r>
    </w:p>
    <w:p w14:paraId="7918F544" w14:textId="6C880E80" w:rsidR="008D6503" w:rsidRPr="00B5756F" w:rsidRDefault="008D6503" w:rsidP="00E63EE4">
      <w:pPr>
        <w:rPr>
          <w:rFonts w:ascii="Times New Roman" w:hAnsi="Times New Roman" w:cs="Times New Roman"/>
        </w:rPr>
      </w:pPr>
      <w:r w:rsidRPr="00B5756F">
        <w:rPr>
          <w:rFonts w:ascii="Times New Roman" w:hAnsi="Times New Roman" w:cs="Times New Roman"/>
        </w:rPr>
        <w:t>(1) O postupku pregleda i ocjene ponuda sastavlja se Zapisnik o pregledu i ocjeni ponuda koji sadrži: podatke o predmetu nabave, popis zaprimljenih ponuda, pregled ispunjavanja uvjeta, prikaz cijena, razloge eventualnog odbijanja ponuda te prijedlog odabira najpovoljnije ponude ili poništenja postupka.</w:t>
      </w:r>
      <w:r w:rsidRPr="00B5756F">
        <w:rPr>
          <w:rFonts w:ascii="Times New Roman" w:hAnsi="Times New Roman" w:cs="Times New Roman"/>
        </w:rPr>
        <w:br/>
        <w:t>(2) Zapisnik potpisuju članovi Stručnog povjerenstva, odnosno osobe koje su provele pregled i ocjenu ponuda, te se isti čuva u dokumentaciji postupka jednostavne nabave.</w:t>
      </w:r>
    </w:p>
    <w:p w14:paraId="4FD2565A" w14:textId="0F830261" w:rsidR="00306A22" w:rsidRPr="00B5756F" w:rsidRDefault="00306A22" w:rsidP="00115B18">
      <w:pPr>
        <w:jc w:val="both"/>
        <w:rPr>
          <w:rFonts w:ascii="Times New Roman" w:hAnsi="Times New Roman" w:cs="Times New Roman"/>
        </w:rPr>
      </w:pPr>
      <w:r w:rsidRPr="00B5756F">
        <w:rPr>
          <w:rFonts w:ascii="Times New Roman" w:hAnsi="Times New Roman" w:cs="Times New Roman"/>
        </w:rPr>
        <w:t xml:space="preserve">(3) U postupcima jednostavne nabave koji se provode kroz modul jednostavne nabave u EOJN RH, Zapisnik se dostavlja ponuditeljima elektroničkim putem kroz sustav, </w:t>
      </w:r>
      <w:r w:rsidR="00F0605E" w:rsidRPr="00F0605E">
        <w:rPr>
          <w:rFonts w:ascii="Times New Roman" w:hAnsi="Times New Roman" w:cs="Times New Roman"/>
        </w:rPr>
        <w:t>kao prilog Odluci o odabiru odnosno Odluci o poništenju postupka</w:t>
      </w:r>
    </w:p>
    <w:p w14:paraId="565F8DA8" w14:textId="77777777" w:rsidR="00306A22" w:rsidRDefault="00306A22" w:rsidP="008D6503">
      <w:pPr>
        <w:rPr>
          <w:rFonts w:ascii="Times New Roman" w:hAnsi="Times New Roman" w:cs="Times New Roman"/>
        </w:rPr>
      </w:pPr>
    </w:p>
    <w:p w14:paraId="2771EB59" w14:textId="77777777" w:rsidR="00C6716F" w:rsidRDefault="00C6716F" w:rsidP="008D6503">
      <w:pPr>
        <w:rPr>
          <w:rFonts w:ascii="Times New Roman" w:hAnsi="Times New Roman" w:cs="Times New Roman"/>
        </w:rPr>
      </w:pPr>
    </w:p>
    <w:p w14:paraId="2FE0D311" w14:textId="77777777" w:rsidR="00306A22" w:rsidRPr="00B5756F" w:rsidRDefault="008D6503" w:rsidP="00306A22">
      <w:pPr>
        <w:jc w:val="center"/>
        <w:rPr>
          <w:rFonts w:ascii="Times New Roman" w:hAnsi="Times New Roman" w:cs="Times New Roman"/>
          <w:b/>
          <w:bCs/>
        </w:rPr>
      </w:pPr>
      <w:r w:rsidRPr="00B5756F">
        <w:rPr>
          <w:rFonts w:ascii="Times New Roman" w:hAnsi="Times New Roman" w:cs="Times New Roman"/>
          <w:b/>
          <w:bCs/>
        </w:rPr>
        <w:t>Odluka o odabiru ili poništenju postupka</w:t>
      </w:r>
      <w:r w:rsidRPr="00B5756F">
        <w:rPr>
          <w:rFonts w:ascii="Times New Roman" w:hAnsi="Times New Roman" w:cs="Times New Roman"/>
        </w:rPr>
        <w:br/>
      </w:r>
      <w:r w:rsidRPr="00B5756F">
        <w:rPr>
          <w:rFonts w:ascii="Times New Roman" w:hAnsi="Times New Roman" w:cs="Times New Roman"/>
          <w:b/>
          <w:bCs/>
        </w:rPr>
        <w:t>Članak 12.</w:t>
      </w:r>
    </w:p>
    <w:p w14:paraId="44D70180" w14:textId="5A9A9D8C" w:rsidR="00EC2EC4" w:rsidRDefault="008D6503" w:rsidP="00115B18">
      <w:pPr>
        <w:jc w:val="both"/>
        <w:rPr>
          <w:rFonts w:ascii="Times New Roman" w:hAnsi="Times New Roman" w:cs="Times New Roman"/>
        </w:rPr>
      </w:pPr>
      <w:r w:rsidRPr="00B5756F">
        <w:rPr>
          <w:rFonts w:ascii="Times New Roman" w:hAnsi="Times New Roman" w:cs="Times New Roman"/>
        </w:rPr>
        <w:t xml:space="preserve">(1) </w:t>
      </w:r>
      <w:r w:rsidR="00F0605E" w:rsidRPr="00F0605E">
        <w:rPr>
          <w:rFonts w:ascii="Times New Roman" w:hAnsi="Times New Roman" w:cs="Times New Roman"/>
        </w:rPr>
        <w:t xml:space="preserve">Na temelju prijedloga iz Zapisnika o pregledu i ocjeni ponuda, donosi se Odluka o odabiru najpovoljnije ponude ili Odluka o poništenju postupka jednostavne nabave, koju potpisuje </w:t>
      </w:r>
      <w:r w:rsidR="00717E15">
        <w:rPr>
          <w:rFonts w:ascii="Times New Roman" w:hAnsi="Times New Roman" w:cs="Times New Roman"/>
        </w:rPr>
        <w:t>općinski načelnik.</w:t>
      </w:r>
    </w:p>
    <w:p w14:paraId="774B1D55" w14:textId="35E59D79" w:rsidR="00306A22" w:rsidRPr="00B5756F" w:rsidRDefault="008D6503" w:rsidP="00E63EE4">
      <w:pPr>
        <w:rPr>
          <w:rFonts w:ascii="Times New Roman" w:hAnsi="Times New Roman" w:cs="Times New Roman"/>
        </w:rPr>
      </w:pPr>
      <w:r w:rsidRPr="00B5756F">
        <w:rPr>
          <w:rFonts w:ascii="Times New Roman" w:hAnsi="Times New Roman" w:cs="Times New Roman"/>
        </w:rPr>
        <w:t xml:space="preserve">(2) </w:t>
      </w:r>
      <w:r w:rsidR="00F0605E" w:rsidRPr="00F0605E">
        <w:rPr>
          <w:rFonts w:ascii="Times New Roman" w:hAnsi="Times New Roman" w:cs="Times New Roman"/>
        </w:rPr>
        <w:t>Postupak jednostavne nabave može se poništiti ako nije zaprimljena nijedna ponuda, ako nakon pregleda i ocjene ponuda ne preostane nijedna prihvatljiva ponuda, ako su cijene svih valjanih ponuda veće od osiguranih sredstava Naručitelja ili ako su nastale izvanredne i nepredviđene okolnosti zbog kojih je prestala potreba za predmetnom nabavom ili se postupak ne može zakonito provesti.</w:t>
      </w:r>
      <w:r w:rsidRPr="00B5756F">
        <w:rPr>
          <w:rFonts w:ascii="Times New Roman" w:hAnsi="Times New Roman" w:cs="Times New Roman"/>
        </w:rPr>
        <w:br/>
        <w:t xml:space="preserve">(3) </w:t>
      </w:r>
      <w:r w:rsidR="00306A22" w:rsidRPr="00B5756F">
        <w:rPr>
          <w:rFonts w:ascii="Times New Roman" w:hAnsi="Times New Roman" w:cs="Times New Roman"/>
        </w:rPr>
        <w:t>Odluka o odabiru ili Odluka o poništenju dostavlja se ponuditeljima bez odgode na dokaziv način:</w:t>
      </w:r>
    </w:p>
    <w:p w14:paraId="17B142A3" w14:textId="77777777" w:rsidR="00306A22" w:rsidRPr="00B5756F" w:rsidRDefault="00306A22" w:rsidP="00115B18">
      <w:pPr>
        <w:numPr>
          <w:ilvl w:val="0"/>
          <w:numId w:val="17"/>
        </w:numPr>
        <w:jc w:val="both"/>
        <w:rPr>
          <w:rFonts w:ascii="Times New Roman" w:hAnsi="Times New Roman" w:cs="Times New Roman"/>
        </w:rPr>
      </w:pPr>
      <w:r w:rsidRPr="00B5756F">
        <w:rPr>
          <w:rFonts w:ascii="Times New Roman" w:hAnsi="Times New Roman" w:cs="Times New Roman"/>
        </w:rPr>
        <w:t>putem elektroničke pošte (e-maila) za postupke procijenjene vrijednosti manje od 15.000,00 eura,</w:t>
      </w:r>
    </w:p>
    <w:p w14:paraId="06562B54" w14:textId="3C8BD75B" w:rsidR="00306A22" w:rsidRPr="00B5756F" w:rsidRDefault="00306A22" w:rsidP="00115B18">
      <w:pPr>
        <w:numPr>
          <w:ilvl w:val="0"/>
          <w:numId w:val="17"/>
        </w:numPr>
        <w:jc w:val="both"/>
        <w:rPr>
          <w:rFonts w:ascii="Times New Roman" w:hAnsi="Times New Roman" w:cs="Times New Roman"/>
        </w:rPr>
      </w:pPr>
      <w:r w:rsidRPr="00B5756F">
        <w:rPr>
          <w:rFonts w:ascii="Times New Roman" w:hAnsi="Times New Roman" w:cs="Times New Roman"/>
        </w:rPr>
        <w:t>kroz modul jednostavne nabave u EOJN RH, istodobno sa Zapisnikom o pregledu i ocjeni ponuda, za postupke procijenjene vrijednosti jednake ili veće od 15.000,00 eura.</w:t>
      </w:r>
    </w:p>
    <w:p w14:paraId="225667C5" w14:textId="32C8ED43" w:rsidR="00306A22" w:rsidRPr="00B5756F" w:rsidRDefault="00306A22" w:rsidP="008D6503">
      <w:pPr>
        <w:rPr>
          <w:rFonts w:ascii="Times New Roman" w:hAnsi="Times New Roman" w:cs="Times New Roman"/>
        </w:rPr>
      </w:pPr>
    </w:p>
    <w:p w14:paraId="302CC358" w14:textId="77777777" w:rsidR="008D6503" w:rsidRPr="00B5756F" w:rsidRDefault="008D6503" w:rsidP="005B1E70">
      <w:pPr>
        <w:jc w:val="center"/>
        <w:rPr>
          <w:rFonts w:ascii="Times New Roman" w:hAnsi="Times New Roman" w:cs="Times New Roman"/>
          <w:b/>
          <w:bCs/>
        </w:rPr>
      </w:pPr>
      <w:r w:rsidRPr="00B5756F">
        <w:rPr>
          <w:rFonts w:ascii="Times New Roman" w:hAnsi="Times New Roman" w:cs="Times New Roman"/>
          <w:b/>
          <w:bCs/>
        </w:rPr>
        <w:t>VI. PRAVNA ZAŠTITA (POSTUPAK PO PRIGOVORU)</w:t>
      </w:r>
    </w:p>
    <w:p w14:paraId="5B5D5662" w14:textId="77777777" w:rsidR="00306A22" w:rsidRPr="00B5756F" w:rsidRDefault="008D6503" w:rsidP="005B1E70">
      <w:pPr>
        <w:jc w:val="center"/>
        <w:rPr>
          <w:rFonts w:ascii="Times New Roman" w:hAnsi="Times New Roman" w:cs="Times New Roman"/>
          <w:b/>
          <w:bCs/>
        </w:rPr>
      </w:pPr>
      <w:r w:rsidRPr="00B5756F">
        <w:rPr>
          <w:rFonts w:ascii="Times New Roman" w:hAnsi="Times New Roman" w:cs="Times New Roman"/>
          <w:b/>
          <w:bCs/>
        </w:rPr>
        <w:t>Pravo na prigovor i rok mirovanja</w:t>
      </w:r>
      <w:r w:rsidRPr="00B5756F">
        <w:rPr>
          <w:rFonts w:ascii="Times New Roman" w:hAnsi="Times New Roman" w:cs="Times New Roman"/>
        </w:rPr>
        <w:br/>
      </w:r>
      <w:r w:rsidRPr="00B5756F">
        <w:rPr>
          <w:rFonts w:ascii="Times New Roman" w:hAnsi="Times New Roman" w:cs="Times New Roman"/>
          <w:b/>
          <w:bCs/>
        </w:rPr>
        <w:t>Članak 13.</w:t>
      </w:r>
    </w:p>
    <w:p w14:paraId="00489D0F" w14:textId="56057F70" w:rsidR="00EF4416" w:rsidRPr="00EC2EC4" w:rsidRDefault="008D6503" w:rsidP="00EF4416">
      <w:pPr>
        <w:rPr>
          <w:rFonts w:ascii="Times New Roman" w:hAnsi="Times New Roman" w:cs="Times New Roman"/>
        </w:rPr>
      </w:pPr>
      <w:r w:rsidRPr="00B5756F">
        <w:rPr>
          <w:rFonts w:ascii="Times New Roman" w:hAnsi="Times New Roman" w:cs="Times New Roman"/>
        </w:rPr>
        <w:t xml:space="preserve">(1) </w:t>
      </w:r>
      <w:r w:rsidR="005B1E70" w:rsidRPr="00B5756F">
        <w:rPr>
          <w:rFonts w:ascii="Times New Roman" w:hAnsi="Times New Roman" w:cs="Times New Roman"/>
        </w:rPr>
        <w:t xml:space="preserve">U postupcima jednostavne nabave procijenjene vrijednosti jednake ili veće od 15.000,00 </w:t>
      </w:r>
      <w:r w:rsidR="005B1E70" w:rsidRPr="00EC2EC4">
        <w:rPr>
          <w:rFonts w:ascii="Times New Roman" w:hAnsi="Times New Roman" w:cs="Times New Roman"/>
        </w:rPr>
        <w:t>eura (bez PDV-a), prigovor može podnijeti isključivo ponuditelj koji je sudjelovao u postupku jednostavne nabave dostavom ponude.</w:t>
      </w:r>
      <w:r w:rsidRPr="00EC2EC4">
        <w:rPr>
          <w:rFonts w:ascii="Times New Roman" w:hAnsi="Times New Roman" w:cs="Times New Roman"/>
        </w:rPr>
        <w:br/>
        <w:t xml:space="preserve">(2) </w:t>
      </w:r>
      <w:r w:rsidR="00A31F6E" w:rsidRPr="00EC2EC4">
        <w:rPr>
          <w:rFonts w:ascii="Times New Roman" w:hAnsi="Times New Roman" w:cs="Times New Roman"/>
        </w:rPr>
        <w:t>Prigovor se podnosi u pisanom obliku čelniku Naručitelja (</w:t>
      </w:r>
      <w:r w:rsidR="00717E15">
        <w:rPr>
          <w:rFonts w:ascii="Times New Roman" w:hAnsi="Times New Roman" w:cs="Times New Roman"/>
        </w:rPr>
        <w:t>općinskom načelniku</w:t>
      </w:r>
      <w:r w:rsidR="00A31F6E" w:rsidRPr="00EC2EC4">
        <w:rPr>
          <w:rFonts w:ascii="Times New Roman" w:hAnsi="Times New Roman" w:cs="Times New Roman"/>
        </w:rPr>
        <w:t xml:space="preserve">) </w:t>
      </w:r>
      <w:r w:rsidR="00BA2992" w:rsidRPr="00EC2EC4">
        <w:rPr>
          <w:rFonts w:ascii="Times New Roman" w:hAnsi="Times New Roman" w:cs="Times New Roman"/>
        </w:rPr>
        <w:t xml:space="preserve">putem </w:t>
      </w:r>
      <w:r w:rsidR="00717E15">
        <w:rPr>
          <w:rFonts w:ascii="Times New Roman" w:hAnsi="Times New Roman" w:cs="Times New Roman"/>
        </w:rPr>
        <w:t>Jedinstvenog upravnog odjela</w:t>
      </w:r>
      <w:r w:rsidR="00BA2992" w:rsidRPr="00EC2EC4">
        <w:rPr>
          <w:rFonts w:ascii="Times New Roman" w:hAnsi="Times New Roman" w:cs="Times New Roman"/>
        </w:rPr>
        <w:t xml:space="preserve"> </w:t>
      </w:r>
      <w:r w:rsidR="00A31F6E" w:rsidRPr="00EC2EC4">
        <w:rPr>
          <w:rFonts w:ascii="Times New Roman" w:hAnsi="Times New Roman" w:cs="Times New Roman"/>
        </w:rPr>
        <w:t>isključivo elektroničkim sredstvima komunikacije putem modula jednostavne nabave unutar sustava EOJN RH, u kojem se postupak i provodi. Prigovor podnesen izvan sustava EOJN RH smatrat će se nedopuštenim i odbacit će se.</w:t>
      </w:r>
    </w:p>
    <w:p w14:paraId="7627DA01" w14:textId="294726A7" w:rsidR="00EF4416" w:rsidRPr="00EC2EC4" w:rsidRDefault="00EF4416" w:rsidP="00EF4416">
      <w:pPr>
        <w:rPr>
          <w:rFonts w:ascii="Times New Roman" w:hAnsi="Times New Roman" w:cs="Times New Roman"/>
        </w:rPr>
      </w:pPr>
      <w:r w:rsidRPr="00EC2EC4">
        <w:rPr>
          <w:rFonts w:ascii="Times New Roman" w:hAnsi="Times New Roman" w:cs="Times New Roman"/>
        </w:rPr>
        <w:t>(3)</w:t>
      </w:r>
      <w:r w:rsidR="005B1E70" w:rsidRPr="00EC2EC4">
        <w:rPr>
          <w:rFonts w:ascii="Times New Roman" w:hAnsi="Times New Roman" w:cs="Times New Roman"/>
        </w:rPr>
        <w:t xml:space="preserve"> Prigovor se može podnijeti isključivo protiv Odluke o odabiru ili Odluke o poništenju postupka.</w:t>
      </w:r>
      <w:r w:rsidR="008D6503" w:rsidRPr="00EC2EC4">
        <w:rPr>
          <w:rFonts w:ascii="Times New Roman" w:hAnsi="Times New Roman" w:cs="Times New Roman"/>
        </w:rPr>
        <w:br/>
      </w:r>
      <w:r w:rsidR="008D6503" w:rsidRPr="00EC2EC4">
        <w:rPr>
          <w:rFonts w:ascii="Times New Roman" w:hAnsi="Times New Roman" w:cs="Times New Roman"/>
        </w:rPr>
        <w:lastRenderedPageBreak/>
        <w:t>(</w:t>
      </w:r>
      <w:r w:rsidRPr="00EC2EC4">
        <w:rPr>
          <w:rFonts w:ascii="Times New Roman" w:hAnsi="Times New Roman" w:cs="Times New Roman"/>
        </w:rPr>
        <w:t>4</w:t>
      </w:r>
      <w:r w:rsidR="008D6503" w:rsidRPr="00EC2EC4">
        <w:rPr>
          <w:rFonts w:ascii="Times New Roman" w:hAnsi="Times New Roman" w:cs="Times New Roman"/>
        </w:rPr>
        <w:t xml:space="preserve">) </w:t>
      </w:r>
      <w:r w:rsidRPr="00EC2EC4">
        <w:rPr>
          <w:rFonts w:ascii="Times New Roman" w:hAnsi="Times New Roman" w:cs="Times New Roman"/>
        </w:rPr>
        <w:t>Prigovor mora sadržavati najmanje:</w:t>
      </w:r>
      <w:r w:rsidRPr="00EC2EC4">
        <w:rPr>
          <w:rFonts w:ascii="Times New Roman" w:hAnsi="Times New Roman" w:cs="Times New Roman"/>
        </w:rPr>
        <w:br/>
        <w:t>▪ podatke o gospodarskom subjektu koji podnosi prigovor,</w:t>
      </w:r>
      <w:r w:rsidRPr="00EC2EC4">
        <w:rPr>
          <w:rFonts w:ascii="Times New Roman" w:hAnsi="Times New Roman" w:cs="Times New Roman"/>
        </w:rPr>
        <w:br/>
        <w:t>▪ oznaku postupka jednostavne nabave,</w:t>
      </w:r>
      <w:r w:rsidRPr="00EC2EC4">
        <w:rPr>
          <w:rFonts w:ascii="Times New Roman" w:hAnsi="Times New Roman" w:cs="Times New Roman"/>
        </w:rPr>
        <w:br/>
        <w:t xml:space="preserve">▪ radnju </w:t>
      </w:r>
      <w:r w:rsidR="00B5756F" w:rsidRPr="00EC2EC4">
        <w:rPr>
          <w:rFonts w:ascii="Times New Roman" w:hAnsi="Times New Roman" w:cs="Times New Roman"/>
        </w:rPr>
        <w:t>N</w:t>
      </w:r>
      <w:r w:rsidRPr="00EC2EC4">
        <w:rPr>
          <w:rFonts w:ascii="Times New Roman" w:hAnsi="Times New Roman" w:cs="Times New Roman"/>
        </w:rPr>
        <w:t>aručitelja na koju se prigovor odnosi,</w:t>
      </w:r>
      <w:r w:rsidRPr="00EC2EC4">
        <w:rPr>
          <w:rFonts w:ascii="Times New Roman" w:hAnsi="Times New Roman" w:cs="Times New Roman"/>
        </w:rPr>
        <w:br/>
        <w:t>▪ razloge prigovora i obrazloženje,</w:t>
      </w:r>
      <w:r w:rsidRPr="00EC2EC4">
        <w:rPr>
          <w:rFonts w:ascii="Times New Roman" w:hAnsi="Times New Roman" w:cs="Times New Roman"/>
        </w:rPr>
        <w:br/>
        <w:t>▪ prijedlog načina otklanjanja navodne nepravilnosti.</w:t>
      </w:r>
      <w:r w:rsidR="008D6503" w:rsidRPr="00EC2EC4">
        <w:rPr>
          <w:rFonts w:ascii="Times New Roman" w:hAnsi="Times New Roman" w:cs="Times New Roman"/>
        </w:rPr>
        <w:br/>
        <w:t>(</w:t>
      </w:r>
      <w:r w:rsidRPr="00EC2EC4">
        <w:rPr>
          <w:rFonts w:ascii="Times New Roman" w:hAnsi="Times New Roman" w:cs="Times New Roman"/>
        </w:rPr>
        <w:t>5</w:t>
      </w:r>
      <w:r w:rsidR="008D6503" w:rsidRPr="00EC2EC4">
        <w:rPr>
          <w:rFonts w:ascii="Times New Roman" w:hAnsi="Times New Roman" w:cs="Times New Roman"/>
        </w:rPr>
        <w:t xml:space="preserve">) </w:t>
      </w:r>
      <w:r w:rsidRPr="00EC2EC4">
        <w:rPr>
          <w:rFonts w:ascii="Times New Roman" w:hAnsi="Times New Roman" w:cs="Times New Roman"/>
        </w:rPr>
        <w:t xml:space="preserve">Prigovor se podnosi u roku određenom u pozivu na dostavu ponuda odnosno dokumentaciji o nabavi. </w:t>
      </w:r>
    </w:p>
    <w:p w14:paraId="77A68E15" w14:textId="6ED33716" w:rsidR="00EF4416" w:rsidRDefault="00EF4416" w:rsidP="00EF4416">
      <w:pPr>
        <w:rPr>
          <w:rFonts w:ascii="Times New Roman" w:hAnsi="Times New Roman" w:cs="Times New Roman"/>
        </w:rPr>
      </w:pPr>
      <w:r w:rsidRPr="00EC2EC4">
        <w:rPr>
          <w:rFonts w:ascii="Times New Roman" w:hAnsi="Times New Roman" w:cs="Times New Roman"/>
        </w:rPr>
        <w:t xml:space="preserve">(6) </w:t>
      </w:r>
      <w:r w:rsidR="00A31F6E" w:rsidRPr="00EC2EC4">
        <w:rPr>
          <w:rFonts w:ascii="Times New Roman" w:hAnsi="Times New Roman" w:cs="Times New Roman"/>
        </w:rPr>
        <w:t>Podnošenje pravodobnog i dopuštenog prigovora odgađa sklapanje ugovora o jednostavnoj nabavi do donošenja odluke čelnika Naručitelja povodom prigovora.</w:t>
      </w:r>
    </w:p>
    <w:p w14:paraId="47F7CEBC" w14:textId="68E38272" w:rsidR="00EC2EC4" w:rsidRPr="00B5756F" w:rsidRDefault="00EC2EC4" w:rsidP="00EF4416">
      <w:pPr>
        <w:rPr>
          <w:rFonts w:ascii="Times New Roman" w:hAnsi="Times New Roman" w:cs="Times New Roman"/>
        </w:rPr>
      </w:pPr>
      <w:r>
        <w:rPr>
          <w:rFonts w:ascii="Times New Roman" w:hAnsi="Times New Roman" w:cs="Times New Roman"/>
        </w:rPr>
        <w:t xml:space="preserve">(7) Uz  prigovor podnositelj je obvezan platiti naknadu za pokretanje postupka po prigovoru u iznosu od 0,5% procijenjene vrijednosti nabave za sve nabave čija je procijenjena vrijednost </w:t>
      </w:r>
      <w:r w:rsidR="00E63EE4">
        <w:rPr>
          <w:rFonts w:ascii="Times New Roman" w:hAnsi="Times New Roman" w:cs="Times New Roman"/>
        </w:rPr>
        <w:t xml:space="preserve">jednaka ili veća </w:t>
      </w:r>
      <w:r>
        <w:rPr>
          <w:rFonts w:ascii="Times New Roman" w:hAnsi="Times New Roman" w:cs="Times New Roman"/>
        </w:rPr>
        <w:t>od 15.000,00 eura</w:t>
      </w:r>
    </w:p>
    <w:p w14:paraId="2F88731C" w14:textId="7B1032D7" w:rsidR="00EF4416" w:rsidRPr="00B5756F" w:rsidRDefault="00EF4416" w:rsidP="00EF4416">
      <w:pPr>
        <w:rPr>
          <w:rFonts w:ascii="Times New Roman" w:hAnsi="Times New Roman" w:cs="Times New Roman"/>
        </w:rPr>
      </w:pPr>
      <w:r w:rsidRPr="00B5756F">
        <w:rPr>
          <w:rFonts w:ascii="Times New Roman" w:hAnsi="Times New Roman" w:cs="Times New Roman"/>
        </w:rPr>
        <w:t>(</w:t>
      </w:r>
      <w:r w:rsidR="00EC2EC4">
        <w:rPr>
          <w:rFonts w:ascii="Times New Roman" w:hAnsi="Times New Roman" w:cs="Times New Roman"/>
        </w:rPr>
        <w:t>8</w:t>
      </w:r>
      <w:r w:rsidRPr="00B5756F">
        <w:rPr>
          <w:rFonts w:ascii="Times New Roman" w:hAnsi="Times New Roman" w:cs="Times New Roman"/>
        </w:rPr>
        <w:t xml:space="preserve">) Čelnik </w:t>
      </w:r>
      <w:r w:rsidR="00B5756F">
        <w:rPr>
          <w:rFonts w:ascii="Times New Roman" w:hAnsi="Times New Roman" w:cs="Times New Roman"/>
        </w:rPr>
        <w:t>N</w:t>
      </w:r>
      <w:r w:rsidRPr="00B5756F">
        <w:rPr>
          <w:rFonts w:ascii="Times New Roman" w:hAnsi="Times New Roman" w:cs="Times New Roman"/>
        </w:rPr>
        <w:t xml:space="preserve">aručitelja odnosno odgovorna osoba </w:t>
      </w:r>
      <w:r w:rsidR="00B5756F">
        <w:rPr>
          <w:rFonts w:ascii="Times New Roman" w:hAnsi="Times New Roman" w:cs="Times New Roman"/>
        </w:rPr>
        <w:t>N</w:t>
      </w:r>
      <w:r w:rsidRPr="00B5756F">
        <w:rPr>
          <w:rFonts w:ascii="Times New Roman" w:hAnsi="Times New Roman" w:cs="Times New Roman"/>
        </w:rPr>
        <w:t>aručitelja razmatra prigovor te može:</w:t>
      </w:r>
      <w:r w:rsidRPr="00B5756F">
        <w:rPr>
          <w:rFonts w:ascii="Times New Roman" w:hAnsi="Times New Roman" w:cs="Times New Roman"/>
        </w:rPr>
        <w:br/>
        <w:t>▪ odbaciti prigovor ako nije pravodoban ili nije dopušten,</w:t>
      </w:r>
      <w:r w:rsidRPr="00B5756F">
        <w:rPr>
          <w:rFonts w:ascii="Times New Roman" w:hAnsi="Times New Roman" w:cs="Times New Roman"/>
        </w:rPr>
        <w:br/>
        <w:t>▪ odbiti prigovor kao neosnovan,</w:t>
      </w:r>
      <w:r w:rsidRPr="00B5756F">
        <w:rPr>
          <w:rFonts w:ascii="Times New Roman" w:hAnsi="Times New Roman" w:cs="Times New Roman"/>
        </w:rPr>
        <w:br/>
        <w:t>▪ prihvatiti prigovor i naložiti otklanjanje nepravilnosti,</w:t>
      </w:r>
      <w:r w:rsidRPr="00B5756F">
        <w:rPr>
          <w:rFonts w:ascii="Times New Roman" w:hAnsi="Times New Roman" w:cs="Times New Roman"/>
        </w:rPr>
        <w:br/>
        <w:t>▪ poništiti postupak jednostavne nabave ili njegov dio.</w:t>
      </w:r>
      <w:r w:rsidRPr="00B5756F">
        <w:rPr>
          <w:rFonts w:ascii="Times New Roman" w:hAnsi="Times New Roman" w:cs="Times New Roman"/>
        </w:rPr>
        <w:br/>
        <w:t>(</w:t>
      </w:r>
      <w:r w:rsidR="00EC2EC4">
        <w:rPr>
          <w:rFonts w:ascii="Times New Roman" w:hAnsi="Times New Roman" w:cs="Times New Roman"/>
        </w:rPr>
        <w:t>9</w:t>
      </w:r>
      <w:r w:rsidRPr="00B5756F">
        <w:rPr>
          <w:rFonts w:ascii="Times New Roman" w:hAnsi="Times New Roman" w:cs="Times New Roman"/>
        </w:rPr>
        <w:t xml:space="preserve">) </w:t>
      </w:r>
      <w:r w:rsidR="00A31F6E" w:rsidRPr="00A31F6E">
        <w:rPr>
          <w:rFonts w:ascii="Times New Roman" w:hAnsi="Times New Roman" w:cs="Times New Roman"/>
        </w:rPr>
        <w:t xml:space="preserve">Čelnik Naručitelja dužan je o prigovoru odlučiti u roku od </w:t>
      </w:r>
      <w:r w:rsidR="00A31F6E">
        <w:rPr>
          <w:rFonts w:ascii="Times New Roman" w:hAnsi="Times New Roman" w:cs="Times New Roman"/>
        </w:rPr>
        <w:t>5</w:t>
      </w:r>
      <w:r w:rsidR="00A31F6E" w:rsidRPr="00A31F6E">
        <w:rPr>
          <w:rFonts w:ascii="Times New Roman" w:hAnsi="Times New Roman" w:cs="Times New Roman"/>
        </w:rPr>
        <w:t xml:space="preserve"> dana od dana zaprimanja urednog prigovora kroz sustav EOJN RH.</w:t>
      </w:r>
      <w:r w:rsidR="00E63EE4">
        <w:rPr>
          <w:rFonts w:ascii="Times New Roman" w:hAnsi="Times New Roman" w:cs="Times New Roman"/>
        </w:rPr>
        <w:t xml:space="preserve"> </w:t>
      </w:r>
      <w:r w:rsidRPr="00B5756F">
        <w:rPr>
          <w:rFonts w:ascii="Times New Roman" w:hAnsi="Times New Roman" w:cs="Times New Roman"/>
        </w:rPr>
        <w:t>O odluci povodom prigovora podnositelj prigovora obavještava se u primjerenom roku.</w:t>
      </w:r>
      <w:r w:rsidRPr="00B5756F">
        <w:rPr>
          <w:rFonts w:ascii="Times New Roman" w:hAnsi="Times New Roman" w:cs="Times New Roman"/>
        </w:rPr>
        <w:br/>
        <w:t>(</w:t>
      </w:r>
      <w:r w:rsidR="00EC2EC4">
        <w:rPr>
          <w:rFonts w:ascii="Times New Roman" w:hAnsi="Times New Roman" w:cs="Times New Roman"/>
        </w:rPr>
        <w:t>10</w:t>
      </w:r>
      <w:r w:rsidRPr="00B5756F">
        <w:rPr>
          <w:rFonts w:ascii="Times New Roman" w:hAnsi="Times New Roman" w:cs="Times New Roman"/>
        </w:rPr>
        <w:t xml:space="preserve">) Postupak odlučivanja o prigovoru iz ovoga članka nije upravni postupak, a odluka </w:t>
      </w:r>
      <w:r w:rsidR="00B5756F">
        <w:rPr>
          <w:rFonts w:ascii="Times New Roman" w:hAnsi="Times New Roman" w:cs="Times New Roman"/>
        </w:rPr>
        <w:t>N</w:t>
      </w:r>
      <w:r w:rsidRPr="00B5756F">
        <w:rPr>
          <w:rFonts w:ascii="Times New Roman" w:hAnsi="Times New Roman" w:cs="Times New Roman"/>
        </w:rPr>
        <w:t>aručitelja nema</w:t>
      </w:r>
      <w:r w:rsidR="005246B9" w:rsidRPr="00B5756F">
        <w:rPr>
          <w:rFonts w:ascii="Times New Roman" w:hAnsi="Times New Roman" w:cs="Times New Roman"/>
        </w:rPr>
        <w:t xml:space="preserve"> </w:t>
      </w:r>
      <w:r w:rsidRPr="00B5756F">
        <w:rPr>
          <w:rFonts w:ascii="Times New Roman" w:hAnsi="Times New Roman" w:cs="Times New Roman"/>
        </w:rPr>
        <w:t>svojstvo upravnog akta.</w:t>
      </w:r>
    </w:p>
    <w:p w14:paraId="404EC65C" w14:textId="217876F6" w:rsidR="008D6503" w:rsidRPr="00B5756F" w:rsidRDefault="008D6503" w:rsidP="00EF4416">
      <w:pPr>
        <w:rPr>
          <w:rFonts w:ascii="Times New Roman" w:hAnsi="Times New Roman" w:cs="Times New Roman"/>
        </w:rPr>
      </w:pPr>
      <w:r w:rsidRPr="00B5756F">
        <w:rPr>
          <w:rFonts w:ascii="Times New Roman" w:hAnsi="Times New Roman" w:cs="Times New Roman"/>
        </w:rPr>
        <w:t>(</w:t>
      </w:r>
      <w:r w:rsidR="005246B9" w:rsidRPr="00B5756F">
        <w:rPr>
          <w:rFonts w:ascii="Times New Roman" w:hAnsi="Times New Roman" w:cs="Times New Roman"/>
        </w:rPr>
        <w:t>1</w:t>
      </w:r>
      <w:r w:rsidR="00EC2EC4">
        <w:rPr>
          <w:rFonts w:ascii="Times New Roman" w:hAnsi="Times New Roman" w:cs="Times New Roman"/>
        </w:rPr>
        <w:t>1</w:t>
      </w:r>
      <w:r w:rsidRPr="00B5756F">
        <w:rPr>
          <w:rFonts w:ascii="Times New Roman" w:hAnsi="Times New Roman" w:cs="Times New Roman"/>
        </w:rPr>
        <w:t xml:space="preserve">) U postupcima jednostavne nabave procijenjene vrijednosti </w:t>
      </w:r>
      <w:r w:rsidRPr="00C76CB1">
        <w:rPr>
          <w:rFonts w:ascii="Times New Roman" w:hAnsi="Times New Roman" w:cs="Times New Roman"/>
          <w:bCs/>
        </w:rPr>
        <w:t>manje od 15.000,00 eura</w:t>
      </w:r>
      <w:r w:rsidRPr="00B5756F">
        <w:rPr>
          <w:rFonts w:ascii="Times New Roman" w:hAnsi="Times New Roman" w:cs="Times New Roman"/>
        </w:rPr>
        <w:t xml:space="preserve"> (bez PDV-a), prigovor nije dopušten, a pravna zaštita se ne osigurava. </w:t>
      </w:r>
    </w:p>
    <w:p w14:paraId="1DB3B884" w14:textId="77777777" w:rsidR="00306A22" w:rsidRPr="00B5756F" w:rsidRDefault="00306A22" w:rsidP="008D6503">
      <w:pPr>
        <w:rPr>
          <w:rFonts w:ascii="Times New Roman" w:hAnsi="Times New Roman" w:cs="Times New Roman"/>
        </w:rPr>
      </w:pPr>
    </w:p>
    <w:p w14:paraId="291C8486" w14:textId="77777777" w:rsidR="008D6503" w:rsidRPr="00B5756F" w:rsidRDefault="008D6503" w:rsidP="005B1E70">
      <w:pPr>
        <w:jc w:val="center"/>
        <w:rPr>
          <w:rFonts w:ascii="Times New Roman" w:hAnsi="Times New Roman" w:cs="Times New Roman"/>
          <w:b/>
          <w:bCs/>
        </w:rPr>
      </w:pPr>
      <w:r w:rsidRPr="00B5756F">
        <w:rPr>
          <w:rFonts w:ascii="Times New Roman" w:hAnsi="Times New Roman" w:cs="Times New Roman"/>
          <w:b/>
          <w:bCs/>
        </w:rPr>
        <w:t>VII. UGOVARANJE I IZVRŠENJE UGOVORA</w:t>
      </w:r>
    </w:p>
    <w:p w14:paraId="0281A71E" w14:textId="77777777" w:rsidR="005B1E70" w:rsidRPr="00B5756F" w:rsidRDefault="008D6503" w:rsidP="005B1E70">
      <w:pPr>
        <w:jc w:val="center"/>
        <w:rPr>
          <w:rFonts w:ascii="Times New Roman" w:hAnsi="Times New Roman" w:cs="Times New Roman"/>
          <w:b/>
          <w:bCs/>
        </w:rPr>
      </w:pPr>
      <w:r w:rsidRPr="00B5756F">
        <w:rPr>
          <w:rFonts w:ascii="Times New Roman" w:hAnsi="Times New Roman" w:cs="Times New Roman"/>
          <w:b/>
          <w:bCs/>
        </w:rPr>
        <w:t>Sklapanje ugovora</w:t>
      </w:r>
      <w:r w:rsidRPr="00B5756F">
        <w:rPr>
          <w:rFonts w:ascii="Times New Roman" w:hAnsi="Times New Roman" w:cs="Times New Roman"/>
        </w:rPr>
        <w:br/>
      </w:r>
      <w:r w:rsidRPr="00B5756F">
        <w:rPr>
          <w:rFonts w:ascii="Times New Roman" w:hAnsi="Times New Roman" w:cs="Times New Roman"/>
          <w:b/>
          <w:bCs/>
        </w:rPr>
        <w:t>Članak 14.</w:t>
      </w:r>
    </w:p>
    <w:p w14:paraId="4614DEFF" w14:textId="2D03DB8C" w:rsidR="008D6503" w:rsidRDefault="008D6503" w:rsidP="00C76CB1">
      <w:pPr>
        <w:rPr>
          <w:rFonts w:ascii="Times New Roman" w:hAnsi="Times New Roman" w:cs="Times New Roman"/>
        </w:rPr>
      </w:pPr>
      <w:r w:rsidRPr="00B5756F">
        <w:rPr>
          <w:rFonts w:ascii="Times New Roman" w:hAnsi="Times New Roman" w:cs="Times New Roman"/>
        </w:rPr>
        <w:t xml:space="preserve">(1) </w:t>
      </w:r>
      <w:r w:rsidR="00A31F6E" w:rsidRPr="00A31F6E">
        <w:rPr>
          <w:rFonts w:ascii="Times New Roman" w:hAnsi="Times New Roman" w:cs="Times New Roman"/>
        </w:rPr>
        <w:t>Nakon donošenja Odluke o odabiru, Naručitelj s odabranim ponuditeljem sklapa ugovor o jednostavnoj nabavi ili izdaje narudžbenicu, ovisno o prirodi i vrijednosti nabave.</w:t>
      </w:r>
      <w:r w:rsidRPr="00B5756F">
        <w:rPr>
          <w:rFonts w:ascii="Times New Roman" w:hAnsi="Times New Roman" w:cs="Times New Roman"/>
        </w:rPr>
        <w:br/>
        <w:t xml:space="preserve">(2) </w:t>
      </w:r>
      <w:r w:rsidR="000E10BA" w:rsidRPr="00B5756F">
        <w:rPr>
          <w:rFonts w:ascii="Times New Roman" w:hAnsi="Times New Roman" w:cs="Times New Roman"/>
        </w:rPr>
        <w:t xml:space="preserve">Ugovor o jednostavnoj nabavi ili narudžbenica moraju biti u skladu s uvjetima iz poziva za dostavu ponuda i odabranom ponudom te predstavljaju pravni temelj za izvršenje nabave. Za pripremu teksta ugovora i njegovu usklađenost s pozivom odgovoran je </w:t>
      </w:r>
      <w:r w:rsidR="006B569A">
        <w:rPr>
          <w:rFonts w:ascii="Times New Roman" w:hAnsi="Times New Roman" w:cs="Times New Roman"/>
        </w:rPr>
        <w:t xml:space="preserve">pročelnik </w:t>
      </w:r>
      <w:r w:rsidR="00E63EE4">
        <w:rPr>
          <w:rFonts w:ascii="Times New Roman" w:hAnsi="Times New Roman" w:cs="Times New Roman"/>
        </w:rPr>
        <w:t>Jedinstven</w:t>
      </w:r>
      <w:r w:rsidR="006B569A">
        <w:rPr>
          <w:rFonts w:ascii="Times New Roman" w:hAnsi="Times New Roman" w:cs="Times New Roman"/>
        </w:rPr>
        <w:t>og</w:t>
      </w:r>
      <w:r w:rsidR="00E63EE4">
        <w:rPr>
          <w:rFonts w:ascii="Times New Roman" w:hAnsi="Times New Roman" w:cs="Times New Roman"/>
        </w:rPr>
        <w:t xml:space="preserve"> </w:t>
      </w:r>
      <w:r w:rsidR="000E10BA" w:rsidRPr="00B5756F">
        <w:rPr>
          <w:rFonts w:ascii="Times New Roman" w:hAnsi="Times New Roman" w:cs="Times New Roman"/>
        </w:rPr>
        <w:t>upravn</w:t>
      </w:r>
      <w:r w:rsidR="006B569A">
        <w:rPr>
          <w:rFonts w:ascii="Times New Roman" w:hAnsi="Times New Roman" w:cs="Times New Roman"/>
        </w:rPr>
        <w:t>og</w:t>
      </w:r>
      <w:r w:rsidR="000E10BA" w:rsidRPr="00B5756F">
        <w:rPr>
          <w:rFonts w:ascii="Times New Roman" w:hAnsi="Times New Roman" w:cs="Times New Roman"/>
        </w:rPr>
        <w:t xml:space="preserve"> odjel</w:t>
      </w:r>
      <w:r w:rsidR="006B569A">
        <w:rPr>
          <w:rFonts w:ascii="Times New Roman" w:hAnsi="Times New Roman" w:cs="Times New Roman"/>
        </w:rPr>
        <w:t>a</w:t>
      </w:r>
      <w:r w:rsidR="000E10BA" w:rsidRPr="00B5756F">
        <w:rPr>
          <w:rFonts w:ascii="Times New Roman" w:hAnsi="Times New Roman" w:cs="Times New Roman"/>
        </w:rPr>
        <w:t>.</w:t>
      </w:r>
      <w:r w:rsidRPr="00B5756F">
        <w:rPr>
          <w:rFonts w:ascii="Times New Roman" w:hAnsi="Times New Roman" w:cs="Times New Roman"/>
        </w:rPr>
        <w:br/>
        <w:t>(3) Ako je u postupku jednostavne nabave podnesen prigovor, ugovor o nabavi odnosno narudžbenica ne može se sklopiti prije donošenja odluke o prigovoru.</w:t>
      </w:r>
      <w:r w:rsidRPr="00B5756F">
        <w:rPr>
          <w:rFonts w:ascii="Times New Roman" w:hAnsi="Times New Roman" w:cs="Times New Roman"/>
        </w:rPr>
        <w:br/>
        <w:t xml:space="preserve">(4) Rok plaćanja u ugovoru u pravilu je najmanje 30 dana, ukoliko </w:t>
      </w:r>
      <w:r w:rsidR="000E10BA" w:rsidRPr="00B5756F">
        <w:rPr>
          <w:rFonts w:ascii="Times New Roman" w:hAnsi="Times New Roman" w:cs="Times New Roman"/>
        </w:rPr>
        <w:t>Dokumentacijom odnosno Pozivom</w:t>
      </w:r>
      <w:r w:rsidRPr="00B5756F">
        <w:rPr>
          <w:rFonts w:ascii="Times New Roman" w:hAnsi="Times New Roman" w:cs="Times New Roman"/>
        </w:rPr>
        <w:t xml:space="preserve"> nije određeno drukčije.</w:t>
      </w:r>
    </w:p>
    <w:p w14:paraId="5B30F66B" w14:textId="51E8DB65" w:rsidR="00A31F6E" w:rsidRPr="00B5756F" w:rsidRDefault="00A31F6E" w:rsidP="008D6503">
      <w:pPr>
        <w:rPr>
          <w:rFonts w:ascii="Times New Roman" w:hAnsi="Times New Roman" w:cs="Times New Roman"/>
        </w:rPr>
      </w:pPr>
      <w:r>
        <w:rPr>
          <w:rFonts w:ascii="Times New Roman" w:hAnsi="Times New Roman" w:cs="Times New Roman"/>
        </w:rPr>
        <w:t xml:space="preserve">(5) </w:t>
      </w:r>
      <w:r w:rsidRPr="00A31F6E">
        <w:rPr>
          <w:rFonts w:ascii="Times New Roman" w:hAnsi="Times New Roman" w:cs="Times New Roman"/>
        </w:rPr>
        <w:t xml:space="preserve">Sklopljeni ugovori i izdane narudžbenice procijenjene vrijednosti jednake ili veće od 5.000,00 eura (bez PDV-a) obvezno se unose u Registar </w:t>
      </w:r>
      <w:r w:rsidRPr="00C6716F">
        <w:rPr>
          <w:rFonts w:ascii="Times New Roman" w:hAnsi="Times New Roman" w:cs="Times New Roman"/>
        </w:rPr>
        <w:t xml:space="preserve">ugovora u EOJN RH u zakonskom roku od 30 dana od dana sklapanja odnosno izdavanja. </w:t>
      </w:r>
    </w:p>
    <w:p w14:paraId="11934E33" w14:textId="77777777" w:rsidR="001A51EB" w:rsidRPr="00B5756F" w:rsidRDefault="001A51EB" w:rsidP="008D6503">
      <w:pPr>
        <w:rPr>
          <w:rFonts w:ascii="Times New Roman" w:hAnsi="Times New Roman" w:cs="Times New Roman"/>
          <w:b/>
          <w:bCs/>
        </w:rPr>
      </w:pPr>
    </w:p>
    <w:p w14:paraId="6C26C9BE" w14:textId="77777777" w:rsidR="000E10BA" w:rsidRPr="00B5756F" w:rsidRDefault="008D6503" w:rsidP="000E10BA">
      <w:pPr>
        <w:jc w:val="center"/>
        <w:rPr>
          <w:rFonts w:ascii="Times New Roman" w:hAnsi="Times New Roman" w:cs="Times New Roman"/>
          <w:b/>
          <w:bCs/>
        </w:rPr>
      </w:pPr>
      <w:r w:rsidRPr="00B5756F">
        <w:rPr>
          <w:rFonts w:ascii="Times New Roman" w:hAnsi="Times New Roman" w:cs="Times New Roman"/>
          <w:b/>
          <w:bCs/>
        </w:rPr>
        <w:t>Postupanje u slučaju nepravilnosti u izvršenju ugovora</w:t>
      </w:r>
      <w:r w:rsidRPr="00B5756F">
        <w:rPr>
          <w:rFonts w:ascii="Times New Roman" w:hAnsi="Times New Roman" w:cs="Times New Roman"/>
        </w:rPr>
        <w:br/>
      </w:r>
      <w:r w:rsidRPr="00B5756F">
        <w:rPr>
          <w:rFonts w:ascii="Times New Roman" w:hAnsi="Times New Roman" w:cs="Times New Roman"/>
          <w:b/>
          <w:bCs/>
        </w:rPr>
        <w:t>Članak 16.</w:t>
      </w:r>
    </w:p>
    <w:p w14:paraId="0B126E5F" w14:textId="680EC80C" w:rsidR="000E10BA" w:rsidRPr="00B5756F" w:rsidRDefault="008D6503" w:rsidP="000E10BA">
      <w:pPr>
        <w:rPr>
          <w:rFonts w:ascii="Times New Roman" w:hAnsi="Times New Roman" w:cs="Times New Roman"/>
        </w:rPr>
      </w:pPr>
      <w:r w:rsidRPr="00B5756F">
        <w:rPr>
          <w:rFonts w:ascii="Times New Roman" w:hAnsi="Times New Roman" w:cs="Times New Roman"/>
        </w:rPr>
        <w:t xml:space="preserve">(1) </w:t>
      </w:r>
      <w:r w:rsidR="000E10BA" w:rsidRPr="00B5756F">
        <w:rPr>
          <w:rFonts w:ascii="Times New Roman" w:hAnsi="Times New Roman" w:cs="Times New Roman"/>
        </w:rPr>
        <w:t xml:space="preserve">Ako gospodarski subjekt ne izvršava ugovorene obveze uredno ili pravodobno, osoba zadužena za praćenje izvršenja ugovora iz članka 5b. stavka 7. ovoga Pravilnika dužna je o tome bez odgode pisanim putem obavijestiti čelnika </w:t>
      </w:r>
      <w:r w:rsidR="00B5756F">
        <w:rPr>
          <w:rFonts w:ascii="Times New Roman" w:hAnsi="Times New Roman" w:cs="Times New Roman"/>
        </w:rPr>
        <w:t>N</w:t>
      </w:r>
      <w:r w:rsidR="000E10BA" w:rsidRPr="00B5756F">
        <w:rPr>
          <w:rFonts w:ascii="Times New Roman" w:hAnsi="Times New Roman" w:cs="Times New Roman"/>
        </w:rPr>
        <w:t xml:space="preserve">aručitelja i pročelnika </w:t>
      </w:r>
      <w:r w:rsidR="006B569A">
        <w:rPr>
          <w:rFonts w:ascii="Times New Roman" w:hAnsi="Times New Roman" w:cs="Times New Roman"/>
        </w:rPr>
        <w:t>Jedinstvenog</w:t>
      </w:r>
      <w:r w:rsidR="000E10BA" w:rsidRPr="00B5756F">
        <w:rPr>
          <w:rFonts w:ascii="Times New Roman" w:hAnsi="Times New Roman" w:cs="Times New Roman"/>
        </w:rPr>
        <w:t xml:space="preserve"> upravnog odjela.</w:t>
      </w:r>
    </w:p>
    <w:p w14:paraId="22C42771" w14:textId="5A90C10D" w:rsidR="008D6503" w:rsidRDefault="008D6503" w:rsidP="008D6503">
      <w:pPr>
        <w:rPr>
          <w:rFonts w:ascii="Times New Roman" w:hAnsi="Times New Roman" w:cs="Times New Roman"/>
        </w:rPr>
      </w:pPr>
      <w:r w:rsidRPr="00B5756F">
        <w:rPr>
          <w:rFonts w:ascii="Times New Roman" w:hAnsi="Times New Roman" w:cs="Times New Roman"/>
        </w:rPr>
        <w:lastRenderedPageBreak/>
        <w:t xml:space="preserve">(2) U slučaju nepravilnosti u izvršenju ugovora </w:t>
      </w:r>
      <w:r w:rsidR="00B5756F">
        <w:rPr>
          <w:rFonts w:ascii="Times New Roman" w:hAnsi="Times New Roman" w:cs="Times New Roman"/>
        </w:rPr>
        <w:t>N</w:t>
      </w:r>
      <w:r w:rsidRPr="00B5756F">
        <w:rPr>
          <w:rFonts w:ascii="Times New Roman" w:hAnsi="Times New Roman" w:cs="Times New Roman"/>
        </w:rPr>
        <w:t>aručitelj može poduzeti mjere predviđene ugovorom, osobito: zahtijevati otklanjanje nedostataka, naplatiti ugovornu kaznu ili drugo ugovoreno osiguranje (jamstvo za uredno ispunjenje ili otklanjanje nedostataka) te raskinuti ugovor.</w:t>
      </w:r>
    </w:p>
    <w:p w14:paraId="000BA1FC" w14:textId="60FE73D1" w:rsidR="00A225F5" w:rsidRDefault="00A225F5" w:rsidP="008D6503">
      <w:pPr>
        <w:rPr>
          <w:rFonts w:ascii="Times New Roman" w:hAnsi="Times New Roman" w:cs="Times New Roman"/>
        </w:rPr>
      </w:pPr>
      <w:r>
        <w:rPr>
          <w:rFonts w:ascii="Times New Roman" w:hAnsi="Times New Roman" w:cs="Times New Roman"/>
        </w:rPr>
        <w:t xml:space="preserve">(3) </w:t>
      </w:r>
      <w:r w:rsidRPr="00A225F5">
        <w:rPr>
          <w:rFonts w:ascii="Times New Roman" w:hAnsi="Times New Roman" w:cs="Times New Roman"/>
        </w:rPr>
        <w:t xml:space="preserve">Svaka izmjena ugovora o jednostavnoj nabavi (produženje roka, izmjena cijene i sl.) mora se sklopiti u pisanom obliku (aneks ugovora) uz prethodno pisano obrazloženje </w:t>
      </w:r>
      <w:r w:rsidR="006B569A">
        <w:rPr>
          <w:rFonts w:ascii="Times New Roman" w:hAnsi="Times New Roman" w:cs="Times New Roman"/>
        </w:rPr>
        <w:t>Jedinstvenog</w:t>
      </w:r>
      <w:r w:rsidRPr="00A225F5">
        <w:rPr>
          <w:rFonts w:ascii="Times New Roman" w:hAnsi="Times New Roman" w:cs="Times New Roman"/>
        </w:rPr>
        <w:t xml:space="preserve"> upravnog odjela. Izmjene ugovora iznad 5.000,00 eura (bez PDV-a) obvezno se unose u Registar ugovora u EOJN RH u roku od 30 dana od dana sklapanja.</w:t>
      </w:r>
    </w:p>
    <w:p w14:paraId="277AFA70" w14:textId="77777777" w:rsidR="00A225F5" w:rsidRPr="00B5756F" w:rsidRDefault="00A225F5" w:rsidP="008D6503">
      <w:pPr>
        <w:rPr>
          <w:rFonts w:ascii="Times New Roman" w:hAnsi="Times New Roman" w:cs="Times New Roman"/>
        </w:rPr>
      </w:pPr>
    </w:p>
    <w:p w14:paraId="4D14C759" w14:textId="77777777" w:rsidR="000E10BA" w:rsidRPr="00B5756F" w:rsidRDefault="008D6503" w:rsidP="000E10BA">
      <w:pPr>
        <w:jc w:val="center"/>
        <w:rPr>
          <w:rFonts w:ascii="Times New Roman" w:hAnsi="Times New Roman" w:cs="Times New Roman"/>
          <w:b/>
          <w:bCs/>
        </w:rPr>
      </w:pPr>
      <w:r w:rsidRPr="00B5756F">
        <w:rPr>
          <w:rFonts w:ascii="Times New Roman" w:hAnsi="Times New Roman" w:cs="Times New Roman"/>
          <w:b/>
          <w:bCs/>
        </w:rPr>
        <w:t>Raskid ugovora</w:t>
      </w:r>
      <w:r w:rsidRPr="00B5756F">
        <w:rPr>
          <w:rFonts w:ascii="Times New Roman" w:hAnsi="Times New Roman" w:cs="Times New Roman"/>
        </w:rPr>
        <w:br/>
      </w:r>
      <w:r w:rsidRPr="00B5756F">
        <w:rPr>
          <w:rFonts w:ascii="Times New Roman" w:hAnsi="Times New Roman" w:cs="Times New Roman"/>
          <w:b/>
          <w:bCs/>
        </w:rPr>
        <w:t>Članak 17.</w:t>
      </w:r>
    </w:p>
    <w:p w14:paraId="5A29D6AB" w14:textId="7BF18676" w:rsidR="008D6503" w:rsidRPr="00B5756F" w:rsidRDefault="008D6503" w:rsidP="008D6503">
      <w:pPr>
        <w:rPr>
          <w:rFonts w:ascii="Times New Roman" w:hAnsi="Times New Roman" w:cs="Times New Roman"/>
        </w:rPr>
      </w:pPr>
      <w:r w:rsidRPr="00B5756F">
        <w:rPr>
          <w:rFonts w:ascii="Times New Roman" w:hAnsi="Times New Roman" w:cs="Times New Roman"/>
        </w:rPr>
        <w:t>(1) Naručitelj može raskinuti ugovor o nabavi ako gospodarski subjekt ne izvršava ugovorene obveze ili ih izvršava protivno ugovoru.</w:t>
      </w:r>
      <w:r w:rsidRPr="00B5756F">
        <w:rPr>
          <w:rFonts w:ascii="Times New Roman" w:hAnsi="Times New Roman" w:cs="Times New Roman"/>
        </w:rPr>
        <w:br/>
        <w:t xml:space="preserve">(2) Prije raskida ugovora </w:t>
      </w:r>
      <w:r w:rsidR="00147CEB" w:rsidRPr="00B5756F">
        <w:rPr>
          <w:rFonts w:ascii="Times New Roman" w:hAnsi="Times New Roman" w:cs="Times New Roman"/>
        </w:rPr>
        <w:t>N</w:t>
      </w:r>
      <w:r w:rsidRPr="00B5756F">
        <w:rPr>
          <w:rFonts w:ascii="Times New Roman" w:hAnsi="Times New Roman" w:cs="Times New Roman"/>
        </w:rPr>
        <w:t xml:space="preserve">aručitelj će, ako je to moguće, pisanim putem pozvati gospodarski subjekt da u primjenu roku otkloni utvrđene nepravilnosti. Ako gospodarski subjekt u ostavljenom roku ne otkloni nepravilnosti, </w:t>
      </w:r>
      <w:r w:rsidR="00147CEB" w:rsidRPr="00B5756F">
        <w:rPr>
          <w:rFonts w:ascii="Times New Roman" w:hAnsi="Times New Roman" w:cs="Times New Roman"/>
        </w:rPr>
        <w:t>N</w:t>
      </w:r>
      <w:r w:rsidRPr="00B5756F">
        <w:rPr>
          <w:rFonts w:ascii="Times New Roman" w:hAnsi="Times New Roman" w:cs="Times New Roman"/>
        </w:rPr>
        <w:t>aručitelj donosi odluku o raskidu ugovora.</w:t>
      </w:r>
    </w:p>
    <w:p w14:paraId="4DD2D36D" w14:textId="77777777" w:rsidR="001A51EB" w:rsidRDefault="001A51EB" w:rsidP="008D6503">
      <w:pPr>
        <w:rPr>
          <w:rFonts w:ascii="Times New Roman" w:hAnsi="Times New Roman" w:cs="Times New Roman"/>
        </w:rPr>
      </w:pPr>
    </w:p>
    <w:p w14:paraId="2658E89E" w14:textId="77777777" w:rsidR="00147CEB" w:rsidRPr="00B5756F" w:rsidRDefault="008D6503" w:rsidP="00147CEB">
      <w:pPr>
        <w:jc w:val="center"/>
        <w:rPr>
          <w:rFonts w:ascii="Times New Roman" w:hAnsi="Times New Roman" w:cs="Times New Roman"/>
          <w:b/>
          <w:bCs/>
        </w:rPr>
      </w:pPr>
      <w:r w:rsidRPr="00B5756F">
        <w:rPr>
          <w:rFonts w:ascii="Times New Roman" w:hAnsi="Times New Roman" w:cs="Times New Roman"/>
          <w:b/>
          <w:bCs/>
        </w:rPr>
        <w:t>Izmjene ugovora tijekom izvršenja</w:t>
      </w:r>
      <w:r w:rsidRPr="00B5756F">
        <w:rPr>
          <w:rFonts w:ascii="Times New Roman" w:hAnsi="Times New Roman" w:cs="Times New Roman"/>
        </w:rPr>
        <w:br/>
      </w:r>
      <w:r w:rsidRPr="00B5756F">
        <w:rPr>
          <w:rFonts w:ascii="Times New Roman" w:hAnsi="Times New Roman" w:cs="Times New Roman"/>
          <w:b/>
          <w:bCs/>
        </w:rPr>
        <w:t>Članak 18.</w:t>
      </w:r>
    </w:p>
    <w:p w14:paraId="121D35F1" w14:textId="445D4612" w:rsidR="008D6503" w:rsidRPr="00B5756F" w:rsidRDefault="008D6503" w:rsidP="00C76CB1">
      <w:pPr>
        <w:jc w:val="both"/>
        <w:rPr>
          <w:rFonts w:ascii="Times New Roman" w:hAnsi="Times New Roman" w:cs="Times New Roman"/>
        </w:rPr>
      </w:pPr>
      <w:r w:rsidRPr="00B5756F">
        <w:rPr>
          <w:rFonts w:ascii="Times New Roman" w:hAnsi="Times New Roman" w:cs="Times New Roman"/>
        </w:rPr>
        <w:t>(1) Ugovor o nabavi sklopljen u postupku jednostavne nabave može se izmijeniti tijekom njegova trajanja ako se time ne mijenja bitno predmet ugovora niti narušavaju načela javne nabave.</w:t>
      </w:r>
      <w:r w:rsidRPr="00B5756F">
        <w:rPr>
          <w:rFonts w:ascii="Times New Roman" w:hAnsi="Times New Roman" w:cs="Times New Roman"/>
        </w:rPr>
        <w:br/>
        <w:t xml:space="preserve">(2) Izmjene ugovora osobito su dopuštene ako se odnose na: manje tehničke prilagodbe koje ne mijenjaju prirodu predmeta nabave, produženje rokova izvršenja ugovora zbog objektivnih okolnosti koje </w:t>
      </w:r>
      <w:r w:rsidR="00147CEB" w:rsidRPr="00B5756F">
        <w:rPr>
          <w:rFonts w:ascii="Times New Roman" w:hAnsi="Times New Roman" w:cs="Times New Roman"/>
        </w:rPr>
        <w:t>N</w:t>
      </w:r>
      <w:r w:rsidRPr="00B5756F">
        <w:rPr>
          <w:rFonts w:ascii="Times New Roman" w:hAnsi="Times New Roman" w:cs="Times New Roman"/>
        </w:rPr>
        <w:t>aručitelj nije mogao predvidjeti, te promjene koje su nužne radi urednog izvršenja ugovora, a koje ne mijenjaju bitne elemente ugovora.</w:t>
      </w:r>
      <w:r w:rsidRPr="00B5756F">
        <w:rPr>
          <w:rFonts w:ascii="Times New Roman" w:hAnsi="Times New Roman" w:cs="Times New Roman"/>
        </w:rPr>
        <w:br/>
        <w:t>(3) Izmjene ugovora ne smiju imati za posljedicu promjenu predmeta nabave, promjenu kriterija na temelju kojih je ponuda odabrana te značajno povećanje vrijednosti ugovora koje bi utjecalo na izbor postupka nabave. Svaka izmjena ugovora mora biti pisano obrazložena</w:t>
      </w:r>
      <w:r w:rsidR="00147CEB" w:rsidRPr="00B5756F">
        <w:rPr>
          <w:rFonts w:ascii="Times New Roman" w:hAnsi="Times New Roman" w:cs="Times New Roman"/>
        </w:rPr>
        <w:t xml:space="preserve"> od strane </w:t>
      </w:r>
      <w:r w:rsidR="006B569A">
        <w:rPr>
          <w:rFonts w:ascii="Times New Roman" w:hAnsi="Times New Roman" w:cs="Times New Roman"/>
        </w:rPr>
        <w:t xml:space="preserve">Jedinstvenog </w:t>
      </w:r>
      <w:r w:rsidR="00147CEB" w:rsidRPr="00B5756F">
        <w:rPr>
          <w:rFonts w:ascii="Times New Roman" w:hAnsi="Times New Roman" w:cs="Times New Roman"/>
        </w:rPr>
        <w:t xml:space="preserve">upravnog odjela </w:t>
      </w:r>
      <w:r w:rsidRPr="00B5756F">
        <w:rPr>
          <w:rFonts w:ascii="Times New Roman" w:hAnsi="Times New Roman" w:cs="Times New Roman"/>
        </w:rPr>
        <w:t>i dokumentirana u dokumentaciji postupka.</w:t>
      </w:r>
    </w:p>
    <w:p w14:paraId="765C7FBA" w14:textId="77777777" w:rsidR="001A51EB" w:rsidRPr="00B5756F" w:rsidRDefault="001A51EB" w:rsidP="008D6503">
      <w:pPr>
        <w:rPr>
          <w:rFonts w:ascii="Times New Roman" w:hAnsi="Times New Roman" w:cs="Times New Roman"/>
        </w:rPr>
      </w:pPr>
    </w:p>
    <w:p w14:paraId="24338CDA" w14:textId="77777777" w:rsidR="00147CEB" w:rsidRPr="00B5756F" w:rsidRDefault="008D6503" w:rsidP="00147CEB">
      <w:pPr>
        <w:jc w:val="center"/>
        <w:rPr>
          <w:rFonts w:ascii="Times New Roman" w:hAnsi="Times New Roman" w:cs="Times New Roman"/>
          <w:b/>
          <w:bCs/>
        </w:rPr>
      </w:pPr>
      <w:r w:rsidRPr="00B5756F">
        <w:rPr>
          <w:rFonts w:ascii="Times New Roman" w:hAnsi="Times New Roman" w:cs="Times New Roman"/>
          <w:b/>
          <w:bCs/>
        </w:rPr>
        <w:t>Ograničenje vrijednosti ugovora tijekom izvršenja</w:t>
      </w:r>
      <w:r w:rsidRPr="00B5756F">
        <w:rPr>
          <w:rFonts w:ascii="Times New Roman" w:hAnsi="Times New Roman" w:cs="Times New Roman"/>
        </w:rPr>
        <w:br/>
      </w:r>
      <w:r w:rsidRPr="00B5756F">
        <w:rPr>
          <w:rFonts w:ascii="Times New Roman" w:hAnsi="Times New Roman" w:cs="Times New Roman"/>
          <w:b/>
          <w:bCs/>
        </w:rPr>
        <w:t>Članak 19.</w:t>
      </w:r>
    </w:p>
    <w:p w14:paraId="05AB0D89" w14:textId="376178FD" w:rsidR="008D6503" w:rsidRPr="00B5756F" w:rsidRDefault="008D6503" w:rsidP="009B3F23">
      <w:pPr>
        <w:rPr>
          <w:rFonts w:ascii="Times New Roman" w:hAnsi="Times New Roman" w:cs="Times New Roman"/>
        </w:rPr>
      </w:pPr>
      <w:r w:rsidRPr="00B5756F">
        <w:rPr>
          <w:rFonts w:ascii="Times New Roman" w:hAnsi="Times New Roman" w:cs="Times New Roman"/>
        </w:rPr>
        <w:t>(1) Tijekom izvršenja ugovora o nabavi sklopljenog u postupku jednostavne nabave ukupna vrijednost ugovora, uključujući sve izmjene i dodatke ugovoru, ne smije prijeći financijski prag nakon kojeg se prema ovom Pravilniku primjenjuju drugačija postupovna pravila provedbe nabave (pragovi iz članka 8a. ovoga Pravilnika).</w:t>
      </w:r>
      <w:r w:rsidRPr="00B5756F">
        <w:rPr>
          <w:rFonts w:ascii="Times New Roman" w:hAnsi="Times New Roman" w:cs="Times New Roman"/>
        </w:rPr>
        <w:br/>
        <w:t xml:space="preserve">(2) Ako bi izmjena ugovora dovela do povećanja vrijednosti ugovora iznad financijskog praga iz stavka 1. ovoga članka, </w:t>
      </w:r>
      <w:r w:rsidR="00147CEB" w:rsidRPr="00B5756F">
        <w:rPr>
          <w:rFonts w:ascii="Times New Roman" w:hAnsi="Times New Roman" w:cs="Times New Roman"/>
        </w:rPr>
        <w:t>N</w:t>
      </w:r>
      <w:r w:rsidRPr="00B5756F">
        <w:rPr>
          <w:rFonts w:ascii="Times New Roman" w:hAnsi="Times New Roman" w:cs="Times New Roman"/>
        </w:rPr>
        <w:t xml:space="preserve">aručitelj je dužan provesti novi postupak nabave sukladno pravilima koja se primjenjuju za odgovarajući financijski prag. Prilikom odlučivanja o izmjeni ugovora </w:t>
      </w:r>
      <w:r w:rsidR="00147CEB" w:rsidRPr="00B5756F">
        <w:rPr>
          <w:rFonts w:ascii="Times New Roman" w:hAnsi="Times New Roman" w:cs="Times New Roman"/>
        </w:rPr>
        <w:t>N</w:t>
      </w:r>
      <w:r w:rsidRPr="00B5756F">
        <w:rPr>
          <w:rFonts w:ascii="Times New Roman" w:hAnsi="Times New Roman" w:cs="Times New Roman"/>
        </w:rPr>
        <w:t>aručitelj uzima u obzir ukupnu procijenjenu vrijednost ugovora nakon predložene izmjene.</w:t>
      </w:r>
    </w:p>
    <w:p w14:paraId="0424103C" w14:textId="77777777" w:rsidR="001A51EB" w:rsidRPr="00B5756F" w:rsidRDefault="001A51EB" w:rsidP="008D6503">
      <w:pPr>
        <w:rPr>
          <w:rFonts w:ascii="Times New Roman" w:hAnsi="Times New Roman" w:cs="Times New Roman"/>
        </w:rPr>
      </w:pPr>
    </w:p>
    <w:p w14:paraId="0E32EFFA" w14:textId="77777777" w:rsidR="008D6503" w:rsidRPr="00B5756F" w:rsidRDefault="008D6503" w:rsidP="00147CEB">
      <w:pPr>
        <w:jc w:val="center"/>
        <w:rPr>
          <w:rFonts w:ascii="Times New Roman" w:hAnsi="Times New Roman" w:cs="Times New Roman"/>
          <w:b/>
          <w:bCs/>
        </w:rPr>
      </w:pPr>
      <w:r w:rsidRPr="00B5756F">
        <w:rPr>
          <w:rFonts w:ascii="Times New Roman" w:hAnsi="Times New Roman" w:cs="Times New Roman"/>
          <w:b/>
          <w:bCs/>
        </w:rPr>
        <w:t>VIII. DOKUMENTIRANJE, EVIDENCIJE I ČUVANJE</w:t>
      </w:r>
    </w:p>
    <w:p w14:paraId="7B392E1F" w14:textId="77777777" w:rsidR="00147CEB" w:rsidRPr="00B5756F" w:rsidRDefault="008D6503" w:rsidP="00147CEB">
      <w:pPr>
        <w:jc w:val="center"/>
        <w:rPr>
          <w:rFonts w:ascii="Times New Roman" w:hAnsi="Times New Roman" w:cs="Times New Roman"/>
          <w:b/>
          <w:bCs/>
        </w:rPr>
      </w:pPr>
      <w:r w:rsidRPr="00B5756F">
        <w:rPr>
          <w:rFonts w:ascii="Times New Roman" w:hAnsi="Times New Roman" w:cs="Times New Roman"/>
          <w:b/>
          <w:bCs/>
        </w:rPr>
        <w:t>Evidencija i registar ugovora</w:t>
      </w:r>
      <w:r w:rsidRPr="00B5756F">
        <w:rPr>
          <w:rFonts w:ascii="Times New Roman" w:hAnsi="Times New Roman" w:cs="Times New Roman"/>
        </w:rPr>
        <w:br/>
      </w:r>
      <w:r w:rsidRPr="00B5756F">
        <w:rPr>
          <w:rFonts w:ascii="Times New Roman" w:hAnsi="Times New Roman" w:cs="Times New Roman"/>
          <w:b/>
          <w:bCs/>
        </w:rPr>
        <w:t>Članak 20.</w:t>
      </w:r>
    </w:p>
    <w:p w14:paraId="7998D506" w14:textId="7B043EA8" w:rsidR="001A51EB" w:rsidRPr="00B5756F" w:rsidRDefault="008D6503" w:rsidP="009B3F23">
      <w:pPr>
        <w:jc w:val="both"/>
        <w:rPr>
          <w:rFonts w:ascii="Times New Roman" w:hAnsi="Times New Roman" w:cs="Times New Roman"/>
        </w:rPr>
      </w:pPr>
      <w:r w:rsidRPr="00B5756F">
        <w:rPr>
          <w:rFonts w:ascii="Times New Roman" w:hAnsi="Times New Roman" w:cs="Times New Roman"/>
        </w:rPr>
        <w:t xml:space="preserve">(1) </w:t>
      </w:r>
      <w:r w:rsidR="00FD0C79" w:rsidRPr="00B5756F">
        <w:rPr>
          <w:rFonts w:ascii="Times New Roman" w:hAnsi="Times New Roman" w:cs="Times New Roman"/>
        </w:rPr>
        <w:t>Sukladno odredbama Zakona o javnoj nabavi, Naručitelj je obvezan u Registru ugovora unutar sustava EOJN RH objaviti sve predmete nabave za čiju nabavu je sklopio ugovore i izdao narudžbenice procijenjene vrijednosti jednake ili veće od 5.000,00 eura bez PDV-a.</w:t>
      </w:r>
      <w:r w:rsidRPr="00B5756F">
        <w:rPr>
          <w:rFonts w:ascii="Times New Roman" w:hAnsi="Times New Roman" w:cs="Times New Roman"/>
        </w:rPr>
        <w:br/>
        <w:t xml:space="preserve">(2) </w:t>
      </w:r>
      <w:r w:rsidR="00FD0C79" w:rsidRPr="00B5756F">
        <w:rPr>
          <w:rFonts w:ascii="Times New Roman" w:hAnsi="Times New Roman" w:cs="Times New Roman"/>
        </w:rPr>
        <w:t xml:space="preserve">Naručitelj vodi internu evidenciju o postupcima jednostavne nabave i sklopljenim </w:t>
      </w:r>
      <w:r w:rsidR="00FD0C79" w:rsidRPr="00B5756F">
        <w:rPr>
          <w:rFonts w:ascii="Times New Roman" w:hAnsi="Times New Roman" w:cs="Times New Roman"/>
        </w:rPr>
        <w:lastRenderedPageBreak/>
        <w:t>ugovorima/narudžbenicama procijenjene vrijednosti jednake ili veće od 5.000,00 eura bez PDV-a. Evidencija sadrži predmet nabave, naziv gospodarskog subjekta, ugovorenu vrijednost, datum sklapanja ili izdavanja te rok izvršenja.</w:t>
      </w:r>
      <w:r w:rsidRPr="00B5756F">
        <w:rPr>
          <w:rFonts w:ascii="Times New Roman" w:hAnsi="Times New Roman" w:cs="Times New Roman"/>
        </w:rPr>
        <w:br/>
      </w:r>
    </w:p>
    <w:p w14:paraId="1A21F48D" w14:textId="77777777" w:rsidR="00FD0C79" w:rsidRPr="00B5756F" w:rsidRDefault="008D6503" w:rsidP="00FD0C79">
      <w:pPr>
        <w:jc w:val="center"/>
        <w:rPr>
          <w:rFonts w:ascii="Times New Roman" w:hAnsi="Times New Roman" w:cs="Times New Roman"/>
          <w:b/>
          <w:bCs/>
        </w:rPr>
      </w:pPr>
      <w:r w:rsidRPr="00B5756F">
        <w:rPr>
          <w:rFonts w:ascii="Times New Roman" w:hAnsi="Times New Roman" w:cs="Times New Roman"/>
          <w:b/>
          <w:bCs/>
        </w:rPr>
        <w:t>Čuvanje dokumentacije</w:t>
      </w:r>
      <w:r w:rsidRPr="00B5756F">
        <w:rPr>
          <w:rFonts w:ascii="Times New Roman" w:hAnsi="Times New Roman" w:cs="Times New Roman"/>
        </w:rPr>
        <w:br/>
      </w:r>
      <w:r w:rsidRPr="00B5756F">
        <w:rPr>
          <w:rFonts w:ascii="Times New Roman" w:hAnsi="Times New Roman" w:cs="Times New Roman"/>
          <w:b/>
          <w:bCs/>
        </w:rPr>
        <w:t>Članak 21.</w:t>
      </w:r>
    </w:p>
    <w:p w14:paraId="027C4193" w14:textId="310C6EE5" w:rsidR="008D6503" w:rsidRPr="00B5756F" w:rsidRDefault="008D6503" w:rsidP="00C76CB1">
      <w:pPr>
        <w:jc w:val="both"/>
        <w:rPr>
          <w:rFonts w:ascii="Times New Roman" w:hAnsi="Times New Roman" w:cs="Times New Roman"/>
        </w:rPr>
      </w:pPr>
      <w:r w:rsidRPr="00B5756F">
        <w:rPr>
          <w:rFonts w:ascii="Times New Roman" w:hAnsi="Times New Roman" w:cs="Times New Roman"/>
        </w:rPr>
        <w:t xml:space="preserve">(1) </w:t>
      </w:r>
      <w:r w:rsidR="00FD0C79" w:rsidRPr="00B5756F">
        <w:rPr>
          <w:rFonts w:ascii="Times New Roman" w:hAnsi="Times New Roman" w:cs="Times New Roman"/>
        </w:rPr>
        <w:t xml:space="preserve">Naručitelj </w:t>
      </w:r>
      <w:r w:rsidRPr="00B5756F">
        <w:rPr>
          <w:rFonts w:ascii="Times New Roman" w:hAnsi="Times New Roman" w:cs="Times New Roman"/>
        </w:rPr>
        <w:t>je obavezan potpunu dokumentaciju o svakom postupku nabave provedenom po ovom Pravilniku čuvati najmanje četiri (4) godine od završetka postupka nabave.</w:t>
      </w:r>
      <w:r w:rsidRPr="00B5756F">
        <w:rPr>
          <w:rFonts w:ascii="Times New Roman" w:hAnsi="Times New Roman" w:cs="Times New Roman"/>
        </w:rPr>
        <w:br/>
        <w:t xml:space="preserve">(2) </w:t>
      </w:r>
      <w:r w:rsidR="00FD0C79" w:rsidRPr="00B5756F">
        <w:rPr>
          <w:rFonts w:ascii="Times New Roman" w:hAnsi="Times New Roman" w:cs="Times New Roman"/>
        </w:rPr>
        <w:t>Dokumentacija nastala u postupku javnog savjetovanja o ovome Pravilniku čuva se sukladno propisima o arhivskom gradivu i internim aktima Naručitelja.</w:t>
      </w:r>
    </w:p>
    <w:p w14:paraId="102B8935" w14:textId="77777777" w:rsidR="007A2A09" w:rsidRPr="00B5756F" w:rsidRDefault="007A2A09" w:rsidP="008D6503">
      <w:pPr>
        <w:rPr>
          <w:rFonts w:ascii="Times New Roman" w:hAnsi="Times New Roman" w:cs="Times New Roman"/>
        </w:rPr>
      </w:pPr>
    </w:p>
    <w:p w14:paraId="74411C53" w14:textId="77777777" w:rsidR="00BA2992" w:rsidRDefault="00BA2992" w:rsidP="00FD0C79">
      <w:pPr>
        <w:jc w:val="center"/>
        <w:rPr>
          <w:rFonts w:ascii="Times New Roman" w:hAnsi="Times New Roman" w:cs="Times New Roman"/>
          <w:b/>
          <w:bCs/>
        </w:rPr>
      </w:pPr>
    </w:p>
    <w:p w14:paraId="73EC5D45" w14:textId="37F95BBC" w:rsidR="008D6503" w:rsidRPr="00B5756F" w:rsidRDefault="008D6503" w:rsidP="00FD0C79">
      <w:pPr>
        <w:jc w:val="center"/>
        <w:rPr>
          <w:rFonts w:ascii="Times New Roman" w:hAnsi="Times New Roman" w:cs="Times New Roman"/>
          <w:b/>
          <w:bCs/>
        </w:rPr>
      </w:pPr>
      <w:r w:rsidRPr="00B5756F">
        <w:rPr>
          <w:rFonts w:ascii="Times New Roman" w:hAnsi="Times New Roman" w:cs="Times New Roman"/>
          <w:b/>
          <w:bCs/>
        </w:rPr>
        <w:t>IX. PRIJELAZNE I ZAVRŠNE ODREDBE</w:t>
      </w:r>
    </w:p>
    <w:p w14:paraId="2F5A4AAB" w14:textId="77777777" w:rsidR="00FD0C79" w:rsidRPr="00B5756F" w:rsidRDefault="008D6503" w:rsidP="00FD0C79">
      <w:pPr>
        <w:jc w:val="center"/>
        <w:rPr>
          <w:rFonts w:ascii="Times New Roman" w:hAnsi="Times New Roman" w:cs="Times New Roman"/>
          <w:b/>
          <w:bCs/>
        </w:rPr>
      </w:pPr>
      <w:r w:rsidRPr="00B5756F">
        <w:rPr>
          <w:rFonts w:ascii="Times New Roman" w:hAnsi="Times New Roman" w:cs="Times New Roman"/>
          <w:b/>
          <w:bCs/>
        </w:rPr>
        <w:t>Članak 22.</w:t>
      </w:r>
    </w:p>
    <w:p w14:paraId="4DC31B1A" w14:textId="583FD011" w:rsidR="008D6503" w:rsidRPr="00A616B6" w:rsidRDefault="008D6503" w:rsidP="00C76CB1">
      <w:pPr>
        <w:jc w:val="both"/>
        <w:rPr>
          <w:rFonts w:ascii="Times New Roman" w:hAnsi="Times New Roman" w:cs="Times New Roman"/>
          <w:b/>
          <w:bCs/>
        </w:rPr>
      </w:pPr>
      <w:r w:rsidRPr="00B5756F">
        <w:rPr>
          <w:rFonts w:ascii="Times New Roman" w:hAnsi="Times New Roman" w:cs="Times New Roman"/>
        </w:rPr>
        <w:t xml:space="preserve">(1) </w:t>
      </w:r>
      <w:r w:rsidR="00A616B6" w:rsidRPr="00A616B6">
        <w:rPr>
          <w:rFonts w:ascii="Times New Roman" w:hAnsi="Times New Roman" w:cs="Times New Roman"/>
        </w:rPr>
        <w:t xml:space="preserve">Odredbe ovoga Pravilnika koje se odnose na nove vrijednosne pragove jednostavne nabave, postupke nabave te obveze postupanja i javne objave kroz modul jednostavne nabave u sustavu EOJN RH stupaju na snagu i primjenjuju se od </w:t>
      </w:r>
      <w:r w:rsidR="00A616B6" w:rsidRPr="00C76CB1">
        <w:rPr>
          <w:rFonts w:ascii="Times New Roman" w:hAnsi="Times New Roman" w:cs="Times New Roman"/>
          <w:bCs/>
        </w:rPr>
        <w:t>1. rujna 2026.</w:t>
      </w:r>
      <w:r w:rsidR="00A616B6" w:rsidRPr="00A616B6">
        <w:rPr>
          <w:rFonts w:ascii="Times New Roman" w:hAnsi="Times New Roman" w:cs="Times New Roman"/>
        </w:rPr>
        <w:t xml:space="preserve"> godine, sukladno stupanju na snagu Zakona o izmjenama i dopunama Zakona o javnoj nabavi (Narodne novine, br. 48/2026).</w:t>
      </w:r>
      <w:r w:rsidRPr="00B5756F">
        <w:rPr>
          <w:rFonts w:ascii="Times New Roman" w:hAnsi="Times New Roman" w:cs="Times New Roman"/>
        </w:rPr>
        <w:br/>
        <w:t xml:space="preserve">(2) </w:t>
      </w:r>
      <w:r w:rsidR="00A616B6" w:rsidRPr="00A616B6">
        <w:rPr>
          <w:rFonts w:ascii="Times New Roman" w:hAnsi="Times New Roman" w:cs="Times New Roman"/>
        </w:rPr>
        <w:t xml:space="preserve">U razdoblju od dana stupanja na snagu ovoga Pravilnika </w:t>
      </w:r>
      <w:r w:rsidR="00A616B6" w:rsidRPr="00C76CB1">
        <w:rPr>
          <w:rFonts w:ascii="Times New Roman" w:hAnsi="Times New Roman" w:cs="Times New Roman"/>
          <w:bCs/>
        </w:rPr>
        <w:t>do 31. kolovoza 2026.</w:t>
      </w:r>
      <w:r w:rsidR="00A616B6" w:rsidRPr="00A616B6">
        <w:rPr>
          <w:rFonts w:ascii="Times New Roman" w:hAnsi="Times New Roman" w:cs="Times New Roman"/>
        </w:rPr>
        <w:t xml:space="preserve"> godine, za sve postupke jednostavne nabave primjenjuju se dosadašnji zakonski pragovi (do 26.540,00 eura za robu i usluge, odnosno do 66.360,00 eura za radove) te se isti provode na način i po postupcima utvrđenima Pravilnikom o </w:t>
      </w:r>
      <w:r w:rsidR="008A42E3">
        <w:rPr>
          <w:rFonts w:ascii="Times New Roman" w:hAnsi="Times New Roman" w:cs="Times New Roman"/>
        </w:rPr>
        <w:t xml:space="preserve">provedbi </w:t>
      </w:r>
      <w:r w:rsidR="00A616B6" w:rsidRPr="00A616B6">
        <w:rPr>
          <w:rFonts w:ascii="Times New Roman" w:hAnsi="Times New Roman" w:cs="Times New Roman"/>
        </w:rPr>
        <w:t xml:space="preserve">postupaka </w:t>
      </w:r>
      <w:r w:rsidR="008A42E3">
        <w:rPr>
          <w:rFonts w:ascii="Times New Roman" w:hAnsi="Times New Roman" w:cs="Times New Roman"/>
        </w:rPr>
        <w:t>jednostavne nabave</w:t>
      </w:r>
      <w:r w:rsidR="00A616B6" w:rsidRPr="00A616B6">
        <w:rPr>
          <w:rFonts w:ascii="Times New Roman" w:hAnsi="Times New Roman" w:cs="Times New Roman"/>
        </w:rPr>
        <w:t xml:space="preserve"> („Službeni glasnik </w:t>
      </w:r>
      <w:r w:rsidR="008A42E3">
        <w:rPr>
          <w:rFonts w:ascii="Times New Roman" w:hAnsi="Times New Roman" w:cs="Times New Roman"/>
        </w:rPr>
        <w:t>Brodsko-posavske županije</w:t>
      </w:r>
      <w:r w:rsidR="00A616B6" w:rsidRPr="00A616B6">
        <w:rPr>
          <w:rFonts w:ascii="Times New Roman" w:hAnsi="Times New Roman" w:cs="Times New Roman"/>
        </w:rPr>
        <w:t>“ br.</w:t>
      </w:r>
      <w:r w:rsidR="00391A86">
        <w:rPr>
          <w:rFonts w:ascii="Times New Roman" w:hAnsi="Times New Roman" w:cs="Times New Roman"/>
        </w:rPr>
        <w:t xml:space="preserve"> </w:t>
      </w:r>
      <w:r w:rsidR="008A42E3">
        <w:rPr>
          <w:rFonts w:ascii="Times New Roman" w:hAnsi="Times New Roman" w:cs="Times New Roman"/>
        </w:rPr>
        <w:t>17/24 i 27/24</w:t>
      </w:r>
      <w:r w:rsidR="00A616B6" w:rsidRPr="00A616B6">
        <w:rPr>
          <w:rFonts w:ascii="Times New Roman" w:hAnsi="Times New Roman" w:cs="Times New Roman"/>
        </w:rPr>
        <w:t>)</w:t>
      </w:r>
      <w:r w:rsidR="008A42E3">
        <w:rPr>
          <w:rFonts w:ascii="Times New Roman" w:hAnsi="Times New Roman" w:cs="Times New Roman"/>
        </w:rPr>
        <w:t>.</w:t>
      </w:r>
    </w:p>
    <w:p w14:paraId="2E868D08" w14:textId="77777777" w:rsidR="001A51EB" w:rsidRPr="00B5756F" w:rsidRDefault="001A51EB" w:rsidP="008D6503">
      <w:pPr>
        <w:rPr>
          <w:rFonts w:ascii="Times New Roman" w:hAnsi="Times New Roman" w:cs="Times New Roman"/>
        </w:rPr>
      </w:pPr>
    </w:p>
    <w:p w14:paraId="57EE581F" w14:textId="77777777" w:rsidR="00FD0C79" w:rsidRPr="00B5756F" w:rsidRDefault="008D6503" w:rsidP="00FD0C79">
      <w:pPr>
        <w:jc w:val="center"/>
        <w:rPr>
          <w:rFonts w:ascii="Times New Roman" w:hAnsi="Times New Roman" w:cs="Times New Roman"/>
          <w:b/>
          <w:bCs/>
        </w:rPr>
      </w:pPr>
      <w:r w:rsidRPr="00B5756F">
        <w:rPr>
          <w:rFonts w:ascii="Times New Roman" w:hAnsi="Times New Roman" w:cs="Times New Roman"/>
          <w:b/>
          <w:bCs/>
        </w:rPr>
        <w:t>Članak 23.</w:t>
      </w:r>
    </w:p>
    <w:p w14:paraId="10EFB9EE" w14:textId="3CEEB206" w:rsidR="001A51EB" w:rsidRDefault="00A616B6" w:rsidP="008A42E3">
      <w:pPr>
        <w:jc w:val="both"/>
        <w:rPr>
          <w:rFonts w:ascii="Times New Roman" w:hAnsi="Times New Roman" w:cs="Times New Roman"/>
        </w:rPr>
      </w:pPr>
      <w:r w:rsidRPr="00A616B6">
        <w:rPr>
          <w:rFonts w:ascii="Times New Roman" w:hAnsi="Times New Roman" w:cs="Times New Roman"/>
        </w:rPr>
        <w:t xml:space="preserve">Danom stupanja na snagu ovoga Pravilnika prestaje važiti Pravilnik o </w:t>
      </w:r>
      <w:r w:rsidR="008A42E3">
        <w:rPr>
          <w:rFonts w:ascii="Times New Roman" w:hAnsi="Times New Roman" w:cs="Times New Roman"/>
        </w:rPr>
        <w:t xml:space="preserve">provedbi </w:t>
      </w:r>
      <w:r w:rsidRPr="00A616B6">
        <w:rPr>
          <w:rFonts w:ascii="Times New Roman" w:hAnsi="Times New Roman" w:cs="Times New Roman"/>
        </w:rPr>
        <w:t xml:space="preserve">postupaka </w:t>
      </w:r>
      <w:r w:rsidR="008A42E3">
        <w:rPr>
          <w:rFonts w:ascii="Times New Roman" w:hAnsi="Times New Roman" w:cs="Times New Roman"/>
        </w:rPr>
        <w:t xml:space="preserve">jednostavne nabave </w:t>
      </w:r>
      <w:r w:rsidR="008A42E3" w:rsidRPr="00A616B6">
        <w:rPr>
          <w:rFonts w:ascii="Times New Roman" w:hAnsi="Times New Roman" w:cs="Times New Roman"/>
        </w:rPr>
        <w:t xml:space="preserve">(„Službeni </w:t>
      </w:r>
      <w:r w:rsidR="006B569A">
        <w:rPr>
          <w:rFonts w:ascii="Times New Roman" w:hAnsi="Times New Roman" w:cs="Times New Roman"/>
        </w:rPr>
        <w:t>vjesnik</w:t>
      </w:r>
      <w:r w:rsidR="008A42E3" w:rsidRPr="00A616B6">
        <w:rPr>
          <w:rFonts w:ascii="Times New Roman" w:hAnsi="Times New Roman" w:cs="Times New Roman"/>
        </w:rPr>
        <w:t xml:space="preserve"> </w:t>
      </w:r>
      <w:r w:rsidR="008A42E3">
        <w:rPr>
          <w:rFonts w:ascii="Times New Roman" w:hAnsi="Times New Roman" w:cs="Times New Roman"/>
        </w:rPr>
        <w:t>Brodsko-posavske županije</w:t>
      </w:r>
      <w:r w:rsidR="008A42E3" w:rsidRPr="00A616B6">
        <w:rPr>
          <w:rFonts w:ascii="Times New Roman" w:hAnsi="Times New Roman" w:cs="Times New Roman"/>
        </w:rPr>
        <w:t>“ br.</w:t>
      </w:r>
      <w:r w:rsidR="008A42E3">
        <w:rPr>
          <w:rFonts w:ascii="Times New Roman" w:hAnsi="Times New Roman" w:cs="Times New Roman"/>
        </w:rPr>
        <w:t xml:space="preserve"> 17/24 i 27/24</w:t>
      </w:r>
      <w:r w:rsidR="008A42E3" w:rsidRPr="00A616B6">
        <w:rPr>
          <w:rFonts w:ascii="Times New Roman" w:hAnsi="Times New Roman" w:cs="Times New Roman"/>
        </w:rPr>
        <w:t>)</w:t>
      </w:r>
      <w:r w:rsidR="008A42E3">
        <w:rPr>
          <w:rFonts w:ascii="Times New Roman" w:hAnsi="Times New Roman" w:cs="Times New Roman"/>
        </w:rPr>
        <w:t>,</w:t>
      </w:r>
      <w:r w:rsidRPr="00A616B6">
        <w:rPr>
          <w:rFonts w:ascii="Times New Roman" w:hAnsi="Times New Roman" w:cs="Times New Roman"/>
        </w:rPr>
        <w:t xml:space="preserve"> osim u dijelu u kojem je njegova primjena odgođena sukladno </w:t>
      </w:r>
      <w:r>
        <w:rPr>
          <w:rFonts w:ascii="Times New Roman" w:hAnsi="Times New Roman" w:cs="Times New Roman"/>
        </w:rPr>
        <w:t>č</w:t>
      </w:r>
      <w:r w:rsidRPr="00A616B6">
        <w:rPr>
          <w:rFonts w:ascii="Times New Roman" w:hAnsi="Times New Roman" w:cs="Times New Roman"/>
        </w:rPr>
        <w:t xml:space="preserve">lanku 22. stavku </w:t>
      </w:r>
      <w:r>
        <w:rPr>
          <w:rFonts w:ascii="Times New Roman" w:hAnsi="Times New Roman" w:cs="Times New Roman"/>
        </w:rPr>
        <w:t>2</w:t>
      </w:r>
      <w:r w:rsidRPr="00A616B6">
        <w:rPr>
          <w:rFonts w:ascii="Times New Roman" w:hAnsi="Times New Roman" w:cs="Times New Roman"/>
        </w:rPr>
        <w:t>. ovoga Pravilnika.</w:t>
      </w:r>
    </w:p>
    <w:p w14:paraId="0183CFC1" w14:textId="77777777" w:rsidR="00A616B6" w:rsidRPr="00B5756F" w:rsidRDefault="00A616B6" w:rsidP="008D6503">
      <w:pPr>
        <w:rPr>
          <w:rFonts w:ascii="Times New Roman" w:hAnsi="Times New Roman" w:cs="Times New Roman"/>
        </w:rPr>
      </w:pPr>
    </w:p>
    <w:p w14:paraId="168C0B9C" w14:textId="77777777" w:rsidR="00FD0C79" w:rsidRPr="00B5756F" w:rsidRDefault="008D6503" w:rsidP="00FD0C79">
      <w:pPr>
        <w:jc w:val="center"/>
        <w:rPr>
          <w:rFonts w:ascii="Times New Roman" w:hAnsi="Times New Roman" w:cs="Times New Roman"/>
          <w:b/>
          <w:bCs/>
        </w:rPr>
      </w:pPr>
      <w:r w:rsidRPr="00B5756F">
        <w:rPr>
          <w:rFonts w:ascii="Times New Roman" w:hAnsi="Times New Roman" w:cs="Times New Roman"/>
          <w:b/>
          <w:bCs/>
        </w:rPr>
        <w:t>Članak 24.</w:t>
      </w:r>
    </w:p>
    <w:p w14:paraId="29D1A1C3" w14:textId="332DABB0" w:rsidR="008D6503" w:rsidRPr="00B5756F" w:rsidRDefault="008D6503" w:rsidP="008A42E3">
      <w:pPr>
        <w:jc w:val="both"/>
        <w:rPr>
          <w:rFonts w:ascii="Times New Roman" w:hAnsi="Times New Roman" w:cs="Times New Roman"/>
        </w:rPr>
      </w:pPr>
      <w:r w:rsidRPr="00B5756F">
        <w:rPr>
          <w:rFonts w:ascii="Times New Roman" w:hAnsi="Times New Roman" w:cs="Times New Roman"/>
        </w:rPr>
        <w:t>Na sve što nije izričito riješeno ovim Pravilnikom izravno se primjenjuju odredbe Zakona o javnoj nabavi (NN 120/2016, 114/2022 i 48/2026)</w:t>
      </w:r>
      <w:r w:rsidR="00A616B6">
        <w:rPr>
          <w:rFonts w:ascii="Times New Roman" w:hAnsi="Times New Roman" w:cs="Times New Roman"/>
        </w:rPr>
        <w:t xml:space="preserve"> </w:t>
      </w:r>
      <w:r w:rsidR="00A616B6" w:rsidRPr="00A616B6">
        <w:rPr>
          <w:rFonts w:ascii="Times New Roman" w:hAnsi="Times New Roman" w:cs="Times New Roman"/>
        </w:rPr>
        <w:t>i podzakonskih akata donesenih na temelju istog.</w:t>
      </w:r>
    </w:p>
    <w:p w14:paraId="33606D48" w14:textId="77777777" w:rsidR="001A51EB" w:rsidRPr="00B5756F" w:rsidRDefault="001A51EB" w:rsidP="008D6503">
      <w:pPr>
        <w:rPr>
          <w:rFonts w:ascii="Times New Roman" w:hAnsi="Times New Roman" w:cs="Times New Roman"/>
        </w:rPr>
      </w:pPr>
    </w:p>
    <w:p w14:paraId="1DB35CAD" w14:textId="77777777" w:rsidR="00FD0C79" w:rsidRPr="00B5756F" w:rsidRDefault="008D6503" w:rsidP="00FD0C79">
      <w:pPr>
        <w:jc w:val="center"/>
        <w:rPr>
          <w:rFonts w:ascii="Times New Roman" w:hAnsi="Times New Roman" w:cs="Times New Roman"/>
          <w:b/>
          <w:bCs/>
        </w:rPr>
      </w:pPr>
      <w:r w:rsidRPr="00B5756F">
        <w:rPr>
          <w:rFonts w:ascii="Times New Roman" w:hAnsi="Times New Roman" w:cs="Times New Roman"/>
          <w:b/>
          <w:bCs/>
        </w:rPr>
        <w:t>Članak 25.</w:t>
      </w:r>
    </w:p>
    <w:p w14:paraId="6A378D47" w14:textId="0C4D6D0E" w:rsidR="008D6503" w:rsidRPr="00B5756F" w:rsidRDefault="00A616B6" w:rsidP="008A42E3">
      <w:pPr>
        <w:jc w:val="both"/>
        <w:rPr>
          <w:rFonts w:ascii="Times New Roman" w:hAnsi="Times New Roman" w:cs="Times New Roman"/>
        </w:rPr>
      </w:pPr>
      <w:r w:rsidRPr="00A616B6">
        <w:rPr>
          <w:rFonts w:ascii="Times New Roman" w:hAnsi="Times New Roman" w:cs="Times New Roman"/>
        </w:rPr>
        <w:t xml:space="preserve">Ovaj Pravilnik stupa na snagu </w:t>
      </w:r>
      <w:r w:rsidR="009B3F23">
        <w:rPr>
          <w:rFonts w:ascii="Times New Roman" w:hAnsi="Times New Roman" w:cs="Times New Roman"/>
        </w:rPr>
        <w:t xml:space="preserve">1. rujna 2026. godine, a objavit će se u </w:t>
      </w:r>
      <w:r w:rsidRPr="00A616B6">
        <w:rPr>
          <w:rFonts w:ascii="Times New Roman" w:hAnsi="Times New Roman" w:cs="Times New Roman"/>
        </w:rPr>
        <w:t xml:space="preserve"> „Službenom </w:t>
      </w:r>
      <w:r w:rsidR="008A42E3">
        <w:rPr>
          <w:rFonts w:ascii="Times New Roman" w:hAnsi="Times New Roman" w:cs="Times New Roman"/>
        </w:rPr>
        <w:t>vjesniku Brodsko-posavske županije</w:t>
      </w:r>
      <w:r w:rsidRPr="00A616B6">
        <w:rPr>
          <w:rFonts w:ascii="Times New Roman" w:hAnsi="Times New Roman" w:cs="Times New Roman"/>
        </w:rPr>
        <w:t>“</w:t>
      </w:r>
      <w:r w:rsidR="008D6503" w:rsidRPr="00B5756F">
        <w:rPr>
          <w:rFonts w:ascii="Times New Roman" w:hAnsi="Times New Roman" w:cs="Times New Roman"/>
        </w:rPr>
        <w:t xml:space="preserve"> i na službenim internetskim stranicama </w:t>
      </w:r>
      <w:r w:rsidR="008A42E3">
        <w:rPr>
          <w:rFonts w:ascii="Times New Roman" w:hAnsi="Times New Roman" w:cs="Times New Roman"/>
        </w:rPr>
        <w:t>općine Donji Andrijevci</w:t>
      </w:r>
      <w:r w:rsidR="009B3F23">
        <w:rPr>
          <w:rFonts w:ascii="Times New Roman" w:hAnsi="Times New Roman" w:cs="Times New Roman"/>
        </w:rPr>
        <w:t>.</w:t>
      </w:r>
      <w:r w:rsidR="00FD0C79" w:rsidRPr="00B5756F">
        <w:rPr>
          <w:rFonts w:ascii="Times New Roman" w:hAnsi="Times New Roman" w:cs="Times New Roman"/>
        </w:rPr>
        <w:t xml:space="preserve"> </w:t>
      </w:r>
    </w:p>
    <w:p w14:paraId="7D526528" w14:textId="77777777" w:rsidR="001A51EB" w:rsidRPr="00B5756F" w:rsidRDefault="001A51EB" w:rsidP="008D6503">
      <w:pPr>
        <w:rPr>
          <w:rFonts w:ascii="Times New Roman" w:hAnsi="Times New Roman" w:cs="Times New Roman"/>
        </w:rPr>
      </w:pPr>
    </w:p>
    <w:p w14:paraId="034A7D4B" w14:textId="37BEFF84" w:rsidR="0053277D" w:rsidRPr="008A42E3" w:rsidRDefault="008A42E3" w:rsidP="008A42E3">
      <w:pPr>
        <w:ind w:left="4248"/>
        <w:jc w:val="center"/>
        <w:rPr>
          <w:rFonts w:ascii="Times New Roman" w:hAnsi="Times New Roman" w:cs="Times New Roman"/>
          <w:b/>
        </w:rPr>
      </w:pPr>
      <w:r w:rsidRPr="008A42E3">
        <w:rPr>
          <w:rFonts w:ascii="Times New Roman" w:hAnsi="Times New Roman" w:cs="Times New Roman"/>
          <w:b/>
        </w:rPr>
        <w:t>PREDSJEDNIK</w:t>
      </w:r>
    </w:p>
    <w:p w14:paraId="355D350F" w14:textId="430FBC35" w:rsidR="008A42E3" w:rsidRPr="008A42E3" w:rsidRDefault="008A42E3" w:rsidP="008A42E3">
      <w:pPr>
        <w:ind w:left="4248"/>
        <w:jc w:val="center"/>
        <w:rPr>
          <w:rFonts w:ascii="Times New Roman" w:hAnsi="Times New Roman" w:cs="Times New Roman"/>
          <w:b/>
        </w:rPr>
      </w:pPr>
      <w:r w:rsidRPr="008A42E3">
        <w:rPr>
          <w:rFonts w:ascii="Times New Roman" w:hAnsi="Times New Roman" w:cs="Times New Roman"/>
          <w:b/>
        </w:rPr>
        <w:t>OPĆINSKOG VIJEĆA</w:t>
      </w:r>
    </w:p>
    <w:p w14:paraId="4DB42255" w14:textId="77777777" w:rsidR="008A42E3" w:rsidRDefault="008A42E3" w:rsidP="008A42E3">
      <w:pPr>
        <w:ind w:left="4248"/>
        <w:jc w:val="center"/>
        <w:rPr>
          <w:rFonts w:ascii="Times New Roman" w:hAnsi="Times New Roman" w:cs="Times New Roman"/>
        </w:rPr>
      </w:pPr>
    </w:p>
    <w:p w14:paraId="1295F1FF" w14:textId="03C7E3F4" w:rsidR="008A42E3" w:rsidRPr="00B5756F" w:rsidRDefault="008A42E3" w:rsidP="008A42E3">
      <w:pPr>
        <w:ind w:left="4248"/>
        <w:jc w:val="center"/>
        <w:rPr>
          <w:rFonts w:ascii="Times New Roman" w:hAnsi="Times New Roman" w:cs="Times New Roman"/>
        </w:rPr>
      </w:pPr>
      <w:r>
        <w:rPr>
          <w:rFonts w:ascii="Times New Roman" w:hAnsi="Times New Roman" w:cs="Times New Roman"/>
        </w:rPr>
        <w:t>Marin Degmečić</w:t>
      </w:r>
    </w:p>
    <w:p w14:paraId="6A59EB88" w14:textId="77777777" w:rsidR="0053277D" w:rsidRPr="008A42E3" w:rsidRDefault="0053277D" w:rsidP="0053277D">
      <w:pPr>
        <w:pStyle w:val="Bezproreda"/>
        <w:rPr>
          <w:rFonts w:ascii="Times New Roman" w:hAnsi="Times New Roman" w:cs="Times New Roman"/>
          <w:b/>
          <w:sz w:val="20"/>
          <w:szCs w:val="20"/>
        </w:rPr>
      </w:pPr>
      <w:r w:rsidRPr="008A42E3">
        <w:rPr>
          <w:rFonts w:ascii="Times New Roman" w:hAnsi="Times New Roman" w:cs="Times New Roman"/>
          <w:b/>
          <w:sz w:val="20"/>
          <w:szCs w:val="20"/>
        </w:rPr>
        <w:t>Dostaviti:</w:t>
      </w:r>
    </w:p>
    <w:p w14:paraId="16ADB1A0" w14:textId="77777777" w:rsidR="0053277D" w:rsidRPr="008A42E3" w:rsidRDefault="0053277D" w:rsidP="0053277D">
      <w:pPr>
        <w:pStyle w:val="Bezproreda"/>
        <w:rPr>
          <w:rFonts w:ascii="Times New Roman" w:hAnsi="Times New Roman" w:cs="Times New Roman"/>
          <w:sz w:val="20"/>
          <w:szCs w:val="20"/>
        </w:rPr>
      </w:pPr>
    </w:p>
    <w:p w14:paraId="04D5393B" w14:textId="78D26CF2" w:rsidR="0053277D" w:rsidRPr="008A42E3" w:rsidRDefault="008A42E3" w:rsidP="008A42E3">
      <w:pPr>
        <w:pStyle w:val="Bezproreda"/>
        <w:numPr>
          <w:ilvl w:val="0"/>
          <w:numId w:val="21"/>
        </w:numPr>
        <w:rPr>
          <w:rFonts w:ascii="Times New Roman" w:hAnsi="Times New Roman" w:cs="Times New Roman"/>
          <w:sz w:val="20"/>
          <w:szCs w:val="20"/>
        </w:rPr>
      </w:pPr>
      <w:r w:rsidRPr="008A42E3">
        <w:rPr>
          <w:rFonts w:ascii="Times New Roman" w:hAnsi="Times New Roman" w:cs="Times New Roman"/>
          <w:sz w:val="20"/>
          <w:szCs w:val="20"/>
        </w:rPr>
        <w:t>Službeni vjesnik Brodsko – posavske županije</w:t>
      </w:r>
    </w:p>
    <w:p w14:paraId="03013619" w14:textId="3BAA82E4" w:rsidR="0053277D" w:rsidRPr="008A42E3" w:rsidRDefault="008A42E3" w:rsidP="008A42E3">
      <w:pPr>
        <w:pStyle w:val="Bezproreda"/>
        <w:numPr>
          <w:ilvl w:val="0"/>
          <w:numId w:val="21"/>
        </w:numPr>
        <w:rPr>
          <w:rFonts w:ascii="Times New Roman" w:hAnsi="Times New Roman" w:cs="Times New Roman"/>
          <w:sz w:val="20"/>
          <w:szCs w:val="20"/>
        </w:rPr>
      </w:pPr>
      <w:r w:rsidRPr="008A42E3">
        <w:rPr>
          <w:rFonts w:ascii="Times New Roman" w:hAnsi="Times New Roman" w:cs="Times New Roman"/>
          <w:sz w:val="20"/>
          <w:szCs w:val="20"/>
        </w:rPr>
        <w:t>Jedinstveni upravni odjel</w:t>
      </w:r>
      <w:r w:rsidR="0053277D" w:rsidRPr="008A42E3">
        <w:rPr>
          <w:rFonts w:ascii="Times New Roman" w:hAnsi="Times New Roman" w:cs="Times New Roman"/>
          <w:sz w:val="20"/>
          <w:szCs w:val="20"/>
        </w:rPr>
        <w:t xml:space="preserve"> </w:t>
      </w:r>
    </w:p>
    <w:p w14:paraId="5BEDFB66" w14:textId="79764450" w:rsidR="0053277D" w:rsidRPr="008A42E3" w:rsidRDefault="0053277D" w:rsidP="008A42E3">
      <w:pPr>
        <w:pStyle w:val="Bezproreda"/>
        <w:numPr>
          <w:ilvl w:val="0"/>
          <w:numId w:val="21"/>
        </w:numPr>
        <w:rPr>
          <w:rFonts w:ascii="Times New Roman" w:hAnsi="Times New Roman" w:cs="Times New Roman"/>
          <w:sz w:val="20"/>
          <w:szCs w:val="20"/>
        </w:rPr>
      </w:pPr>
      <w:r w:rsidRPr="008A42E3">
        <w:rPr>
          <w:rFonts w:ascii="Times New Roman" w:hAnsi="Times New Roman" w:cs="Times New Roman"/>
          <w:sz w:val="20"/>
          <w:szCs w:val="20"/>
        </w:rPr>
        <w:t>Pismohrana</w:t>
      </w:r>
    </w:p>
    <w:p w14:paraId="2C30720A" w14:textId="77777777" w:rsidR="006B569A" w:rsidRDefault="006B569A" w:rsidP="0053277D">
      <w:pPr>
        <w:pStyle w:val="Bezproreda"/>
        <w:jc w:val="center"/>
        <w:rPr>
          <w:rFonts w:ascii="Times New Roman" w:hAnsi="Times New Roman" w:cs="Times New Roman"/>
          <w:b/>
          <w:bCs/>
          <w:sz w:val="24"/>
          <w:szCs w:val="24"/>
        </w:rPr>
      </w:pPr>
    </w:p>
    <w:p w14:paraId="5993A5A6" w14:textId="77777777" w:rsidR="006B569A" w:rsidRDefault="006B569A" w:rsidP="0053277D">
      <w:pPr>
        <w:pStyle w:val="Bezproreda"/>
        <w:jc w:val="center"/>
        <w:rPr>
          <w:rFonts w:ascii="Times New Roman" w:hAnsi="Times New Roman" w:cs="Times New Roman"/>
          <w:b/>
          <w:bCs/>
          <w:sz w:val="24"/>
          <w:szCs w:val="24"/>
        </w:rPr>
      </w:pPr>
    </w:p>
    <w:p w14:paraId="1046BE1B" w14:textId="77777777" w:rsidR="006B569A" w:rsidRDefault="006B569A" w:rsidP="0053277D">
      <w:pPr>
        <w:pStyle w:val="Bezproreda"/>
        <w:jc w:val="center"/>
        <w:rPr>
          <w:rFonts w:ascii="Times New Roman" w:hAnsi="Times New Roman" w:cs="Times New Roman"/>
          <w:b/>
          <w:bCs/>
          <w:sz w:val="24"/>
          <w:szCs w:val="24"/>
        </w:rPr>
      </w:pPr>
    </w:p>
    <w:p w14:paraId="04F7BB66" w14:textId="77777777" w:rsidR="006B569A" w:rsidRDefault="006B569A" w:rsidP="0053277D">
      <w:pPr>
        <w:pStyle w:val="Bezproreda"/>
        <w:jc w:val="center"/>
        <w:rPr>
          <w:rFonts w:ascii="Times New Roman" w:hAnsi="Times New Roman" w:cs="Times New Roman"/>
          <w:b/>
          <w:bCs/>
          <w:sz w:val="24"/>
          <w:szCs w:val="24"/>
        </w:rPr>
      </w:pPr>
    </w:p>
    <w:p w14:paraId="2BBA567E" w14:textId="77777777" w:rsidR="0053277D" w:rsidRPr="00C83DF8" w:rsidRDefault="0053277D" w:rsidP="0053277D">
      <w:pPr>
        <w:pStyle w:val="Bezproreda"/>
        <w:jc w:val="center"/>
        <w:rPr>
          <w:rFonts w:ascii="Times New Roman" w:hAnsi="Times New Roman" w:cs="Times New Roman"/>
          <w:b/>
          <w:bCs/>
          <w:sz w:val="24"/>
          <w:szCs w:val="24"/>
        </w:rPr>
      </w:pPr>
      <w:r w:rsidRPr="00C83DF8">
        <w:rPr>
          <w:rFonts w:ascii="Times New Roman" w:hAnsi="Times New Roman" w:cs="Times New Roman"/>
          <w:b/>
          <w:bCs/>
          <w:sz w:val="24"/>
          <w:szCs w:val="24"/>
        </w:rPr>
        <w:lastRenderedPageBreak/>
        <w:t>Obrazloženje</w:t>
      </w:r>
      <w:bookmarkStart w:id="0" w:name="_GoBack"/>
      <w:bookmarkEnd w:id="0"/>
    </w:p>
    <w:p w14:paraId="30C5B4EB" w14:textId="77777777" w:rsidR="0053277D" w:rsidRPr="00B5756F" w:rsidRDefault="0053277D" w:rsidP="001A51EB">
      <w:pPr>
        <w:jc w:val="right"/>
        <w:rPr>
          <w:rFonts w:ascii="Times New Roman" w:hAnsi="Times New Roman" w:cs="Times New Roman"/>
        </w:rPr>
      </w:pPr>
    </w:p>
    <w:p w14:paraId="7091723E" w14:textId="0DDEFFDE" w:rsidR="0053277D" w:rsidRPr="00B5756F" w:rsidRDefault="008A42E3" w:rsidP="0053277D">
      <w:pPr>
        <w:jc w:val="both"/>
        <w:rPr>
          <w:rStyle w:val="Naglaeno"/>
          <w:rFonts w:ascii="Times New Roman" w:hAnsi="Times New Roman" w:cs="Times New Roman"/>
          <w:b w:val="0"/>
          <w:color w:val="000000"/>
          <w:bdr w:val="none" w:sz="0" w:space="0" w:color="auto" w:frame="1"/>
        </w:rPr>
      </w:pPr>
      <w:r>
        <w:rPr>
          <w:rStyle w:val="Naglaeno"/>
          <w:rFonts w:ascii="Times New Roman" w:hAnsi="Times New Roman" w:cs="Times New Roman"/>
          <w:b w:val="0"/>
          <w:color w:val="000000"/>
          <w:bdr w:val="none" w:sz="0" w:space="0" w:color="auto" w:frame="1"/>
        </w:rPr>
        <w:t>Općina Donji Andrijevci</w:t>
      </w:r>
      <w:r w:rsidR="0053277D" w:rsidRPr="00B5756F">
        <w:rPr>
          <w:rStyle w:val="Naglaeno"/>
          <w:rFonts w:ascii="Times New Roman" w:hAnsi="Times New Roman" w:cs="Times New Roman"/>
          <w:b w:val="0"/>
          <w:color w:val="000000"/>
          <w:bdr w:val="none" w:sz="0" w:space="0" w:color="auto" w:frame="1"/>
        </w:rPr>
        <w:t xml:space="preserve"> kao javni naručitelj obveznik je primjene Zakona o javnoj nabavi (Narodne novine br. 120/16, 114/22 i 48/26). Stupanjem na snagu Zakona o izmjenama i dopunama Zakona o javnoj nabavi (NN 48/26) dana 16. svibnja 2026. godine, za javne naručitelje odmah su stupile na snagu nove zakonske obveze koje se odnose na jačanje transparentnosti, stroža pravila o sprječavanju sukoba interesa te obvezu javne objave općeg akta o jednostavnoj nabavi na stranicama EOJN RH.</w:t>
      </w:r>
    </w:p>
    <w:p w14:paraId="16D8A824" w14:textId="77777777" w:rsidR="0053277D" w:rsidRPr="00B5756F" w:rsidRDefault="0053277D" w:rsidP="0053277D">
      <w:pPr>
        <w:jc w:val="both"/>
        <w:rPr>
          <w:rStyle w:val="Naglaeno"/>
          <w:rFonts w:ascii="Times New Roman" w:hAnsi="Times New Roman" w:cs="Times New Roman"/>
          <w:b w:val="0"/>
          <w:color w:val="000000"/>
          <w:bdr w:val="none" w:sz="0" w:space="0" w:color="auto" w:frame="1"/>
        </w:rPr>
      </w:pPr>
    </w:p>
    <w:p w14:paraId="10B72B0C" w14:textId="77777777" w:rsidR="0053277D" w:rsidRPr="00B5756F" w:rsidRDefault="0053277D" w:rsidP="0053277D">
      <w:pPr>
        <w:jc w:val="both"/>
        <w:rPr>
          <w:rStyle w:val="Naglaeno"/>
          <w:rFonts w:ascii="Times New Roman" w:hAnsi="Times New Roman" w:cs="Times New Roman"/>
          <w:b w:val="0"/>
          <w:color w:val="000000"/>
          <w:bdr w:val="none" w:sz="0" w:space="0" w:color="auto" w:frame="1"/>
        </w:rPr>
      </w:pPr>
      <w:r w:rsidRPr="00B5756F">
        <w:rPr>
          <w:rStyle w:val="Naglaeno"/>
          <w:rFonts w:ascii="Times New Roman" w:hAnsi="Times New Roman" w:cs="Times New Roman"/>
          <w:b w:val="0"/>
          <w:color w:val="000000"/>
          <w:bdr w:val="none" w:sz="0" w:space="0" w:color="auto" w:frame="1"/>
        </w:rPr>
        <w:t>Nadalje, istim izmjenama Zakona propisano je da dosadašnji vrijednosni pragovi (manje od 26.540,00 eura za robu i usluge te manje od 66.360,00 eura za radove) prestaju važiti 31. kolovoza 2026. godine. Od 1. rujna 2026. godine stupaju na snagu novi pragovi (50.000,00 eura za robu i usluge te 100.000,00 eura za radove).</w:t>
      </w:r>
    </w:p>
    <w:p w14:paraId="0719DB10" w14:textId="77777777" w:rsidR="0053277D" w:rsidRPr="00B5756F" w:rsidRDefault="0053277D" w:rsidP="0053277D">
      <w:pPr>
        <w:jc w:val="both"/>
        <w:rPr>
          <w:rFonts w:ascii="Times New Roman" w:hAnsi="Times New Roman" w:cs="Times New Roman"/>
        </w:rPr>
      </w:pPr>
      <w:r w:rsidRPr="00B5756F">
        <w:rPr>
          <w:rFonts w:ascii="Times New Roman" w:hAnsi="Times New Roman" w:cs="Times New Roman"/>
        </w:rPr>
        <w:t>Ključni razlozi za donošenje i novine u Pravilniku:</w:t>
      </w:r>
    </w:p>
    <w:p w14:paraId="05F5AAC4" w14:textId="77777777" w:rsidR="0053277D" w:rsidRPr="00B5756F" w:rsidRDefault="0053277D" w:rsidP="0053277D">
      <w:pPr>
        <w:numPr>
          <w:ilvl w:val="0"/>
          <w:numId w:val="18"/>
        </w:numPr>
        <w:jc w:val="both"/>
        <w:rPr>
          <w:rFonts w:ascii="Times New Roman" w:hAnsi="Times New Roman" w:cs="Times New Roman"/>
        </w:rPr>
      </w:pPr>
      <w:r w:rsidRPr="00B5756F">
        <w:rPr>
          <w:rFonts w:ascii="Times New Roman" w:hAnsi="Times New Roman" w:cs="Times New Roman"/>
        </w:rPr>
        <w:t>Uvođenje dvaju elektroničkih modula nabave (od 1. rujna):</w:t>
      </w:r>
    </w:p>
    <w:p w14:paraId="3CA4CC4A" w14:textId="77777777" w:rsidR="0053277D" w:rsidRPr="00B5756F" w:rsidRDefault="0053277D" w:rsidP="0053277D">
      <w:pPr>
        <w:rPr>
          <w:rFonts w:ascii="Times New Roman" w:hAnsi="Times New Roman" w:cs="Times New Roman"/>
        </w:rPr>
      </w:pPr>
      <w:r w:rsidRPr="00B5756F">
        <w:rPr>
          <w:rFonts w:ascii="Times New Roman" w:hAnsi="Times New Roman" w:cs="Times New Roman"/>
        </w:rPr>
        <w:t xml:space="preserve">Sukladno navedenom, predloženim Pravilnikom se u </w:t>
      </w:r>
      <w:r w:rsidRPr="00B5756F">
        <w:rPr>
          <w:rStyle w:val="Naglaeno"/>
          <w:rFonts w:ascii="Times New Roman" w:hAnsi="Times New Roman" w:cs="Times New Roman"/>
          <w:b w:val="0"/>
          <w:bCs w:val="0"/>
        </w:rPr>
        <w:t>člancima 8. i 8a.</w:t>
      </w:r>
      <w:r w:rsidRPr="00B5756F">
        <w:rPr>
          <w:rFonts w:ascii="Times New Roman" w:hAnsi="Times New Roman" w:cs="Times New Roman"/>
        </w:rPr>
        <w:t xml:space="preserve"> detaljno uređuju novi financijski pragovi i postupovni modaliteti:</w:t>
      </w:r>
    </w:p>
    <w:p w14:paraId="193DF75F" w14:textId="4BA2FC9B" w:rsidR="0053277D" w:rsidRPr="00B5756F" w:rsidRDefault="0053277D" w:rsidP="0053277D">
      <w:pPr>
        <w:pStyle w:val="z1qcye"/>
        <w:numPr>
          <w:ilvl w:val="0"/>
          <w:numId w:val="18"/>
        </w:numPr>
        <w:spacing w:before="0" w:beforeAutospacing="0" w:after="0" w:afterAutospacing="0"/>
      </w:pPr>
      <w:r w:rsidRPr="00B5756F">
        <w:rPr>
          <w:rStyle w:val="Naglaeno"/>
          <w:b w:val="0"/>
          <w:bCs w:val="0"/>
        </w:rPr>
        <w:t xml:space="preserve">Izravna narudžba do </w:t>
      </w:r>
      <w:r w:rsidR="008A42E3">
        <w:rPr>
          <w:rStyle w:val="Naglaeno"/>
          <w:b w:val="0"/>
          <w:bCs w:val="0"/>
        </w:rPr>
        <w:t>1</w:t>
      </w:r>
      <w:r w:rsidRPr="00B5756F">
        <w:rPr>
          <w:rStyle w:val="Naglaeno"/>
          <w:b w:val="0"/>
          <w:bCs w:val="0"/>
        </w:rPr>
        <w:t>5.000,00 eura</w:t>
      </w:r>
      <w:r w:rsidRPr="00B5756F">
        <w:rPr>
          <w:rStyle w:val="t286pc"/>
        </w:rPr>
        <w:t>: Provodi se izdavanjem narudžbenice ili ugovora na temelju jedne ponude po vlastitom izboru.</w:t>
      </w:r>
    </w:p>
    <w:p w14:paraId="4D943C4A" w14:textId="594DD8C9" w:rsidR="0053277D" w:rsidRPr="00B5756F" w:rsidRDefault="0053277D" w:rsidP="0053277D">
      <w:pPr>
        <w:pStyle w:val="z1qcye"/>
        <w:numPr>
          <w:ilvl w:val="0"/>
          <w:numId w:val="18"/>
        </w:numPr>
        <w:spacing w:before="0" w:beforeAutospacing="0" w:after="0" w:afterAutospacing="0"/>
      </w:pPr>
      <w:r w:rsidRPr="00B5756F">
        <w:rPr>
          <w:rStyle w:val="Naglaeno"/>
          <w:b w:val="0"/>
          <w:bCs w:val="0"/>
        </w:rPr>
        <w:t>Elektronički moduli EOJN RH iznad 15.000,00 eura</w:t>
      </w:r>
      <w:r w:rsidRPr="00B5756F">
        <w:rPr>
          <w:rStyle w:val="t286pc"/>
        </w:rPr>
        <w:t xml:space="preserve">: Tehničku provedbu preuzima </w:t>
      </w:r>
      <w:r w:rsidR="00C83DF8">
        <w:rPr>
          <w:rStyle w:val="t286pc"/>
        </w:rPr>
        <w:t xml:space="preserve">Jedinstveni upravni odjel </w:t>
      </w:r>
      <w:r w:rsidRPr="00B5756F">
        <w:rPr>
          <w:rStyle w:val="t286pc"/>
        </w:rPr>
        <w:t>kroz sustav EOJN RH primjenom dviju ključnih funkcionalnosti:</w:t>
      </w:r>
    </w:p>
    <w:p w14:paraId="4AD9B96D" w14:textId="61CA90A7" w:rsidR="0053277D" w:rsidRPr="00B5756F" w:rsidRDefault="0053277D" w:rsidP="0053277D">
      <w:pPr>
        <w:pStyle w:val="z1qcye"/>
        <w:numPr>
          <w:ilvl w:val="1"/>
          <w:numId w:val="18"/>
        </w:numPr>
        <w:spacing w:before="0" w:beforeAutospacing="0" w:after="0" w:afterAutospacing="0"/>
      </w:pPr>
      <w:r w:rsidRPr="00B5756F">
        <w:rPr>
          <w:rStyle w:val="Istaknuto"/>
        </w:rPr>
        <w:t>Uputom poziva odabranim subjektima (zatvoreni modul)</w:t>
      </w:r>
      <w:r w:rsidRPr="00B5756F">
        <w:rPr>
          <w:rStyle w:val="t286pc"/>
        </w:rPr>
        <w:t xml:space="preserve">: Za robu i usluge od 15.000,00 do 25.000,00 eura, odnosno za radove od 15.000,00 do 45.000,00 eura (upućivanje </w:t>
      </w:r>
      <w:r w:rsidR="004D4BB0">
        <w:rPr>
          <w:rStyle w:val="t286pc"/>
        </w:rPr>
        <w:t xml:space="preserve">poziva </w:t>
      </w:r>
      <w:r w:rsidRPr="00B5756F">
        <w:rPr>
          <w:rStyle w:val="t286pc"/>
        </w:rPr>
        <w:t>prema 3 subjekta).</w:t>
      </w:r>
    </w:p>
    <w:p w14:paraId="1DAB5C92" w14:textId="77777777" w:rsidR="0053277D" w:rsidRPr="00B5756F" w:rsidRDefault="0053277D" w:rsidP="0053277D">
      <w:pPr>
        <w:pStyle w:val="z1qcye"/>
        <w:numPr>
          <w:ilvl w:val="1"/>
          <w:numId w:val="18"/>
        </w:numPr>
        <w:spacing w:before="0" w:beforeAutospacing="0" w:after="0" w:afterAutospacing="0"/>
      </w:pPr>
      <w:r w:rsidRPr="00B5756F">
        <w:rPr>
          <w:rStyle w:val="Istaknuto"/>
        </w:rPr>
        <w:t>Putem javne objave poziva (otvoreni modul)</w:t>
      </w:r>
      <w:r w:rsidRPr="00B5756F">
        <w:rPr>
          <w:rStyle w:val="t286pc"/>
        </w:rPr>
        <w:t>: Obvezno za robu i usluge iznad 25.000,00 eura te za radove iznad 45.000,00 eura, čime se omogućuje podnošenje ponuda svim zainteresiranim subjektima na tržištu.</w:t>
      </w:r>
    </w:p>
    <w:p w14:paraId="0F3BAA4C" w14:textId="546709A6" w:rsidR="0053277D" w:rsidRPr="00B5756F" w:rsidRDefault="0053277D" w:rsidP="0053277D">
      <w:pPr>
        <w:numPr>
          <w:ilvl w:val="0"/>
          <w:numId w:val="18"/>
        </w:numPr>
        <w:jc w:val="both"/>
        <w:rPr>
          <w:rFonts w:ascii="Times New Roman" w:hAnsi="Times New Roman" w:cs="Times New Roman"/>
        </w:rPr>
      </w:pPr>
      <w:r w:rsidRPr="00B5756F">
        <w:rPr>
          <w:rFonts w:ascii="Times New Roman" w:hAnsi="Times New Roman" w:cs="Times New Roman"/>
        </w:rPr>
        <w:t>Transparentnost i sukob interesa: pravila o sprječavanju sukoba interesa u postupcima jednostavne nabave koja su na snazi od 16. svibnja.</w:t>
      </w:r>
    </w:p>
    <w:p w14:paraId="7F00CC7E" w14:textId="77777777" w:rsidR="0053277D" w:rsidRDefault="0053277D" w:rsidP="0053277D">
      <w:pPr>
        <w:numPr>
          <w:ilvl w:val="0"/>
          <w:numId w:val="18"/>
        </w:numPr>
        <w:jc w:val="both"/>
        <w:rPr>
          <w:rFonts w:ascii="Times New Roman" w:hAnsi="Times New Roman" w:cs="Times New Roman"/>
        </w:rPr>
      </w:pPr>
      <w:r w:rsidRPr="00B5756F">
        <w:rPr>
          <w:rFonts w:ascii="Times New Roman" w:hAnsi="Times New Roman" w:cs="Times New Roman"/>
        </w:rPr>
        <w:t xml:space="preserve">Pravna zaštita: Novim aktom detaljno je uređen način ostvarivanja pravne zaštite putem prigovora čelniku tijela za sve nabave iznad 15.000,00 eura, što je nova zakonska obveza za naručitelje. </w:t>
      </w:r>
    </w:p>
    <w:p w14:paraId="79382E11" w14:textId="77777777" w:rsidR="00C83DF8" w:rsidRPr="00B5756F" w:rsidRDefault="00C83DF8" w:rsidP="00C83DF8">
      <w:pPr>
        <w:ind w:left="720"/>
        <w:jc w:val="both"/>
        <w:rPr>
          <w:rFonts w:ascii="Times New Roman" w:hAnsi="Times New Roman" w:cs="Times New Roman"/>
        </w:rPr>
      </w:pPr>
    </w:p>
    <w:p w14:paraId="725E9FBA" w14:textId="734A01E9" w:rsidR="005937D2" w:rsidRPr="003F0719" w:rsidRDefault="00C83DF8">
      <w:pPr>
        <w:rPr>
          <w:rFonts w:ascii="Times New Roman" w:hAnsi="Times New Roman" w:cs="Times New Roman"/>
        </w:rPr>
      </w:pPr>
      <w:r>
        <w:rPr>
          <w:rFonts w:ascii="Times New Roman" w:hAnsi="Times New Roman" w:cs="Times New Roman"/>
        </w:rPr>
        <w:t>Sukladno navedenom</w:t>
      </w:r>
      <w:r w:rsidR="0053277D" w:rsidRPr="00B5756F">
        <w:rPr>
          <w:rFonts w:ascii="Times New Roman" w:hAnsi="Times New Roman" w:cs="Times New Roman"/>
        </w:rPr>
        <w:t xml:space="preserve"> predlaže </w:t>
      </w:r>
      <w:r>
        <w:rPr>
          <w:rFonts w:ascii="Times New Roman" w:hAnsi="Times New Roman" w:cs="Times New Roman"/>
        </w:rPr>
        <w:t>se Općinskom</w:t>
      </w:r>
      <w:r w:rsidR="0053277D" w:rsidRPr="00B5756F">
        <w:rPr>
          <w:rFonts w:ascii="Times New Roman" w:hAnsi="Times New Roman" w:cs="Times New Roman"/>
        </w:rPr>
        <w:t xml:space="preserve"> vijeću </w:t>
      </w:r>
      <w:r>
        <w:rPr>
          <w:rFonts w:ascii="Times New Roman" w:hAnsi="Times New Roman" w:cs="Times New Roman"/>
        </w:rPr>
        <w:t>Općine</w:t>
      </w:r>
      <w:r w:rsidR="0053277D" w:rsidRPr="00B5756F">
        <w:rPr>
          <w:rFonts w:ascii="Times New Roman" w:hAnsi="Times New Roman" w:cs="Times New Roman"/>
        </w:rPr>
        <w:t xml:space="preserve"> Slavonskog Broda donošenje ovog Pravilnika.</w:t>
      </w:r>
    </w:p>
    <w:sectPr w:rsidR="005937D2" w:rsidRPr="003F071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553D70F" w14:textId="77777777" w:rsidR="00816ADF" w:rsidRDefault="00816ADF" w:rsidP="0053277D">
      <w:r>
        <w:separator/>
      </w:r>
    </w:p>
  </w:endnote>
  <w:endnote w:type="continuationSeparator" w:id="0">
    <w:p w14:paraId="56B6FC25" w14:textId="77777777" w:rsidR="00816ADF" w:rsidRDefault="00816ADF" w:rsidP="005327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ptos">
    <w:altName w:val="Arial"/>
    <w:charset w:val="00"/>
    <w:family w:val="swiss"/>
    <w:pitch w:val="variable"/>
    <w:sig w:usb0="00000001" w:usb1="00000003" w:usb2="00000000" w:usb3="00000000" w:csb0="0000019F" w:csb1="00000000"/>
  </w:font>
  <w:font w:name="Aptos Display">
    <w:altName w:val="Arial"/>
    <w:charset w:val="00"/>
    <w:family w:val="swiss"/>
    <w:pitch w:val="variable"/>
    <w:sig w:usb0="00000001" w:usb1="00000003" w:usb2="00000000" w:usb3="00000000" w:csb0="0000019F" w:csb1="00000000"/>
  </w:font>
  <w:font w:name="Segoe UI">
    <w:panose1 w:val="020B0502040204020203"/>
    <w:charset w:val="EE"/>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4458617" w14:textId="77777777" w:rsidR="00816ADF" w:rsidRDefault="00816ADF" w:rsidP="0053277D">
      <w:r>
        <w:separator/>
      </w:r>
    </w:p>
  </w:footnote>
  <w:footnote w:type="continuationSeparator" w:id="0">
    <w:p w14:paraId="427EB0D6" w14:textId="77777777" w:rsidR="00816ADF" w:rsidRDefault="00816ADF" w:rsidP="0053277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AE1245"/>
    <w:multiLevelType w:val="multilevel"/>
    <w:tmpl w:val="21B812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9E669F3"/>
    <w:multiLevelType w:val="hybridMultilevel"/>
    <w:tmpl w:val="CC4E7736"/>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17CE6FF9"/>
    <w:multiLevelType w:val="multilevel"/>
    <w:tmpl w:val="DC0A0E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B78735D"/>
    <w:multiLevelType w:val="hybridMultilevel"/>
    <w:tmpl w:val="2BBE5FDE"/>
    <w:lvl w:ilvl="0" w:tplc="4E92BE68">
      <w:start w:val="1"/>
      <w:numFmt w:val="bullet"/>
      <w:lvlText w:val=""/>
      <w:lvlJc w:val="left"/>
      <w:pPr>
        <w:ind w:left="1080" w:hanging="360"/>
      </w:pPr>
      <w:rPr>
        <w:rFonts w:ascii="Symbol" w:hAnsi="Symbol"/>
      </w:rPr>
    </w:lvl>
    <w:lvl w:ilvl="1" w:tplc="1DB06092">
      <w:start w:val="1"/>
      <w:numFmt w:val="bullet"/>
      <w:lvlText w:val=""/>
      <w:lvlJc w:val="left"/>
      <w:pPr>
        <w:ind w:left="1080" w:hanging="360"/>
      </w:pPr>
      <w:rPr>
        <w:rFonts w:ascii="Symbol" w:hAnsi="Symbol"/>
      </w:rPr>
    </w:lvl>
    <w:lvl w:ilvl="2" w:tplc="51C08984">
      <w:start w:val="1"/>
      <w:numFmt w:val="bullet"/>
      <w:lvlText w:val=""/>
      <w:lvlJc w:val="left"/>
      <w:pPr>
        <w:ind w:left="1080" w:hanging="360"/>
      </w:pPr>
      <w:rPr>
        <w:rFonts w:ascii="Symbol" w:hAnsi="Symbol"/>
      </w:rPr>
    </w:lvl>
    <w:lvl w:ilvl="3" w:tplc="08D08F40">
      <w:start w:val="1"/>
      <w:numFmt w:val="bullet"/>
      <w:lvlText w:val=""/>
      <w:lvlJc w:val="left"/>
      <w:pPr>
        <w:ind w:left="1080" w:hanging="360"/>
      </w:pPr>
      <w:rPr>
        <w:rFonts w:ascii="Symbol" w:hAnsi="Symbol"/>
      </w:rPr>
    </w:lvl>
    <w:lvl w:ilvl="4" w:tplc="34365D28">
      <w:start w:val="1"/>
      <w:numFmt w:val="bullet"/>
      <w:lvlText w:val=""/>
      <w:lvlJc w:val="left"/>
      <w:pPr>
        <w:ind w:left="1080" w:hanging="360"/>
      </w:pPr>
      <w:rPr>
        <w:rFonts w:ascii="Symbol" w:hAnsi="Symbol"/>
      </w:rPr>
    </w:lvl>
    <w:lvl w:ilvl="5" w:tplc="372E3ECE">
      <w:start w:val="1"/>
      <w:numFmt w:val="bullet"/>
      <w:lvlText w:val=""/>
      <w:lvlJc w:val="left"/>
      <w:pPr>
        <w:ind w:left="1080" w:hanging="360"/>
      </w:pPr>
      <w:rPr>
        <w:rFonts w:ascii="Symbol" w:hAnsi="Symbol"/>
      </w:rPr>
    </w:lvl>
    <w:lvl w:ilvl="6" w:tplc="B868FC4A">
      <w:start w:val="1"/>
      <w:numFmt w:val="bullet"/>
      <w:lvlText w:val=""/>
      <w:lvlJc w:val="left"/>
      <w:pPr>
        <w:ind w:left="1080" w:hanging="360"/>
      </w:pPr>
      <w:rPr>
        <w:rFonts w:ascii="Symbol" w:hAnsi="Symbol"/>
      </w:rPr>
    </w:lvl>
    <w:lvl w:ilvl="7" w:tplc="3C501386">
      <w:start w:val="1"/>
      <w:numFmt w:val="bullet"/>
      <w:lvlText w:val=""/>
      <w:lvlJc w:val="left"/>
      <w:pPr>
        <w:ind w:left="1080" w:hanging="360"/>
      </w:pPr>
      <w:rPr>
        <w:rFonts w:ascii="Symbol" w:hAnsi="Symbol"/>
      </w:rPr>
    </w:lvl>
    <w:lvl w:ilvl="8" w:tplc="696EF710">
      <w:start w:val="1"/>
      <w:numFmt w:val="bullet"/>
      <w:lvlText w:val=""/>
      <w:lvlJc w:val="left"/>
      <w:pPr>
        <w:ind w:left="1080" w:hanging="360"/>
      </w:pPr>
      <w:rPr>
        <w:rFonts w:ascii="Symbol" w:hAnsi="Symbol"/>
      </w:rPr>
    </w:lvl>
  </w:abstractNum>
  <w:abstractNum w:abstractNumId="4" w15:restartNumberingAfterBreak="0">
    <w:nsid w:val="1F4E1E93"/>
    <w:multiLevelType w:val="multilevel"/>
    <w:tmpl w:val="297246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8EE5DF2"/>
    <w:multiLevelType w:val="multilevel"/>
    <w:tmpl w:val="935000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B3252CA"/>
    <w:multiLevelType w:val="multilevel"/>
    <w:tmpl w:val="98546F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C31047D"/>
    <w:multiLevelType w:val="multilevel"/>
    <w:tmpl w:val="AEF8FE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0FF6FB5"/>
    <w:multiLevelType w:val="multilevel"/>
    <w:tmpl w:val="A36CDE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6884812"/>
    <w:multiLevelType w:val="multilevel"/>
    <w:tmpl w:val="4296E0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B696ED1"/>
    <w:multiLevelType w:val="multilevel"/>
    <w:tmpl w:val="2CA2C9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B863D49"/>
    <w:multiLevelType w:val="multilevel"/>
    <w:tmpl w:val="CDB64A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59649EF"/>
    <w:multiLevelType w:val="multilevel"/>
    <w:tmpl w:val="5838B3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6AF7A70"/>
    <w:multiLevelType w:val="multilevel"/>
    <w:tmpl w:val="F36AF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AB95804"/>
    <w:multiLevelType w:val="multilevel"/>
    <w:tmpl w:val="C494EF6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86E325B"/>
    <w:multiLevelType w:val="multilevel"/>
    <w:tmpl w:val="079670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97E7603"/>
    <w:multiLevelType w:val="multilevel"/>
    <w:tmpl w:val="34E46D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B79678B"/>
    <w:multiLevelType w:val="multilevel"/>
    <w:tmpl w:val="1C74FD8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5BFA3CE0"/>
    <w:multiLevelType w:val="multilevel"/>
    <w:tmpl w:val="98546F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5884F70"/>
    <w:multiLevelType w:val="multilevel"/>
    <w:tmpl w:val="67489B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BEB3CB6"/>
    <w:multiLevelType w:val="multilevel"/>
    <w:tmpl w:val="B55C0F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4"/>
  </w:num>
  <w:num w:numId="3">
    <w:abstractNumId w:val="13"/>
  </w:num>
  <w:num w:numId="4">
    <w:abstractNumId w:val="0"/>
  </w:num>
  <w:num w:numId="5">
    <w:abstractNumId w:val="7"/>
  </w:num>
  <w:num w:numId="6">
    <w:abstractNumId w:val="19"/>
  </w:num>
  <w:num w:numId="7">
    <w:abstractNumId w:val="10"/>
  </w:num>
  <w:num w:numId="8">
    <w:abstractNumId w:val="9"/>
  </w:num>
  <w:num w:numId="9">
    <w:abstractNumId w:val="17"/>
  </w:num>
  <w:num w:numId="10">
    <w:abstractNumId w:val="6"/>
  </w:num>
  <w:num w:numId="11">
    <w:abstractNumId w:val="11"/>
  </w:num>
  <w:num w:numId="12">
    <w:abstractNumId w:val="8"/>
  </w:num>
  <w:num w:numId="13">
    <w:abstractNumId w:val="16"/>
  </w:num>
  <w:num w:numId="14">
    <w:abstractNumId w:val="15"/>
  </w:num>
  <w:num w:numId="15">
    <w:abstractNumId w:val="12"/>
  </w:num>
  <w:num w:numId="16">
    <w:abstractNumId w:val="20"/>
  </w:num>
  <w:num w:numId="17">
    <w:abstractNumId w:val="2"/>
  </w:num>
  <w:num w:numId="18">
    <w:abstractNumId w:val="14"/>
  </w:num>
  <w:num w:numId="19">
    <w:abstractNumId w:val="3"/>
  </w:num>
  <w:num w:numId="20">
    <w:abstractNumId w:val="1"/>
  </w:num>
  <w:num w:numId="21">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36"/>
  <w:doNotDisplayPageBoundarie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6503"/>
    <w:rsid w:val="000525A7"/>
    <w:rsid w:val="00067B64"/>
    <w:rsid w:val="000916C4"/>
    <w:rsid w:val="000E10BA"/>
    <w:rsid w:val="00105F30"/>
    <w:rsid w:val="00115B18"/>
    <w:rsid w:val="00147CEB"/>
    <w:rsid w:val="00161FB9"/>
    <w:rsid w:val="00193E5B"/>
    <w:rsid w:val="001A1679"/>
    <w:rsid w:val="001A51EB"/>
    <w:rsid w:val="001A5ED4"/>
    <w:rsid w:val="0021131E"/>
    <w:rsid w:val="0024288B"/>
    <w:rsid w:val="002624C7"/>
    <w:rsid w:val="00284765"/>
    <w:rsid w:val="002907AF"/>
    <w:rsid w:val="002E1AA8"/>
    <w:rsid w:val="003057F4"/>
    <w:rsid w:val="00306A22"/>
    <w:rsid w:val="00317F93"/>
    <w:rsid w:val="0037036C"/>
    <w:rsid w:val="00391A86"/>
    <w:rsid w:val="003A00B8"/>
    <w:rsid w:val="003B61A6"/>
    <w:rsid w:val="003E35FE"/>
    <w:rsid w:val="003F0719"/>
    <w:rsid w:val="003F51ED"/>
    <w:rsid w:val="004251DE"/>
    <w:rsid w:val="004541EC"/>
    <w:rsid w:val="0046134A"/>
    <w:rsid w:val="004627A1"/>
    <w:rsid w:val="004C6138"/>
    <w:rsid w:val="004D4BB0"/>
    <w:rsid w:val="005022FE"/>
    <w:rsid w:val="00517898"/>
    <w:rsid w:val="005246B9"/>
    <w:rsid w:val="005257D1"/>
    <w:rsid w:val="0053277D"/>
    <w:rsid w:val="00537615"/>
    <w:rsid w:val="005937D2"/>
    <w:rsid w:val="005B1E70"/>
    <w:rsid w:val="005B2D19"/>
    <w:rsid w:val="005B3B88"/>
    <w:rsid w:val="005E7056"/>
    <w:rsid w:val="00620603"/>
    <w:rsid w:val="0063748C"/>
    <w:rsid w:val="00643741"/>
    <w:rsid w:val="00650C8D"/>
    <w:rsid w:val="00656F29"/>
    <w:rsid w:val="00672270"/>
    <w:rsid w:val="006925A9"/>
    <w:rsid w:val="006B569A"/>
    <w:rsid w:val="006B65F6"/>
    <w:rsid w:val="006C0AD5"/>
    <w:rsid w:val="006D46FB"/>
    <w:rsid w:val="006E2629"/>
    <w:rsid w:val="00700FB0"/>
    <w:rsid w:val="00701265"/>
    <w:rsid w:val="00705652"/>
    <w:rsid w:val="00717E15"/>
    <w:rsid w:val="00730B47"/>
    <w:rsid w:val="00754A51"/>
    <w:rsid w:val="00793F38"/>
    <w:rsid w:val="00794119"/>
    <w:rsid w:val="0079572E"/>
    <w:rsid w:val="007A2A09"/>
    <w:rsid w:val="007C4997"/>
    <w:rsid w:val="00816ADF"/>
    <w:rsid w:val="0086608C"/>
    <w:rsid w:val="008A013A"/>
    <w:rsid w:val="008A42E3"/>
    <w:rsid w:val="008A4715"/>
    <w:rsid w:val="008D6503"/>
    <w:rsid w:val="00935ED8"/>
    <w:rsid w:val="00937D8D"/>
    <w:rsid w:val="0094295B"/>
    <w:rsid w:val="00960E8D"/>
    <w:rsid w:val="00991132"/>
    <w:rsid w:val="009B3F23"/>
    <w:rsid w:val="00A225F5"/>
    <w:rsid w:val="00A23758"/>
    <w:rsid w:val="00A31F6E"/>
    <w:rsid w:val="00A42715"/>
    <w:rsid w:val="00A5461E"/>
    <w:rsid w:val="00A616B6"/>
    <w:rsid w:val="00A8042E"/>
    <w:rsid w:val="00AD6544"/>
    <w:rsid w:val="00AE045A"/>
    <w:rsid w:val="00B075DE"/>
    <w:rsid w:val="00B5756F"/>
    <w:rsid w:val="00B62DE5"/>
    <w:rsid w:val="00B71AF5"/>
    <w:rsid w:val="00B73074"/>
    <w:rsid w:val="00B731CC"/>
    <w:rsid w:val="00BA2992"/>
    <w:rsid w:val="00BB384E"/>
    <w:rsid w:val="00C05385"/>
    <w:rsid w:val="00C12A8C"/>
    <w:rsid w:val="00C144E3"/>
    <w:rsid w:val="00C20A37"/>
    <w:rsid w:val="00C47B7A"/>
    <w:rsid w:val="00C6716F"/>
    <w:rsid w:val="00C76CB1"/>
    <w:rsid w:val="00C83DF8"/>
    <w:rsid w:val="00C96029"/>
    <w:rsid w:val="00CA1620"/>
    <w:rsid w:val="00CB0FA2"/>
    <w:rsid w:val="00CC19F9"/>
    <w:rsid w:val="00CC61AC"/>
    <w:rsid w:val="00D56DBA"/>
    <w:rsid w:val="00E1048A"/>
    <w:rsid w:val="00E14BAB"/>
    <w:rsid w:val="00E237FF"/>
    <w:rsid w:val="00E35260"/>
    <w:rsid w:val="00E63EE4"/>
    <w:rsid w:val="00EB2EEC"/>
    <w:rsid w:val="00EB48DE"/>
    <w:rsid w:val="00EC2EC4"/>
    <w:rsid w:val="00ED41A3"/>
    <w:rsid w:val="00EF3F06"/>
    <w:rsid w:val="00EF4416"/>
    <w:rsid w:val="00F0605E"/>
    <w:rsid w:val="00F13596"/>
    <w:rsid w:val="00F14D1C"/>
    <w:rsid w:val="00F30D3D"/>
    <w:rsid w:val="00F41533"/>
    <w:rsid w:val="00F419AB"/>
    <w:rsid w:val="00F502FF"/>
    <w:rsid w:val="00F71389"/>
    <w:rsid w:val="00F71E6D"/>
    <w:rsid w:val="00F81847"/>
    <w:rsid w:val="00FC45B3"/>
    <w:rsid w:val="00FD0C79"/>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DB052D"/>
  <w15:chartTrackingRefBased/>
  <w15:docId w15:val="{DBF4FB2C-1481-44F7-919B-BF33B057A0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Theme="minorHAnsi" w:hAnsi="Arial" w:cstheme="minorBidi"/>
        <w:kern w:val="2"/>
        <w:sz w:val="24"/>
        <w:szCs w:val="24"/>
        <w:lang w:val="hr-HR" w:eastAsia="en-US" w:bidi="ar-SA"/>
        <w14:ligatures w14:val="standardContextual"/>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Naslov1">
    <w:name w:val="heading 1"/>
    <w:basedOn w:val="Normal"/>
    <w:next w:val="Normal"/>
    <w:link w:val="Naslov1Char"/>
    <w:uiPriority w:val="9"/>
    <w:qFormat/>
    <w:rsid w:val="008D650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slov2">
    <w:name w:val="heading 2"/>
    <w:basedOn w:val="Normal"/>
    <w:next w:val="Normal"/>
    <w:link w:val="Naslov2Char"/>
    <w:uiPriority w:val="9"/>
    <w:semiHidden/>
    <w:unhideWhenUsed/>
    <w:qFormat/>
    <w:rsid w:val="008D650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slov3">
    <w:name w:val="heading 3"/>
    <w:basedOn w:val="Normal"/>
    <w:next w:val="Normal"/>
    <w:link w:val="Naslov3Char"/>
    <w:uiPriority w:val="9"/>
    <w:semiHidden/>
    <w:unhideWhenUsed/>
    <w:qFormat/>
    <w:rsid w:val="008D6503"/>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Naslov4">
    <w:name w:val="heading 4"/>
    <w:basedOn w:val="Normal"/>
    <w:next w:val="Normal"/>
    <w:link w:val="Naslov4Char"/>
    <w:uiPriority w:val="9"/>
    <w:semiHidden/>
    <w:unhideWhenUsed/>
    <w:qFormat/>
    <w:rsid w:val="008D6503"/>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Naslov5">
    <w:name w:val="heading 5"/>
    <w:basedOn w:val="Normal"/>
    <w:next w:val="Normal"/>
    <w:link w:val="Naslov5Char"/>
    <w:uiPriority w:val="9"/>
    <w:semiHidden/>
    <w:unhideWhenUsed/>
    <w:qFormat/>
    <w:rsid w:val="008D6503"/>
    <w:pPr>
      <w:keepNext/>
      <w:keepLines/>
      <w:spacing w:before="80" w:after="40"/>
      <w:outlineLvl w:val="4"/>
    </w:pPr>
    <w:rPr>
      <w:rFonts w:asciiTheme="minorHAnsi" w:eastAsiaTheme="majorEastAsia" w:hAnsiTheme="minorHAnsi" w:cstheme="majorBidi"/>
      <w:color w:val="0F4761" w:themeColor="accent1" w:themeShade="BF"/>
    </w:rPr>
  </w:style>
  <w:style w:type="paragraph" w:styleId="Naslov6">
    <w:name w:val="heading 6"/>
    <w:basedOn w:val="Normal"/>
    <w:next w:val="Normal"/>
    <w:link w:val="Naslov6Char"/>
    <w:uiPriority w:val="9"/>
    <w:semiHidden/>
    <w:unhideWhenUsed/>
    <w:qFormat/>
    <w:rsid w:val="008D6503"/>
    <w:pPr>
      <w:keepNext/>
      <w:keepLines/>
      <w:spacing w:before="40"/>
      <w:outlineLvl w:val="5"/>
    </w:pPr>
    <w:rPr>
      <w:rFonts w:asciiTheme="minorHAnsi" w:eastAsiaTheme="majorEastAsia" w:hAnsiTheme="minorHAnsi" w:cstheme="majorBidi"/>
      <w:i/>
      <w:iCs/>
      <w:color w:val="595959" w:themeColor="text1" w:themeTint="A6"/>
    </w:rPr>
  </w:style>
  <w:style w:type="paragraph" w:styleId="Naslov7">
    <w:name w:val="heading 7"/>
    <w:basedOn w:val="Normal"/>
    <w:next w:val="Normal"/>
    <w:link w:val="Naslov7Char"/>
    <w:uiPriority w:val="9"/>
    <w:semiHidden/>
    <w:unhideWhenUsed/>
    <w:qFormat/>
    <w:rsid w:val="008D6503"/>
    <w:pPr>
      <w:keepNext/>
      <w:keepLines/>
      <w:spacing w:before="40"/>
      <w:outlineLvl w:val="6"/>
    </w:pPr>
    <w:rPr>
      <w:rFonts w:asciiTheme="minorHAnsi" w:eastAsiaTheme="majorEastAsia" w:hAnsiTheme="minorHAnsi" w:cstheme="majorBidi"/>
      <w:color w:val="595959" w:themeColor="text1" w:themeTint="A6"/>
    </w:rPr>
  </w:style>
  <w:style w:type="paragraph" w:styleId="Naslov8">
    <w:name w:val="heading 8"/>
    <w:basedOn w:val="Normal"/>
    <w:next w:val="Normal"/>
    <w:link w:val="Naslov8Char"/>
    <w:uiPriority w:val="9"/>
    <w:semiHidden/>
    <w:unhideWhenUsed/>
    <w:qFormat/>
    <w:rsid w:val="008D6503"/>
    <w:pPr>
      <w:keepNext/>
      <w:keepLines/>
      <w:outlineLvl w:val="7"/>
    </w:pPr>
    <w:rPr>
      <w:rFonts w:asciiTheme="minorHAnsi" w:eastAsiaTheme="majorEastAsia" w:hAnsiTheme="minorHAnsi" w:cstheme="majorBidi"/>
      <w:i/>
      <w:iCs/>
      <w:color w:val="272727" w:themeColor="text1" w:themeTint="D8"/>
    </w:rPr>
  </w:style>
  <w:style w:type="paragraph" w:styleId="Naslov9">
    <w:name w:val="heading 9"/>
    <w:basedOn w:val="Normal"/>
    <w:next w:val="Normal"/>
    <w:link w:val="Naslov9Char"/>
    <w:uiPriority w:val="9"/>
    <w:semiHidden/>
    <w:unhideWhenUsed/>
    <w:qFormat/>
    <w:rsid w:val="008D6503"/>
    <w:pPr>
      <w:keepNext/>
      <w:keepLines/>
      <w:outlineLvl w:val="8"/>
    </w:pPr>
    <w:rPr>
      <w:rFonts w:asciiTheme="minorHAnsi" w:eastAsiaTheme="majorEastAsia" w:hAnsiTheme="minorHAnsi" w:cstheme="majorBidi"/>
      <w:color w:val="272727" w:themeColor="text1" w:themeTint="D8"/>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uiPriority w:val="9"/>
    <w:rsid w:val="008D6503"/>
    <w:rPr>
      <w:rFonts w:asciiTheme="majorHAnsi" w:eastAsiaTheme="majorEastAsia" w:hAnsiTheme="majorHAnsi" w:cstheme="majorBidi"/>
      <w:color w:val="0F4761" w:themeColor="accent1" w:themeShade="BF"/>
      <w:sz w:val="40"/>
      <w:szCs w:val="40"/>
    </w:rPr>
  </w:style>
  <w:style w:type="character" w:customStyle="1" w:styleId="Naslov2Char">
    <w:name w:val="Naslov 2 Char"/>
    <w:basedOn w:val="Zadanifontodlomka"/>
    <w:link w:val="Naslov2"/>
    <w:uiPriority w:val="9"/>
    <w:semiHidden/>
    <w:rsid w:val="008D6503"/>
    <w:rPr>
      <w:rFonts w:asciiTheme="majorHAnsi" w:eastAsiaTheme="majorEastAsia" w:hAnsiTheme="majorHAnsi" w:cstheme="majorBidi"/>
      <w:color w:val="0F4761" w:themeColor="accent1" w:themeShade="BF"/>
      <w:sz w:val="32"/>
      <w:szCs w:val="32"/>
    </w:rPr>
  </w:style>
  <w:style w:type="character" w:customStyle="1" w:styleId="Naslov3Char">
    <w:name w:val="Naslov 3 Char"/>
    <w:basedOn w:val="Zadanifontodlomka"/>
    <w:link w:val="Naslov3"/>
    <w:uiPriority w:val="9"/>
    <w:semiHidden/>
    <w:rsid w:val="008D6503"/>
    <w:rPr>
      <w:rFonts w:asciiTheme="minorHAnsi" w:eastAsiaTheme="majorEastAsia" w:hAnsiTheme="minorHAnsi" w:cstheme="majorBidi"/>
      <w:color w:val="0F4761" w:themeColor="accent1" w:themeShade="BF"/>
      <w:sz w:val="28"/>
      <w:szCs w:val="28"/>
    </w:rPr>
  </w:style>
  <w:style w:type="character" w:customStyle="1" w:styleId="Naslov4Char">
    <w:name w:val="Naslov 4 Char"/>
    <w:basedOn w:val="Zadanifontodlomka"/>
    <w:link w:val="Naslov4"/>
    <w:uiPriority w:val="9"/>
    <w:semiHidden/>
    <w:rsid w:val="008D6503"/>
    <w:rPr>
      <w:rFonts w:asciiTheme="minorHAnsi" w:eastAsiaTheme="majorEastAsia" w:hAnsiTheme="minorHAnsi" w:cstheme="majorBidi"/>
      <w:i/>
      <w:iCs/>
      <w:color w:val="0F4761" w:themeColor="accent1" w:themeShade="BF"/>
    </w:rPr>
  </w:style>
  <w:style w:type="character" w:customStyle="1" w:styleId="Naslov5Char">
    <w:name w:val="Naslov 5 Char"/>
    <w:basedOn w:val="Zadanifontodlomka"/>
    <w:link w:val="Naslov5"/>
    <w:uiPriority w:val="9"/>
    <w:semiHidden/>
    <w:rsid w:val="008D6503"/>
    <w:rPr>
      <w:rFonts w:asciiTheme="minorHAnsi" w:eastAsiaTheme="majorEastAsia" w:hAnsiTheme="minorHAnsi" w:cstheme="majorBidi"/>
      <w:color w:val="0F4761" w:themeColor="accent1" w:themeShade="BF"/>
    </w:rPr>
  </w:style>
  <w:style w:type="character" w:customStyle="1" w:styleId="Naslov6Char">
    <w:name w:val="Naslov 6 Char"/>
    <w:basedOn w:val="Zadanifontodlomka"/>
    <w:link w:val="Naslov6"/>
    <w:uiPriority w:val="9"/>
    <w:semiHidden/>
    <w:rsid w:val="008D6503"/>
    <w:rPr>
      <w:rFonts w:asciiTheme="minorHAnsi" w:eastAsiaTheme="majorEastAsia" w:hAnsiTheme="minorHAnsi" w:cstheme="majorBidi"/>
      <w:i/>
      <w:iCs/>
      <w:color w:val="595959" w:themeColor="text1" w:themeTint="A6"/>
    </w:rPr>
  </w:style>
  <w:style w:type="character" w:customStyle="1" w:styleId="Naslov7Char">
    <w:name w:val="Naslov 7 Char"/>
    <w:basedOn w:val="Zadanifontodlomka"/>
    <w:link w:val="Naslov7"/>
    <w:uiPriority w:val="9"/>
    <w:semiHidden/>
    <w:rsid w:val="008D6503"/>
    <w:rPr>
      <w:rFonts w:asciiTheme="minorHAnsi" w:eastAsiaTheme="majorEastAsia" w:hAnsiTheme="minorHAnsi" w:cstheme="majorBidi"/>
      <w:color w:val="595959" w:themeColor="text1" w:themeTint="A6"/>
    </w:rPr>
  </w:style>
  <w:style w:type="character" w:customStyle="1" w:styleId="Naslov8Char">
    <w:name w:val="Naslov 8 Char"/>
    <w:basedOn w:val="Zadanifontodlomka"/>
    <w:link w:val="Naslov8"/>
    <w:uiPriority w:val="9"/>
    <w:semiHidden/>
    <w:rsid w:val="008D6503"/>
    <w:rPr>
      <w:rFonts w:asciiTheme="minorHAnsi" w:eastAsiaTheme="majorEastAsia" w:hAnsiTheme="minorHAnsi" w:cstheme="majorBidi"/>
      <w:i/>
      <w:iCs/>
      <w:color w:val="272727" w:themeColor="text1" w:themeTint="D8"/>
    </w:rPr>
  </w:style>
  <w:style w:type="character" w:customStyle="1" w:styleId="Naslov9Char">
    <w:name w:val="Naslov 9 Char"/>
    <w:basedOn w:val="Zadanifontodlomka"/>
    <w:link w:val="Naslov9"/>
    <w:uiPriority w:val="9"/>
    <w:semiHidden/>
    <w:rsid w:val="008D6503"/>
    <w:rPr>
      <w:rFonts w:asciiTheme="minorHAnsi" w:eastAsiaTheme="majorEastAsia" w:hAnsiTheme="minorHAnsi" w:cstheme="majorBidi"/>
      <w:color w:val="272727" w:themeColor="text1" w:themeTint="D8"/>
    </w:rPr>
  </w:style>
  <w:style w:type="paragraph" w:styleId="Naslov">
    <w:name w:val="Title"/>
    <w:basedOn w:val="Normal"/>
    <w:next w:val="Normal"/>
    <w:link w:val="NaslovChar"/>
    <w:uiPriority w:val="10"/>
    <w:qFormat/>
    <w:rsid w:val="008D6503"/>
    <w:pPr>
      <w:spacing w:after="80"/>
      <w:contextualSpacing/>
    </w:pPr>
    <w:rPr>
      <w:rFonts w:asciiTheme="majorHAnsi" w:eastAsiaTheme="majorEastAsia" w:hAnsiTheme="majorHAnsi" w:cstheme="majorBidi"/>
      <w:spacing w:val="-10"/>
      <w:kern w:val="28"/>
      <w:sz w:val="56"/>
      <w:szCs w:val="56"/>
    </w:rPr>
  </w:style>
  <w:style w:type="character" w:customStyle="1" w:styleId="NaslovChar">
    <w:name w:val="Naslov Char"/>
    <w:basedOn w:val="Zadanifontodlomka"/>
    <w:link w:val="Naslov"/>
    <w:uiPriority w:val="10"/>
    <w:rsid w:val="008D6503"/>
    <w:rPr>
      <w:rFonts w:asciiTheme="majorHAnsi" w:eastAsiaTheme="majorEastAsia" w:hAnsiTheme="majorHAnsi" w:cstheme="majorBidi"/>
      <w:spacing w:val="-10"/>
      <w:kern w:val="28"/>
      <w:sz w:val="56"/>
      <w:szCs w:val="56"/>
    </w:rPr>
  </w:style>
  <w:style w:type="paragraph" w:styleId="Podnaslov">
    <w:name w:val="Subtitle"/>
    <w:basedOn w:val="Normal"/>
    <w:next w:val="Normal"/>
    <w:link w:val="PodnaslovChar"/>
    <w:uiPriority w:val="11"/>
    <w:qFormat/>
    <w:rsid w:val="008D6503"/>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PodnaslovChar">
    <w:name w:val="Podnaslov Char"/>
    <w:basedOn w:val="Zadanifontodlomka"/>
    <w:link w:val="Podnaslov"/>
    <w:uiPriority w:val="11"/>
    <w:rsid w:val="008D6503"/>
    <w:rPr>
      <w:rFonts w:asciiTheme="minorHAnsi" w:eastAsiaTheme="majorEastAsia" w:hAnsiTheme="minorHAnsi" w:cstheme="majorBidi"/>
      <w:color w:val="595959" w:themeColor="text1" w:themeTint="A6"/>
      <w:spacing w:val="15"/>
      <w:sz w:val="28"/>
      <w:szCs w:val="28"/>
    </w:rPr>
  </w:style>
  <w:style w:type="paragraph" w:styleId="Citat">
    <w:name w:val="Quote"/>
    <w:basedOn w:val="Normal"/>
    <w:next w:val="Normal"/>
    <w:link w:val="CitatChar"/>
    <w:uiPriority w:val="29"/>
    <w:qFormat/>
    <w:rsid w:val="008D6503"/>
    <w:pPr>
      <w:spacing w:before="160" w:after="160"/>
      <w:jc w:val="center"/>
    </w:pPr>
    <w:rPr>
      <w:i/>
      <w:iCs/>
      <w:color w:val="404040" w:themeColor="text1" w:themeTint="BF"/>
    </w:rPr>
  </w:style>
  <w:style w:type="character" w:customStyle="1" w:styleId="CitatChar">
    <w:name w:val="Citat Char"/>
    <w:basedOn w:val="Zadanifontodlomka"/>
    <w:link w:val="Citat"/>
    <w:uiPriority w:val="29"/>
    <w:rsid w:val="008D6503"/>
    <w:rPr>
      <w:i/>
      <w:iCs/>
      <w:color w:val="404040" w:themeColor="text1" w:themeTint="BF"/>
    </w:rPr>
  </w:style>
  <w:style w:type="paragraph" w:styleId="Odlomakpopisa">
    <w:name w:val="List Paragraph"/>
    <w:basedOn w:val="Normal"/>
    <w:uiPriority w:val="34"/>
    <w:qFormat/>
    <w:rsid w:val="008D6503"/>
    <w:pPr>
      <w:ind w:left="720"/>
      <w:contextualSpacing/>
    </w:pPr>
  </w:style>
  <w:style w:type="character" w:styleId="Jakoisticanje">
    <w:name w:val="Intense Emphasis"/>
    <w:basedOn w:val="Zadanifontodlomka"/>
    <w:uiPriority w:val="21"/>
    <w:qFormat/>
    <w:rsid w:val="008D6503"/>
    <w:rPr>
      <w:i/>
      <w:iCs/>
      <w:color w:val="0F4761" w:themeColor="accent1" w:themeShade="BF"/>
    </w:rPr>
  </w:style>
  <w:style w:type="paragraph" w:styleId="Naglaencitat">
    <w:name w:val="Intense Quote"/>
    <w:basedOn w:val="Normal"/>
    <w:next w:val="Normal"/>
    <w:link w:val="NaglaencitatChar"/>
    <w:uiPriority w:val="30"/>
    <w:qFormat/>
    <w:rsid w:val="008D650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NaglaencitatChar">
    <w:name w:val="Naglašen citat Char"/>
    <w:basedOn w:val="Zadanifontodlomka"/>
    <w:link w:val="Naglaencitat"/>
    <w:uiPriority w:val="30"/>
    <w:rsid w:val="008D6503"/>
    <w:rPr>
      <w:i/>
      <w:iCs/>
      <w:color w:val="0F4761" w:themeColor="accent1" w:themeShade="BF"/>
    </w:rPr>
  </w:style>
  <w:style w:type="character" w:styleId="Istaknutareferenca">
    <w:name w:val="Intense Reference"/>
    <w:basedOn w:val="Zadanifontodlomka"/>
    <w:uiPriority w:val="32"/>
    <w:qFormat/>
    <w:rsid w:val="008D6503"/>
    <w:rPr>
      <w:b/>
      <w:bCs/>
      <w:smallCaps/>
      <w:color w:val="0F4761" w:themeColor="accent1" w:themeShade="BF"/>
      <w:spacing w:val="5"/>
    </w:rPr>
  </w:style>
  <w:style w:type="character" w:styleId="Referencakomentara">
    <w:name w:val="annotation reference"/>
    <w:basedOn w:val="Zadanifontodlomka"/>
    <w:uiPriority w:val="99"/>
    <w:semiHidden/>
    <w:unhideWhenUsed/>
    <w:rsid w:val="00EF4416"/>
    <w:rPr>
      <w:sz w:val="16"/>
      <w:szCs w:val="16"/>
    </w:rPr>
  </w:style>
  <w:style w:type="paragraph" w:styleId="Tekstkomentara">
    <w:name w:val="annotation text"/>
    <w:basedOn w:val="Normal"/>
    <w:link w:val="TekstkomentaraChar"/>
    <w:uiPriority w:val="99"/>
    <w:unhideWhenUsed/>
    <w:rsid w:val="00EF4416"/>
    <w:rPr>
      <w:sz w:val="20"/>
      <w:szCs w:val="20"/>
    </w:rPr>
  </w:style>
  <w:style w:type="character" w:customStyle="1" w:styleId="TekstkomentaraChar">
    <w:name w:val="Tekst komentara Char"/>
    <w:basedOn w:val="Zadanifontodlomka"/>
    <w:link w:val="Tekstkomentara"/>
    <w:uiPriority w:val="99"/>
    <w:rsid w:val="00EF4416"/>
    <w:rPr>
      <w:sz w:val="20"/>
      <w:szCs w:val="20"/>
    </w:rPr>
  </w:style>
  <w:style w:type="paragraph" w:styleId="Predmetkomentara">
    <w:name w:val="annotation subject"/>
    <w:basedOn w:val="Tekstkomentara"/>
    <w:next w:val="Tekstkomentara"/>
    <w:link w:val="PredmetkomentaraChar"/>
    <w:uiPriority w:val="99"/>
    <w:semiHidden/>
    <w:unhideWhenUsed/>
    <w:rsid w:val="00EF4416"/>
    <w:rPr>
      <w:b/>
      <w:bCs/>
    </w:rPr>
  </w:style>
  <w:style w:type="character" w:customStyle="1" w:styleId="PredmetkomentaraChar">
    <w:name w:val="Predmet komentara Char"/>
    <w:basedOn w:val="TekstkomentaraChar"/>
    <w:link w:val="Predmetkomentara"/>
    <w:uiPriority w:val="99"/>
    <w:semiHidden/>
    <w:rsid w:val="00EF4416"/>
    <w:rPr>
      <w:b/>
      <w:bCs/>
      <w:sz w:val="20"/>
      <w:szCs w:val="20"/>
    </w:rPr>
  </w:style>
  <w:style w:type="paragraph" w:styleId="Zaglavlje">
    <w:name w:val="header"/>
    <w:basedOn w:val="Normal"/>
    <w:link w:val="ZaglavljeChar"/>
    <w:uiPriority w:val="99"/>
    <w:unhideWhenUsed/>
    <w:rsid w:val="0053277D"/>
    <w:pPr>
      <w:tabs>
        <w:tab w:val="center" w:pos="4536"/>
        <w:tab w:val="right" w:pos="9072"/>
      </w:tabs>
    </w:pPr>
  </w:style>
  <w:style w:type="character" w:customStyle="1" w:styleId="ZaglavljeChar">
    <w:name w:val="Zaglavlje Char"/>
    <w:basedOn w:val="Zadanifontodlomka"/>
    <w:link w:val="Zaglavlje"/>
    <w:uiPriority w:val="99"/>
    <w:rsid w:val="0053277D"/>
  </w:style>
  <w:style w:type="paragraph" w:styleId="Podnoje">
    <w:name w:val="footer"/>
    <w:basedOn w:val="Normal"/>
    <w:link w:val="PodnojeChar"/>
    <w:uiPriority w:val="99"/>
    <w:unhideWhenUsed/>
    <w:rsid w:val="0053277D"/>
    <w:pPr>
      <w:tabs>
        <w:tab w:val="center" w:pos="4536"/>
        <w:tab w:val="right" w:pos="9072"/>
      </w:tabs>
    </w:pPr>
  </w:style>
  <w:style w:type="character" w:customStyle="1" w:styleId="PodnojeChar">
    <w:name w:val="Podnožje Char"/>
    <w:basedOn w:val="Zadanifontodlomka"/>
    <w:link w:val="Podnoje"/>
    <w:uiPriority w:val="99"/>
    <w:rsid w:val="0053277D"/>
  </w:style>
  <w:style w:type="paragraph" w:styleId="Bezproreda">
    <w:name w:val="No Spacing"/>
    <w:uiPriority w:val="1"/>
    <w:qFormat/>
    <w:rsid w:val="0053277D"/>
    <w:rPr>
      <w:rFonts w:asciiTheme="minorHAnsi" w:hAnsiTheme="minorHAnsi"/>
      <w:kern w:val="0"/>
      <w:sz w:val="22"/>
      <w:szCs w:val="22"/>
      <w14:ligatures w14:val="none"/>
    </w:rPr>
  </w:style>
  <w:style w:type="paragraph" w:styleId="StandardWeb">
    <w:name w:val="Normal (Web)"/>
    <w:basedOn w:val="Normal"/>
    <w:rsid w:val="0053277D"/>
    <w:pPr>
      <w:spacing w:before="100" w:beforeAutospacing="1" w:after="100" w:afterAutospacing="1"/>
    </w:pPr>
    <w:rPr>
      <w:rFonts w:ascii="Times New Roman" w:eastAsia="Times New Roman" w:hAnsi="Times New Roman" w:cs="Times New Roman"/>
      <w:kern w:val="0"/>
      <w:lang w:eastAsia="hr-HR"/>
      <w14:ligatures w14:val="none"/>
    </w:rPr>
  </w:style>
  <w:style w:type="character" w:styleId="Naglaeno">
    <w:name w:val="Strong"/>
    <w:basedOn w:val="Zadanifontodlomka"/>
    <w:uiPriority w:val="22"/>
    <w:qFormat/>
    <w:rsid w:val="0053277D"/>
    <w:rPr>
      <w:b/>
      <w:bCs/>
    </w:rPr>
  </w:style>
  <w:style w:type="paragraph" w:customStyle="1" w:styleId="z1qcye">
    <w:name w:val="z1qcye"/>
    <w:basedOn w:val="Normal"/>
    <w:rsid w:val="0053277D"/>
    <w:pPr>
      <w:spacing w:before="100" w:beforeAutospacing="1" w:after="100" w:afterAutospacing="1"/>
    </w:pPr>
    <w:rPr>
      <w:rFonts w:ascii="Times New Roman" w:eastAsia="Times New Roman" w:hAnsi="Times New Roman" w:cs="Times New Roman"/>
      <w:kern w:val="0"/>
      <w:lang w:eastAsia="hr-HR"/>
      <w14:ligatures w14:val="none"/>
    </w:rPr>
  </w:style>
  <w:style w:type="character" w:customStyle="1" w:styleId="t286pc">
    <w:name w:val="t286pc"/>
    <w:basedOn w:val="Zadanifontodlomka"/>
    <w:rsid w:val="0053277D"/>
  </w:style>
  <w:style w:type="character" w:styleId="Istaknuto">
    <w:name w:val="Emphasis"/>
    <w:basedOn w:val="Zadanifontodlomka"/>
    <w:uiPriority w:val="20"/>
    <w:qFormat/>
    <w:rsid w:val="0053277D"/>
    <w:rPr>
      <w:i/>
      <w:iCs/>
    </w:rPr>
  </w:style>
  <w:style w:type="paragraph" w:styleId="Tekstbalonia">
    <w:name w:val="Balloon Text"/>
    <w:basedOn w:val="Normal"/>
    <w:link w:val="TekstbaloniaChar"/>
    <w:uiPriority w:val="99"/>
    <w:semiHidden/>
    <w:unhideWhenUsed/>
    <w:rsid w:val="00700FB0"/>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700FB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gi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236</TotalTime>
  <Pages>1</Pages>
  <Words>6173</Words>
  <Characters>35187</Characters>
  <Application>Microsoft Office Word</Application>
  <DocSecurity>0</DocSecurity>
  <Lines>293</Lines>
  <Paragraphs>82</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41278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Tea Tomas</dc:creator>
  <cp:keywords/>
  <dc:description/>
  <cp:lastModifiedBy>Microsoftov račun</cp:lastModifiedBy>
  <cp:revision>22</cp:revision>
  <cp:lastPrinted>2026-07-03T06:48:00Z</cp:lastPrinted>
  <dcterms:created xsi:type="dcterms:W3CDTF">2026-06-11T09:15:00Z</dcterms:created>
  <dcterms:modified xsi:type="dcterms:W3CDTF">2026-07-03T08:07:00Z</dcterms:modified>
</cp:coreProperties>
</file>