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8B" w:rsidRPr="00A62316" w:rsidRDefault="00727C8B" w:rsidP="00217173">
      <w:pPr>
        <w:jc w:val="both"/>
      </w:pPr>
      <w:r w:rsidRPr="00A62316">
        <w:t>PRIJEDLOG</w:t>
      </w:r>
    </w:p>
    <w:p w:rsidR="008E485A" w:rsidRPr="00166CA2" w:rsidRDefault="000C7F9F" w:rsidP="00217173">
      <w:pPr>
        <w:ind w:firstLine="708"/>
        <w:jc w:val="both"/>
      </w:pPr>
      <w:r>
        <w:t xml:space="preserve">Na temelju članka 42. stavka 1 </w:t>
      </w:r>
      <w:r w:rsidR="008E485A" w:rsidRPr="00166CA2">
        <w:t>Zakona o prora</w:t>
      </w:r>
      <w:r w:rsidR="00217173" w:rsidRPr="00166CA2">
        <w:t>čunu (NN br. 144</w:t>
      </w:r>
      <w:r w:rsidR="008E485A" w:rsidRPr="00166CA2">
        <w:t>/21</w:t>
      </w:r>
      <w:r>
        <w:t xml:space="preserve">9, </w:t>
      </w:r>
      <w:r w:rsidR="00C24C76" w:rsidRPr="00166CA2">
        <w:t>Općins</w:t>
      </w:r>
      <w:r w:rsidR="006224B7">
        <w:t>ko vijeće općine Donji Andrijevci</w:t>
      </w:r>
      <w:r w:rsidR="008E485A" w:rsidRPr="00166CA2">
        <w:t xml:space="preserve">  je na svojoj  ___.sjed</w:t>
      </w:r>
      <w:r>
        <w:t>nici, održanoj ___________  2025</w:t>
      </w:r>
      <w:r w:rsidR="008E485A" w:rsidRPr="00166CA2">
        <w:t>.godine, donijelo</w:t>
      </w:r>
    </w:p>
    <w:p w:rsidR="00650BAF" w:rsidRPr="001A5433" w:rsidRDefault="006224B7" w:rsidP="000875C6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PRORAČUN OPĆINE DONJI ANDRIJEVCI</w:t>
      </w:r>
      <w:r w:rsidR="00650BAF" w:rsidRPr="001A5433">
        <w:rPr>
          <w:b/>
          <w:sz w:val="28"/>
          <w:szCs w:val="28"/>
        </w:rPr>
        <w:t xml:space="preserve"> ZA</w:t>
      </w:r>
      <w:r w:rsidR="00C70E58" w:rsidRPr="001A5433">
        <w:rPr>
          <w:b/>
          <w:sz w:val="28"/>
          <w:szCs w:val="28"/>
        </w:rPr>
        <w:t xml:space="preserve"> </w:t>
      </w:r>
      <w:r w:rsidR="000C7F9F">
        <w:rPr>
          <w:b/>
          <w:sz w:val="28"/>
          <w:szCs w:val="28"/>
        </w:rPr>
        <w:t xml:space="preserve"> 2026</w:t>
      </w:r>
      <w:r w:rsidR="0045245E" w:rsidRPr="001A5433">
        <w:rPr>
          <w:b/>
          <w:sz w:val="28"/>
          <w:szCs w:val="28"/>
        </w:rPr>
        <w:t xml:space="preserve"> </w:t>
      </w:r>
      <w:r w:rsidR="00217173" w:rsidRPr="001A5433">
        <w:rPr>
          <w:b/>
          <w:sz w:val="28"/>
          <w:szCs w:val="28"/>
        </w:rPr>
        <w:t>GODINU</w:t>
      </w:r>
    </w:p>
    <w:p w:rsidR="00650BAF" w:rsidRPr="001A5433" w:rsidRDefault="00C70E58" w:rsidP="000875C6">
      <w:pPr>
        <w:pStyle w:val="Bezproreda"/>
        <w:jc w:val="center"/>
        <w:rPr>
          <w:b/>
          <w:sz w:val="28"/>
          <w:szCs w:val="28"/>
        </w:rPr>
      </w:pPr>
      <w:r w:rsidRPr="001A5433">
        <w:rPr>
          <w:b/>
          <w:sz w:val="28"/>
          <w:szCs w:val="28"/>
        </w:rPr>
        <w:t xml:space="preserve">I </w:t>
      </w:r>
      <w:r w:rsidR="00650BAF" w:rsidRPr="001A5433">
        <w:rPr>
          <w:b/>
          <w:sz w:val="28"/>
          <w:szCs w:val="28"/>
        </w:rPr>
        <w:t xml:space="preserve">PROJEKCIJE </w:t>
      </w:r>
      <w:r w:rsidR="000C7F9F">
        <w:rPr>
          <w:b/>
          <w:sz w:val="28"/>
          <w:szCs w:val="28"/>
        </w:rPr>
        <w:t>ZA 2027</w:t>
      </w:r>
      <w:r w:rsidR="00650BAF" w:rsidRPr="001A5433">
        <w:rPr>
          <w:b/>
          <w:sz w:val="28"/>
          <w:szCs w:val="28"/>
        </w:rPr>
        <w:t>.</w:t>
      </w:r>
      <w:r w:rsidR="0045245E" w:rsidRPr="001A5433">
        <w:rPr>
          <w:b/>
          <w:sz w:val="28"/>
          <w:szCs w:val="28"/>
        </w:rPr>
        <w:t xml:space="preserve">G.  i </w:t>
      </w:r>
      <w:r w:rsidR="000C7F9F">
        <w:rPr>
          <w:b/>
          <w:sz w:val="28"/>
          <w:szCs w:val="28"/>
        </w:rPr>
        <w:t xml:space="preserve"> 2028</w:t>
      </w:r>
      <w:r w:rsidR="00217173" w:rsidRPr="001A5433">
        <w:rPr>
          <w:b/>
          <w:sz w:val="28"/>
          <w:szCs w:val="28"/>
        </w:rPr>
        <w:t>.GODINU</w:t>
      </w:r>
    </w:p>
    <w:p w:rsidR="00217173" w:rsidRPr="00B0757F" w:rsidRDefault="00217173" w:rsidP="000875C6">
      <w:pPr>
        <w:pStyle w:val="Bezproreda"/>
        <w:jc w:val="center"/>
        <w:rPr>
          <w:b/>
        </w:rPr>
      </w:pPr>
    </w:p>
    <w:p w:rsidR="00217173" w:rsidRDefault="00217173" w:rsidP="000875C6">
      <w:pPr>
        <w:pStyle w:val="Bezproreda"/>
        <w:jc w:val="center"/>
      </w:pPr>
      <w:r w:rsidRPr="001A5433">
        <w:t>Članak 1.</w:t>
      </w:r>
    </w:p>
    <w:p w:rsidR="001A5433" w:rsidRPr="00B0757F" w:rsidRDefault="001A5433" w:rsidP="00217173">
      <w:pPr>
        <w:pStyle w:val="Bezproreda"/>
        <w:rPr>
          <w:b/>
        </w:rPr>
      </w:pPr>
    </w:p>
    <w:p w:rsidR="00650BAF" w:rsidRPr="00166CA2" w:rsidRDefault="00650BAF" w:rsidP="00727C8B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166CA2">
        <w:rPr>
          <w:rFonts w:asciiTheme="minorHAnsi" w:hAnsiTheme="minorHAnsi" w:cstheme="minorHAnsi"/>
          <w:sz w:val="18"/>
          <w:szCs w:val="18"/>
        </w:rPr>
        <w:t>SAŽETAK RAČUNA PRIHODA I RASHODA</w:t>
      </w:r>
    </w:p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3713"/>
        <w:gridCol w:w="1249"/>
        <w:gridCol w:w="1242"/>
        <w:gridCol w:w="1287"/>
        <w:gridCol w:w="1287"/>
        <w:gridCol w:w="1287"/>
      </w:tblGrid>
      <w:tr w:rsidR="00CD6086" w:rsidRPr="00166CA2" w:rsidTr="000C7F9F">
        <w:trPr>
          <w:trHeight w:val="857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CD6086" w:rsidRPr="00166CA2" w:rsidRDefault="00CD6086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RAČUN PRIHODA I RASHODA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D6086" w:rsidRPr="000C7F9F" w:rsidRDefault="000C7F9F" w:rsidP="00F11571">
            <w:pPr>
              <w:jc w:val="center"/>
              <w:rPr>
                <w:rFonts w:cstheme="minorHAnsi"/>
                <w:b/>
                <w:color w:val="000000"/>
                <w:lang w:eastAsia="hr-HR"/>
              </w:rPr>
            </w:pPr>
            <w:r w:rsidRPr="000C7F9F">
              <w:rPr>
                <w:rFonts w:cstheme="minorHAnsi"/>
                <w:b/>
                <w:color w:val="000000"/>
                <w:lang w:eastAsia="hr-HR"/>
              </w:rPr>
              <w:t>Izvršenje 2024</w:t>
            </w:r>
            <w:r w:rsidR="006224B7" w:rsidRPr="000C7F9F">
              <w:rPr>
                <w:rFonts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D6086" w:rsidRPr="000C7F9F" w:rsidRDefault="000C7F9F" w:rsidP="00F11571">
            <w:pPr>
              <w:jc w:val="center"/>
              <w:rPr>
                <w:rFonts w:cstheme="minorHAnsi"/>
                <w:b/>
                <w:color w:val="000000"/>
                <w:lang w:eastAsia="hr-HR"/>
              </w:rPr>
            </w:pPr>
            <w:r w:rsidRPr="000C7F9F">
              <w:rPr>
                <w:rFonts w:cstheme="minorHAnsi"/>
                <w:b/>
                <w:color w:val="000000"/>
                <w:lang w:eastAsia="hr-HR"/>
              </w:rPr>
              <w:t>Tekući plan 2025</w:t>
            </w:r>
            <w:r w:rsidR="00CD6086" w:rsidRPr="000C7F9F">
              <w:rPr>
                <w:rFonts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:rsidR="00CD6086" w:rsidRPr="000C7F9F" w:rsidRDefault="000C7F9F" w:rsidP="00F11571">
            <w:pPr>
              <w:jc w:val="center"/>
              <w:rPr>
                <w:rFonts w:cstheme="minorHAnsi"/>
                <w:b/>
                <w:color w:val="000000"/>
                <w:lang w:eastAsia="hr-HR"/>
              </w:rPr>
            </w:pPr>
            <w:r w:rsidRPr="000C7F9F">
              <w:rPr>
                <w:rFonts w:cstheme="minorHAnsi"/>
                <w:b/>
                <w:color w:val="000000"/>
                <w:lang w:eastAsia="hr-HR"/>
              </w:rPr>
              <w:t>Plan za 2026</w:t>
            </w:r>
            <w:r w:rsidR="00CD6086" w:rsidRPr="000C7F9F">
              <w:rPr>
                <w:rFonts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CD6086" w:rsidRPr="000C7F9F" w:rsidRDefault="000C7F9F" w:rsidP="00931A86">
            <w:pPr>
              <w:jc w:val="center"/>
              <w:rPr>
                <w:rFonts w:cstheme="minorHAnsi"/>
                <w:color w:val="000000"/>
                <w:lang w:eastAsia="hr-HR"/>
              </w:rPr>
            </w:pPr>
            <w:r w:rsidRPr="000C7F9F">
              <w:rPr>
                <w:rFonts w:cstheme="minorHAnsi"/>
                <w:color w:val="000000"/>
                <w:lang w:eastAsia="hr-HR"/>
              </w:rPr>
              <w:t>Projekcija za 2027</w:t>
            </w:r>
            <w:r w:rsidR="00CD6086" w:rsidRPr="000C7F9F">
              <w:rPr>
                <w:rFonts w:cstheme="minorHAnsi"/>
                <w:color w:val="000000"/>
                <w:lang w:eastAsia="hr-HR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CD6086" w:rsidRPr="000C7F9F" w:rsidRDefault="000C7F9F" w:rsidP="00931A86">
            <w:pPr>
              <w:jc w:val="center"/>
              <w:rPr>
                <w:rFonts w:cstheme="minorHAnsi"/>
                <w:color w:val="000000"/>
                <w:lang w:eastAsia="hr-HR"/>
              </w:rPr>
            </w:pPr>
            <w:r w:rsidRPr="000C7F9F">
              <w:rPr>
                <w:rFonts w:cstheme="minorHAnsi"/>
                <w:color w:val="000000"/>
                <w:lang w:eastAsia="hr-HR"/>
              </w:rPr>
              <w:t>Projekcija 2028</w:t>
            </w:r>
            <w:r w:rsidR="00CD6086" w:rsidRPr="000C7F9F">
              <w:rPr>
                <w:rFonts w:cstheme="minorHAnsi"/>
                <w:color w:val="000000"/>
                <w:lang w:eastAsia="hr-HR"/>
              </w:rPr>
              <w:t>.</w:t>
            </w:r>
          </w:p>
        </w:tc>
      </w:tr>
      <w:tr w:rsidR="00CD6086" w:rsidRPr="00166CA2" w:rsidTr="006224B7">
        <w:trPr>
          <w:trHeight w:val="231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86" w:rsidRPr="00166CA2" w:rsidRDefault="00166CA2" w:rsidP="005E20C6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6  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0C7F9F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2.715.057,85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0C7F9F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5.856.468,90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5768E5" w:rsidRDefault="000C7F9F" w:rsidP="005E20C6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4.905.654,20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0C7F9F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3.081.610,00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0C7F9F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2.827.210,00</w:t>
            </w:r>
          </w:p>
        </w:tc>
      </w:tr>
      <w:tr w:rsidR="00CD6086" w:rsidRPr="00166CA2" w:rsidTr="00CD6086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86" w:rsidRPr="00166CA2" w:rsidRDefault="00166CA2" w:rsidP="005E20C6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7  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0C7F9F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10.887,74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0C7F9F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5768E5" w:rsidRDefault="000C7F9F" w:rsidP="005E20C6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0C7F9F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0C7F9F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CD6086" w:rsidRPr="00166CA2" w:rsidTr="00CD6086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86" w:rsidRPr="00166CA2" w:rsidRDefault="00166CA2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UKUPNO PRIHODI</w:t>
            </w:r>
            <w:r w:rsidR="00CD6086"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: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086" w:rsidRPr="00166CA2" w:rsidRDefault="000C7F9F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2.725.945,59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0C7F9F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5.886.468,90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5768E5" w:rsidRDefault="000C7F9F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4.935.654,20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0C7F9F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3.141.610,00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0C7F9F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2.887.210,00</w:t>
            </w:r>
          </w:p>
        </w:tc>
      </w:tr>
      <w:tr w:rsidR="00CD6086" w:rsidRPr="00166CA2" w:rsidTr="00CD6086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86" w:rsidRPr="00166CA2" w:rsidRDefault="00166CA2" w:rsidP="005E20C6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3  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0C7F9F" w:rsidP="00E9595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1.839.584,70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0C7F9F" w:rsidP="00E9595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1.992.850,00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5768E5" w:rsidRDefault="000C7F9F" w:rsidP="000C7F9F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2.791.388,66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0C7F9F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2.258.610,00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0C7F9F" w:rsidP="006224B7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2.154.210,00</w:t>
            </w:r>
          </w:p>
        </w:tc>
      </w:tr>
      <w:tr w:rsidR="00CD6086" w:rsidRPr="00166CA2" w:rsidTr="00CD6086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86" w:rsidRPr="00166CA2" w:rsidRDefault="00166CA2" w:rsidP="005E20C6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4  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0C7F9F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1.146.909,41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0C7F9F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3.687.725,00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5768E5" w:rsidRDefault="000C7F9F" w:rsidP="005E20C6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2.844.265,54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0C7F9F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883.000,00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0C7F9F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733,000,00</w:t>
            </w:r>
          </w:p>
        </w:tc>
      </w:tr>
      <w:tr w:rsidR="00CD6086" w:rsidRPr="00166CA2" w:rsidTr="00CD6086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86" w:rsidRPr="00166CA2" w:rsidRDefault="00166CA2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UKUPNO RASHODI</w:t>
            </w:r>
            <w:r w:rsidR="00CD6086"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: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086" w:rsidRPr="00166CA2" w:rsidRDefault="000C7F9F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2.986.494,11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0C7F9F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5.680.575,00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5768E5" w:rsidRDefault="000C7F9F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5.635,654,20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0C7F9F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3.141.610,00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0C7F9F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2.887.210,00</w:t>
            </w:r>
          </w:p>
        </w:tc>
      </w:tr>
      <w:tr w:rsidR="00CD6086" w:rsidRPr="00166CA2" w:rsidTr="00166CA2">
        <w:trPr>
          <w:trHeight w:val="180"/>
        </w:trPr>
        <w:tc>
          <w:tcPr>
            <w:tcW w:w="3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86" w:rsidRPr="00166CA2" w:rsidRDefault="00CD6086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RAZLIKA VIŠAK/MANJAK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086" w:rsidRPr="00166CA2" w:rsidRDefault="000C7F9F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-260.548,52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0C7F9F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205.893,90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5768E5" w:rsidRDefault="000C7F9F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-700.000,00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0C7F9F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0C7F9F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:rsidR="00B67C8A" w:rsidRPr="00166CA2" w:rsidRDefault="00B67C8A" w:rsidP="00B67C8A">
      <w:pPr>
        <w:pStyle w:val="Odlomakpopis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166CA2">
        <w:rPr>
          <w:rFonts w:asciiTheme="minorHAnsi" w:hAnsiTheme="minorHAnsi" w:cstheme="minorHAnsi"/>
          <w:sz w:val="18"/>
          <w:szCs w:val="18"/>
        </w:rPr>
        <w:t>SAŽETAK RAČUNA FINANACIRANJE</w:t>
      </w:r>
      <w:r w:rsidR="00D1270E">
        <w:rPr>
          <w:rFonts w:asciiTheme="minorHAnsi" w:hAnsiTheme="minorHAnsi" w:cstheme="minorHAnsi"/>
          <w:sz w:val="18"/>
          <w:szCs w:val="18"/>
        </w:rPr>
        <w:t>.</w:t>
      </w:r>
    </w:p>
    <w:tbl>
      <w:tblPr>
        <w:tblW w:w="10074" w:type="dxa"/>
        <w:tblInd w:w="-431" w:type="dxa"/>
        <w:tblLook w:val="04A0" w:firstRow="1" w:lastRow="0" w:firstColumn="1" w:lastColumn="0" w:noHBand="0" w:noVBand="1"/>
      </w:tblPr>
      <w:tblGrid>
        <w:gridCol w:w="3713"/>
        <w:gridCol w:w="1249"/>
        <w:gridCol w:w="1281"/>
        <w:gridCol w:w="1280"/>
        <w:gridCol w:w="1276"/>
        <w:gridCol w:w="1275"/>
      </w:tblGrid>
      <w:tr w:rsidR="000C7F9F" w:rsidRPr="00166CA2" w:rsidTr="000C7F9F">
        <w:trPr>
          <w:trHeight w:val="501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:rsidR="000C7F9F" w:rsidRPr="00166CA2" w:rsidRDefault="000C7F9F" w:rsidP="000C7F9F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RAČUN FINANCIRANJA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C7F9F" w:rsidRPr="0067356C" w:rsidRDefault="000C7F9F" w:rsidP="000C7F9F">
            <w:r w:rsidRPr="0067356C">
              <w:t>Izvršenje 2024.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C7F9F" w:rsidRPr="0067356C" w:rsidRDefault="000C7F9F" w:rsidP="000C7F9F">
            <w:r w:rsidRPr="0067356C">
              <w:t>Tekući plan 2025.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noWrap/>
            <w:hideMark/>
          </w:tcPr>
          <w:p w:rsidR="000C7F9F" w:rsidRPr="0067356C" w:rsidRDefault="000C7F9F" w:rsidP="000C7F9F">
            <w:r w:rsidRPr="0067356C">
              <w:t>Plan za 2026.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:rsidR="000C7F9F" w:rsidRPr="0067356C" w:rsidRDefault="000C7F9F" w:rsidP="000C7F9F">
            <w:r w:rsidRPr="0067356C">
              <w:t>Projekcija za 2027.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:rsidR="000C7F9F" w:rsidRDefault="000C7F9F" w:rsidP="000C7F9F">
            <w:r w:rsidRPr="0067356C">
              <w:t>Projekcija 2028.</w:t>
            </w:r>
          </w:p>
        </w:tc>
      </w:tr>
      <w:tr w:rsidR="00CD6086" w:rsidRPr="00166CA2" w:rsidTr="00166CA2">
        <w:trPr>
          <w:trHeight w:val="372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6086" w:rsidRPr="00166CA2" w:rsidRDefault="00166CA2" w:rsidP="00166CA2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8  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086" w:rsidRPr="00166CA2" w:rsidRDefault="000C7F9F" w:rsidP="00522739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0C7F9F" w:rsidP="00166CA2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086" w:rsidRPr="005768E5" w:rsidRDefault="000C7F9F" w:rsidP="00166CA2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086" w:rsidRPr="00166CA2" w:rsidRDefault="00D1270E" w:rsidP="00166CA2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086" w:rsidRPr="00166CA2" w:rsidRDefault="00D1270E" w:rsidP="00166CA2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D6086" w:rsidRPr="00166CA2" w:rsidTr="00166CA2">
        <w:trPr>
          <w:trHeight w:val="377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6086" w:rsidRPr="00166CA2" w:rsidRDefault="00166CA2" w:rsidP="00166CA2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5  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Izdaci za financijsku imovinu</w:t>
            </w: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 i otpl.</w:t>
            </w:r>
            <w:r w:rsidR="00E535E6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zajmova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086" w:rsidRPr="00166CA2" w:rsidRDefault="000C7F9F" w:rsidP="00166CA2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64.190,52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0C7F9F" w:rsidP="00166CA2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1.200.000,00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086" w:rsidRPr="005768E5" w:rsidRDefault="000C7F9F" w:rsidP="00166CA2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086" w:rsidRPr="00166CA2" w:rsidRDefault="00D1270E" w:rsidP="00166CA2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086" w:rsidRPr="00166CA2" w:rsidRDefault="00D1270E" w:rsidP="00166CA2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D6086" w:rsidRPr="00166CA2" w:rsidTr="00166CA2">
        <w:trPr>
          <w:trHeight w:val="184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086" w:rsidRPr="00166CA2" w:rsidRDefault="00CD6086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NETO FINANCIRANJE: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086" w:rsidRPr="00166CA2" w:rsidRDefault="000C7F9F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435.809,48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0C7F9F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-500.000,00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086" w:rsidRPr="005768E5" w:rsidRDefault="000C7F9F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086" w:rsidRPr="00166CA2" w:rsidRDefault="00D1270E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086" w:rsidRPr="00166CA2" w:rsidRDefault="00D1270E" w:rsidP="00C374E3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:rsidR="00B67C8A" w:rsidRPr="00166CA2" w:rsidRDefault="00E22F2C" w:rsidP="00E22F2C">
      <w:pPr>
        <w:pStyle w:val="Odlomakpopisa"/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166CA2">
        <w:rPr>
          <w:rFonts w:asciiTheme="minorHAnsi" w:hAnsiTheme="minorHAnsi" w:cstheme="minorHAnsi"/>
          <w:sz w:val="18"/>
          <w:szCs w:val="18"/>
        </w:rPr>
        <w:t>C)</w:t>
      </w:r>
      <w:r w:rsidR="000875C6" w:rsidRPr="00166CA2">
        <w:rPr>
          <w:rFonts w:asciiTheme="minorHAnsi" w:hAnsiTheme="minorHAnsi" w:cstheme="minorHAnsi"/>
          <w:sz w:val="18"/>
          <w:szCs w:val="18"/>
        </w:rPr>
        <w:t>PRENESENI VIŠAK ILI PRENESENI MANJAK</w:t>
      </w:r>
    </w:p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3713"/>
        <w:gridCol w:w="1249"/>
        <w:gridCol w:w="1276"/>
        <w:gridCol w:w="1276"/>
        <w:gridCol w:w="1276"/>
        <w:gridCol w:w="1275"/>
      </w:tblGrid>
      <w:tr w:rsidR="000C7F9F" w:rsidRPr="00166CA2" w:rsidTr="000C7F9F">
        <w:trPr>
          <w:trHeight w:val="857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0C7F9F" w:rsidRPr="00166CA2" w:rsidRDefault="000C7F9F" w:rsidP="000C7F9F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RASPOLOŽIVA SREDSTVA IZ PRETHODNIH GODINA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C7F9F" w:rsidRPr="00871BAD" w:rsidRDefault="000C7F9F" w:rsidP="000C7F9F">
            <w:r w:rsidRPr="00871BAD">
              <w:t>Izvršenje 2024.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C7F9F" w:rsidRPr="00871BAD" w:rsidRDefault="000C7F9F" w:rsidP="000C7F9F">
            <w:r w:rsidRPr="00871BAD">
              <w:t>Tekući plan 2025.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noWrap/>
            <w:hideMark/>
          </w:tcPr>
          <w:p w:rsidR="000C7F9F" w:rsidRPr="00871BAD" w:rsidRDefault="000C7F9F" w:rsidP="000C7F9F">
            <w:r w:rsidRPr="00871BAD">
              <w:t>Plan za 2026.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:rsidR="000C7F9F" w:rsidRPr="00871BAD" w:rsidRDefault="000C7F9F" w:rsidP="000C7F9F">
            <w:r w:rsidRPr="00871BAD">
              <w:t>Projekcija za 2027.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:rsidR="000C7F9F" w:rsidRDefault="000C7F9F" w:rsidP="000C7F9F">
            <w:r w:rsidRPr="00871BAD">
              <w:t>Projekcija 2028.</w:t>
            </w:r>
          </w:p>
        </w:tc>
      </w:tr>
      <w:tr w:rsidR="00CD6086" w:rsidRPr="00166CA2" w:rsidTr="000875C6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6086" w:rsidRPr="00166CA2" w:rsidRDefault="000875C6" w:rsidP="005E20C6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Prijenos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 viška/manjka iz prethodnih godina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86" w:rsidRPr="00166CA2" w:rsidRDefault="000C7F9F" w:rsidP="00884C39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118.845,14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86" w:rsidRPr="00166CA2" w:rsidRDefault="000C7F9F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294.106,10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5768E5" w:rsidRDefault="000C7F9F" w:rsidP="005E20C6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D1270E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D1270E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D6086" w:rsidRPr="00166CA2" w:rsidTr="000875C6">
        <w:trPr>
          <w:trHeight w:val="408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6086" w:rsidRPr="00166CA2" w:rsidRDefault="000875C6" w:rsidP="005E20C6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Prijenos viška/manjka u slijedeće razdoblje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86" w:rsidRPr="00166CA2" w:rsidRDefault="000C7F9F" w:rsidP="00217173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118.845,14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86" w:rsidRPr="00166CA2" w:rsidRDefault="000C7F9F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294.106,10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5768E5" w:rsidRDefault="00D1270E" w:rsidP="005E20C6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D1270E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D1270E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D6086" w:rsidRPr="00166CA2" w:rsidTr="000C7F9F">
        <w:trPr>
          <w:trHeight w:val="857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CD6086" w:rsidRPr="00166CA2" w:rsidRDefault="000875C6" w:rsidP="00166CA2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bookmarkStart w:id="0" w:name="_GoBack" w:colFirst="0" w:colLast="5"/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VIŠAK/MANJAK + NETO FINANCIRANJE + PRIJENOS VIŠKA/MANJKA IZ PRETHODNE(IH) GODINE – PRIJENOS</w:t>
            </w:r>
            <w:r w:rsid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VIŠKA/MANJAK U </w:t>
            </w:r>
            <w:r w:rsidR="00217173"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SLIJ</w:t>
            </w:r>
            <w:r w:rsid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E</w:t>
            </w:r>
            <w:r w:rsidR="00217173"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DEĆE RAZDOBLJE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D6086" w:rsidRPr="00166CA2" w:rsidRDefault="000C7F9F" w:rsidP="00217173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294.106,10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D6086" w:rsidRPr="00166CA2" w:rsidRDefault="0050317E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</w:tcPr>
          <w:p w:rsidR="00CD6086" w:rsidRPr="00166CA2" w:rsidRDefault="0050317E" w:rsidP="00217173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CD6086" w:rsidRPr="00166CA2" w:rsidRDefault="00217173" w:rsidP="00217173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CD6086" w:rsidRPr="00166CA2" w:rsidRDefault="00217173" w:rsidP="00217173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bookmarkEnd w:id="0"/>
    <w:p w:rsidR="00650BAF" w:rsidRDefault="00166CA2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  <w:t>D) VIŠEGODIŠNJI PLAN URAVNOTEŽENJA</w:t>
      </w:r>
    </w:p>
    <w:p w:rsidR="009719AB" w:rsidRDefault="009719AB" w:rsidP="00B0757F">
      <w:pPr>
        <w:rPr>
          <w:rFonts w:cstheme="minorHAnsi"/>
        </w:rPr>
      </w:pPr>
    </w:p>
    <w:p w:rsidR="001A5433" w:rsidRPr="00B0757F" w:rsidRDefault="001A5433" w:rsidP="00B0757F">
      <w:pPr>
        <w:rPr>
          <w:rFonts w:cstheme="minorHAnsi"/>
        </w:rPr>
      </w:pPr>
    </w:p>
    <w:p w:rsidR="00727C8B" w:rsidRPr="00166CA2" w:rsidRDefault="00727C8B" w:rsidP="000875C6">
      <w:pPr>
        <w:pStyle w:val="Bezproreda"/>
        <w:jc w:val="center"/>
        <w:rPr>
          <w:rFonts w:cstheme="minorHAnsi"/>
          <w:sz w:val="18"/>
          <w:szCs w:val="18"/>
        </w:rPr>
      </w:pPr>
      <w:r w:rsidRPr="00B0757F">
        <w:rPr>
          <w:rFonts w:cstheme="minorHAnsi"/>
        </w:rPr>
        <w:lastRenderedPageBreak/>
        <w:t>Članak 2</w:t>
      </w:r>
      <w:r w:rsidRPr="00166CA2">
        <w:rPr>
          <w:rFonts w:cstheme="minorHAnsi"/>
          <w:sz w:val="18"/>
          <w:szCs w:val="18"/>
        </w:rPr>
        <w:t>.</w:t>
      </w:r>
    </w:p>
    <w:p w:rsidR="000875C6" w:rsidRPr="00B0757F" w:rsidRDefault="00727C8B" w:rsidP="000875C6">
      <w:pPr>
        <w:pStyle w:val="Bezproreda"/>
        <w:rPr>
          <w:rFonts w:cstheme="minorHAnsi"/>
          <w:color w:val="231F20"/>
        </w:rPr>
      </w:pPr>
      <w:r w:rsidRPr="00166CA2">
        <w:rPr>
          <w:rFonts w:cstheme="minorHAnsi"/>
          <w:sz w:val="18"/>
          <w:szCs w:val="18"/>
        </w:rPr>
        <w:tab/>
      </w:r>
      <w:r w:rsidR="000875C6" w:rsidRPr="00B0757F">
        <w:rPr>
          <w:rFonts w:cstheme="minorHAnsi"/>
          <w:color w:val="231F20"/>
        </w:rPr>
        <w:t>Opći dio proračuna i sadrži:</w:t>
      </w:r>
    </w:p>
    <w:p w:rsidR="000875C6" w:rsidRPr="00B0757F" w:rsidRDefault="000875C6" w:rsidP="000875C6">
      <w:pPr>
        <w:pStyle w:val="Bezproreda"/>
        <w:rPr>
          <w:rFonts w:cstheme="minorHAnsi"/>
          <w:color w:val="231F20"/>
        </w:rPr>
      </w:pPr>
      <w:r w:rsidRPr="00B0757F">
        <w:rPr>
          <w:rFonts w:cstheme="minorHAnsi"/>
          <w:color w:val="231F20"/>
        </w:rPr>
        <w:t>− sažetak Računa prihoda i rashoda i Računa financiranja,</w:t>
      </w:r>
    </w:p>
    <w:p w:rsidR="000875C6" w:rsidRPr="00B0757F" w:rsidRDefault="000875C6" w:rsidP="000875C6">
      <w:pPr>
        <w:pStyle w:val="Bezproreda"/>
        <w:rPr>
          <w:rFonts w:cstheme="minorHAnsi"/>
          <w:color w:val="231F20"/>
        </w:rPr>
      </w:pPr>
      <w:r w:rsidRPr="00B0757F">
        <w:rPr>
          <w:rFonts w:cstheme="minorHAnsi"/>
          <w:color w:val="231F20"/>
        </w:rPr>
        <w:t>− Račun prihoda i rashoda,</w:t>
      </w:r>
    </w:p>
    <w:p w:rsidR="000875C6" w:rsidRPr="00B0757F" w:rsidRDefault="000875C6" w:rsidP="000875C6">
      <w:pPr>
        <w:pStyle w:val="Bezproreda"/>
        <w:rPr>
          <w:rFonts w:cstheme="minorHAnsi"/>
          <w:color w:val="231F20"/>
        </w:rPr>
      </w:pPr>
      <w:r w:rsidRPr="00B0757F">
        <w:rPr>
          <w:rFonts w:cstheme="minorHAnsi"/>
          <w:color w:val="231F20"/>
        </w:rPr>
        <w:t>− Račun financiranja.</w:t>
      </w:r>
    </w:p>
    <w:p w:rsidR="00727C8B" w:rsidRPr="00166CA2" w:rsidRDefault="00727C8B" w:rsidP="0049791B">
      <w:pPr>
        <w:rPr>
          <w:rFonts w:cstheme="minorHAnsi"/>
          <w:sz w:val="18"/>
          <w:szCs w:val="18"/>
        </w:rPr>
      </w:pPr>
      <w:r w:rsidRPr="00166CA2">
        <w:rPr>
          <w:rFonts w:cstheme="minorHAnsi"/>
          <w:sz w:val="18"/>
          <w:szCs w:val="18"/>
        </w:rPr>
        <w:tab/>
      </w:r>
    </w:p>
    <w:p w:rsidR="00F11571" w:rsidRPr="00F11571" w:rsidRDefault="005768E5" w:rsidP="00F11571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Obrazloženje O</w:t>
      </w:r>
      <w:r w:rsidR="00F11571" w:rsidRPr="00F11571">
        <w:rPr>
          <w:rFonts w:asciiTheme="minorHAnsi" w:hAnsiTheme="minorHAnsi" w:cstheme="minorHAnsi"/>
          <w:color w:val="231F20"/>
          <w:sz w:val="22"/>
          <w:szCs w:val="22"/>
        </w:rPr>
        <w:t>pćeg dijela proračuna jedinice lokalne i područne (regionalne) samouprave sadrži obrazloženje:</w:t>
      </w:r>
    </w:p>
    <w:p w:rsidR="00F11571" w:rsidRPr="00F11571" w:rsidRDefault="00F11571" w:rsidP="00F11571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F11571">
        <w:rPr>
          <w:rFonts w:asciiTheme="minorHAnsi" w:hAnsiTheme="minorHAnsi" w:cstheme="minorHAnsi"/>
          <w:color w:val="231F20"/>
          <w:sz w:val="22"/>
          <w:szCs w:val="22"/>
        </w:rPr>
        <w:t>− prihoda i rashoda, primitaka i izdataka proračuna jedinice lokalne i područne (regionalne) samouprave i</w:t>
      </w:r>
    </w:p>
    <w:p w:rsidR="00F11571" w:rsidRDefault="00F11571" w:rsidP="00F11571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F11571">
        <w:rPr>
          <w:rFonts w:asciiTheme="minorHAnsi" w:hAnsiTheme="minorHAnsi" w:cstheme="minorHAnsi"/>
          <w:color w:val="231F20"/>
          <w:sz w:val="22"/>
          <w:szCs w:val="22"/>
        </w:rPr>
        <w:t>− prenesenog manjka odnosno viška proračuna jedinice lokalne i područne (regionalne) samouprave.</w:t>
      </w:r>
    </w:p>
    <w:p w:rsidR="00727C8B" w:rsidRDefault="00727C8B" w:rsidP="0049791B">
      <w:pPr>
        <w:rPr>
          <w:rFonts w:cstheme="minorHAnsi"/>
          <w:sz w:val="18"/>
          <w:szCs w:val="18"/>
        </w:rPr>
      </w:pPr>
    </w:p>
    <w:p w:rsidR="00F11571" w:rsidRPr="00166CA2" w:rsidRDefault="00F11571" w:rsidP="0049791B">
      <w:pPr>
        <w:rPr>
          <w:rFonts w:cstheme="minorHAnsi"/>
          <w:sz w:val="18"/>
          <w:szCs w:val="18"/>
        </w:rPr>
      </w:pPr>
    </w:p>
    <w:p w:rsidR="00727C8B" w:rsidRPr="00B0757F" w:rsidRDefault="00727C8B" w:rsidP="0049791B">
      <w:pPr>
        <w:jc w:val="center"/>
        <w:rPr>
          <w:rFonts w:cstheme="minorHAnsi"/>
        </w:rPr>
      </w:pPr>
      <w:r w:rsidRPr="00B0757F">
        <w:rPr>
          <w:rFonts w:cstheme="minorHAnsi"/>
        </w:rPr>
        <w:t>Članak 3.</w:t>
      </w:r>
    </w:p>
    <w:p w:rsidR="00166CA2" w:rsidRPr="00B0757F" w:rsidRDefault="00727C8B" w:rsidP="00166CA2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166CA2">
        <w:rPr>
          <w:rFonts w:asciiTheme="minorHAnsi" w:hAnsiTheme="minorHAnsi" w:cstheme="minorHAnsi"/>
          <w:sz w:val="18"/>
          <w:szCs w:val="18"/>
        </w:rPr>
        <w:tab/>
      </w:r>
      <w:r w:rsidR="00B0757F">
        <w:rPr>
          <w:rFonts w:asciiTheme="minorHAnsi" w:hAnsiTheme="minorHAnsi" w:cstheme="minorHAnsi"/>
          <w:color w:val="231F20"/>
          <w:sz w:val="22"/>
          <w:szCs w:val="22"/>
        </w:rPr>
        <w:t xml:space="preserve">Posebni dio proračuna </w:t>
      </w:r>
      <w:r w:rsidR="00166CA2" w:rsidRPr="00B0757F">
        <w:rPr>
          <w:rFonts w:asciiTheme="minorHAnsi" w:hAnsiTheme="minorHAnsi" w:cstheme="minorHAnsi"/>
          <w:color w:val="231F20"/>
          <w:sz w:val="22"/>
          <w:szCs w:val="22"/>
        </w:rPr>
        <w:t xml:space="preserve"> sadrži prikaz ukupno očekivanih rashoda i izdataka prema:</w:t>
      </w:r>
    </w:p>
    <w:p w:rsidR="00166CA2" w:rsidRPr="00B0757F" w:rsidRDefault="00166CA2" w:rsidP="001A5433">
      <w:pPr>
        <w:pStyle w:val="box475999"/>
        <w:shd w:val="clear" w:color="auto" w:fill="FFFFFF"/>
        <w:spacing w:before="0" w:beforeAutospacing="0" w:after="48" w:afterAutospacing="0"/>
        <w:ind w:left="-397"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B0757F">
        <w:rPr>
          <w:rFonts w:asciiTheme="minorHAnsi" w:hAnsiTheme="minorHAnsi" w:cstheme="minorHAnsi"/>
          <w:color w:val="231F20"/>
          <w:sz w:val="22"/>
          <w:szCs w:val="22"/>
        </w:rPr>
        <w:t>− organizacijskoj kl</w:t>
      </w:r>
      <w:r w:rsidR="00AE0BA2">
        <w:rPr>
          <w:rFonts w:asciiTheme="minorHAnsi" w:hAnsiTheme="minorHAnsi" w:cstheme="minorHAnsi"/>
          <w:color w:val="231F20"/>
          <w:sz w:val="22"/>
          <w:szCs w:val="22"/>
        </w:rPr>
        <w:t>asifikaciji (razdjel, glava</w:t>
      </w:r>
      <w:r w:rsidRPr="00B0757F">
        <w:rPr>
          <w:rFonts w:asciiTheme="minorHAnsi" w:hAnsiTheme="minorHAnsi" w:cstheme="minorHAnsi"/>
          <w:color w:val="231F20"/>
          <w:sz w:val="22"/>
          <w:szCs w:val="22"/>
        </w:rPr>
        <w:t>),</w:t>
      </w:r>
    </w:p>
    <w:p w:rsidR="00166CA2" w:rsidRPr="00B0757F" w:rsidRDefault="00166CA2" w:rsidP="001A5433">
      <w:pPr>
        <w:pStyle w:val="box475999"/>
        <w:shd w:val="clear" w:color="auto" w:fill="FFFFFF"/>
        <w:spacing w:before="0" w:beforeAutospacing="0" w:after="48" w:afterAutospacing="0"/>
        <w:ind w:left="-397"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B0757F">
        <w:rPr>
          <w:rFonts w:asciiTheme="minorHAnsi" w:hAnsiTheme="minorHAnsi" w:cstheme="minorHAnsi"/>
          <w:color w:val="231F20"/>
          <w:sz w:val="22"/>
          <w:szCs w:val="22"/>
        </w:rPr>
        <w:t>− programskoj klasifikaciji (glavni program, program, aktivnost/projekt),</w:t>
      </w:r>
    </w:p>
    <w:p w:rsidR="00166CA2" w:rsidRPr="00B0757F" w:rsidRDefault="00166CA2" w:rsidP="001A5433">
      <w:pPr>
        <w:pStyle w:val="box475999"/>
        <w:shd w:val="clear" w:color="auto" w:fill="FFFFFF"/>
        <w:spacing w:before="0" w:beforeAutospacing="0" w:after="48" w:afterAutospacing="0"/>
        <w:ind w:left="-397"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B0757F">
        <w:rPr>
          <w:rFonts w:asciiTheme="minorHAnsi" w:hAnsiTheme="minorHAnsi" w:cstheme="minorHAnsi"/>
          <w:color w:val="231F20"/>
          <w:sz w:val="22"/>
          <w:szCs w:val="22"/>
        </w:rPr>
        <w:t>− izvorima financiranja (najniža razina) i</w:t>
      </w:r>
    </w:p>
    <w:p w:rsidR="00166CA2" w:rsidRDefault="00166CA2" w:rsidP="001A5433">
      <w:pPr>
        <w:pStyle w:val="box475999"/>
        <w:shd w:val="clear" w:color="auto" w:fill="FFFFFF"/>
        <w:spacing w:before="0" w:beforeAutospacing="0" w:after="48" w:afterAutospacing="0"/>
        <w:ind w:left="-397"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B0757F">
        <w:rPr>
          <w:rFonts w:asciiTheme="minorHAnsi" w:hAnsiTheme="minorHAnsi" w:cstheme="minorHAnsi"/>
          <w:color w:val="231F20"/>
          <w:sz w:val="22"/>
          <w:szCs w:val="22"/>
        </w:rPr>
        <w:t>− ekonomskoj klasifikaciji (razina razreda i skupine).</w:t>
      </w:r>
    </w:p>
    <w:p w:rsidR="00F11571" w:rsidRDefault="00F11571" w:rsidP="001A5433">
      <w:pPr>
        <w:pStyle w:val="box475999"/>
        <w:shd w:val="clear" w:color="auto" w:fill="FFFFFF"/>
        <w:spacing w:before="0" w:beforeAutospacing="0" w:after="48" w:afterAutospacing="0"/>
        <w:ind w:left="-397"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:rsidR="00F11571" w:rsidRPr="00F11571" w:rsidRDefault="00F11571" w:rsidP="001A5433">
      <w:pPr>
        <w:pStyle w:val="box475999"/>
        <w:shd w:val="clear" w:color="auto" w:fill="FFFFFF"/>
        <w:spacing w:before="0" w:beforeAutospacing="0" w:after="48" w:afterAutospacing="0"/>
        <w:ind w:left="-397"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ab/>
      </w:r>
      <w:r w:rsidR="005768E5">
        <w:rPr>
          <w:rFonts w:asciiTheme="minorHAnsi" w:hAnsiTheme="minorHAnsi" w:cstheme="minorHAnsi"/>
          <w:color w:val="231F20"/>
          <w:sz w:val="22"/>
          <w:szCs w:val="22"/>
          <w:shd w:val="clear" w:color="auto" w:fill="FFFFFF"/>
        </w:rPr>
        <w:t>Obrazloženje p</w:t>
      </w:r>
      <w:r w:rsidRPr="00F11571">
        <w:rPr>
          <w:rFonts w:asciiTheme="minorHAnsi" w:hAnsiTheme="minorHAnsi" w:cstheme="minorHAnsi"/>
          <w:color w:val="231F20"/>
          <w:sz w:val="22"/>
          <w:szCs w:val="22"/>
          <w:shd w:val="clear" w:color="auto" w:fill="FFFFFF"/>
        </w:rPr>
        <w:t>osebnog dijela proračuna sastoji se od obrazloženja programa koje se daje kroz obrazloženje aktivnosti i projekata zajedno s ciljevima i pokazateljima uspješnosti.</w:t>
      </w:r>
    </w:p>
    <w:p w:rsidR="00727C8B" w:rsidRPr="00B0757F" w:rsidRDefault="00B0757F" w:rsidP="00B0757F">
      <w:pPr>
        <w:tabs>
          <w:tab w:val="left" w:pos="3375"/>
        </w:tabs>
        <w:rPr>
          <w:rFonts w:cstheme="minorHAnsi"/>
        </w:rPr>
      </w:pPr>
      <w:r w:rsidRPr="00B0757F">
        <w:rPr>
          <w:rFonts w:cstheme="minorHAnsi"/>
        </w:rPr>
        <w:tab/>
      </w:r>
    </w:p>
    <w:p w:rsidR="00727C8B" w:rsidRPr="003E3D01" w:rsidRDefault="00727C8B">
      <w:pPr>
        <w:rPr>
          <w:sz w:val="20"/>
          <w:szCs w:val="20"/>
        </w:rPr>
      </w:pPr>
    </w:p>
    <w:sectPr w:rsidR="00727C8B" w:rsidRPr="003E3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51ABB"/>
    <w:multiLevelType w:val="hybridMultilevel"/>
    <w:tmpl w:val="21401A60"/>
    <w:lvl w:ilvl="0" w:tplc="4F48D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354AB"/>
    <w:multiLevelType w:val="hybridMultilevel"/>
    <w:tmpl w:val="21401A60"/>
    <w:lvl w:ilvl="0" w:tplc="4F48D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417C7"/>
    <w:multiLevelType w:val="hybridMultilevel"/>
    <w:tmpl w:val="8098C7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12550"/>
    <w:multiLevelType w:val="multilevel"/>
    <w:tmpl w:val="62FAAA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AB"/>
    <w:rsid w:val="000875C6"/>
    <w:rsid w:val="000A318F"/>
    <w:rsid w:val="000C7F9F"/>
    <w:rsid w:val="00166CA2"/>
    <w:rsid w:val="001A5433"/>
    <w:rsid w:val="00217173"/>
    <w:rsid w:val="003E05EA"/>
    <w:rsid w:val="003E3D01"/>
    <w:rsid w:val="00423016"/>
    <w:rsid w:val="0045245E"/>
    <w:rsid w:val="004619F1"/>
    <w:rsid w:val="0049791B"/>
    <w:rsid w:val="0050317E"/>
    <w:rsid w:val="00522739"/>
    <w:rsid w:val="00551B65"/>
    <w:rsid w:val="00576802"/>
    <w:rsid w:val="005768E5"/>
    <w:rsid w:val="005E3CF0"/>
    <w:rsid w:val="006224B7"/>
    <w:rsid w:val="006450DF"/>
    <w:rsid w:val="00650BAF"/>
    <w:rsid w:val="006539AB"/>
    <w:rsid w:val="006C7612"/>
    <w:rsid w:val="00727C8B"/>
    <w:rsid w:val="00884C39"/>
    <w:rsid w:val="008E485A"/>
    <w:rsid w:val="00931A86"/>
    <w:rsid w:val="009719AB"/>
    <w:rsid w:val="00A62316"/>
    <w:rsid w:val="00AD2FAB"/>
    <w:rsid w:val="00AE0BA2"/>
    <w:rsid w:val="00B0757F"/>
    <w:rsid w:val="00B67C8A"/>
    <w:rsid w:val="00C23D33"/>
    <w:rsid w:val="00C24C76"/>
    <w:rsid w:val="00C374E3"/>
    <w:rsid w:val="00C70E58"/>
    <w:rsid w:val="00CD6086"/>
    <w:rsid w:val="00D1270E"/>
    <w:rsid w:val="00D846CD"/>
    <w:rsid w:val="00D9317A"/>
    <w:rsid w:val="00DC0FD9"/>
    <w:rsid w:val="00E22F2C"/>
    <w:rsid w:val="00E535E6"/>
    <w:rsid w:val="00E95956"/>
    <w:rsid w:val="00ED1656"/>
    <w:rsid w:val="00F11571"/>
    <w:rsid w:val="00F1367D"/>
    <w:rsid w:val="00FA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AE5D7-AA02-4B38-A618-7AB75FD9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0BAF"/>
    <w:pPr>
      <w:spacing w:after="200" w:line="276" w:lineRule="auto"/>
      <w:ind w:left="720"/>
      <w:contextualSpacing/>
    </w:pPr>
    <w:rPr>
      <w:rFonts w:ascii="Arial" w:eastAsia="Calibri" w:hAnsi="Arial" w:cs="Times New Roman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4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485A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9791B"/>
    <w:pPr>
      <w:spacing w:after="0" w:line="240" w:lineRule="auto"/>
    </w:pPr>
  </w:style>
  <w:style w:type="paragraph" w:customStyle="1" w:styleId="box475999">
    <w:name w:val="box_475999"/>
    <w:basedOn w:val="Normal"/>
    <w:rsid w:val="0008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31</cp:revision>
  <cp:lastPrinted>2022-11-10T21:09:00Z</cp:lastPrinted>
  <dcterms:created xsi:type="dcterms:W3CDTF">2022-10-10T17:40:00Z</dcterms:created>
  <dcterms:modified xsi:type="dcterms:W3CDTF">2025-11-21T22:42:00Z</dcterms:modified>
</cp:coreProperties>
</file>