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026C" w14:textId="77777777" w:rsidR="00B779E0" w:rsidRPr="004C2B15" w:rsidRDefault="00896FF6" w:rsidP="00B779E0">
      <w:pPr>
        <w:spacing w:line="240" w:lineRule="auto"/>
        <w:jc w:val="center"/>
        <w:rPr>
          <w:rFonts w:ascii="Times New Roman" w:hAnsi="Times New Roman" w:cs="Times New Roman"/>
          <w:b/>
          <w:i/>
          <w:color w:val="309057"/>
          <w:sz w:val="32"/>
          <w:szCs w:val="32"/>
        </w:rPr>
      </w:pPr>
      <w:r w:rsidRPr="004C2B15">
        <w:rPr>
          <w:rFonts w:ascii="Times New Roman" w:hAnsi="Times New Roman" w:cs="Times New Roman"/>
          <w:b/>
          <w:i/>
          <w:color w:val="309057"/>
          <w:sz w:val="32"/>
          <w:szCs w:val="32"/>
        </w:rPr>
        <w:t xml:space="preserve">OBRAZLOŽENJE </w:t>
      </w:r>
      <w:r w:rsidR="0091576D" w:rsidRPr="004C2B15">
        <w:rPr>
          <w:rFonts w:ascii="Times New Roman" w:hAnsi="Times New Roman" w:cs="Times New Roman"/>
          <w:b/>
          <w:i/>
          <w:color w:val="309057"/>
          <w:sz w:val="32"/>
          <w:szCs w:val="32"/>
        </w:rPr>
        <w:t xml:space="preserve">PRORAČUNA OPĆINE </w:t>
      </w:r>
      <w:r w:rsidR="00E36D0A" w:rsidRPr="004C2B15">
        <w:rPr>
          <w:rFonts w:ascii="Times New Roman" w:hAnsi="Times New Roman" w:cs="Times New Roman"/>
          <w:b/>
          <w:i/>
          <w:color w:val="309057"/>
          <w:sz w:val="32"/>
          <w:szCs w:val="32"/>
        </w:rPr>
        <w:t xml:space="preserve">BUKOVLJE </w:t>
      </w:r>
      <w:r w:rsidR="00751F8F" w:rsidRPr="004C2B15">
        <w:rPr>
          <w:rFonts w:ascii="Times New Roman" w:hAnsi="Times New Roman" w:cs="Times New Roman"/>
          <w:b/>
          <w:i/>
          <w:color w:val="309057"/>
          <w:sz w:val="32"/>
          <w:szCs w:val="32"/>
        </w:rPr>
        <w:t xml:space="preserve"> </w:t>
      </w:r>
    </w:p>
    <w:p w14:paraId="0D3D770E" w14:textId="0D285A4C" w:rsidR="004C2B15" w:rsidRDefault="00751F8F" w:rsidP="004C2B15">
      <w:pPr>
        <w:spacing w:line="240" w:lineRule="auto"/>
        <w:jc w:val="center"/>
        <w:rPr>
          <w:rFonts w:ascii="Times New Roman" w:hAnsi="Times New Roman" w:cs="Times New Roman"/>
          <w:b/>
          <w:i/>
          <w:color w:val="309057"/>
          <w:sz w:val="32"/>
          <w:szCs w:val="32"/>
        </w:rPr>
      </w:pPr>
      <w:r w:rsidRPr="004C2B15">
        <w:rPr>
          <w:rFonts w:ascii="Times New Roman" w:hAnsi="Times New Roman" w:cs="Times New Roman"/>
          <w:b/>
          <w:i/>
          <w:color w:val="309057"/>
          <w:sz w:val="32"/>
          <w:szCs w:val="32"/>
        </w:rPr>
        <w:t>ZA 2024</w:t>
      </w:r>
      <w:r w:rsidR="0091576D" w:rsidRPr="004C2B15">
        <w:rPr>
          <w:rFonts w:ascii="Times New Roman" w:hAnsi="Times New Roman" w:cs="Times New Roman"/>
          <w:b/>
          <w:i/>
          <w:color w:val="309057"/>
          <w:sz w:val="32"/>
          <w:szCs w:val="32"/>
        </w:rPr>
        <w:t>. GODINU</w:t>
      </w:r>
    </w:p>
    <w:p w14:paraId="4A24B0A2" w14:textId="77777777" w:rsidR="004C2B15" w:rsidRPr="004C2B15" w:rsidRDefault="004C2B15" w:rsidP="004C2B15">
      <w:pPr>
        <w:spacing w:line="240" w:lineRule="auto"/>
        <w:jc w:val="center"/>
        <w:rPr>
          <w:rFonts w:ascii="Times New Roman" w:hAnsi="Times New Roman" w:cs="Times New Roman"/>
          <w:b/>
          <w:i/>
          <w:color w:val="309057"/>
          <w:sz w:val="32"/>
          <w:szCs w:val="32"/>
        </w:rPr>
      </w:pPr>
    </w:p>
    <w:p w14:paraId="3007473E" w14:textId="77777777" w:rsidR="0068780B" w:rsidRPr="004C2B15" w:rsidRDefault="0091576D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="00E36D0A" w:rsidRPr="004C2B15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 xml:space="preserve"> je izradila pri</w:t>
      </w:r>
      <w:r w:rsidR="00C40093" w:rsidRPr="004C2B15">
        <w:rPr>
          <w:rFonts w:ascii="Times New Roman" w:hAnsi="Times New Roman" w:cs="Times New Roman"/>
          <w:sz w:val="24"/>
          <w:szCs w:val="24"/>
        </w:rPr>
        <w:t>jedlog Proračuna Općine  za 2024</w:t>
      </w:r>
      <w:r w:rsidRPr="004C2B15">
        <w:rPr>
          <w:rFonts w:ascii="Times New Roman" w:hAnsi="Times New Roman" w:cs="Times New Roman"/>
          <w:sz w:val="24"/>
          <w:szCs w:val="24"/>
        </w:rPr>
        <w:t>. godinu i projekcije pr</w:t>
      </w:r>
      <w:r w:rsidR="00C40093" w:rsidRPr="004C2B15">
        <w:rPr>
          <w:rFonts w:ascii="Times New Roman" w:hAnsi="Times New Roman" w:cs="Times New Roman"/>
          <w:sz w:val="24"/>
          <w:szCs w:val="24"/>
        </w:rPr>
        <w:t>oračuna za 2025. i 2026</w:t>
      </w:r>
      <w:r w:rsidR="00F26A43" w:rsidRPr="004C2B15">
        <w:rPr>
          <w:rFonts w:ascii="Times New Roman" w:hAnsi="Times New Roman" w:cs="Times New Roman"/>
          <w:sz w:val="24"/>
          <w:szCs w:val="24"/>
        </w:rPr>
        <w:t>.</w:t>
      </w:r>
      <w:r w:rsidR="00811418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="00F26A43" w:rsidRPr="004C2B15">
        <w:rPr>
          <w:rFonts w:ascii="Times New Roman" w:hAnsi="Times New Roman" w:cs="Times New Roman"/>
          <w:sz w:val="24"/>
          <w:szCs w:val="24"/>
        </w:rPr>
        <w:t>g</w:t>
      </w:r>
      <w:r w:rsidR="0068780B" w:rsidRPr="004C2B15">
        <w:rPr>
          <w:rFonts w:ascii="Times New Roman" w:hAnsi="Times New Roman" w:cs="Times New Roman"/>
          <w:sz w:val="24"/>
          <w:szCs w:val="24"/>
        </w:rPr>
        <w:t>odinu, u skladu s odredbama Zakona o proračunu (N.N.</w:t>
      </w:r>
      <w:r w:rsidR="003D5D23" w:rsidRPr="004C2B15">
        <w:rPr>
          <w:rFonts w:ascii="Times New Roman" w:hAnsi="Times New Roman" w:cs="Times New Roman"/>
          <w:sz w:val="24"/>
          <w:szCs w:val="24"/>
        </w:rPr>
        <w:t>144/2021</w:t>
      </w:r>
      <w:r w:rsidR="0068780B" w:rsidRPr="004C2B15">
        <w:rPr>
          <w:rFonts w:ascii="Times New Roman" w:hAnsi="Times New Roman" w:cs="Times New Roman"/>
          <w:sz w:val="24"/>
          <w:szCs w:val="24"/>
        </w:rPr>
        <w:t>.) koje se odnose na izradu proračuna, Smjernicama i uputama Ministarstva financija za izradu proračuna jedinica lokalne i područne (regional</w:t>
      </w:r>
      <w:r w:rsidR="00C40093" w:rsidRPr="004C2B15">
        <w:rPr>
          <w:rFonts w:ascii="Times New Roman" w:hAnsi="Times New Roman" w:cs="Times New Roman"/>
          <w:sz w:val="24"/>
          <w:szCs w:val="24"/>
        </w:rPr>
        <w:t>ne) samouprave za razdoblje 2024.-2026</w:t>
      </w:r>
      <w:r w:rsidR="0068780B" w:rsidRPr="004C2B15">
        <w:rPr>
          <w:rFonts w:ascii="Times New Roman" w:hAnsi="Times New Roman" w:cs="Times New Roman"/>
          <w:sz w:val="24"/>
          <w:szCs w:val="24"/>
        </w:rPr>
        <w:t>. godine, te vlastitih procjena pojedinih prihoda i rashoda, koje se temelj za izvršavanje Proraču</w:t>
      </w:r>
      <w:r w:rsidR="00D66DEA" w:rsidRPr="004C2B15">
        <w:rPr>
          <w:rFonts w:ascii="Times New Roman" w:hAnsi="Times New Roman" w:cs="Times New Roman"/>
          <w:sz w:val="24"/>
          <w:szCs w:val="24"/>
        </w:rPr>
        <w:t xml:space="preserve">na Općine </w:t>
      </w:r>
      <w:proofErr w:type="spellStart"/>
      <w:r w:rsidR="00E36D0A" w:rsidRPr="004C2B15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="00727789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="00F26A43" w:rsidRPr="004C2B15">
        <w:rPr>
          <w:rFonts w:ascii="Times New Roman" w:hAnsi="Times New Roman" w:cs="Times New Roman"/>
          <w:sz w:val="24"/>
          <w:szCs w:val="24"/>
        </w:rPr>
        <w:t>za</w:t>
      </w:r>
      <w:r w:rsidR="00C40093" w:rsidRPr="004C2B15">
        <w:rPr>
          <w:rFonts w:ascii="Times New Roman" w:hAnsi="Times New Roman" w:cs="Times New Roman"/>
          <w:sz w:val="24"/>
          <w:szCs w:val="24"/>
        </w:rPr>
        <w:t xml:space="preserve"> 2024</w:t>
      </w:r>
      <w:r w:rsidR="00F26A43" w:rsidRPr="004C2B15">
        <w:rPr>
          <w:rFonts w:ascii="Times New Roman" w:hAnsi="Times New Roman" w:cs="Times New Roman"/>
          <w:sz w:val="24"/>
          <w:szCs w:val="24"/>
        </w:rPr>
        <w:t>.godini</w:t>
      </w:r>
      <w:r w:rsidR="0068780B" w:rsidRPr="004C2B15">
        <w:rPr>
          <w:rFonts w:ascii="Times New Roman" w:hAnsi="Times New Roman" w:cs="Times New Roman"/>
          <w:sz w:val="24"/>
          <w:szCs w:val="24"/>
        </w:rPr>
        <w:t>.</w:t>
      </w:r>
    </w:p>
    <w:p w14:paraId="2244D105" w14:textId="77777777" w:rsidR="0091576D" w:rsidRPr="004C2B15" w:rsidRDefault="0091576D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 Proračunom se omogućava financiranje poslova u cilju ostvarivanja</w:t>
      </w:r>
      <w:r w:rsidR="0068780B" w:rsidRPr="004C2B15">
        <w:rPr>
          <w:rFonts w:ascii="Times New Roman" w:hAnsi="Times New Roman" w:cs="Times New Roman"/>
          <w:sz w:val="24"/>
          <w:szCs w:val="24"/>
        </w:rPr>
        <w:t xml:space="preserve"> javnih potreba i prava stanovnika općine, </w:t>
      </w:r>
      <w:r w:rsidRPr="004C2B15">
        <w:rPr>
          <w:rFonts w:ascii="Times New Roman" w:hAnsi="Times New Roman" w:cs="Times New Roman"/>
          <w:sz w:val="24"/>
          <w:szCs w:val="24"/>
        </w:rPr>
        <w:t xml:space="preserve"> koje se temeljem posebnih zakona i drugih propisa financiraju iz javnih prihoda odnosno iz Proračuna Općine. Pri sastavljanju prijedloga proračuna obvezno je pridržavanje zakonom propisane metodologije koja propisuje sadržaj proračuna, programsko planiranje i proračunske klasifikacije. </w:t>
      </w:r>
    </w:p>
    <w:p w14:paraId="451368D6" w14:textId="77777777" w:rsidR="0091576D" w:rsidRPr="004C2B15" w:rsidRDefault="0091576D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Zakon o proračunu propisuje trogodišnji proračunsko planiranje, što znači da predstavničk</w:t>
      </w:r>
      <w:r w:rsidR="00C40093" w:rsidRPr="004C2B15">
        <w:rPr>
          <w:rFonts w:ascii="Times New Roman" w:hAnsi="Times New Roman" w:cs="Times New Roman"/>
          <w:sz w:val="24"/>
          <w:szCs w:val="24"/>
        </w:rPr>
        <w:t>o tijelo usvaja proračun za 2024</w:t>
      </w:r>
      <w:r w:rsidRPr="004C2B15">
        <w:rPr>
          <w:rFonts w:ascii="Times New Roman" w:hAnsi="Times New Roman" w:cs="Times New Roman"/>
          <w:sz w:val="24"/>
          <w:szCs w:val="24"/>
        </w:rPr>
        <w:t xml:space="preserve">. godinu i projekcije </w:t>
      </w:r>
      <w:r w:rsidR="00C40093" w:rsidRPr="004C2B15">
        <w:rPr>
          <w:rFonts w:ascii="Times New Roman" w:hAnsi="Times New Roman" w:cs="Times New Roman"/>
          <w:sz w:val="24"/>
          <w:szCs w:val="24"/>
        </w:rPr>
        <w:t>za slijedeće dvije godine , 2025. i 2026</w:t>
      </w:r>
      <w:r w:rsidRPr="004C2B15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14A9A02E" w14:textId="77777777" w:rsidR="0091576D" w:rsidRPr="004C2B15" w:rsidRDefault="00C4009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Proračun za 2024</w:t>
      </w:r>
      <w:r w:rsidR="0091576D" w:rsidRPr="004C2B15">
        <w:rPr>
          <w:rFonts w:ascii="Times New Roman" w:hAnsi="Times New Roman" w:cs="Times New Roman"/>
          <w:sz w:val="24"/>
          <w:szCs w:val="24"/>
        </w:rPr>
        <w:t>. godinu se usvaja po ek</w:t>
      </w:r>
      <w:r w:rsidR="003D5D23" w:rsidRPr="004C2B15">
        <w:rPr>
          <w:rFonts w:ascii="Times New Roman" w:hAnsi="Times New Roman" w:cs="Times New Roman"/>
          <w:sz w:val="24"/>
          <w:szCs w:val="24"/>
        </w:rPr>
        <w:t>onomskoj klasifikaciji na drugoj</w:t>
      </w:r>
      <w:r w:rsidR="0091576D" w:rsidRPr="004C2B15">
        <w:rPr>
          <w:rFonts w:ascii="Times New Roman" w:hAnsi="Times New Roman" w:cs="Times New Roman"/>
          <w:sz w:val="24"/>
          <w:szCs w:val="24"/>
        </w:rPr>
        <w:t xml:space="preserve"> razini, </w:t>
      </w:r>
      <w:r w:rsidRPr="004C2B15">
        <w:rPr>
          <w:rFonts w:ascii="Times New Roman" w:hAnsi="Times New Roman" w:cs="Times New Roman"/>
          <w:sz w:val="24"/>
          <w:szCs w:val="24"/>
        </w:rPr>
        <w:t>kao i projekcije  za 2025. i 2026</w:t>
      </w:r>
      <w:r w:rsidR="003D5D23" w:rsidRPr="004C2B15">
        <w:rPr>
          <w:rFonts w:ascii="Times New Roman" w:hAnsi="Times New Roman" w:cs="Times New Roman"/>
          <w:sz w:val="24"/>
          <w:szCs w:val="24"/>
        </w:rPr>
        <w:t>. godinu</w:t>
      </w:r>
      <w:r w:rsidR="0091576D" w:rsidRPr="004C2B15">
        <w:rPr>
          <w:rFonts w:ascii="Times New Roman" w:hAnsi="Times New Roman" w:cs="Times New Roman"/>
          <w:sz w:val="24"/>
          <w:szCs w:val="24"/>
        </w:rPr>
        <w:t>. Pravilnik o proračunskim klasifikacijama (N</w:t>
      </w:r>
      <w:r w:rsidR="003D5D23" w:rsidRPr="004C2B15">
        <w:rPr>
          <w:rFonts w:ascii="Times New Roman" w:hAnsi="Times New Roman" w:cs="Times New Roman"/>
          <w:sz w:val="24"/>
          <w:szCs w:val="24"/>
        </w:rPr>
        <w:t xml:space="preserve">.N. br. 26/10. i 120/13.), </w:t>
      </w:r>
      <w:r w:rsidR="0091576D" w:rsidRPr="004C2B15">
        <w:rPr>
          <w:rFonts w:ascii="Times New Roman" w:hAnsi="Times New Roman" w:cs="Times New Roman"/>
          <w:sz w:val="24"/>
          <w:szCs w:val="24"/>
        </w:rPr>
        <w:t>propisuje vrste, sadržaj i primjenu proračunskih klasifikacija koje su obvezne za izradu proračuna, a primjenjuju se u proc</w:t>
      </w:r>
      <w:r w:rsidRPr="004C2B15">
        <w:rPr>
          <w:rFonts w:ascii="Times New Roman" w:hAnsi="Times New Roman" w:cs="Times New Roman"/>
          <w:sz w:val="24"/>
          <w:szCs w:val="24"/>
        </w:rPr>
        <w:t>esu planiranja za razdoblje 2024. -2026</w:t>
      </w:r>
      <w:r w:rsidR="0091576D" w:rsidRPr="004C2B15">
        <w:rPr>
          <w:rFonts w:ascii="Times New Roman" w:hAnsi="Times New Roman" w:cs="Times New Roman"/>
          <w:sz w:val="24"/>
          <w:szCs w:val="24"/>
        </w:rPr>
        <w:t xml:space="preserve">. godine. Pravilnikom se definira okvir kojim se iskazuju i prate prihodi i primici, te rashodi i izdaci po programskim aktivnostima, funkciji, vrsti, lokaciji i izvorima financiranja. </w:t>
      </w:r>
    </w:p>
    <w:p w14:paraId="4A72AE4C" w14:textId="77777777" w:rsidR="0091576D" w:rsidRPr="004C2B15" w:rsidRDefault="0091576D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Propisuje se struktura brojčanih oznaka i naziva svake klasifikacije. Pravilnikom o proračunskim klasifikacijama naglašava se uspostava organizacijske klasifikacije koja sadržava povezane i međusobne usklađene cjeline proračuna, koje odgovarajućim materijalnim sredstvima ostvaruju postavljene ciljeve.</w:t>
      </w:r>
    </w:p>
    <w:p w14:paraId="2C956C2F" w14:textId="77777777" w:rsidR="0091576D" w:rsidRPr="004C2B15" w:rsidRDefault="0091576D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 Organizacijska klasifikacija uspostavlja se definiranjem razdjela i glava, dok se programska klasifikacija uspostavlja definiranjem pojedinih programa, projekata i aktivnosti, kojima se ostvaruju ciljevi pojedinog programa, tako da se i u proračunu koji se donosi na trećoj razini ekonomske klasifikacije omogućava uvid u sve aktivnosti i projekte.</w:t>
      </w:r>
    </w:p>
    <w:p w14:paraId="7B6400FE" w14:textId="649A5002" w:rsidR="0091576D" w:rsidRPr="004C2B15" w:rsidRDefault="0091576D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Najvažnija</w:t>
      </w:r>
      <w:r w:rsidR="0068780B" w:rsidRPr="004C2B15">
        <w:rPr>
          <w:rFonts w:ascii="Times New Roman" w:hAnsi="Times New Roman" w:cs="Times New Roman"/>
          <w:sz w:val="24"/>
          <w:szCs w:val="24"/>
        </w:rPr>
        <w:t>,  a samim tim</w:t>
      </w:r>
      <w:r w:rsidRPr="004C2B15">
        <w:rPr>
          <w:rFonts w:ascii="Times New Roman" w:hAnsi="Times New Roman" w:cs="Times New Roman"/>
          <w:sz w:val="24"/>
          <w:szCs w:val="24"/>
        </w:rPr>
        <w:t xml:space="preserve"> i temeljna  osnova za izr</w:t>
      </w:r>
      <w:r w:rsidR="003D5D23" w:rsidRPr="004C2B15">
        <w:rPr>
          <w:rFonts w:ascii="Times New Roman" w:hAnsi="Times New Roman" w:cs="Times New Roman"/>
          <w:sz w:val="24"/>
          <w:szCs w:val="24"/>
        </w:rPr>
        <w:t>adu prijedloga Proračuna za 202</w:t>
      </w:r>
      <w:r w:rsidR="00813B6F">
        <w:rPr>
          <w:rFonts w:ascii="Times New Roman" w:hAnsi="Times New Roman" w:cs="Times New Roman"/>
          <w:sz w:val="24"/>
          <w:szCs w:val="24"/>
        </w:rPr>
        <w:t>4</w:t>
      </w:r>
      <w:r w:rsidRPr="004C2B15">
        <w:rPr>
          <w:rFonts w:ascii="Times New Roman" w:hAnsi="Times New Roman" w:cs="Times New Roman"/>
          <w:sz w:val="24"/>
          <w:szCs w:val="24"/>
        </w:rPr>
        <w:t>.g.te projekcija  za sli</w:t>
      </w:r>
      <w:r w:rsidR="00F26A43" w:rsidRPr="004C2B15">
        <w:rPr>
          <w:rFonts w:ascii="Times New Roman" w:hAnsi="Times New Roman" w:cs="Times New Roman"/>
          <w:sz w:val="24"/>
          <w:szCs w:val="24"/>
        </w:rPr>
        <w:t>jedeće dv</w:t>
      </w:r>
      <w:r w:rsidR="00E36D0A" w:rsidRPr="004C2B15">
        <w:rPr>
          <w:rFonts w:ascii="Times New Roman" w:hAnsi="Times New Roman" w:cs="Times New Roman"/>
          <w:sz w:val="24"/>
          <w:szCs w:val="24"/>
        </w:rPr>
        <w:t>o</w:t>
      </w:r>
      <w:r w:rsidR="0068780B" w:rsidRPr="004C2B15">
        <w:rPr>
          <w:rFonts w:ascii="Times New Roman" w:hAnsi="Times New Roman" w:cs="Times New Roman"/>
          <w:sz w:val="24"/>
          <w:szCs w:val="24"/>
        </w:rPr>
        <w:t xml:space="preserve">godišnje razdoblje je </w:t>
      </w:r>
      <w:r w:rsidRPr="004C2B15">
        <w:rPr>
          <w:rFonts w:ascii="Times New Roman" w:hAnsi="Times New Roman" w:cs="Times New Roman"/>
          <w:sz w:val="24"/>
          <w:szCs w:val="24"/>
        </w:rPr>
        <w:t>razvoj općine kao jedinice lokalne samouprave , poboljšanje uvjeta života mještana općine,  izgradnja i razvoj komunalne</w:t>
      </w:r>
      <w:r w:rsidRPr="00A66A37">
        <w:rPr>
          <w:rFonts w:cs="Times New Roman"/>
          <w:sz w:val="24"/>
          <w:szCs w:val="24"/>
        </w:rPr>
        <w:t xml:space="preserve"> </w:t>
      </w:r>
      <w:proofErr w:type="spellStart"/>
      <w:r w:rsidRPr="00A66A37">
        <w:rPr>
          <w:rFonts w:cs="Times New Roman"/>
          <w:sz w:val="24"/>
          <w:szCs w:val="24"/>
        </w:rPr>
        <w:t>infrastrukture,unapređenje</w:t>
      </w:r>
      <w:proofErr w:type="spellEnd"/>
      <w:r w:rsidRPr="00A66A37">
        <w:rPr>
          <w:rFonts w:cs="Times New Roman"/>
          <w:sz w:val="24"/>
          <w:szCs w:val="24"/>
        </w:rPr>
        <w:t xml:space="preserve"> kulture i sporta, briga o djeci, </w:t>
      </w:r>
      <w:proofErr w:type="spellStart"/>
      <w:r w:rsidRPr="00A66A37">
        <w:rPr>
          <w:rFonts w:cs="Times New Roman"/>
          <w:sz w:val="24"/>
          <w:szCs w:val="24"/>
        </w:rPr>
        <w:t>mladima,ali</w:t>
      </w:r>
      <w:proofErr w:type="spellEnd"/>
      <w:r w:rsidRPr="00A66A37">
        <w:rPr>
          <w:rFonts w:cs="Times New Roman"/>
          <w:sz w:val="24"/>
          <w:szCs w:val="24"/>
        </w:rPr>
        <w:t xml:space="preserve"> i o stanovništvu treće </w:t>
      </w:r>
      <w:r w:rsidRPr="004C2B15">
        <w:rPr>
          <w:rFonts w:ascii="Times New Roman" w:hAnsi="Times New Roman" w:cs="Times New Roman"/>
          <w:sz w:val="24"/>
          <w:szCs w:val="24"/>
        </w:rPr>
        <w:lastRenderedPageBreak/>
        <w:t xml:space="preserve">životne dobi,  izvršavanje  investicijskih projekata u skladu s planom proračuna i proračunskim mogućnostima. </w:t>
      </w:r>
    </w:p>
    <w:p w14:paraId="4328F12E" w14:textId="0E043D9B" w:rsidR="00034D01" w:rsidRDefault="00F26A43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 P</w:t>
      </w:r>
      <w:r w:rsidR="0091576D" w:rsidRPr="004C2B15">
        <w:rPr>
          <w:rFonts w:ascii="Times New Roman" w:hAnsi="Times New Roman" w:cs="Times New Roman"/>
          <w:sz w:val="24"/>
          <w:szCs w:val="24"/>
        </w:rPr>
        <w:t>rijedlog Proračun</w:t>
      </w:r>
      <w:r w:rsidR="00D66DEA" w:rsidRPr="004C2B1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36D0A" w:rsidRPr="004C2B15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="00C40093" w:rsidRPr="004C2B15">
        <w:rPr>
          <w:rFonts w:ascii="Times New Roman" w:hAnsi="Times New Roman" w:cs="Times New Roman"/>
          <w:sz w:val="24"/>
          <w:szCs w:val="24"/>
        </w:rPr>
        <w:t xml:space="preserve"> za 2024</w:t>
      </w:r>
      <w:r w:rsidR="0091576D" w:rsidRPr="004C2B15">
        <w:rPr>
          <w:rFonts w:ascii="Times New Roman" w:hAnsi="Times New Roman" w:cs="Times New Roman"/>
          <w:sz w:val="24"/>
          <w:szCs w:val="24"/>
        </w:rPr>
        <w:t>. godi</w:t>
      </w:r>
      <w:r w:rsidR="0068780B" w:rsidRPr="004C2B15">
        <w:rPr>
          <w:rFonts w:ascii="Times New Roman" w:hAnsi="Times New Roman" w:cs="Times New Roman"/>
          <w:sz w:val="24"/>
          <w:szCs w:val="24"/>
        </w:rPr>
        <w:t>nu sadrži slijedeće elemente:</w:t>
      </w:r>
    </w:p>
    <w:p w14:paraId="742A1303" w14:textId="77777777" w:rsidR="004C2B15" w:rsidRPr="004C2B15" w:rsidRDefault="004C2B15" w:rsidP="004C2B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4B939CC" w14:textId="77777777" w:rsidR="003D5D23" w:rsidRPr="004C2B15" w:rsidRDefault="003D5D23" w:rsidP="00034D0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i/>
          <w:sz w:val="24"/>
          <w:szCs w:val="24"/>
          <w:u w:val="single"/>
        </w:rPr>
        <w:t>OPĆI DIO</w:t>
      </w:r>
    </w:p>
    <w:p w14:paraId="20EAF08C" w14:textId="77777777" w:rsidR="0068780B" w:rsidRPr="004C2B15" w:rsidRDefault="0091576D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Opći dio proračuna</w:t>
      </w:r>
      <w:r w:rsidR="003D5D23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Pr="004C2B15">
        <w:rPr>
          <w:rFonts w:ascii="Times New Roman" w:hAnsi="Times New Roman" w:cs="Times New Roman"/>
          <w:sz w:val="24"/>
          <w:szCs w:val="24"/>
        </w:rPr>
        <w:t>sadrži račun prihoda i rashoda</w:t>
      </w:r>
      <w:r w:rsidR="003D5D23" w:rsidRPr="004C2B15">
        <w:rPr>
          <w:rFonts w:ascii="Times New Roman" w:hAnsi="Times New Roman" w:cs="Times New Roman"/>
          <w:sz w:val="24"/>
          <w:szCs w:val="24"/>
        </w:rPr>
        <w:t xml:space="preserve">, primitaka i izdataka </w:t>
      </w:r>
      <w:r w:rsidRPr="004C2B15">
        <w:rPr>
          <w:rFonts w:ascii="Times New Roman" w:hAnsi="Times New Roman" w:cs="Times New Roman"/>
          <w:sz w:val="24"/>
          <w:szCs w:val="24"/>
        </w:rPr>
        <w:t xml:space="preserve"> i račun financiranja /zaduživanja</w:t>
      </w:r>
      <w:r w:rsidR="00C40093" w:rsidRPr="004C2B15">
        <w:rPr>
          <w:rFonts w:ascii="Times New Roman" w:hAnsi="Times New Roman" w:cs="Times New Roman"/>
          <w:sz w:val="24"/>
          <w:szCs w:val="24"/>
        </w:rPr>
        <w:t>.</w:t>
      </w:r>
    </w:p>
    <w:p w14:paraId="701AEF7E" w14:textId="77777777" w:rsidR="00D66DEA" w:rsidRPr="004C2B15" w:rsidRDefault="00D66DEA" w:rsidP="0050587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U Računu prihoda i rashod</w:t>
      </w:r>
      <w:r w:rsidR="00B779E0" w:rsidRPr="004C2B15">
        <w:rPr>
          <w:rFonts w:ascii="Times New Roman" w:hAnsi="Times New Roman" w:cs="Times New Roman"/>
          <w:sz w:val="24"/>
          <w:szCs w:val="24"/>
        </w:rPr>
        <w:t>a planirani su</w:t>
      </w:r>
      <w:r w:rsidR="00B779E0" w:rsidRPr="004C2B15">
        <w:rPr>
          <w:rFonts w:ascii="Times New Roman" w:hAnsi="Times New Roman" w:cs="Times New Roman"/>
          <w:b/>
          <w:sz w:val="24"/>
          <w:szCs w:val="24"/>
        </w:rPr>
        <w:t xml:space="preserve"> prihodi</w:t>
      </w:r>
      <w:r w:rsidR="00B779E0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Pr="004C2B15">
        <w:rPr>
          <w:rFonts w:ascii="Times New Roman" w:hAnsi="Times New Roman" w:cs="Times New Roman"/>
          <w:sz w:val="24"/>
          <w:szCs w:val="24"/>
        </w:rPr>
        <w:t xml:space="preserve">, iskazani po vrstama i izvorima financiranja, i rashodi i izdaci po ekonomskoj klasifikaciji usklađenoj s Računskim planom proračuna. </w:t>
      </w:r>
      <w:r w:rsidR="0040470F" w:rsidRPr="004C2B15">
        <w:rPr>
          <w:rFonts w:ascii="Times New Roman" w:hAnsi="Times New Roman" w:cs="Times New Roman"/>
          <w:sz w:val="24"/>
          <w:szCs w:val="24"/>
        </w:rPr>
        <w:t>Proračun za 2024</w:t>
      </w:r>
      <w:r w:rsidR="003D5D23" w:rsidRPr="004C2B15">
        <w:rPr>
          <w:rFonts w:ascii="Times New Roman" w:hAnsi="Times New Roman" w:cs="Times New Roman"/>
          <w:sz w:val="24"/>
          <w:szCs w:val="24"/>
        </w:rPr>
        <w:t>.g. planiran je sa ukupnim iznosom</w:t>
      </w:r>
      <w:r w:rsidR="00C40093" w:rsidRPr="004C2B15">
        <w:rPr>
          <w:rFonts w:ascii="Times New Roman" w:hAnsi="Times New Roman" w:cs="Times New Roman"/>
          <w:sz w:val="24"/>
          <w:szCs w:val="24"/>
        </w:rPr>
        <w:t xml:space="preserve"> prihoda i primitaka  od </w:t>
      </w:r>
      <w:r w:rsidR="00C40093" w:rsidRPr="004C2B15">
        <w:rPr>
          <w:rFonts w:ascii="Times New Roman" w:hAnsi="Times New Roman" w:cs="Times New Roman"/>
          <w:b/>
          <w:sz w:val="24"/>
          <w:szCs w:val="24"/>
        </w:rPr>
        <w:t>3.587.2</w:t>
      </w:r>
      <w:r w:rsidR="003D5D23" w:rsidRPr="004C2B15">
        <w:rPr>
          <w:rFonts w:ascii="Times New Roman" w:hAnsi="Times New Roman" w:cs="Times New Roman"/>
          <w:b/>
          <w:sz w:val="24"/>
          <w:szCs w:val="24"/>
        </w:rPr>
        <w:t>00,00 EUR.</w:t>
      </w:r>
    </w:p>
    <w:p w14:paraId="54629D4C" w14:textId="77777777" w:rsidR="00D66DEA" w:rsidRPr="004C2B15" w:rsidRDefault="00D66DEA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</w:rPr>
        <w:t>Rashodi</w:t>
      </w:r>
      <w:r w:rsidRPr="004C2B15">
        <w:rPr>
          <w:rFonts w:ascii="Times New Roman" w:hAnsi="Times New Roman" w:cs="Times New Roman"/>
          <w:sz w:val="24"/>
          <w:szCs w:val="24"/>
        </w:rPr>
        <w:t xml:space="preserve"> su iskazani prema ekonomskoj, funkcijskoj klasifikaciji i izvorima financiranja. </w:t>
      </w:r>
      <w:r w:rsidR="003D5D23" w:rsidRPr="004C2B15">
        <w:rPr>
          <w:rFonts w:ascii="Times New Roman" w:hAnsi="Times New Roman" w:cs="Times New Roman"/>
          <w:sz w:val="24"/>
          <w:szCs w:val="24"/>
        </w:rPr>
        <w:t>Planir</w:t>
      </w:r>
      <w:r w:rsidR="00B779E0" w:rsidRPr="004C2B15">
        <w:rPr>
          <w:rFonts w:ascii="Times New Roman" w:hAnsi="Times New Roman" w:cs="Times New Roman"/>
          <w:sz w:val="24"/>
          <w:szCs w:val="24"/>
        </w:rPr>
        <w:t xml:space="preserve">ani su ukupnom iznosu od </w:t>
      </w:r>
      <w:r w:rsidR="00B779E0" w:rsidRPr="004C2B15">
        <w:rPr>
          <w:rFonts w:ascii="Times New Roman" w:hAnsi="Times New Roman" w:cs="Times New Roman"/>
          <w:b/>
          <w:sz w:val="24"/>
          <w:szCs w:val="24"/>
        </w:rPr>
        <w:t>3.904</w:t>
      </w:r>
      <w:r w:rsidR="00C40093" w:rsidRPr="004C2B15">
        <w:rPr>
          <w:rFonts w:ascii="Times New Roman" w:hAnsi="Times New Roman" w:cs="Times New Roman"/>
          <w:b/>
          <w:sz w:val="24"/>
          <w:szCs w:val="24"/>
        </w:rPr>
        <w:t>.700.</w:t>
      </w:r>
      <w:r w:rsidR="003D5D23" w:rsidRPr="004C2B15">
        <w:rPr>
          <w:rFonts w:ascii="Times New Roman" w:hAnsi="Times New Roman" w:cs="Times New Roman"/>
          <w:b/>
          <w:sz w:val="24"/>
          <w:szCs w:val="24"/>
        </w:rPr>
        <w:t>00,00 EUR</w:t>
      </w:r>
    </w:p>
    <w:p w14:paraId="6639556F" w14:textId="77777777" w:rsidR="00D66DEA" w:rsidRPr="004C2B15" w:rsidRDefault="00D66DEA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 Računu financiranja iskazani su </w:t>
      </w:r>
      <w:r w:rsidRPr="004C2B15">
        <w:rPr>
          <w:rFonts w:ascii="Times New Roman" w:hAnsi="Times New Roman" w:cs="Times New Roman"/>
          <w:b/>
          <w:sz w:val="24"/>
          <w:szCs w:val="24"/>
        </w:rPr>
        <w:t>primici</w:t>
      </w:r>
      <w:r w:rsidRPr="004C2B15">
        <w:rPr>
          <w:rFonts w:ascii="Times New Roman" w:hAnsi="Times New Roman" w:cs="Times New Roman"/>
          <w:sz w:val="24"/>
          <w:szCs w:val="24"/>
        </w:rPr>
        <w:t xml:space="preserve"> od financijske imovine i zaduživanja, te </w:t>
      </w:r>
      <w:r w:rsidRPr="004C2B15">
        <w:rPr>
          <w:rFonts w:ascii="Times New Roman" w:hAnsi="Times New Roman" w:cs="Times New Roman"/>
          <w:b/>
          <w:sz w:val="24"/>
          <w:szCs w:val="24"/>
        </w:rPr>
        <w:t xml:space="preserve">izdaci </w:t>
      </w:r>
      <w:r w:rsidR="00975C31" w:rsidRPr="004C2B15">
        <w:rPr>
          <w:rFonts w:ascii="Times New Roman" w:hAnsi="Times New Roman" w:cs="Times New Roman"/>
          <w:sz w:val="24"/>
          <w:szCs w:val="24"/>
        </w:rPr>
        <w:t xml:space="preserve">za </w:t>
      </w:r>
      <w:r w:rsidRPr="004C2B15">
        <w:rPr>
          <w:rFonts w:ascii="Times New Roman" w:hAnsi="Times New Roman" w:cs="Times New Roman"/>
          <w:sz w:val="24"/>
          <w:szCs w:val="24"/>
        </w:rPr>
        <w:t xml:space="preserve"> nabavu financijske imovine i otplatu kredita i zajmova.</w:t>
      </w:r>
      <w:r w:rsidR="003D5D23" w:rsidRPr="004C2B15">
        <w:rPr>
          <w:rFonts w:ascii="Times New Roman" w:hAnsi="Times New Roman" w:cs="Times New Roman"/>
          <w:sz w:val="24"/>
          <w:szCs w:val="24"/>
        </w:rPr>
        <w:t xml:space="preserve"> Račun financiranja pla</w:t>
      </w:r>
      <w:r w:rsidR="00975C31" w:rsidRPr="004C2B15">
        <w:rPr>
          <w:rFonts w:ascii="Times New Roman" w:hAnsi="Times New Roman" w:cs="Times New Roman"/>
          <w:sz w:val="24"/>
          <w:szCs w:val="24"/>
        </w:rPr>
        <w:t>niran je u ukupnom iznosu od :</w:t>
      </w:r>
      <w:r w:rsidR="00975C31" w:rsidRPr="004C2B15">
        <w:rPr>
          <w:rFonts w:ascii="Times New Roman" w:hAnsi="Times New Roman" w:cs="Times New Roman"/>
          <w:b/>
          <w:sz w:val="24"/>
          <w:szCs w:val="24"/>
        </w:rPr>
        <w:t>primici od zaduživanja 10.000,00 EUR</w:t>
      </w:r>
      <w:r w:rsidR="00C40093" w:rsidRPr="004C2B15">
        <w:rPr>
          <w:rFonts w:ascii="Times New Roman" w:hAnsi="Times New Roman" w:cs="Times New Roman"/>
          <w:b/>
          <w:sz w:val="24"/>
          <w:szCs w:val="24"/>
        </w:rPr>
        <w:t>A</w:t>
      </w:r>
      <w:r w:rsidR="00975C31" w:rsidRPr="004C2B15">
        <w:rPr>
          <w:rFonts w:ascii="Times New Roman" w:hAnsi="Times New Roman" w:cs="Times New Roman"/>
          <w:b/>
          <w:sz w:val="24"/>
          <w:szCs w:val="24"/>
        </w:rPr>
        <w:t>,  izdaci</w:t>
      </w:r>
      <w:r w:rsidR="00C40093" w:rsidRPr="004C2B15">
        <w:rPr>
          <w:rFonts w:ascii="Times New Roman" w:hAnsi="Times New Roman" w:cs="Times New Roman"/>
          <w:b/>
          <w:sz w:val="24"/>
          <w:szCs w:val="24"/>
        </w:rPr>
        <w:t xml:space="preserve"> za otplatu glavnice primljenih zajmova</w:t>
      </w:r>
      <w:r w:rsidR="00C40093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="00C40093" w:rsidRPr="004C2B15">
        <w:rPr>
          <w:rFonts w:ascii="Times New Roman" w:hAnsi="Times New Roman" w:cs="Times New Roman"/>
          <w:b/>
          <w:sz w:val="24"/>
          <w:szCs w:val="24"/>
        </w:rPr>
        <w:t>46.000,00 EUR</w:t>
      </w:r>
      <w:r w:rsidR="00C40093" w:rsidRPr="004C2B15">
        <w:rPr>
          <w:rFonts w:ascii="Times New Roman" w:hAnsi="Times New Roman" w:cs="Times New Roman"/>
          <w:sz w:val="24"/>
          <w:szCs w:val="24"/>
        </w:rPr>
        <w:t xml:space="preserve"> (-36.000,00 EUR)</w:t>
      </w:r>
    </w:p>
    <w:p w14:paraId="1CBD1C67" w14:textId="0F8E9F95" w:rsidR="00034D01" w:rsidRDefault="00C40093" w:rsidP="004C2B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U proračunu je planiran preneseni višak iz prethodnih godina u iznosu 353.500,00 eura, i proračun je uravnotežen.</w:t>
      </w:r>
    </w:p>
    <w:p w14:paraId="737A4C95" w14:textId="77777777" w:rsidR="004C2B15" w:rsidRDefault="004C2B15" w:rsidP="004C2B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2FCE25" w14:textId="77777777" w:rsidR="004C2B15" w:rsidRPr="004C2B15" w:rsidRDefault="004C2B15" w:rsidP="004C2B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F75963" w14:textId="77777777" w:rsidR="00B779E0" w:rsidRPr="004C2B15" w:rsidRDefault="00B779E0" w:rsidP="00D66DEA">
      <w:pPr>
        <w:ind w:firstLine="708"/>
        <w:rPr>
          <w:rFonts w:cs="Times New Roman"/>
          <w:b/>
          <w:bCs/>
          <w:i/>
          <w:iCs/>
          <w:sz w:val="24"/>
          <w:szCs w:val="24"/>
        </w:rPr>
      </w:pPr>
      <w:r w:rsidRPr="004C2B15">
        <w:rPr>
          <w:rFonts w:cs="Times New Roman"/>
          <w:b/>
          <w:bCs/>
          <w:i/>
          <w:iCs/>
          <w:sz w:val="24"/>
          <w:szCs w:val="24"/>
        </w:rPr>
        <w:t>PRIHODI I PRIMICI………………………………………………….….     3.597.200,00 EUR</w:t>
      </w:r>
    </w:p>
    <w:p w14:paraId="352CE6C2" w14:textId="77777777" w:rsidR="00B779E0" w:rsidRPr="004C2B15" w:rsidRDefault="00B779E0" w:rsidP="00D66DEA">
      <w:pPr>
        <w:ind w:firstLine="708"/>
        <w:rPr>
          <w:rFonts w:cs="Times New Roman"/>
          <w:b/>
          <w:bCs/>
          <w:i/>
          <w:iCs/>
          <w:sz w:val="24"/>
          <w:szCs w:val="24"/>
          <w:u w:val="single"/>
        </w:rPr>
      </w:pPr>
      <w:r w:rsidRPr="004C2B15">
        <w:rPr>
          <w:rFonts w:cs="Times New Roman"/>
          <w:b/>
          <w:bCs/>
          <w:i/>
          <w:iCs/>
          <w:sz w:val="24"/>
          <w:szCs w:val="24"/>
          <w:u w:val="single"/>
        </w:rPr>
        <w:t>RASHODI I IZDACU……………………………………………………       3.950.700,00 EUR</w:t>
      </w:r>
    </w:p>
    <w:p w14:paraId="169D785F" w14:textId="77777777" w:rsidR="00B779E0" w:rsidRPr="004C2B15" w:rsidRDefault="00B779E0" w:rsidP="00D66DEA">
      <w:pPr>
        <w:ind w:firstLine="708"/>
        <w:rPr>
          <w:rFonts w:cs="Times New Roman"/>
          <w:b/>
          <w:bCs/>
          <w:i/>
          <w:iCs/>
          <w:sz w:val="24"/>
          <w:szCs w:val="24"/>
          <w:u w:val="single"/>
        </w:rPr>
      </w:pPr>
      <w:r w:rsidRPr="004C2B15">
        <w:rPr>
          <w:rFonts w:cs="Times New Roman"/>
          <w:b/>
          <w:bCs/>
          <w:i/>
          <w:iCs/>
          <w:sz w:val="24"/>
          <w:szCs w:val="24"/>
          <w:u w:val="single"/>
        </w:rPr>
        <w:t>MANJAK/VIŠAK PRIHODA……………………………………………      -353.500,00 EUR</w:t>
      </w:r>
    </w:p>
    <w:p w14:paraId="321F8A76" w14:textId="77777777" w:rsidR="00B779E0" w:rsidRPr="004C2B15" w:rsidRDefault="00B779E0" w:rsidP="00D66DEA">
      <w:pPr>
        <w:ind w:firstLine="708"/>
        <w:rPr>
          <w:rFonts w:cs="Times New Roman"/>
          <w:b/>
          <w:bCs/>
          <w:i/>
          <w:iCs/>
          <w:sz w:val="24"/>
          <w:szCs w:val="24"/>
          <w:u w:val="single"/>
        </w:rPr>
      </w:pPr>
      <w:r w:rsidRPr="004C2B15">
        <w:rPr>
          <w:rFonts w:cs="Times New Roman"/>
          <w:b/>
          <w:bCs/>
          <w:i/>
          <w:iCs/>
          <w:sz w:val="24"/>
          <w:szCs w:val="24"/>
          <w:u w:val="single"/>
        </w:rPr>
        <w:t>PRENESENI VIŠAK PRIHODA IZ PRETHODNIH GODINA---      353.500,00 EUR</w:t>
      </w:r>
    </w:p>
    <w:p w14:paraId="33C7CFE1" w14:textId="77777777" w:rsidR="004C2B15" w:rsidRDefault="004C2B15" w:rsidP="004C2B15">
      <w:pPr>
        <w:jc w:val="both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14:paraId="526E2B3B" w14:textId="77777777" w:rsidR="004C2B15" w:rsidRDefault="004C2B15" w:rsidP="004C2B15">
      <w:pPr>
        <w:jc w:val="both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14:paraId="4E6074E2" w14:textId="77777777" w:rsidR="004C2B15" w:rsidRDefault="004C2B15" w:rsidP="004C2B15">
      <w:pPr>
        <w:jc w:val="both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14:paraId="38953CFD" w14:textId="77777777" w:rsidR="004C2B15" w:rsidRDefault="004C2B15" w:rsidP="004C2B15">
      <w:pPr>
        <w:jc w:val="both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14:paraId="6C4E3069" w14:textId="77777777" w:rsidR="004C2B15" w:rsidRDefault="004C2B15" w:rsidP="004C2B15">
      <w:pPr>
        <w:jc w:val="both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14:paraId="491C19EC" w14:textId="0A0D1ABF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PRIHODI I PRIMICI </w:t>
      </w:r>
    </w:p>
    <w:p w14:paraId="561B4574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Proračun općine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="0040470F" w:rsidRPr="004C2B15">
        <w:rPr>
          <w:rFonts w:ascii="Times New Roman" w:hAnsi="Times New Roman" w:cs="Times New Roman"/>
          <w:sz w:val="24"/>
          <w:szCs w:val="24"/>
        </w:rPr>
        <w:t>za 2024</w:t>
      </w:r>
      <w:r w:rsidRPr="004C2B15">
        <w:rPr>
          <w:rFonts w:ascii="Times New Roman" w:hAnsi="Times New Roman" w:cs="Times New Roman"/>
          <w:sz w:val="24"/>
          <w:szCs w:val="24"/>
        </w:rPr>
        <w:t xml:space="preserve">.g.predlaže se u ukupnom iznosu od </w:t>
      </w:r>
      <w:r w:rsidR="00B779E0" w:rsidRPr="004C2B15">
        <w:rPr>
          <w:rFonts w:ascii="Times New Roman" w:hAnsi="Times New Roman" w:cs="Times New Roman"/>
          <w:sz w:val="24"/>
          <w:szCs w:val="24"/>
        </w:rPr>
        <w:t>3.59</w:t>
      </w:r>
      <w:r w:rsidR="0040470F" w:rsidRPr="004C2B15">
        <w:rPr>
          <w:rFonts w:ascii="Times New Roman" w:hAnsi="Times New Roman" w:cs="Times New Roman"/>
          <w:sz w:val="24"/>
          <w:szCs w:val="24"/>
        </w:rPr>
        <w:t>7.200,00</w:t>
      </w:r>
      <w:r w:rsidR="00F37889" w:rsidRPr="004C2B15">
        <w:rPr>
          <w:rFonts w:ascii="Times New Roman" w:hAnsi="Times New Roman" w:cs="Times New Roman"/>
          <w:sz w:val="24"/>
          <w:szCs w:val="24"/>
        </w:rPr>
        <w:t xml:space="preserve"> EUR</w:t>
      </w:r>
      <w:r w:rsidRPr="004C2B15">
        <w:rPr>
          <w:rFonts w:ascii="Times New Roman" w:hAnsi="Times New Roman" w:cs="Times New Roman"/>
          <w:sz w:val="24"/>
          <w:szCs w:val="24"/>
        </w:rPr>
        <w:t xml:space="preserve">. Od toga su planirani prihodi poslovanja </w:t>
      </w:r>
      <w:r w:rsidR="0040470F" w:rsidRPr="004C2B15">
        <w:rPr>
          <w:rFonts w:ascii="Times New Roman" w:hAnsi="Times New Roman" w:cs="Times New Roman"/>
          <w:sz w:val="24"/>
          <w:szCs w:val="24"/>
        </w:rPr>
        <w:t>3.534.2</w:t>
      </w:r>
      <w:r w:rsidR="00F37889" w:rsidRPr="004C2B15">
        <w:rPr>
          <w:rFonts w:ascii="Times New Roman" w:hAnsi="Times New Roman" w:cs="Times New Roman"/>
          <w:sz w:val="24"/>
          <w:szCs w:val="24"/>
        </w:rPr>
        <w:t>00,00 EUR</w:t>
      </w:r>
      <w:r w:rsidRPr="004C2B15">
        <w:rPr>
          <w:rFonts w:ascii="Times New Roman" w:hAnsi="Times New Roman" w:cs="Times New Roman"/>
          <w:sz w:val="24"/>
          <w:szCs w:val="24"/>
        </w:rPr>
        <w:t xml:space="preserve">, a prihodi od prodaje nefinancijske </w:t>
      </w:r>
      <w:r w:rsidR="0040470F" w:rsidRPr="004C2B15">
        <w:rPr>
          <w:rFonts w:ascii="Times New Roman" w:hAnsi="Times New Roman" w:cs="Times New Roman"/>
          <w:sz w:val="24"/>
          <w:szCs w:val="24"/>
        </w:rPr>
        <w:t>imovine 53.0</w:t>
      </w:r>
      <w:r w:rsidR="00F37889" w:rsidRPr="004C2B15">
        <w:rPr>
          <w:rFonts w:ascii="Times New Roman" w:hAnsi="Times New Roman" w:cs="Times New Roman"/>
          <w:sz w:val="24"/>
          <w:szCs w:val="24"/>
        </w:rPr>
        <w:t>00,00 EUR</w:t>
      </w:r>
      <w:r w:rsidR="00B779E0" w:rsidRPr="004C2B15">
        <w:rPr>
          <w:rFonts w:ascii="Times New Roman" w:hAnsi="Times New Roman" w:cs="Times New Roman"/>
          <w:sz w:val="24"/>
          <w:szCs w:val="24"/>
        </w:rPr>
        <w:t>, te prihodi od zaduživanja 10.000,00  eura.</w:t>
      </w:r>
    </w:p>
    <w:p w14:paraId="6F44615C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>Prihodi od poreza skupina- 61</w:t>
      </w:r>
      <w:r w:rsidRPr="004C2B15">
        <w:rPr>
          <w:rFonts w:ascii="Times New Roman" w:hAnsi="Times New Roman" w:cs="Times New Roman"/>
          <w:sz w:val="24"/>
          <w:szCs w:val="24"/>
        </w:rPr>
        <w:t>, procijenjeni su temeljem ostvarenja u 202</w:t>
      </w:r>
      <w:r w:rsidR="0040470F" w:rsidRPr="004C2B15">
        <w:rPr>
          <w:rFonts w:ascii="Times New Roman" w:hAnsi="Times New Roman" w:cs="Times New Roman"/>
          <w:sz w:val="24"/>
          <w:szCs w:val="24"/>
        </w:rPr>
        <w:t>3</w:t>
      </w:r>
      <w:r w:rsidRPr="004C2B15">
        <w:rPr>
          <w:rFonts w:ascii="Times New Roman" w:hAnsi="Times New Roman" w:cs="Times New Roman"/>
          <w:sz w:val="24"/>
          <w:szCs w:val="24"/>
        </w:rPr>
        <w:t>. godini, te Zakona o financiranju jedinica lokalne i područne(regionalne) samouprave i smjernica Ministarstva financija RH.  Ovi se prihodi sastoje od poreza na dohodak, poreza na imovinu i poreza na robu i usluge, od kojih je najznačajniji porez na dohodak .</w:t>
      </w:r>
    </w:p>
    <w:p w14:paraId="2D57E7AE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 xml:space="preserve"> Prihodi od pomoći –skupine 63</w:t>
      </w:r>
      <w:r w:rsidRPr="004C2B15">
        <w:rPr>
          <w:rFonts w:ascii="Times New Roman" w:hAnsi="Times New Roman" w:cs="Times New Roman"/>
          <w:sz w:val="24"/>
          <w:szCs w:val="24"/>
        </w:rPr>
        <w:t>, procijenjeni su teme</w:t>
      </w:r>
      <w:r w:rsidR="0040470F" w:rsidRPr="004C2B15">
        <w:rPr>
          <w:rFonts w:ascii="Times New Roman" w:hAnsi="Times New Roman" w:cs="Times New Roman"/>
          <w:sz w:val="24"/>
          <w:szCs w:val="24"/>
        </w:rPr>
        <w:t>ljem ostvarenja u 2023</w:t>
      </w:r>
      <w:r w:rsidRPr="004C2B15">
        <w:rPr>
          <w:rFonts w:ascii="Times New Roman" w:hAnsi="Times New Roman" w:cs="Times New Roman"/>
          <w:sz w:val="24"/>
          <w:szCs w:val="24"/>
        </w:rPr>
        <w:t>. godini i odnose se na planirane kapitalne pomoći, tekućih pomoći ( HZZ-javni radovi), te sredstva iz EU fondova .</w:t>
      </w:r>
      <w:r w:rsidR="0040470F" w:rsidRPr="004C2B15">
        <w:rPr>
          <w:rFonts w:ascii="Times New Roman" w:hAnsi="Times New Roman" w:cs="Times New Roman"/>
          <w:sz w:val="24"/>
          <w:szCs w:val="24"/>
        </w:rPr>
        <w:t xml:space="preserve"> Također  unutar ovih prihoda, planirana su i sredstva fiskalnog izravnanja </w:t>
      </w:r>
    </w:p>
    <w:p w14:paraId="205FCF5C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Prihodi od imovine –skupina 64</w:t>
      </w:r>
      <w:r w:rsidRPr="004C2B15">
        <w:rPr>
          <w:rFonts w:ascii="Times New Roman" w:hAnsi="Times New Roman" w:cs="Times New Roman"/>
          <w:sz w:val="24"/>
          <w:szCs w:val="24"/>
        </w:rPr>
        <w:t xml:space="preserve"> - odnosi se na naknade  zakup poljoprivrednog zemljišta u vl. RH i općine, naknade za zadržavanje nezakonito izgrađenih zgrada, naknade od koncesija , naknade od najma poslovnih prostora  i sl.</w:t>
      </w:r>
    </w:p>
    <w:p w14:paraId="16A2CB66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Prihodi od administrativnih pristojbi i po posebnim propisima-skupina 65</w:t>
      </w:r>
      <w:r w:rsidRPr="004C2B15">
        <w:rPr>
          <w:rFonts w:ascii="Times New Roman" w:hAnsi="Times New Roman" w:cs="Times New Roman"/>
          <w:sz w:val="24"/>
          <w:szCs w:val="24"/>
        </w:rPr>
        <w:t>- sastoje se od prihoda od prodaje državnih biljega u iznosu ,naknade  uređenje voda u iznosu , komunalnog doprinosa i u najvećoj mjeri komunalne naknade.</w:t>
      </w:r>
    </w:p>
    <w:p w14:paraId="7E61CCC3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>Prihodi od prodaje nefinancijske imovine-skupina 71 i 72</w:t>
      </w:r>
      <w:r w:rsidRPr="004C2B15">
        <w:rPr>
          <w:rFonts w:ascii="Times New Roman" w:hAnsi="Times New Roman" w:cs="Times New Roman"/>
          <w:sz w:val="24"/>
          <w:szCs w:val="24"/>
        </w:rPr>
        <w:t xml:space="preserve"> odnose se na prihode od: prodaje poljoprivrednog zemljišta u vl. države i prodaja od stanova   sa stanarskim pravom i prodaje ostale nefinancijske imovine.</w:t>
      </w:r>
    </w:p>
    <w:p w14:paraId="08F94456" w14:textId="77777777" w:rsidR="0040470F" w:rsidRDefault="0040470F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>Primici od zaduživanja- skupina 84</w:t>
      </w:r>
      <w:r w:rsidRPr="004C2B15">
        <w:rPr>
          <w:rFonts w:ascii="Times New Roman" w:hAnsi="Times New Roman" w:cs="Times New Roman"/>
          <w:sz w:val="24"/>
          <w:szCs w:val="24"/>
        </w:rPr>
        <w:t>- odnose se na ostatak otplate povrata poreza na dohodak po godišnjim prijavama za 2022.g. Tretira se kao kratkoročni zajam Državnog proračuna.</w:t>
      </w:r>
    </w:p>
    <w:p w14:paraId="14C68322" w14:textId="77777777" w:rsidR="004C2B15" w:rsidRPr="004C2B15" w:rsidRDefault="004C2B15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BF5582" w14:textId="77777777" w:rsidR="003D5D23" w:rsidRPr="004C2B15" w:rsidRDefault="003D5D23" w:rsidP="003D5D23">
      <w:pPr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RASHODI I IZDACI</w:t>
      </w:r>
    </w:p>
    <w:p w14:paraId="104033E5" w14:textId="77777777" w:rsidR="003D5D23" w:rsidRPr="004C2B15" w:rsidRDefault="003D5D23" w:rsidP="0050587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Rashodi su planirani u ukupnom iznosu</w:t>
      </w:r>
      <w:r w:rsidR="00F37889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="0040470F" w:rsidRPr="004C2B15">
        <w:rPr>
          <w:rFonts w:ascii="Times New Roman" w:hAnsi="Times New Roman" w:cs="Times New Roman"/>
          <w:sz w:val="24"/>
          <w:szCs w:val="24"/>
        </w:rPr>
        <w:t xml:space="preserve">3.950.700,00 </w:t>
      </w:r>
      <w:r w:rsidR="00F37889" w:rsidRPr="004C2B15">
        <w:rPr>
          <w:rFonts w:ascii="Times New Roman" w:hAnsi="Times New Roman" w:cs="Times New Roman"/>
          <w:sz w:val="24"/>
          <w:szCs w:val="24"/>
        </w:rPr>
        <w:t>EUR</w:t>
      </w:r>
      <w:r w:rsidRPr="004C2B15">
        <w:rPr>
          <w:rFonts w:ascii="Times New Roman" w:hAnsi="Times New Roman" w:cs="Times New Roman"/>
          <w:sz w:val="24"/>
          <w:szCs w:val="24"/>
        </w:rPr>
        <w:t xml:space="preserve"> od čega se na rashode poslovanja odnosi </w:t>
      </w:r>
      <w:r w:rsidR="0040470F" w:rsidRPr="004C2B15">
        <w:rPr>
          <w:rFonts w:ascii="Times New Roman" w:hAnsi="Times New Roman" w:cs="Times New Roman"/>
          <w:sz w:val="24"/>
          <w:szCs w:val="24"/>
        </w:rPr>
        <w:t>1.641.000,00</w:t>
      </w:r>
      <w:r w:rsidR="00F37889" w:rsidRPr="004C2B15">
        <w:rPr>
          <w:rFonts w:ascii="Times New Roman" w:hAnsi="Times New Roman" w:cs="Times New Roman"/>
          <w:sz w:val="24"/>
          <w:szCs w:val="24"/>
        </w:rPr>
        <w:t xml:space="preserve"> EUR, a </w:t>
      </w:r>
      <w:r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="0040470F" w:rsidRPr="004C2B15">
        <w:rPr>
          <w:rFonts w:ascii="Times New Roman" w:hAnsi="Times New Roman" w:cs="Times New Roman"/>
          <w:sz w:val="24"/>
          <w:szCs w:val="24"/>
        </w:rPr>
        <w:t>2.263.700,00</w:t>
      </w:r>
      <w:r w:rsidR="00F37889" w:rsidRPr="004C2B15">
        <w:rPr>
          <w:rFonts w:ascii="Times New Roman" w:hAnsi="Times New Roman" w:cs="Times New Roman"/>
          <w:sz w:val="24"/>
          <w:szCs w:val="24"/>
        </w:rPr>
        <w:t xml:space="preserve"> EUR</w:t>
      </w:r>
      <w:r w:rsidRPr="004C2B15">
        <w:rPr>
          <w:rFonts w:ascii="Times New Roman" w:hAnsi="Times New Roman" w:cs="Times New Roman"/>
          <w:sz w:val="24"/>
          <w:szCs w:val="24"/>
        </w:rPr>
        <w:t xml:space="preserve"> na rashode za nabavu nefinancijske imovine.</w:t>
      </w:r>
      <w:r w:rsidR="00F37889" w:rsidRPr="004C2B15">
        <w:rPr>
          <w:rFonts w:ascii="Times New Roman" w:hAnsi="Times New Roman" w:cs="Times New Roman"/>
          <w:sz w:val="24"/>
          <w:szCs w:val="24"/>
        </w:rPr>
        <w:t>(inv</w:t>
      </w:r>
      <w:r w:rsidR="0040470F" w:rsidRPr="004C2B15">
        <w:rPr>
          <w:rFonts w:ascii="Times New Roman" w:hAnsi="Times New Roman" w:cs="Times New Roman"/>
          <w:sz w:val="24"/>
          <w:szCs w:val="24"/>
        </w:rPr>
        <w:t>esticije i ulaganja), te 46.000,00</w:t>
      </w:r>
      <w:r w:rsidR="00F37889" w:rsidRPr="004C2B15">
        <w:rPr>
          <w:rFonts w:ascii="Times New Roman" w:hAnsi="Times New Roman" w:cs="Times New Roman"/>
          <w:sz w:val="24"/>
          <w:szCs w:val="24"/>
        </w:rPr>
        <w:t xml:space="preserve"> EUR</w:t>
      </w:r>
      <w:r w:rsidRPr="004C2B15">
        <w:rPr>
          <w:rFonts w:ascii="Times New Roman" w:hAnsi="Times New Roman" w:cs="Times New Roman"/>
          <w:sz w:val="24"/>
          <w:szCs w:val="24"/>
        </w:rPr>
        <w:t xml:space="preserve"> na otplatu </w:t>
      </w:r>
      <w:r w:rsidR="00F37889" w:rsidRPr="004C2B15">
        <w:rPr>
          <w:rFonts w:ascii="Times New Roman" w:hAnsi="Times New Roman" w:cs="Times New Roman"/>
          <w:sz w:val="24"/>
          <w:szCs w:val="24"/>
        </w:rPr>
        <w:t>primljenih  zajmova</w:t>
      </w:r>
    </w:p>
    <w:p w14:paraId="0A139F9A" w14:textId="77777777" w:rsidR="003D5D23" w:rsidRPr="004C2B15" w:rsidRDefault="003D5D23" w:rsidP="0050587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DE8E65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>Rashodi za zaposlene –skupina 31</w:t>
      </w:r>
      <w:r w:rsidRPr="004C2B15">
        <w:rPr>
          <w:rFonts w:ascii="Times New Roman" w:hAnsi="Times New Roman" w:cs="Times New Roman"/>
          <w:sz w:val="24"/>
          <w:szCs w:val="24"/>
        </w:rPr>
        <w:t>, -Ovi rashodi obuhvaćaju rashode za zaposlene u općinskoj upravi, te plaće za zaposlene iz programa javnih radova (HZZ)i programa Zaželi.</w:t>
      </w:r>
    </w:p>
    <w:p w14:paraId="4E097C0D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>Skupina rashoda 32-materijalni rashodi</w:t>
      </w:r>
      <w:r w:rsidRPr="004C2B15">
        <w:rPr>
          <w:rFonts w:ascii="Times New Roman" w:hAnsi="Times New Roman" w:cs="Times New Roman"/>
          <w:sz w:val="24"/>
          <w:szCs w:val="24"/>
        </w:rPr>
        <w:t xml:space="preserve"> – čine ih: rashodi za materijal i usluge,</w:t>
      </w:r>
      <w:r w:rsidR="00F37889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Pr="004C2B15">
        <w:rPr>
          <w:rFonts w:ascii="Times New Roman" w:hAnsi="Times New Roman" w:cs="Times New Roman"/>
          <w:sz w:val="24"/>
          <w:szCs w:val="24"/>
        </w:rPr>
        <w:t>a odnose na materijal i usluge za funkcioniranje djelatnosti predstavničkog i izvršnog tijela, jedinstvenog upravnog odjela, komunalnih djelatnosti, održavanje postojeće infrastrukture, javnu rasvjetu i sl. također i  sve materijalne rashode vezane za planirani projekt Zaželi.</w:t>
      </w:r>
    </w:p>
    <w:p w14:paraId="5CE8E3E0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Financijski rashodi-skupina 34</w:t>
      </w:r>
      <w:r w:rsidRPr="004C2B15">
        <w:rPr>
          <w:rFonts w:ascii="Times New Roman" w:hAnsi="Times New Roman" w:cs="Times New Roman"/>
          <w:sz w:val="24"/>
          <w:szCs w:val="24"/>
        </w:rPr>
        <w:t>, odnose se na troškove platnog prometa, rashoda za kamate na primljeni  kredit (otplatne rate ) i ostalih financijskih rashoda.</w:t>
      </w:r>
    </w:p>
    <w:p w14:paraId="6D7AEA74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>Naknade građanima i kućanstvima –skupina 37</w:t>
      </w:r>
      <w:r w:rsidRPr="004C2B15">
        <w:rPr>
          <w:rFonts w:ascii="Times New Roman" w:hAnsi="Times New Roman" w:cs="Times New Roman"/>
          <w:sz w:val="24"/>
          <w:szCs w:val="24"/>
        </w:rPr>
        <w:t>,- se odnose na socijalnu skrb, na pomoći socijalno ugroženom stanovništvu, pomoći studentima te kupnju knjiga za učenike osnovnih škola.</w:t>
      </w:r>
    </w:p>
    <w:p w14:paraId="1F815B6E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>Ostali rashodi-skupina 38 čine</w:t>
      </w:r>
      <w:r w:rsidRPr="004C2B15">
        <w:rPr>
          <w:rFonts w:ascii="Times New Roman" w:hAnsi="Times New Roman" w:cs="Times New Roman"/>
          <w:sz w:val="24"/>
          <w:szCs w:val="24"/>
        </w:rPr>
        <w:t>: tekuće donacije udrugama građana,  tekuće donacije sportskim,</w:t>
      </w:r>
      <w:r w:rsidR="00F37889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Pr="004C2B15">
        <w:rPr>
          <w:rFonts w:ascii="Times New Roman" w:hAnsi="Times New Roman" w:cs="Times New Roman"/>
          <w:sz w:val="24"/>
          <w:szCs w:val="24"/>
        </w:rPr>
        <w:t xml:space="preserve">kulturnim, vatrogasnim i ostalim udrugama, te na kapitalne prijenose sredstava trgovačkom društvu. </w:t>
      </w:r>
    </w:p>
    <w:p w14:paraId="409D4508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>Rashodi za nabavu proizvedene dugotrajne imovine-skupina 42</w:t>
      </w:r>
      <w:r w:rsidRPr="004C2B15">
        <w:rPr>
          <w:rFonts w:ascii="Times New Roman" w:hAnsi="Times New Roman" w:cs="Times New Roman"/>
          <w:sz w:val="24"/>
          <w:szCs w:val="24"/>
        </w:rPr>
        <w:t xml:space="preserve"> ,- odnose se na  nabavu opreme za održavanje javnih površina,</w:t>
      </w:r>
      <w:r w:rsidR="00F37889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Pr="004C2B15">
        <w:rPr>
          <w:rFonts w:ascii="Times New Roman" w:hAnsi="Times New Roman" w:cs="Times New Roman"/>
          <w:sz w:val="24"/>
          <w:szCs w:val="24"/>
        </w:rPr>
        <w:t xml:space="preserve">uređenje pješačkih staza, izgradnju i uređenje prometnica, pješačke staze, izgradnju cesta i sportsko-rekreacijskog centra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>.</w:t>
      </w:r>
    </w:p>
    <w:p w14:paraId="6C6E14FA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 xml:space="preserve"> Rashodi za dodatna ulaganja na nefinancijsku imovinu -skupina 45</w:t>
      </w:r>
      <w:r w:rsidRPr="004C2B15">
        <w:rPr>
          <w:rFonts w:ascii="Times New Roman" w:hAnsi="Times New Roman" w:cs="Times New Roman"/>
          <w:sz w:val="24"/>
          <w:szCs w:val="24"/>
        </w:rPr>
        <w:t xml:space="preserve"> -odnose se na uređenje općinskih zgrada i domova.</w:t>
      </w:r>
    </w:p>
    <w:p w14:paraId="5627A930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>Izdaci za otplatu glavnice primljenog zajma-skupina 54</w:t>
      </w:r>
      <w:r w:rsidRPr="004C2B15">
        <w:rPr>
          <w:rFonts w:ascii="Times New Roman" w:hAnsi="Times New Roman" w:cs="Times New Roman"/>
          <w:sz w:val="24"/>
          <w:szCs w:val="24"/>
        </w:rPr>
        <w:t>- odnosi se na otplatne rate g</w:t>
      </w:r>
      <w:r w:rsidR="00F37889" w:rsidRPr="004C2B15">
        <w:rPr>
          <w:rFonts w:ascii="Times New Roman" w:hAnsi="Times New Roman" w:cs="Times New Roman"/>
          <w:sz w:val="24"/>
          <w:szCs w:val="24"/>
        </w:rPr>
        <w:t>lavnice</w:t>
      </w:r>
      <w:r w:rsidR="00B779E0" w:rsidRPr="004C2B15">
        <w:rPr>
          <w:rFonts w:ascii="Times New Roman" w:hAnsi="Times New Roman" w:cs="Times New Roman"/>
          <w:sz w:val="24"/>
          <w:szCs w:val="24"/>
        </w:rPr>
        <w:t xml:space="preserve"> kredita  HBOR-a</w:t>
      </w:r>
      <w:r w:rsidRPr="004C2B15">
        <w:rPr>
          <w:rFonts w:ascii="Times New Roman" w:hAnsi="Times New Roman" w:cs="Times New Roman"/>
          <w:sz w:val="24"/>
          <w:szCs w:val="24"/>
        </w:rPr>
        <w:t>, te otplata kratkoročnog zaduženja Državnom proračunu za povrate poreza na dohodak po godišnjoj prijavi.</w:t>
      </w:r>
    </w:p>
    <w:p w14:paraId="4A9285B5" w14:textId="77777777" w:rsidR="00475734" w:rsidRPr="004C2B15" w:rsidRDefault="00475734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>Rashodi i izdaci planirani su i po funkcijskoj klasifikaciji</w:t>
      </w:r>
      <w:r w:rsidRPr="004C2B15">
        <w:rPr>
          <w:rFonts w:ascii="Times New Roman" w:hAnsi="Times New Roman" w:cs="Times New Roman"/>
          <w:sz w:val="24"/>
          <w:szCs w:val="24"/>
        </w:rPr>
        <w:t xml:space="preserve">. </w:t>
      </w:r>
      <w:r w:rsidRPr="004C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Brojčane oznake i nazivi funkcijske klasifikacije preuzeti su iz međunarodne klasifikacije funkcija države (COFOG) Ujedinjenih naroda – Klasifikacija rashoda u skladu s namjenom</w:t>
      </w:r>
    </w:p>
    <w:p w14:paraId="7220407A" w14:textId="77777777" w:rsidR="003D5D23" w:rsidRPr="004C2B15" w:rsidRDefault="003D5D2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Proračun je uravnotežen.</w:t>
      </w:r>
    </w:p>
    <w:p w14:paraId="5A566C59" w14:textId="77777777" w:rsidR="00034D01" w:rsidRPr="004C2B15" w:rsidRDefault="00034D01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877F0E" w14:textId="34FC259B" w:rsidR="003D5D23" w:rsidRPr="004C2B15" w:rsidRDefault="003D5D23" w:rsidP="00034D0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i/>
          <w:sz w:val="24"/>
          <w:szCs w:val="24"/>
          <w:u w:val="single"/>
        </w:rPr>
        <w:t>POSEBNI DIO</w:t>
      </w:r>
    </w:p>
    <w:p w14:paraId="29220511" w14:textId="77777777" w:rsidR="0068780B" w:rsidRPr="004C2B15" w:rsidRDefault="0091576D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Posebni dio proračuna</w:t>
      </w:r>
      <w:r w:rsidR="003D5D23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Pr="004C2B15">
        <w:rPr>
          <w:rFonts w:ascii="Times New Roman" w:hAnsi="Times New Roman" w:cs="Times New Roman"/>
          <w:sz w:val="24"/>
          <w:szCs w:val="24"/>
        </w:rPr>
        <w:t>sadrži plan rashod</w:t>
      </w:r>
      <w:r w:rsidR="00B779E0" w:rsidRPr="004C2B15">
        <w:rPr>
          <w:rFonts w:ascii="Times New Roman" w:hAnsi="Times New Roman" w:cs="Times New Roman"/>
          <w:sz w:val="24"/>
          <w:szCs w:val="24"/>
        </w:rPr>
        <w:t>a i izdataka raspoređenih u jedan razdjel</w:t>
      </w:r>
      <w:r w:rsidRPr="004C2B15">
        <w:rPr>
          <w:rFonts w:ascii="Times New Roman" w:hAnsi="Times New Roman" w:cs="Times New Roman"/>
          <w:sz w:val="24"/>
          <w:szCs w:val="24"/>
        </w:rPr>
        <w:t>, koji se sastoje od programa, a isti sadrže aktivnosti, tekuće i kapitalne projekte</w:t>
      </w:r>
      <w:r w:rsidR="00D66DEA" w:rsidRPr="004C2B15">
        <w:rPr>
          <w:rFonts w:ascii="Times New Roman" w:hAnsi="Times New Roman" w:cs="Times New Roman"/>
          <w:sz w:val="24"/>
          <w:szCs w:val="24"/>
        </w:rPr>
        <w:t>.</w:t>
      </w:r>
    </w:p>
    <w:p w14:paraId="192933DF" w14:textId="77777777" w:rsidR="00D66DEA" w:rsidRPr="004C2B15" w:rsidRDefault="00D66DEA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Posebni dio proračuna sadrži rashode i izdatke raspoređene po programima, njihovim sastavnim dijelovima -aktivnostima.</w:t>
      </w:r>
    </w:p>
    <w:p w14:paraId="5CB7AB8E" w14:textId="77777777" w:rsidR="00DF1714" w:rsidRPr="004C2B15" w:rsidRDefault="00013891" w:rsidP="00DF17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Rashodi i izdaci prema</w:t>
      </w:r>
      <w:r w:rsidR="00DF1714" w:rsidRPr="004C2B15">
        <w:rPr>
          <w:rFonts w:ascii="Times New Roman" w:hAnsi="Times New Roman" w:cs="Times New Roman"/>
          <w:b/>
          <w:sz w:val="24"/>
          <w:szCs w:val="24"/>
          <w:u w:val="single"/>
        </w:rPr>
        <w:t xml:space="preserve"> organizacijskoj klasifikaciji</w:t>
      </w:r>
      <w:r w:rsidR="00DF1714" w:rsidRPr="004C2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D539C" w14:textId="77777777" w:rsidR="00DF1714" w:rsidRPr="004C2B15" w:rsidRDefault="00DF1714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Organizacijskom klasifikacijom definira se razina utvrđena za potrebe planiranja i izvršavanja proračuna. Prema organizacijskoj klasifikaciji Proračun </w:t>
      </w:r>
      <w:proofErr w:type="spellStart"/>
      <w:r w:rsidR="006D5DA8" w:rsidRPr="004C2B15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 xml:space="preserve"> sastoji se od jedinstvenog  razdjela: - </w:t>
      </w:r>
      <w:r w:rsidR="006D5DA8" w:rsidRPr="004C2B15">
        <w:rPr>
          <w:rFonts w:ascii="Times New Roman" w:hAnsi="Times New Roman" w:cs="Times New Roman"/>
          <w:sz w:val="24"/>
          <w:szCs w:val="24"/>
          <w:u w:val="single"/>
        </w:rPr>
        <w:t>Jedinstveni upravni odjel</w:t>
      </w:r>
    </w:p>
    <w:p w14:paraId="04BD462B" w14:textId="77777777" w:rsidR="00F9076D" w:rsidRPr="004C2B15" w:rsidRDefault="00DF1714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 xml:space="preserve"> Razdjel</w:t>
      </w:r>
      <w:r w:rsidRPr="004C2B15">
        <w:rPr>
          <w:rFonts w:ascii="Times New Roman" w:hAnsi="Times New Roman" w:cs="Times New Roman"/>
          <w:sz w:val="24"/>
          <w:szCs w:val="24"/>
        </w:rPr>
        <w:t xml:space="preserve"> je organizacijska razina utvrđena za potrebe planiranja i izvršavanja proračuna, a sastoji se od jedne ili više glava. </w:t>
      </w:r>
    </w:p>
    <w:p w14:paraId="6C397F77" w14:textId="77777777" w:rsidR="00F9076D" w:rsidRPr="004C2B15" w:rsidRDefault="00DF1714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>Glavu</w:t>
      </w:r>
      <w:r w:rsidRPr="004C2B15">
        <w:rPr>
          <w:rFonts w:ascii="Times New Roman" w:hAnsi="Times New Roman" w:cs="Times New Roman"/>
          <w:sz w:val="24"/>
          <w:szCs w:val="24"/>
        </w:rPr>
        <w:t xml:space="preserve"> čine programi usmjereni na ispunjavanje prioritetnih ciljeva Općine.</w:t>
      </w:r>
    </w:p>
    <w:p w14:paraId="74DBD9A2" w14:textId="77777777" w:rsidR="00F9076D" w:rsidRPr="004C2B15" w:rsidRDefault="00DF1714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Program</w:t>
      </w:r>
      <w:r w:rsidRPr="004C2B15">
        <w:rPr>
          <w:rFonts w:ascii="Times New Roman" w:hAnsi="Times New Roman" w:cs="Times New Roman"/>
          <w:sz w:val="24"/>
          <w:szCs w:val="24"/>
        </w:rPr>
        <w:t xml:space="preserve"> se sastoji od jedne ili više aktivnosti i/ili tekućih projekata i/ili kapitalnih projekata. </w:t>
      </w:r>
    </w:p>
    <w:p w14:paraId="31392126" w14:textId="77777777" w:rsidR="00F9076D" w:rsidRPr="004C2B15" w:rsidRDefault="00DF1714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r w:rsidRPr="004C2B15">
        <w:rPr>
          <w:rFonts w:ascii="Times New Roman" w:hAnsi="Times New Roman" w:cs="Times New Roman"/>
          <w:sz w:val="24"/>
          <w:szCs w:val="24"/>
        </w:rPr>
        <w:t>je dio programa za koji nije unaprijed određeno vrijeme trajanja, a u kojem su planirani rashodi i izdaci za ostvarenje ciljeva utvrđenih programom.</w:t>
      </w:r>
    </w:p>
    <w:p w14:paraId="77B98E09" w14:textId="77777777" w:rsidR="00034D01" w:rsidRPr="004C2B15" w:rsidRDefault="00034D01" w:rsidP="00475734">
      <w:pPr>
        <w:ind w:left="-680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48AEA4E" w14:textId="77777777" w:rsidR="006D5DA8" w:rsidRPr="004C2B15" w:rsidRDefault="006D5DA8" w:rsidP="00475734">
      <w:pPr>
        <w:ind w:left="-680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Razdjel- </w:t>
      </w:r>
      <w:r w:rsidR="004A4F4F" w:rsidRPr="004C2B1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010- OPĆINA BUKOVLJE</w:t>
      </w:r>
      <w:r w:rsidR="00EC30DB" w:rsidRPr="004C2B1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-</w:t>
      </w:r>
      <w:r w:rsidR="00975C31" w:rsidRPr="004C2B1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3.950.7</w:t>
      </w:r>
      <w:r w:rsidR="00F37889" w:rsidRPr="004C2B1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00,00 EUR</w:t>
      </w:r>
    </w:p>
    <w:p w14:paraId="004B6FB5" w14:textId="77777777" w:rsidR="006D5DA8" w:rsidRPr="004C2B15" w:rsidRDefault="004A4F4F" w:rsidP="00475734">
      <w:pPr>
        <w:ind w:left="-680" w:firstLine="708"/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  <w:t>Glava-010-01</w:t>
      </w:r>
      <w:r w:rsidR="006D5DA8" w:rsidRPr="004C2B15"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  <w:t>-JEDINSTVENI UPRAVNI ODJEL</w:t>
      </w:r>
      <w:r w:rsidR="00EC30DB" w:rsidRPr="004C2B15"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  <w:t>-</w:t>
      </w:r>
      <w:r w:rsidR="00975C31" w:rsidRPr="004C2B15"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  <w:t>3.950.7</w:t>
      </w:r>
      <w:r w:rsidR="00F37889" w:rsidRPr="004C2B15"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  <w:t>00,00 EUR</w:t>
      </w:r>
    </w:p>
    <w:p w14:paraId="69091D29" w14:textId="77777777" w:rsidR="0050587D" w:rsidRPr="004C2B15" w:rsidRDefault="0050587D" w:rsidP="00475734">
      <w:pPr>
        <w:ind w:left="-680" w:firstLine="708"/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</w:pPr>
    </w:p>
    <w:p w14:paraId="1DB0A6C2" w14:textId="77777777" w:rsidR="006D5DA8" w:rsidRPr="004C2B15" w:rsidRDefault="004A4F4F" w:rsidP="005058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Program-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6D5DA8" w:rsidRPr="004C2B15">
        <w:rPr>
          <w:rFonts w:ascii="Times New Roman" w:hAnsi="Times New Roman" w:cs="Times New Roman"/>
          <w:sz w:val="24"/>
          <w:szCs w:val="24"/>
          <w:u w:val="single"/>
        </w:rPr>
        <w:t>001-Javna uprava i administracija</w:t>
      </w:r>
      <w:r w:rsidR="00EC30DB" w:rsidRPr="004C2B1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75C31" w:rsidRPr="004C2B15">
        <w:rPr>
          <w:rFonts w:ascii="Times New Roman" w:hAnsi="Times New Roman" w:cs="Times New Roman"/>
          <w:sz w:val="24"/>
          <w:szCs w:val="24"/>
          <w:u w:val="single"/>
        </w:rPr>
        <w:t>435.590,00</w:t>
      </w:r>
      <w:r w:rsidR="00F37889" w:rsidRPr="004C2B15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1CFA21D1" w14:textId="2A22E603" w:rsidR="006D5DA8" w:rsidRPr="004C2B15" w:rsidRDefault="004A4F4F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Aktivnost-A1</w:t>
      </w:r>
      <w:r w:rsidR="006D5DA8" w:rsidRPr="004C2B15">
        <w:rPr>
          <w:rFonts w:ascii="Times New Roman" w:hAnsi="Times New Roman" w:cs="Times New Roman"/>
          <w:sz w:val="24"/>
          <w:szCs w:val="24"/>
        </w:rPr>
        <w:t>001-01-Javna uprava i administracija</w:t>
      </w:r>
      <w:r w:rsidR="00D11031" w:rsidRPr="004C2B15">
        <w:rPr>
          <w:rFonts w:ascii="Times New Roman" w:hAnsi="Times New Roman" w:cs="Times New Roman"/>
          <w:sz w:val="24"/>
          <w:szCs w:val="24"/>
        </w:rPr>
        <w:t>-troškovi javne uprave i administracije</w:t>
      </w:r>
    </w:p>
    <w:p w14:paraId="42F01163" w14:textId="17DEB997" w:rsidR="007B19E9" w:rsidRPr="004C2B15" w:rsidRDefault="00F37889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 A1001-02-LAG</w:t>
      </w:r>
      <w:r w:rsidR="00D11031" w:rsidRPr="004C2B15">
        <w:rPr>
          <w:rFonts w:ascii="Times New Roman" w:hAnsi="Times New Roman" w:cs="Times New Roman"/>
          <w:sz w:val="24"/>
          <w:szCs w:val="24"/>
        </w:rPr>
        <w:t>-godišnja članarina Lokalnoj agenciji.</w:t>
      </w:r>
    </w:p>
    <w:p w14:paraId="0ED7E13A" w14:textId="568287AF" w:rsidR="00F37889" w:rsidRPr="004C2B15" w:rsidRDefault="00F37889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Aktivnost A1001-04- Manifestacije i događanja </w:t>
      </w:r>
      <w:r w:rsidR="00975C31" w:rsidRPr="004C2B15">
        <w:rPr>
          <w:rFonts w:ascii="Times New Roman" w:hAnsi="Times New Roman" w:cs="Times New Roman"/>
          <w:sz w:val="24"/>
          <w:szCs w:val="24"/>
        </w:rPr>
        <w:t>u općini(Dan općine, Advent i druge prigodne manifestacije</w:t>
      </w:r>
      <w:r w:rsidRPr="004C2B15">
        <w:rPr>
          <w:rFonts w:ascii="Times New Roman" w:hAnsi="Times New Roman" w:cs="Times New Roman"/>
          <w:sz w:val="24"/>
          <w:szCs w:val="24"/>
        </w:rPr>
        <w:t>.)</w:t>
      </w:r>
      <w:r w:rsidR="00D11031" w:rsidRPr="004C2B15">
        <w:rPr>
          <w:rFonts w:ascii="Times New Roman" w:hAnsi="Times New Roman" w:cs="Times New Roman"/>
          <w:sz w:val="24"/>
          <w:szCs w:val="24"/>
        </w:rPr>
        <w:t xml:space="preserve"> – troškovi obilježavanja manifestacija i događanja u općini tijekom godine.</w:t>
      </w:r>
    </w:p>
    <w:p w14:paraId="0AE834E2" w14:textId="77777777" w:rsidR="00975C31" w:rsidRPr="004C2B15" w:rsidRDefault="00975C31" w:rsidP="0050587D">
      <w:pPr>
        <w:ind w:left="-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ab/>
      </w: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C2B15">
        <w:rPr>
          <w:rFonts w:ascii="Times New Roman" w:hAnsi="Times New Roman" w:cs="Times New Roman"/>
          <w:sz w:val="24"/>
          <w:szCs w:val="24"/>
        </w:rPr>
        <w:t xml:space="preserve"> Ispunjenje preduvjeta za redovno obavljanje poslova iz djelokruga Općinske uprave i administracije u zadanih aktivnostima. Redovita otplata rata po glavnicama zajmova i kreditnog zaduženja općine.  Plaćanje godišnje članarine LAG-u, provođenje izbora za nacionalne manjine, te organizacija lokalnih manifestacija.</w:t>
      </w:r>
    </w:p>
    <w:p w14:paraId="2D45F797" w14:textId="786E653B" w:rsidR="00E52212" w:rsidRPr="00830175" w:rsidRDefault="00975C31" w:rsidP="00830175">
      <w:pPr>
        <w:spacing w:after="20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Pokazatelj uspješnosti</w:t>
      </w:r>
      <w:r w:rsidRPr="004C2B15">
        <w:rPr>
          <w:rFonts w:ascii="Times New Roman" w:hAnsi="Times New Roman" w:cs="Times New Roman"/>
          <w:sz w:val="24"/>
          <w:szCs w:val="24"/>
        </w:rPr>
        <w:t xml:space="preserve">: Redovno isplaćivanje plaća zaposlenima Jedinstvenog upravnog odjela, plaćanje režijskih i ostalih troškova općine, te svih ostalih troškova vezanih za rad općinske uprave. Nabavljena dugotrajna imovina i poboljšan rad općinske uprave. Rate </w:t>
      </w:r>
      <w:r w:rsidR="00E52212" w:rsidRPr="004C2B15">
        <w:rPr>
          <w:rFonts w:ascii="Times New Roman" w:hAnsi="Times New Roman" w:cs="Times New Roman"/>
          <w:sz w:val="24"/>
          <w:szCs w:val="24"/>
        </w:rPr>
        <w:t>po zaduženjima</w:t>
      </w:r>
      <w:r w:rsidRPr="004C2B15">
        <w:rPr>
          <w:rFonts w:ascii="Times New Roman" w:hAnsi="Times New Roman" w:cs="Times New Roman"/>
          <w:sz w:val="24"/>
          <w:szCs w:val="24"/>
        </w:rPr>
        <w:t xml:space="preserve"> plaćane redovito.</w:t>
      </w:r>
      <w:r w:rsidR="00E52212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Pr="004C2B15">
        <w:rPr>
          <w:rFonts w:ascii="Times New Roman" w:hAnsi="Times New Roman" w:cs="Times New Roman"/>
          <w:sz w:val="24"/>
          <w:szCs w:val="24"/>
        </w:rPr>
        <w:t>Uspješno organiziran Dan općine s pripadajućim aktivnostima i</w:t>
      </w:r>
      <w:r w:rsidR="00E52212" w:rsidRPr="004C2B15">
        <w:rPr>
          <w:rFonts w:ascii="Times New Roman" w:hAnsi="Times New Roman" w:cs="Times New Roman"/>
          <w:sz w:val="24"/>
          <w:szCs w:val="24"/>
        </w:rPr>
        <w:t xml:space="preserve"> troškovima, kao i ostale manifestacije i Advent u općini. </w:t>
      </w:r>
      <w:r w:rsidRPr="004C2B15">
        <w:rPr>
          <w:rFonts w:ascii="Times New Roman" w:hAnsi="Times New Roman" w:cs="Times New Roman"/>
          <w:sz w:val="24"/>
          <w:szCs w:val="24"/>
        </w:rPr>
        <w:t>Planirani iznosi su bili dostatni za izvršenje programa.</w:t>
      </w:r>
    </w:p>
    <w:p w14:paraId="703817A5" w14:textId="77777777" w:rsidR="006D5DA8" w:rsidRPr="004C2B15" w:rsidRDefault="004A4F4F" w:rsidP="005058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-1</w:t>
      </w:r>
      <w:r w:rsidR="006D5DA8" w:rsidRPr="004C2B15">
        <w:rPr>
          <w:rFonts w:ascii="Times New Roman" w:hAnsi="Times New Roman" w:cs="Times New Roman"/>
          <w:sz w:val="24"/>
          <w:szCs w:val="24"/>
          <w:u w:val="single"/>
        </w:rPr>
        <w:t xml:space="preserve">002-Održavanje objekata </w:t>
      </w:r>
      <w:r w:rsidR="007B19E9" w:rsidRPr="004C2B15">
        <w:rPr>
          <w:rFonts w:ascii="Times New Roman" w:hAnsi="Times New Roman" w:cs="Times New Roman"/>
          <w:sz w:val="24"/>
          <w:szCs w:val="24"/>
          <w:u w:val="single"/>
        </w:rPr>
        <w:t>i komu</w:t>
      </w:r>
      <w:r w:rsidR="00975C31" w:rsidRPr="004C2B15">
        <w:rPr>
          <w:rFonts w:ascii="Times New Roman" w:hAnsi="Times New Roman" w:cs="Times New Roman"/>
          <w:sz w:val="24"/>
          <w:szCs w:val="24"/>
          <w:u w:val="single"/>
        </w:rPr>
        <w:t xml:space="preserve">nalna infrastruktura -12.300,00 </w:t>
      </w:r>
      <w:r w:rsidR="00F37889" w:rsidRPr="004C2B15">
        <w:rPr>
          <w:rFonts w:ascii="Times New Roman" w:hAnsi="Times New Roman" w:cs="Times New Roman"/>
          <w:sz w:val="24"/>
          <w:szCs w:val="24"/>
          <w:u w:val="single"/>
        </w:rPr>
        <w:t>EUR</w:t>
      </w:r>
    </w:p>
    <w:p w14:paraId="32F01332" w14:textId="6CF7C5DB" w:rsidR="006D5DA8" w:rsidRPr="004C2B15" w:rsidRDefault="004A4F4F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Aktivnost-A1</w:t>
      </w:r>
      <w:r w:rsidR="006D5DA8" w:rsidRPr="004C2B15">
        <w:rPr>
          <w:rFonts w:ascii="Times New Roman" w:hAnsi="Times New Roman" w:cs="Times New Roman"/>
          <w:sz w:val="24"/>
          <w:szCs w:val="24"/>
        </w:rPr>
        <w:t>002-</w:t>
      </w:r>
      <w:r w:rsidR="007B19E9" w:rsidRPr="004C2B15">
        <w:rPr>
          <w:rFonts w:ascii="Times New Roman" w:hAnsi="Times New Roman" w:cs="Times New Roman"/>
          <w:sz w:val="24"/>
          <w:szCs w:val="24"/>
        </w:rPr>
        <w:t>04. Javni rad</w:t>
      </w:r>
      <w:r w:rsidR="00D11031" w:rsidRPr="004C2B15">
        <w:rPr>
          <w:rFonts w:ascii="Times New Roman" w:hAnsi="Times New Roman" w:cs="Times New Roman"/>
          <w:sz w:val="24"/>
          <w:szCs w:val="24"/>
        </w:rPr>
        <w:t xml:space="preserve"> – zapošljavanje radnika u Javnim radovima uz suradnju sa HZZ om.</w:t>
      </w:r>
    </w:p>
    <w:p w14:paraId="3F1D418D" w14:textId="77777777" w:rsidR="00975C31" w:rsidRPr="004C2B15" w:rsidRDefault="00975C31" w:rsidP="0050587D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C2B15">
        <w:rPr>
          <w:rFonts w:ascii="Times New Roman" w:hAnsi="Times New Roman" w:cs="Times New Roman"/>
          <w:sz w:val="24"/>
          <w:szCs w:val="24"/>
        </w:rPr>
        <w:t xml:space="preserve"> Osiguravanje  sredstava za zapošljavanje kroz program Javnih radova.</w:t>
      </w:r>
    </w:p>
    <w:p w14:paraId="606896A3" w14:textId="77777777" w:rsidR="00975C31" w:rsidRPr="004C2B15" w:rsidRDefault="00975C31" w:rsidP="0050587D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Pokazatelj uspješnosti</w:t>
      </w:r>
      <w:r w:rsidRPr="004C2B15">
        <w:rPr>
          <w:rFonts w:ascii="Times New Roman" w:hAnsi="Times New Roman" w:cs="Times New Roman"/>
          <w:sz w:val="24"/>
          <w:szCs w:val="24"/>
        </w:rPr>
        <w:t xml:space="preserve">: Sredstva za Javne radove osigurana od strane HZZ, zaposlene teško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zapošljive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 xml:space="preserve"> osobe i osobe koje su dugo nezaposlene.</w:t>
      </w:r>
    </w:p>
    <w:p w14:paraId="2767D1F1" w14:textId="77777777" w:rsidR="00975C31" w:rsidRPr="004C2B15" w:rsidRDefault="00975C31" w:rsidP="0050587D">
      <w:pPr>
        <w:spacing w:before="240" w:after="20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EDE583" w14:textId="77777777" w:rsidR="00EC30DB" w:rsidRPr="004C2B15" w:rsidRDefault="009E1563" w:rsidP="005058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Program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-1</w:t>
      </w:r>
      <w:r w:rsidR="00EC30DB" w:rsidRPr="004C2B15">
        <w:rPr>
          <w:rFonts w:ascii="Times New Roman" w:hAnsi="Times New Roman" w:cs="Times New Roman"/>
          <w:sz w:val="24"/>
          <w:szCs w:val="24"/>
          <w:u w:val="single"/>
        </w:rPr>
        <w:t>003-Javne potrebe-</w:t>
      </w:r>
      <w:r w:rsidR="00975C31" w:rsidRPr="004C2B15">
        <w:rPr>
          <w:rFonts w:ascii="Times New Roman" w:hAnsi="Times New Roman" w:cs="Times New Roman"/>
          <w:sz w:val="24"/>
          <w:szCs w:val="24"/>
          <w:u w:val="single"/>
        </w:rPr>
        <w:t>200.000,00</w:t>
      </w:r>
      <w:r w:rsidR="00F37889" w:rsidRPr="004C2B15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458AC00F" w14:textId="0F2DDB92" w:rsidR="00EC30DB" w:rsidRPr="004C2B15" w:rsidRDefault="009E1563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Aktivnost-A1</w:t>
      </w:r>
      <w:r w:rsidR="00EC30DB" w:rsidRPr="004C2B15">
        <w:rPr>
          <w:rFonts w:ascii="Times New Roman" w:hAnsi="Times New Roman" w:cs="Times New Roman"/>
          <w:sz w:val="24"/>
          <w:szCs w:val="24"/>
        </w:rPr>
        <w:t>0</w:t>
      </w:r>
      <w:r w:rsidR="00AB7E0C" w:rsidRPr="004C2B15">
        <w:rPr>
          <w:rFonts w:ascii="Times New Roman" w:hAnsi="Times New Roman" w:cs="Times New Roman"/>
          <w:sz w:val="24"/>
          <w:szCs w:val="24"/>
        </w:rPr>
        <w:t>0</w:t>
      </w:r>
      <w:r w:rsidRPr="004C2B15">
        <w:rPr>
          <w:rFonts w:ascii="Times New Roman" w:hAnsi="Times New Roman" w:cs="Times New Roman"/>
          <w:sz w:val="24"/>
          <w:szCs w:val="24"/>
        </w:rPr>
        <w:t>3-01-Socijalna skrb</w:t>
      </w:r>
      <w:r w:rsidR="00D11031" w:rsidRPr="004C2B15">
        <w:rPr>
          <w:rFonts w:ascii="Times New Roman" w:hAnsi="Times New Roman" w:cs="Times New Roman"/>
          <w:sz w:val="24"/>
          <w:szCs w:val="24"/>
        </w:rPr>
        <w:t>- sredstva pomoći građanima i kućanstvima u novcu i naravi.</w:t>
      </w:r>
    </w:p>
    <w:p w14:paraId="76F6E7BF" w14:textId="2F87FE27" w:rsidR="00EC30DB" w:rsidRPr="004C2B15" w:rsidRDefault="009E1563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Aktivnost-A1</w:t>
      </w:r>
      <w:r w:rsidR="00AB7E0C" w:rsidRPr="004C2B15">
        <w:rPr>
          <w:rFonts w:ascii="Times New Roman" w:hAnsi="Times New Roman" w:cs="Times New Roman"/>
          <w:sz w:val="24"/>
          <w:szCs w:val="24"/>
        </w:rPr>
        <w:t>0</w:t>
      </w:r>
      <w:r w:rsidR="00EC30DB" w:rsidRPr="004C2B15">
        <w:rPr>
          <w:rFonts w:ascii="Times New Roman" w:hAnsi="Times New Roman" w:cs="Times New Roman"/>
          <w:sz w:val="24"/>
          <w:szCs w:val="24"/>
        </w:rPr>
        <w:t>03-02-Rekreacija, kultura i religija</w:t>
      </w:r>
      <w:r w:rsidR="00D11031" w:rsidRPr="004C2B15">
        <w:rPr>
          <w:rFonts w:ascii="Times New Roman" w:hAnsi="Times New Roman" w:cs="Times New Roman"/>
          <w:sz w:val="24"/>
          <w:szCs w:val="24"/>
        </w:rPr>
        <w:t>- sredstva po javnom natječaju koja se dodjeljuju za programe i aktivnosti udrugama civilnog društva i vjerskim organizacijama.</w:t>
      </w:r>
    </w:p>
    <w:p w14:paraId="79258497" w14:textId="050BC4C2" w:rsidR="007B19E9" w:rsidRPr="004C2B15" w:rsidRDefault="007B19E9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 A1003-03- Demografske mjere</w:t>
      </w:r>
      <w:r w:rsidR="00D11031" w:rsidRPr="004C2B15">
        <w:rPr>
          <w:rFonts w:ascii="Times New Roman" w:hAnsi="Times New Roman" w:cs="Times New Roman"/>
          <w:sz w:val="24"/>
          <w:szCs w:val="24"/>
        </w:rPr>
        <w:t>- sredstva za poticanje demografske obnove i ostanka mladih u RH. ( naknada za rođenje djeteta i kapitalne pomoći za stambeno zbrinjavanje)</w:t>
      </w:r>
      <w:r w:rsidR="00E52212" w:rsidRPr="004C2B15">
        <w:rPr>
          <w:rFonts w:ascii="Times New Roman" w:hAnsi="Times New Roman" w:cs="Times New Roman"/>
          <w:sz w:val="24"/>
          <w:szCs w:val="24"/>
        </w:rPr>
        <w:t>.</w:t>
      </w:r>
    </w:p>
    <w:p w14:paraId="2F5C9EF3" w14:textId="77777777" w:rsidR="00E52212" w:rsidRPr="004C2B15" w:rsidRDefault="00E52212" w:rsidP="00830175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</w:t>
      </w:r>
      <w:r w:rsidRPr="004C2B15">
        <w:rPr>
          <w:rFonts w:ascii="Times New Roman" w:hAnsi="Times New Roman" w:cs="Times New Roman"/>
          <w:b/>
          <w:sz w:val="24"/>
          <w:szCs w:val="24"/>
        </w:rPr>
        <w:t>:</w:t>
      </w:r>
      <w:r w:rsidRPr="004C2B15">
        <w:rPr>
          <w:rFonts w:ascii="Times New Roman" w:hAnsi="Times New Roman" w:cs="Times New Roman"/>
          <w:sz w:val="24"/>
          <w:szCs w:val="24"/>
        </w:rPr>
        <w:t xml:space="preserve"> Poboljšati uvjete života i stanovanja socijalno ugroženim obiteljima i pojedincima kroz isplatu jednokratnih pomoći  i troškova pomoći u kući. Izdvajanje zakonskog iznosa sredstva za sufinanciranje rada Crvenog križa. Poboljšanje rada sportskih udruga sa područja općine, osiguravanjem boljih uvjeta za rad i natjecanja. Poboljšanje rada ostali udruga sa područja općine. Planiranim sredstvima u aktivnosti demografske mjere osigurati bolju pronatalitetnu politiku i ostanak mladih obitelji  na području općine.</w:t>
      </w:r>
    </w:p>
    <w:p w14:paraId="0F4AA121" w14:textId="77777777" w:rsidR="00E52212" w:rsidRPr="004C2B15" w:rsidRDefault="00E52212" w:rsidP="00830175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Pokazatelj uspješnosti: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2B1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C2B15">
        <w:rPr>
          <w:rFonts w:ascii="Times New Roman" w:hAnsi="Times New Roman" w:cs="Times New Roman"/>
          <w:sz w:val="24"/>
          <w:szCs w:val="24"/>
        </w:rPr>
        <w:t>Uspješno izvršena zadana aktivnost, poboljšan rad i uvjeti za rad sportskih udruga. Sredstva osigurana u ovom programu  bila su dovoljna. Uspješno izvršena zadana aktivnost, poboljšan rad i uvjeti za rad ostalih udruga Uspješno izvršena zadana aktivnost, poboljšan rad svih ostalih dionika društvenog života, uspješne organizacije</w:t>
      </w:r>
      <w:r w:rsidRPr="004C2B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B15">
        <w:rPr>
          <w:rFonts w:ascii="Times New Roman" w:hAnsi="Times New Roman" w:cs="Times New Roman"/>
          <w:sz w:val="24"/>
          <w:szCs w:val="24"/>
        </w:rPr>
        <w:t>manifestacija, te osigurana dostatna sredstva za bolju pronatalitetnu politiku. Isplaćivane pomoći socijalno ugroženim pojedincima i izdvojena sredstva za rad Crvenog križa.</w:t>
      </w:r>
    </w:p>
    <w:p w14:paraId="3D142217" w14:textId="77777777" w:rsidR="00E52212" w:rsidRPr="004C2B15" w:rsidRDefault="00E52212" w:rsidP="00830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CA18C" w14:textId="77777777" w:rsidR="00EC30DB" w:rsidRPr="004C2B15" w:rsidRDefault="009E1563" w:rsidP="008301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-1</w:t>
      </w:r>
      <w:r w:rsidR="00EC30DB" w:rsidRPr="004C2B15">
        <w:rPr>
          <w:rFonts w:ascii="Times New Roman" w:hAnsi="Times New Roman" w:cs="Times New Roman"/>
          <w:sz w:val="24"/>
          <w:szCs w:val="24"/>
          <w:u w:val="single"/>
        </w:rPr>
        <w:t>004- Vatrogastvo i civilna zaštita-</w:t>
      </w:r>
      <w:r w:rsidR="00975C31" w:rsidRPr="004C2B15">
        <w:rPr>
          <w:rFonts w:ascii="Times New Roman" w:hAnsi="Times New Roman" w:cs="Times New Roman"/>
          <w:sz w:val="24"/>
          <w:szCs w:val="24"/>
          <w:u w:val="single"/>
        </w:rPr>
        <w:t>41.810,00</w:t>
      </w:r>
      <w:r w:rsidR="00F37889" w:rsidRPr="004C2B15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0A7E65DC" w14:textId="6D4D2978" w:rsidR="00EC30DB" w:rsidRPr="004C2B15" w:rsidRDefault="009E1563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Aktivnost-A1</w:t>
      </w:r>
      <w:r w:rsidR="00AB7E0C" w:rsidRPr="004C2B15">
        <w:rPr>
          <w:rFonts w:ascii="Times New Roman" w:hAnsi="Times New Roman" w:cs="Times New Roman"/>
          <w:sz w:val="24"/>
          <w:szCs w:val="24"/>
        </w:rPr>
        <w:t>0</w:t>
      </w:r>
      <w:r w:rsidR="00EC30DB" w:rsidRPr="004C2B15">
        <w:rPr>
          <w:rFonts w:ascii="Times New Roman" w:hAnsi="Times New Roman" w:cs="Times New Roman"/>
          <w:sz w:val="24"/>
          <w:szCs w:val="24"/>
        </w:rPr>
        <w:t xml:space="preserve">04-01-Vatrogastvo i zaštita od </w:t>
      </w:r>
      <w:r w:rsidRPr="004C2B15">
        <w:rPr>
          <w:rFonts w:ascii="Times New Roman" w:hAnsi="Times New Roman" w:cs="Times New Roman"/>
          <w:sz w:val="24"/>
          <w:szCs w:val="24"/>
        </w:rPr>
        <w:t>požara</w:t>
      </w:r>
      <w:r w:rsidR="00D11031" w:rsidRPr="004C2B15">
        <w:rPr>
          <w:rFonts w:ascii="Times New Roman" w:hAnsi="Times New Roman" w:cs="Times New Roman"/>
          <w:sz w:val="24"/>
          <w:szCs w:val="24"/>
        </w:rPr>
        <w:t>- sredstva osigurana prema obvezi iz Zakona o vatrogastvu.</w:t>
      </w:r>
    </w:p>
    <w:p w14:paraId="2E164EE9" w14:textId="443CD658" w:rsidR="00EC30DB" w:rsidRPr="004C2B15" w:rsidRDefault="009E1563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Aktivnost-A1</w:t>
      </w:r>
      <w:r w:rsidR="00AB7E0C" w:rsidRPr="004C2B15">
        <w:rPr>
          <w:rFonts w:ascii="Times New Roman" w:hAnsi="Times New Roman" w:cs="Times New Roman"/>
          <w:sz w:val="24"/>
          <w:szCs w:val="24"/>
        </w:rPr>
        <w:t>0</w:t>
      </w:r>
      <w:r w:rsidRPr="004C2B15">
        <w:rPr>
          <w:rFonts w:ascii="Times New Roman" w:hAnsi="Times New Roman" w:cs="Times New Roman"/>
          <w:sz w:val="24"/>
          <w:szCs w:val="24"/>
        </w:rPr>
        <w:t>04-02-Civilna zaštita</w:t>
      </w:r>
      <w:r w:rsidR="00D11031" w:rsidRPr="004C2B15">
        <w:rPr>
          <w:rFonts w:ascii="Times New Roman" w:hAnsi="Times New Roman" w:cs="Times New Roman"/>
          <w:sz w:val="24"/>
          <w:szCs w:val="24"/>
        </w:rPr>
        <w:t xml:space="preserve">- zakonska obveza osiguravanja sredstava za financiranje </w:t>
      </w:r>
      <w:r w:rsidR="006175A7" w:rsidRPr="004C2B15">
        <w:rPr>
          <w:rFonts w:ascii="Times New Roman" w:hAnsi="Times New Roman" w:cs="Times New Roman"/>
          <w:sz w:val="24"/>
          <w:szCs w:val="24"/>
        </w:rPr>
        <w:t>i organizaciju civilne zaštite.</w:t>
      </w:r>
    </w:p>
    <w:p w14:paraId="28DE1E02" w14:textId="77777777" w:rsidR="00E52212" w:rsidRPr="004C2B15" w:rsidRDefault="00E52212" w:rsidP="00830175">
      <w:pPr>
        <w:spacing w:after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</w:t>
      </w:r>
      <w:r w:rsidRPr="004C2B15">
        <w:rPr>
          <w:rFonts w:ascii="Times New Roman" w:hAnsi="Times New Roman" w:cs="Times New Roman"/>
          <w:sz w:val="24"/>
          <w:szCs w:val="24"/>
        </w:rPr>
        <w:t xml:space="preserve">: Poboljšanje uvjeta rada i organizacije vatrogastva, kroz izdvajanje sredstava za intervencije JVP grad Slavonskog Broda prema Zakonskoj obvezi. Sredstva se izdvajaju i za  poslove usluge zaštite i spašavanje, tekuće donacije Hrvatskog gorskoj službi spašavanja i obuku snaga civilne zaštite. </w:t>
      </w:r>
    </w:p>
    <w:p w14:paraId="6C31F2A3" w14:textId="77777777" w:rsidR="00E52212" w:rsidRPr="004C2B15" w:rsidRDefault="00E52212" w:rsidP="00830175">
      <w:pPr>
        <w:spacing w:after="20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Pokazatelj uspješnosti</w:t>
      </w:r>
      <w:r w:rsidRPr="004C2B15">
        <w:rPr>
          <w:rFonts w:ascii="Times New Roman" w:hAnsi="Times New Roman" w:cs="Times New Roman"/>
          <w:b/>
          <w:sz w:val="24"/>
          <w:szCs w:val="24"/>
        </w:rPr>
        <w:t>:</w:t>
      </w:r>
      <w:r w:rsidRPr="004C2B15">
        <w:rPr>
          <w:rFonts w:ascii="Times New Roman" w:hAnsi="Times New Roman" w:cs="Times New Roman"/>
          <w:sz w:val="24"/>
          <w:szCs w:val="24"/>
        </w:rPr>
        <w:t xml:space="preserve"> Redovno izdvajanje sredstva za izvršenje aktivnosti rada civilne zaštite: HGSS u i plaćanje obveza za poslove civilne zaštite, osigurana sredstva za zaštitu od požara. (JVP grada Slavonskog Broda).</w:t>
      </w:r>
    </w:p>
    <w:p w14:paraId="53365518" w14:textId="77777777" w:rsidR="00EC30DB" w:rsidRPr="004C2B15" w:rsidRDefault="009E1563" w:rsidP="008301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-1</w:t>
      </w:r>
      <w:r w:rsidR="00EC30DB" w:rsidRPr="004C2B15">
        <w:rPr>
          <w:rFonts w:ascii="Times New Roman" w:hAnsi="Times New Roman" w:cs="Times New Roman"/>
          <w:sz w:val="24"/>
          <w:szCs w:val="24"/>
          <w:u w:val="single"/>
        </w:rPr>
        <w:t xml:space="preserve">005-Školstvo- </w:t>
      </w:r>
      <w:r w:rsidR="00975C31" w:rsidRPr="004C2B15">
        <w:rPr>
          <w:rFonts w:ascii="Times New Roman" w:hAnsi="Times New Roman" w:cs="Times New Roman"/>
          <w:sz w:val="24"/>
          <w:szCs w:val="24"/>
          <w:u w:val="single"/>
        </w:rPr>
        <w:t>233.500,00</w:t>
      </w:r>
      <w:r w:rsidR="00F37889" w:rsidRPr="004C2B15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666B598D" w14:textId="3E2E803F" w:rsidR="00EC30DB" w:rsidRPr="004C2B15" w:rsidRDefault="00EC30DB" w:rsidP="00DF17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lastRenderedPageBreak/>
        <w:t>Aktivnost</w:t>
      </w:r>
      <w:r w:rsidR="009E1563" w:rsidRPr="004C2B15">
        <w:rPr>
          <w:rFonts w:ascii="Times New Roman" w:hAnsi="Times New Roman" w:cs="Times New Roman"/>
          <w:sz w:val="24"/>
          <w:szCs w:val="24"/>
        </w:rPr>
        <w:t>-A1005-01-Osnovno obrazovanje</w:t>
      </w:r>
      <w:r w:rsidR="006175A7" w:rsidRPr="004C2B15">
        <w:rPr>
          <w:rFonts w:ascii="Times New Roman" w:hAnsi="Times New Roman" w:cs="Times New Roman"/>
          <w:sz w:val="24"/>
          <w:szCs w:val="24"/>
        </w:rPr>
        <w:t xml:space="preserve"> – planirana sredstva za nabavku radnih bilježnica učenicima  osnovne škole, za prehranu u školi i sl.</w:t>
      </w:r>
    </w:p>
    <w:p w14:paraId="3F575C46" w14:textId="18FAB573" w:rsidR="00EC30DB" w:rsidRPr="004C2B15" w:rsidRDefault="009E1563" w:rsidP="00DF17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Aktivnost-A1</w:t>
      </w:r>
      <w:r w:rsidR="00EC30DB" w:rsidRPr="004C2B15">
        <w:rPr>
          <w:rFonts w:ascii="Times New Roman" w:hAnsi="Times New Roman" w:cs="Times New Roman"/>
          <w:sz w:val="24"/>
          <w:szCs w:val="24"/>
        </w:rPr>
        <w:t>005-02-Predškolsko obrazova</w:t>
      </w:r>
      <w:r w:rsidRPr="004C2B15">
        <w:rPr>
          <w:rFonts w:ascii="Times New Roman" w:hAnsi="Times New Roman" w:cs="Times New Roman"/>
          <w:sz w:val="24"/>
          <w:szCs w:val="24"/>
        </w:rPr>
        <w:t>nje</w:t>
      </w:r>
      <w:r w:rsidR="006175A7" w:rsidRPr="004C2B15">
        <w:rPr>
          <w:rFonts w:ascii="Times New Roman" w:hAnsi="Times New Roman" w:cs="Times New Roman"/>
          <w:sz w:val="24"/>
          <w:szCs w:val="24"/>
        </w:rPr>
        <w:t>- sredstva za sufinanciranje boravka djece u vrtiću, održavanje predškole, te planirana kupnja zemljišta i izgradnja vrtića za potrebe djece s područja općine.</w:t>
      </w:r>
    </w:p>
    <w:p w14:paraId="157BD268" w14:textId="650FB7F8" w:rsidR="00797B5E" w:rsidRPr="004C2B15" w:rsidRDefault="00F37889" w:rsidP="00DF17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 A1005-03-</w:t>
      </w:r>
      <w:r w:rsidR="00797B5E" w:rsidRPr="004C2B15">
        <w:rPr>
          <w:rFonts w:ascii="Times New Roman" w:hAnsi="Times New Roman" w:cs="Times New Roman"/>
          <w:sz w:val="24"/>
          <w:szCs w:val="24"/>
        </w:rPr>
        <w:t>Visokoškolsko obrazovanje</w:t>
      </w:r>
      <w:r w:rsidR="006175A7" w:rsidRPr="004C2B15">
        <w:rPr>
          <w:rFonts w:ascii="Times New Roman" w:hAnsi="Times New Roman" w:cs="Times New Roman"/>
          <w:sz w:val="24"/>
          <w:szCs w:val="24"/>
        </w:rPr>
        <w:t>- jednokratna sredstva pomoći studentima.</w:t>
      </w:r>
    </w:p>
    <w:p w14:paraId="4A43A59D" w14:textId="77777777" w:rsidR="00E52212" w:rsidRPr="004C2B15" w:rsidRDefault="00E52212" w:rsidP="00E52212">
      <w:pPr>
        <w:spacing w:after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programa:</w:t>
      </w:r>
      <w:r w:rsidRPr="004C2B15">
        <w:rPr>
          <w:rFonts w:ascii="Times New Roman" w:hAnsi="Times New Roman" w:cs="Times New Roman"/>
          <w:sz w:val="24"/>
          <w:szCs w:val="24"/>
        </w:rPr>
        <w:t xml:space="preserve"> Poboljšanje uvjeta pohađanja vrtića, organizacija predškole, pomoć pri kupnji radnih bilježnica učenicima osnove škole, financiranje prehrane osnovnoškolcima područne škole te isplate jednokratnih pomoći studentima sa područja općine. </w:t>
      </w:r>
    </w:p>
    <w:p w14:paraId="20355CF7" w14:textId="77777777" w:rsidR="00E52212" w:rsidRPr="004C2B15" w:rsidRDefault="00E52212" w:rsidP="00E52212">
      <w:pPr>
        <w:spacing w:after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Pokazatelj uspješnosti</w:t>
      </w:r>
      <w:r w:rsidRPr="004C2B15">
        <w:rPr>
          <w:rFonts w:ascii="Times New Roman" w:hAnsi="Times New Roman" w:cs="Times New Roman"/>
          <w:b/>
          <w:sz w:val="24"/>
          <w:szCs w:val="24"/>
        </w:rPr>
        <w:t>:</w:t>
      </w:r>
      <w:r w:rsidRPr="004C2B15">
        <w:rPr>
          <w:rFonts w:ascii="Times New Roman" w:hAnsi="Times New Roman" w:cs="Times New Roman"/>
          <w:sz w:val="24"/>
          <w:szCs w:val="24"/>
        </w:rPr>
        <w:t xml:space="preserve"> Ispunjenje uvjeta usvojenih aktivnosti predškolskog odgoja kroz sufinanciranje boravka u vrtićima i organizaciji predškole i redovite isplate pomoći studentima sa područja općine. </w:t>
      </w:r>
    </w:p>
    <w:p w14:paraId="3A3C3CE8" w14:textId="77777777" w:rsidR="00E52212" w:rsidRPr="004C2B15" w:rsidRDefault="00E52212" w:rsidP="00E52212">
      <w:pPr>
        <w:rPr>
          <w:rFonts w:ascii="Times New Roman" w:hAnsi="Times New Roman" w:cs="Times New Roman"/>
          <w:sz w:val="24"/>
          <w:szCs w:val="24"/>
        </w:rPr>
      </w:pPr>
    </w:p>
    <w:p w14:paraId="33F96D91" w14:textId="77777777" w:rsidR="00EC30DB" w:rsidRPr="004C2B15" w:rsidRDefault="009E1563" w:rsidP="008301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-1</w:t>
      </w:r>
      <w:r w:rsidR="00EC30DB" w:rsidRPr="004C2B15">
        <w:rPr>
          <w:rFonts w:ascii="Times New Roman" w:hAnsi="Times New Roman" w:cs="Times New Roman"/>
          <w:sz w:val="24"/>
          <w:szCs w:val="24"/>
          <w:u w:val="single"/>
        </w:rPr>
        <w:t>006-Pomoći trgovačkim društvima u javnom sektoru-</w:t>
      </w:r>
      <w:r w:rsidR="00975C31" w:rsidRPr="004C2B15">
        <w:rPr>
          <w:rFonts w:ascii="Times New Roman" w:hAnsi="Times New Roman" w:cs="Times New Roman"/>
          <w:sz w:val="24"/>
          <w:szCs w:val="24"/>
          <w:u w:val="single"/>
        </w:rPr>
        <w:t>107.</w:t>
      </w:r>
      <w:r w:rsidR="00F37889" w:rsidRPr="004C2B15">
        <w:rPr>
          <w:rFonts w:ascii="Times New Roman" w:hAnsi="Times New Roman" w:cs="Times New Roman"/>
          <w:sz w:val="24"/>
          <w:szCs w:val="24"/>
          <w:u w:val="single"/>
        </w:rPr>
        <w:t>300,00 EUR</w:t>
      </w:r>
    </w:p>
    <w:p w14:paraId="02ED32FD" w14:textId="681987A5" w:rsidR="009E1563" w:rsidRPr="004C2B15" w:rsidRDefault="009E1563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 A1</w:t>
      </w:r>
      <w:r w:rsidR="00EC30DB" w:rsidRPr="004C2B15">
        <w:rPr>
          <w:rFonts w:ascii="Times New Roman" w:hAnsi="Times New Roman" w:cs="Times New Roman"/>
          <w:sz w:val="24"/>
          <w:szCs w:val="24"/>
        </w:rPr>
        <w:t>0</w:t>
      </w:r>
      <w:r w:rsidR="00AB7E0C" w:rsidRPr="004C2B15">
        <w:rPr>
          <w:rFonts w:ascii="Times New Roman" w:hAnsi="Times New Roman" w:cs="Times New Roman"/>
          <w:sz w:val="24"/>
          <w:szCs w:val="24"/>
        </w:rPr>
        <w:t>0</w:t>
      </w:r>
      <w:r w:rsidR="00EC30DB" w:rsidRPr="004C2B15">
        <w:rPr>
          <w:rFonts w:ascii="Times New Roman" w:hAnsi="Times New Roman" w:cs="Times New Roman"/>
          <w:sz w:val="24"/>
          <w:szCs w:val="24"/>
        </w:rPr>
        <w:t>6-01 Tekuće donacije trgovačkim društvima</w:t>
      </w:r>
      <w:r w:rsidR="006175A7" w:rsidRPr="004C2B15">
        <w:rPr>
          <w:rFonts w:ascii="Times New Roman" w:hAnsi="Times New Roman" w:cs="Times New Roman"/>
          <w:sz w:val="24"/>
          <w:szCs w:val="24"/>
        </w:rPr>
        <w:t>- planirana sredstva pomoći trg. Društvu čiji je općina osnivač.</w:t>
      </w:r>
    </w:p>
    <w:p w14:paraId="60C9C92F" w14:textId="3675B9C1" w:rsidR="00EC30DB" w:rsidRPr="004C2B15" w:rsidRDefault="009E1563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 A1</w:t>
      </w:r>
      <w:r w:rsidR="00AB7E0C" w:rsidRPr="004C2B15">
        <w:rPr>
          <w:rFonts w:ascii="Times New Roman" w:hAnsi="Times New Roman" w:cs="Times New Roman"/>
          <w:sz w:val="24"/>
          <w:szCs w:val="24"/>
        </w:rPr>
        <w:t>0</w:t>
      </w:r>
      <w:r w:rsidR="00EC30DB" w:rsidRPr="004C2B15">
        <w:rPr>
          <w:rFonts w:ascii="Times New Roman" w:hAnsi="Times New Roman" w:cs="Times New Roman"/>
          <w:sz w:val="24"/>
          <w:szCs w:val="24"/>
        </w:rPr>
        <w:t>06-02-Kapitalne pomoći t</w:t>
      </w:r>
      <w:r w:rsidRPr="004C2B15">
        <w:rPr>
          <w:rFonts w:ascii="Times New Roman" w:hAnsi="Times New Roman" w:cs="Times New Roman"/>
          <w:sz w:val="24"/>
          <w:szCs w:val="24"/>
        </w:rPr>
        <w:t>rgovačkim društvima</w:t>
      </w:r>
      <w:r w:rsidR="006175A7" w:rsidRPr="004C2B15">
        <w:rPr>
          <w:rFonts w:ascii="Times New Roman" w:hAnsi="Times New Roman" w:cs="Times New Roman"/>
          <w:sz w:val="24"/>
          <w:szCs w:val="24"/>
        </w:rPr>
        <w:t xml:space="preserve"> –planirane doznake sredstava trgovačkom društvu u svrhu izgradnje vodovoda i </w:t>
      </w:r>
      <w:r w:rsidR="00041C19" w:rsidRPr="004C2B15">
        <w:rPr>
          <w:rFonts w:ascii="Times New Roman" w:hAnsi="Times New Roman" w:cs="Times New Roman"/>
          <w:sz w:val="24"/>
          <w:szCs w:val="24"/>
        </w:rPr>
        <w:t>kanalizacije</w:t>
      </w:r>
      <w:r w:rsidR="006175A7" w:rsidRPr="004C2B15">
        <w:rPr>
          <w:rFonts w:ascii="Times New Roman" w:hAnsi="Times New Roman" w:cs="Times New Roman"/>
          <w:sz w:val="24"/>
          <w:szCs w:val="24"/>
        </w:rPr>
        <w:t>.</w:t>
      </w:r>
    </w:p>
    <w:p w14:paraId="3837EF89" w14:textId="77777777" w:rsidR="00E52212" w:rsidRPr="004C2B15" w:rsidRDefault="00E52212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programa:</w:t>
      </w:r>
      <w:r w:rsidRPr="004C2B15">
        <w:rPr>
          <w:rFonts w:ascii="Times New Roman" w:hAnsi="Times New Roman" w:cs="Times New Roman"/>
          <w:sz w:val="24"/>
          <w:szCs w:val="24"/>
        </w:rPr>
        <w:t xml:space="preserve"> Prijenosi sredstva trgovačkom društvu Vodovod za izgradnju vodoopskrbne mreže, te pomoći komunalnom poduzeće čiji je osnivač općina.</w:t>
      </w:r>
    </w:p>
    <w:p w14:paraId="54ED34FB" w14:textId="77777777" w:rsidR="00E52212" w:rsidRPr="004C2B15" w:rsidRDefault="00E52212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Pokazatelj uspješnosti:</w:t>
      </w:r>
      <w:r w:rsidRPr="004C2B15">
        <w:rPr>
          <w:rFonts w:ascii="Times New Roman" w:hAnsi="Times New Roman" w:cs="Times New Roman"/>
          <w:sz w:val="24"/>
          <w:szCs w:val="24"/>
        </w:rPr>
        <w:t xml:space="preserve"> Sredstva za izgradnju vodoopskrbne mrže isplaćivat će se prema zahtjevima poduzeća, kao i  sredstva komunalnom poduzeća prema potrebi.</w:t>
      </w:r>
    </w:p>
    <w:p w14:paraId="17AE18D0" w14:textId="77777777" w:rsidR="00034D01" w:rsidRPr="004C2B15" w:rsidRDefault="00034D01" w:rsidP="00830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AB3AA" w14:textId="77777777" w:rsidR="00EC30DB" w:rsidRPr="004C2B15" w:rsidRDefault="009E1563" w:rsidP="008301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-1</w:t>
      </w:r>
      <w:r w:rsidR="00B44A37" w:rsidRPr="004C2B15">
        <w:rPr>
          <w:rFonts w:ascii="Times New Roman" w:hAnsi="Times New Roman" w:cs="Times New Roman"/>
          <w:sz w:val="24"/>
          <w:szCs w:val="24"/>
          <w:u w:val="single"/>
        </w:rPr>
        <w:t>007-Naknade štete- 1.300,00 EUR</w:t>
      </w:r>
    </w:p>
    <w:p w14:paraId="08CB3AE8" w14:textId="2C98EA7B" w:rsidR="00EC30DB" w:rsidRPr="004C2B15" w:rsidRDefault="009E1563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Aktivnost-A1</w:t>
      </w:r>
      <w:r w:rsidR="00AB7E0C" w:rsidRPr="004C2B15">
        <w:rPr>
          <w:rFonts w:ascii="Times New Roman" w:hAnsi="Times New Roman" w:cs="Times New Roman"/>
          <w:sz w:val="24"/>
          <w:szCs w:val="24"/>
        </w:rPr>
        <w:t>0</w:t>
      </w:r>
      <w:r w:rsidR="00EC30DB" w:rsidRPr="004C2B15">
        <w:rPr>
          <w:rFonts w:ascii="Times New Roman" w:hAnsi="Times New Roman" w:cs="Times New Roman"/>
          <w:sz w:val="24"/>
          <w:szCs w:val="24"/>
        </w:rPr>
        <w:t>07-01-Naknade štete</w:t>
      </w:r>
    </w:p>
    <w:p w14:paraId="779F87F5" w14:textId="77777777" w:rsidR="00333374" w:rsidRPr="004C2B15" w:rsidRDefault="00333374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</w:t>
      </w:r>
      <w:r w:rsidRPr="004C2B15">
        <w:rPr>
          <w:rFonts w:ascii="Times New Roman" w:hAnsi="Times New Roman" w:cs="Times New Roman"/>
          <w:b/>
          <w:sz w:val="24"/>
          <w:szCs w:val="24"/>
        </w:rPr>
        <w:t>:</w:t>
      </w:r>
      <w:r w:rsidRPr="004C2B15">
        <w:rPr>
          <w:rFonts w:ascii="Times New Roman" w:hAnsi="Times New Roman" w:cs="Times New Roman"/>
          <w:sz w:val="24"/>
          <w:szCs w:val="24"/>
        </w:rPr>
        <w:t xml:space="preserve"> Eventualna isplata naknade šteta oštećenicima.</w:t>
      </w:r>
    </w:p>
    <w:p w14:paraId="45F002F8" w14:textId="483B6873" w:rsidR="00333374" w:rsidRPr="004C2B15" w:rsidRDefault="00333374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Pokazatelj uspješnosti</w:t>
      </w:r>
      <w:r w:rsidRPr="004C2B15">
        <w:rPr>
          <w:rFonts w:ascii="Times New Roman" w:hAnsi="Times New Roman" w:cs="Times New Roman"/>
          <w:b/>
          <w:sz w:val="24"/>
          <w:szCs w:val="24"/>
        </w:rPr>
        <w:t>:</w:t>
      </w:r>
      <w:r w:rsidRPr="004C2B15">
        <w:rPr>
          <w:rFonts w:ascii="Times New Roman" w:hAnsi="Times New Roman" w:cs="Times New Roman"/>
          <w:sz w:val="24"/>
          <w:szCs w:val="24"/>
        </w:rPr>
        <w:t xml:space="preserve"> Sredstva za naknade šteta isplaćena po potrebi.</w:t>
      </w:r>
    </w:p>
    <w:p w14:paraId="23AEB744" w14:textId="77777777" w:rsidR="00EC30DB" w:rsidRPr="004C2B15" w:rsidRDefault="009E1563" w:rsidP="008301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-1</w:t>
      </w:r>
      <w:r w:rsidR="00727789" w:rsidRPr="004C2B15">
        <w:rPr>
          <w:rFonts w:ascii="Times New Roman" w:hAnsi="Times New Roman" w:cs="Times New Roman"/>
          <w:sz w:val="24"/>
          <w:szCs w:val="24"/>
          <w:u w:val="single"/>
        </w:rPr>
        <w:t>008-Z</w:t>
      </w:r>
      <w:r w:rsidR="00EC30DB" w:rsidRPr="004C2B15">
        <w:rPr>
          <w:rFonts w:ascii="Times New Roman" w:hAnsi="Times New Roman" w:cs="Times New Roman"/>
          <w:sz w:val="24"/>
          <w:szCs w:val="24"/>
          <w:u w:val="single"/>
        </w:rPr>
        <w:t>aželi-program zapošljavanja žena</w:t>
      </w:r>
      <w:r w:rsidR="00AB7E0C" w:rsidRPr="004C2B1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75C31" w:rsidRPr="004C2B15">
        <w:rPr>
          <w:rFonts w:ascii="Times New Roman" w:hAnsi="Times New Roman" w:cs="Times New Roman"/>
          <w:sz w:val="24"/>
          <w:szCs w:val="24"/>
          <w:u w:val="single"/>
        </w:rPr>
        <w:t>400.000</w:t>
      </w:r>
      <w:r w:rsidR="00B44A37" w:rsidRPr="004C2B15">
        <w:rPr>
          <w:rFonts w:ascii="Times New Roman" w:hAnsi="Times New Roman" w:cs="Times New Roman"/>
          <w:sz w:val="24"/>
          <w:szCs w:val="24"/>
          <w:u w:val="single"/>
        </w:rPr>
        <w:t>,00 EUR</w:t>
      </w:r>
    </w:p>
    <w:p w14:paraId="00B97703" w14:textId="77777777" w:rsidR="006175A7" w:rsidRPr="004C2B15" w:rsidRDefault="006175A7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Sredstva planirana u svrh</w:t>
      </w:r>
      <w:r w:rsidR="00975C31" w:rsidRPr="004C2B15">
        <w:rPr>
          <w:rFonts w:ascii="Times New Roman" w:hAnsi="Times New Roman" w:cs="Times New Roman"/>
          <w:sz w:val="24"/>
          <w:szCs w:val="24"/>
        </w:rPr>
        <w:t xml:space="preserve">u provođenja projekta Zaželi </w:t>
      </w:r>
      <w:r w:rsidRPr="004C2B15">
        <w:rPr>
          <w:rFonts w:ascii="Times New Roman" w:hAnsi="Times New Roman" w:cs="Times New Roman"/>
          <w:sz w:val="24"/>
          <w:szCs w:val="24"/>
        </w:rPr>
        <w:t xml:space="preserve"> u općini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>.</w:t>
      </w:r>
    </w:p>
    <w:p w14:paraId="66175041" w14:textId="1D90036C" w:rsidR="00AB7E0C" w:rsidRPr="004C2B15" w:rsidRDefault="009E1563" w:rsidP="00830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Aktivnost-A1</w:t>
      </w:r>
      <w:r w:rsidR="00AB7E0C" w:rsidRPr="004C2B15">
        <w:rPr>
          <w:rFonts w:ascii="Times New Roman" w:hAnsi="Times New Roman" w:cs="Times New Roman"/>
          <w:sz w:val="24"/>
          <w:szCs w:val="24"/>
        </w:rPr>
        <w:t>008-01-</w:t>
      </w:r>
      <w:r w:rsidR="00EC30DB" w:rsidRPr="004C2B15">
        <w:rPr>
          <w:rFonts w:ascii="Times New Roman" w:hAnsi="Times New Roman" w:cs="Times New Roman"/>
          <w:sz w:val="24"/>
          <w:szCs w:val="24"/>
        </w:rPr>
        <w:t>EP element-zapošlj</w:t>
      </w:r>
      <w:r w:rsidRPr="004C2B15">
        <w:rPr>
          <w:rFonts w:ascii="Times New Roman" w:hAnsi="Times New Roman" w:cs="Times New Roman"/>
          <w:sz w:val="24"/>
          <w:szCs w:val="24"/>
        </w:rPr>
        <w:t>avanje žena iz ciljanih skupina</w:t>
      </w:r>
      <w:r w:rsidR="00AB7E0C" w:rsidRPr="004C2B15">
        <w:rPr>
          <w:rFonts w:ascii="Times New Roman" w:hAnsi="Times New Roman" w:cs="Times New Roman"/>
          <w:sz w:val="24"/>
          <w:szCs w:val="24"/>
        </w:rPr>
        <w:tab/>
      </w:r>
      <w:r w:rsidR="00AB7E0C" w:rsidRPr="004C2B15">
        <w:rPr>
          <w:rFonts w:ascii="Times New Roman" w:hAnsi="Times New Roman" w:cs="Times New Roman"/>
          <w:sz w:val="24"/>
          <w:szCs w:val="24"/>
        </w:rPr>
        <w:tab/>
      </w:r>
      <w:r w:rsidR="00AB7E0C" w:rsidRPr="004C2B15">
        <w:rPr>
          <w:rFonts w:ascii="Times New Roman" w:hAnsi="Times New Roman" w:cs="Times New Roman"/>
          <w:sz w:val="24"/>
          <w:szCs w:val="24"/>
        </w:rPr>
        <w:tab/>
      </w:r>
      <w:r w:rsidRPr="004C2B15">
        <w:rPr>
          <w:rFonts w:ascii="Times New Roman" w:hAnsi="Times New Roman" w:cs="Times New Roman"/>
          <w:sz w:val="24"/>
          <w:szCs w:val="24"/>
        </w:rPr>
        <w:t>Aktivnost-A1008-03-Promidžba i vidljivost</w:t>
      </w:r>
    </w:p>
    <w:p w14:paraId="276EC73A" w14:textId="271191F7" w:rsidR="00AB7E0C" w:rsidRPr="004C2B15" w:rsidRDefault="009E156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lastRenderedPageBreak/>
        <w:t>Aktivnost-A1</w:t>
      </w:r>
      <w:r w:rsidR="00AB7E0C" w:rsidRPr="004C2B15">
        <w:rPr>
          <w:rFonts w:ascii="Times New Roman" w:hAnsi="Times New Roman" w:cs="Times New Roman"/>
          <w:sz w:val="24"/>
          <w:szCs w:val="24"/>
        </w:rPr>
        <w:t>008-04-Upravljanje proje</w:t>
      </w:r>
      <w:r w:rsidRPr="004C2B15">
        <w:rPr>
          <w:rFonts w:ascii="Times New Roman" w:hAnsi="Times New Roman" w:cs="Times New Roman"/>
          <w:sz w:val="24"/>
          <w:szCs w:val="24"/>
        </w:rPr>
        <w:t>ktom i administracija</w:t>
      </w:r>
    </w:p>
    <w:p w14:paraId="5FDDB371" w14:textId="77777777" w:rsidR="00333374" w:rsidRPr="004C2B15" w:rsidRDefault="00333374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programa:</w:t>
      </w:r>
      <w:r w:rsidRPr="004C2B15">
        <w:rPr>
          <w:rFonts w:ascii="Times New Roman" w:hAnsi="Times New Roman" w:cs="Times New Roman"/>
          <w:sz w:val="24"/>
          <w:szCs w:val="24"/>
        </w:rPr>
        <w:t xml:space="preserve"> omogućiti pristup zapošljavanju i tržištu rada pripadnicima ranjivih skupina s naglaskom na slabije razvijena područja i područja s većom</w:t>
      </w:r>
      <w:r w:rsidR="00DC0A97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Pr="004C2B15">
        <w:rPr>
          <w:rFonts w:ascii="Times New Roman" w:hAnsi="Times New Roman" w:cs="Times New Roman"/>
          <w:sz w:val="24"/>
          <w:szCs w:val="24"/>
        </w:rPr>
        <w:t>nezaposlenosti, dok je specifični cilj operacije osnažiti i unaprijediti radni</w:t>
      </w:r>
      <w:r w:rsidR="00DC0A97" w:rsidRPr="004C2B15">
        <w:rPr>
          <w:rFonts w:ascii="Times New Roman" w:hAnsi="Times New Roman" w:cs="Times New Roman"/>
          <w:sz w:val="24"/>
          <w:szCs w:val="24"/>
        </w:rPr>
        <w:t xml:space="preserve"> potencijal teže </w:t>
      </w:r>
      <w:proofErr w:type="spellStart"/>
      <w:r w:rsidR="00DC0A97" w:rsidRPr="004C2B15">
        <w:rPr>
          <w:rFonts w:ascii="Times New Roman" w:hAnsi="Times New Roman" w:cs="Times New Roman"/>
          <w:sz w:val="24"/>
          <w:szCs w:val="24"/>
        </w:rPr>
        <w:t>zapošljivih</w:t>
      </w:r>
      <w:proofErr w:type="spellEnd"/>
      <w:r w:rsidR="00DC0A97" w:rsidRPr="004C2B15">
        <w:rPr>
          <w:rFonts w:ascii="Times New Roman" w:hAnsi="Times New Roman" w:cs="Times New Roman"/>
          <w:sz w:val="24"/>
          <w:szCs w:val="24"/>
        </w:rPr>
        <w:t xml:space="preserve"> skupina, posebice žena, i žena sa nižom i srednjom razinom obrazovanja zapošljavanjem u lokalnoj zajednici, koja će ublažiti posljedice njihove nezaposlenosti i rizik od siromaštva te ujedno potaknuti socijalnu uključenost i povećati razinu kvalitete života krajnjih korisnika.</w:t>
      </w:r>
    </w:p>
    <w:p w14:paraId="5739D8CE" w14:textId="77777777" w:rsidR="00333374" w:rsidRPr="004C2B15" w:rsidRDefault="00DC0A97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Pokazatelj uspješnost: </w:t>
      </w:r>
      <w:r w:rsidRPr="004C2B15">
        <w:rPr>
          <w:rFonts w:ascii="Times New Roman" w:hAnsi="Times New Roman" w:cs="Times New Roman"/>
          <w:sz w:val="24"/>
          <w:szCs w:val="24"/>
        </w:rPr>
        <w:t xml:space="preserve"> zaposleni su pripadnici ciljanih skupina nezaposlenih osoba koji kontinuirano nailaze na poteškoće na tržištu rada, a ujedno su i socijalno uključene ciljane skupine krajnjih korisnika-stare i nemoćne osobe. </w:t>
      </w:r>
    </w:p>
    <w:p w14:paraId="613F401C" w14:textId="77777777" w:rsidR="00333374" w:rsidRPr="004C2B15" w:rsidRDefault="00333374" w:rsidP="00505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B53E1" w14:textId="77777777" w:rsidR="00AB7E0C" w:rsidRPr="004C2B15" w:rsidRDefault="009E1563" w:rsidP="005058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- 1009</w:t>
      </w:r>
      <w:r w:rsidR="00AB7E0C" w:rsidRPr="004C2B1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97B5E" w:rsidRPr="004C2B15">
        <w:rPr>
          <w:rFonts w:ascii="Times New Roman" w:hAnsi="Times New Roman" w:cs="Times New Roman"/>
          <w:sz w:val="24"/>
          <w:szCs w:val="24"/>
          <w:u w:val="single"/>
        </w:rPr>
        <w:t>Program građenja komunalne infrastrukture</w:t>
      </w:r>
      <w:r w:rsidR="00DC0A97" w:rsidRPr="004C2B15">
        <w:rPr>
          <w:rFonts w:ascii="Times New Roman" w:hAnsi="Times New Roman" w:cs="Times New Roman"/>
          <w:sz w:val="24"/>
          <w:szCs w:val="24"/>
          <w:u w:val="single"/>
        </w:rPr>
        <w:t>- 1.830.0</w:t>
      </w:r>
      <w:r w:rsidR="00B44A37" w:rsidRPr="004C2B15">
        <w:rPr>
          <w:rFonts w:ascii="Times New Roman" w:hAnsi="Times New Roman" w:cs="Times New Roman"/>
          <w:sz w:val="24"/>
          <w:szCs w:val="24"/>
          <w:u w:val="single"/>
        </w:rPr>
        <w:t>00,00 EUR</w:t>
      </w:r>
    </w:p>
    <w:p w14:paraId="461DB32F" w14:textId="0416C5CF" w:rsidR="00AB7E0C" w:rsidRPr="004C2B15" w:rsidRDefault="00830175" w:rsidP="00830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E1563" w:rsidRPr="004C2B15">
        <w:rPr>
          <w:rFonts w:ascii="Times New Roman" w:hAnsi="Times New Roman" w:cs="Times New Roman"/>
          <w:sz w:val="24"/>
          <w:szCs w:val="24"/>
        </w:rPr>
        <w:t>Aktivnost-A1009-</w:t>
      </w:r>
      <w:r w:rsidR="00797B5E" w:rsidRPr="004C2B15">
        <w:rPr>
          <w:rFonts w:ascii="Times New Roman" w:hAnsi="Times New Roman" w:cs="Times New Roman"/>
          <w:sz w:val="24"/>
          <w:szCs w:val="24"/>
        </w:rPr>
        <w:t>01. Nerazvrstane ceste</w:t>
      </w:r>
      <w:r w:rsidR="006175A7" w:rsidRPr="004C2B15">
        <w:rPr>
          <w:rFonts w:ascii="Times New Roman" w:hAnsi="Times New Roman" w:cs="Times New Roman"/>
          <w:sz w:val="24"/>
          <w:szCs w:val="24"/>
        </w:rPr>
        <w:t>- izgradnja cesta na području općine.</w:t>
      </w:r>
    </w:p>
    <w:p w14:paraId="7C6FE0BF" w14:textId="60A4C88B" w:rsidR="00AB7E0C" w:rsidRPr="004C2B15" w:rsidRDefault="009E156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Aktivnost-A1009</w:t>
      </w:r>
      <w:r w:rsidR="00797B5E" w:rsidRPr="004C2B15">
        <w:rPr>
          <w:rFonts w:ascii="Times New Roman" w:hAnsi="Times New Roman" w:cs="Times New Roman"/>
          <w:sz w:val="24"/>
          <w:szCs w:val="24"/>
        </w:rPr>
        <w:t>-02</w:t>
      </w:r>
      <w:r w:rsidR="00AB7E0C" w:rsidRPr="004C2B15">
        <w:rPr>
          <w:rFonts w:ascii="Times New Roman" w:hAnsi="Times New Roman" w:cs="Times New Roman"/>
          <w:sz w:val="24"/>
          <w:szCs w:val="24"/>
        </w:rPr>
        <w:t xml:space="preserve">- </w:t>
      </w:r>
      <w:r w:rsidR="00797B5E" w:rsidRPr="004C2B15">
        <w:rPr>
          <w:rFonts w:ascii="Times New Roman" w:hAnsi="Times New Roman" w:cs="Times New Roman"/>
          <w:sz w:val="24"/>
          <w:szCs w:val="24"/>
        </w:rPr>
        <w:t>Javna rasvjeta</w:t>
      </w:r>
      <w:r w:rsidR="006175A7" w:rsidRPr="004C2B15">
        <w:rPr>
          <w:rFonts w:ascii="Times New Roman" w:hAnsi="Times New Roman" w:cs="Times New Roman"/>
          <w:sz w:val="24"/>
          <w:szCs w:val="24"/>
        </w:rPr>
        <w:t>- izgradnja javne rasvjete na području općine.</w:t>
      </w:r>
    </w:p>
    <w:p w14:paraId="6B0DF4F2" w14:textId="2CAE5E81" w:rsidR="00AB7E0C" w:rsidRPr="004C2B15" w:rsidRDefault="009E1563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Aktivnost-A1009</w:t>
      </w:r>
      <w:r w:rsidR="00797B5E" w:rsidRPr="004C2B15">
        <w:rPr>
          <w:rFonts w:ascii="Times New Roman" w:hAnsi="Times New Roman" w:cs="Times New Roman"/>
          <w:sz w:val="24"/>
          <w:szCs w:val="24"/>
        </w:rPr>
        <w:t>-03</w:t>
      </w:r>
      <w:r w:rsidR="00AB7E0C" w:rsidRPr="004C2B15">
        <w:rPr>
          <w:rFonts w:ascii="Times New Roman" w:hAnsi="Times New Roman" w:cs="Times New Roman"/>
          <w:sz w:val="24"/>
          <w:szCs w:val="24"/>
        </w:rPr>
        <w:t xml:space="preserve">-Ostali </w:t>
      </w:r>
      <w:r w:rsidR="00797B5E" w:rsidRPr="004C2B15">
        <w:rPr>
          <w:rFonts w:ascii="Times New Roman" w:hAnsi="Times New Roman" w:cs="Times New Roman"/>
          <w:sz w:val="24"/>
          <w:szCs w:val="24"/>
        </w:rPr>
        <w:t>prometni objekti</w:t>
      </w:r>
      <w:r w:rsidR="006175A7" w:rsidRPr="004C2B15">
        <w:rPr>
          <w:rFonts w:ascii="Times New Roman" w:hAnsi="Times New Roman" w:cs="Times New Roman"/>
          <w:sz w:val="24"/>
          <w:szCs w:val="24"/>
        </w:rPr>
        <w:t>- izgradnja pješačkih staza na području općine.</w:t>
      </w:r>
    </w:p>
    <w:p w14:paraId="117AE7F8" w14:textId="386C44D1" w:rsidR="00797B5E" w:rsidRPr="004C2B15" w:rsidRDefault="00797B5E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Aktivnost1A1009-05- Groblja</w:t>
      </w:r>
      <w:r w:rsidR="006175A7" w:rsidRPr="004C2B15">
        <w:rPr>
          <w:rFonts w:ascii="Times New Roman" w:hAnsi="Times New Roman" w:cs="Times New Roman"/>
          <w:sz w:val="24"/>
          <w:szCs w:val="24"/>
        </w:rPr>
        <w:t>- uređenje i izgradnja mrtvačnica.</w:t>
      </w:r>
    </w:p>
    <w:p w14:paraId="3321D8E8" w14:textId="77777777" w:rsidR="00DC0A97" w:rsidRPr="004C2B15" w:rsidRDefault="00DC0A97" w:rsidP="0050587D">
      <w:pPr>
        <w:spacing w:after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</w:t>
      </w:r>
      <w:r w:rsidRPr="004C2B15">
        <w:rPr>
          <w:rFonts w:ascii="Times New Roman" w:hAnsi="Times New Roman" w:cs="Times New Roman"/>
          <w:b/>
          <w:sz w:val="24"/>
          <w:szCs w:val="24"/>
        </w:rPr>
        <w:t>:</w:t>
      </w:r>
      <w:r w:rsidRPr="004C2B15">
        <w:rPr>
          <w:rFonts w:ascii="Times New Roman" w:hAnsi="Times New Roman" w:cs="Times New Roman"/>
          <w:sz w:val="24"/>
          <w:szCs w:val="24"/>
        </w:rPr>
        <w:t xml:space="preserve"> Razvoj zajednice i poboljšanje uvjeta života stanovnika općine kroz izgradnju lokalnih nerazvrstanih cesta, ulaganje i poboljšanje javne rasvjete, izgradnja pješačkih staza i parkirališta.</w:t>
      </w:r>
    </w:p>
    <w:p w14:paraId="348AFE85" w14:textId="77777777" w:rsidR="00DC0A97" w:rsidRPr="004C2B15" w:rsidRDefault="00DC0A97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Pokazatelj uspješnosti</w:t>
      </w:r>
      <w:r w:rsidRPr="004C2B15">
        <w:rPr>
          <w:rFonts w:ascii="Times New Roman" w:hAnsi="Times New Roman" w:cs="Times New Roman"/>
          <w:sz w:val="24"/>
          <w:szCs w:val="24"/>
        </w:rPr>
        <w:t>: poboljšani uvjeti života stanovnika općine, izgrađene planirane prometnice na području općine, poboljšan sustav javne rasvjete i uvjeti na grobljima na području općine.</w:t>
      </w:r>
    </w:p>
    <w:p w14:paraId="5352FDAC" w14:textId="77777777" w:rsidR="00797B5E" w:rsidRPr="004C2B15" w:rsidRDefault="00797B5E" w:rsidP="005058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- 1010 -Program održavanja komunalne infrastrukture</w:t>
      </w:r>
      <w:r w:rsidR="00400855" w:rsidRPr="004C2B15">
        <w:rPr>
          <w:rFonts w:ascii="Times New Roman" w:hAnsi="Times New Roman" w:cs="Times New Roman"/>
          <w:sz w:val="24"/>
          <w:szCs w:val="24"/>
          <w:u w:val="single"/>
        </w:rPr>
        <w:t>- 310.0</w:t>
      </w:r>
      <w:r w:rsidR="00D11031" w:rsidRPr="004C2B15">
        <w:rPr>
          <w:rFonts w:ascii="Times New Roman" w:hAnsi="Times New Roman" w:cs="Times New Roman"/>
          <w:sz w:val="24"/>
          <w:szCs w:val="24"/>
          <w:u w:val="single"/>
        </w:rPr>
        <w:t>00,00 EUR</w:t>
      </w:r>
    </w:p>
    <w:p w14:paraId="31DA82A8" w14:textId="77777777" w:rsidR="00797B5E" w:rsidRPr="004C2B15" w:rsidRDefault="00797B5E" w:rsidP="00830175">
      <w:pPr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ab/>
        <w:t>Aktivnost A1010-01- Nerazvrstane ceste</w:t>
      </w:r>
      <w:r w:rsidR="006175A7" w:rsidRPr="004C2B15">
        <w:rPr>
          <w:rFonts w:ascii="Times New Roman" w:hAnsi="Times New Roman" w:cs="Times New Roman"/>
          <w:sz w:val="24"/>
          <w:szCs w:val="24"/>
        </w:rPr>
        <w:t>- održavanje postojećih cesta</w:t>
      </w:r>
    </w:p>
    <w:p w14:paraId="26D33256" w14:textId="01684163" w:rsidR="00797B5E" w:rsidRPr="004C2B15" w:rsidRDefault="00797B5E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 A1010-02-Javna rasvjeta</w:t>
      </w:r>
      <w:r w:rsidR="006175A7" w:rsidRPr="004C2B15">
        <w:rPr>
          <w:rFonts w:ascii="Times New Roman" w:hAnsi="Times New Roman" w:cs="Times New Roman"/>
          <w:sz w:val="24"/>
          <w:szCs w:val="24"/>
        </w:rPr>
        <w:t>- održavanje i potrošnja javne rasvjete.</w:t>
      </w:r>
    </w:p>
    <w:p w14:paraId="0F3ED5C7" w14:textId="17A11822" w:rsidR="00797B5E" w:rsidRPr="004C2B15" w:rsidRDefault="00797B5E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 A1010-06-Javne općinske površine</w:t>
      </w:r>
      <w:r w:rsidR="006175A7" w:rsidRPr="004C2B15">
        <w:rPr>
          <w:rFonts w:ascii="Times New Roman" w:hAnsi="Times New Roman" w:cs="Times New Roman"/>
          <w:sz w:val="24"/>
          <w:szCs w:val="24"/>
        </w:rPr>
        <w:t>- održavanje javnih općinskih površina.</w:t>
      </w:r>
    </w:p>
    <w:p w14:paraId="789BE02C" w14:textId="77777777" w:rsidR="00400855" w:rsidRPr="004C2B15" w:rsidRDefault="00400855" w:rsidP="0050587D">
      <w:pPr>
        <w:spacing w:after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programa:</w:t>
      </w:r>
      <w:r w:rsidRPr="004C2B15">
        <w:rPr>
          <w:rFonts w:ascii="Times New Roman" w:hAnsi="Times New Roman" w:cs="Times New Roman"/>
          <w:sz w:val="24"/>
          <w:szCs w:val="24"/>
        </w:rPr>
        <w:t xml:space="preserve"> Poboljšanje uvjeta života i zaštite zdravlja stanovnika općine. Održavanje nerazvrstanih cesta i puteva, javnih površina te održavanje sustava i potrošnja javne rasvjete.</w:t>
      </w:r>
    </w:p>
    <w:p w14:paraId="0EF3F09F" w14:textId="77777777" w:rsidR="00400855" w:rsidRPr="004C2B15" w:rsidRDefault="00400855" w:rsidP="0050587D">
      <w:pPr>
        <w:spacing w:after="20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Pokazatelj uspješnosti</w:t>
      </w:r>
      <w:r w:rsidRPr="004C2B15">
        <w:rPr>
          <w:rFonts w:ascii="Times New Roman" w:hAnsi="Times New Roman" w:cs="Times New Roman"/>
          <w:b/>
          <w:sz w:val="24"/>
          <w:szCs w:val="24"/>
        </w:rPr>
        <w:t>:</w:t>
      </w:r>
      <w:r w:rsidRPr="004C2B15">
        <w:rPr>
          <w:rFonts w:ascii="Times New Roman" w:hAnsi="Times New Roman" w:cs="Times New Roman"/>
          <w:sz w:val="24"/>
          <w:szCs w:val="24"/>
        </w:rPr>
        <w:t xml:space="preserve"> Poboljšani uvjeti života stanovnika. Redovno održavan sustav javne rasvjete i njegova potrošnja, javne površine i nerazvrstane ceste.</w:t>
      </w:r>
    </w:p>
    <w:p w14:paraId="3F62C852" w14:textId="77777777" w:rsidR="00400855" w:rsidRPr="004C2B15" w:rsidRDefault="00400855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ABD358" w14:textId="77777777" w:rsidR="00797B5E" w:rsidRPr="004C2B15" w:rsidRDefault="00057343" w:rsidP="005058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 xml:space="preserve"> 1011- Održavanje </w:t>
      </w:r>
      <w:r w:rsidR="00797B5E" w:rsidRPr="004C2B15">
        <w:rPr>
          <w:rFonts w:ascii="Times New Roman" w:hAnsi="Times New Roman" w:cs="Times New Roman"/>
          <w:sz w:val="24"/>
          <w:szCs w:val="24"/>
          <w:u w:val="single"/>
        </w:rPr>
        <w:t>i izgradnja građevinskih ii ostalih objekata u vlasništvu općine</w:t>
      </w:r>
      <w:r w:rsidR="00F37889" w:rsidRPr="004C2B15">
        <w:rPr>
          <w:rFonts w:ascii="Times New Roman" w:hAnsi="Times New Roman" w:cs="Times New Roman"/>
          <w:sz w:val="24"/>
          <w:szCs w:val="24"/>
        </w:rPr>
        <w:tab/>
      </w:r>
      <w:r w:rsidR="00400855" w:rsidRPr="004C2B15">
        <w:rPr>
          <w:rFonts w:ascii="Times New Roman" w:hAnsi="Times New Roman" w:cs="Times New Roman"/>
          <w:sz w:val="24"/>
          <w:szCs w:val="24"/>
          <w:u w:val="single"/>
        </w:rPr>
        <w:t>= 328.0</w:t>
      </w:r>
      <w:r w:rsidR="00D11031" w:rsidRPr="004C2B15">
        <w:rPr>
          <w:rFonts w:ascii="Times New Roman" w:hAnsi="Times New Roman" w:cs="Times New Roman"/>
          <w:sz w:val="24"/>
          <w:szCs w:val="24"/>
          <w:u w:val="single"/>
        </w:rPr>
        <w:t>00,00 EUR</w:t>
      </w:r>
    </w:p>
    <w:p w14:paraId="19D7C3D8" w14:textId="1A27876D" w:rsidR="00797B5E" w:rsidRPr="004C2B15" w:rsidRDefault="006175A7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 A1011-01-Održavanje</w:t>
      </w:r>
      <w:r w:rsidR="00797B5E" w:rsidRPr="004C2B15">
        <w:rPr>
          <w:rFonts w:ascii="Times New Roman" w:hAnsi="Times New Roman" w:cs="Times New Roman"/>
          <w:sz w:val="24"/>
          <w:szCs w:val="24"/>
        </w:rPr>
        <w:t xml:space="preserve"> i izgradnja građevinskih objekata</w:t>
      </w:r>
      <w:r w:rsidRPr="004C2B15">
        <w:rPr>
          <w:rFonts w:ascii="Times New Roman" w:hAnsi="Times New Roman" w:cs="Times New Roman"/>
          <w:sz w:val="24"/>
          <w:szCs w:val="24"/>
        </w:rPr>
        <w:t>- izgradnja sportskih i dječjih igrališta.</w:t>
      </w:r>
    </w:p>
    <w:p w14:paraId="0580E607" w14:textId="798332FA" w:rsidR="00797B5E" w:rsidRPr="004C2B15" w:rsidRDefault="00797B5E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 A1011-03-Oprema i strojevi za ostale namjene</w:t>
      </w:r>
      <w:r w:rsidR="006175A7" w:rsidRPr="004C2B15">
        <w:rPr>
          <w:rFonts w:ascii="Times New Roman" w:hAnsi="Times New Roman" w:cs="Times New Roman"/>
          <w:sz w:val="24"/>
          <w:szCs w:val="24"/>
        </w:rPr>
        <w:t xml:space="preserve"> – oprema za dječja igrališta .</w:t>
      </w:r>
    </w:p>
    <w:p w14:paraId="3D0542A1" w14:textId="77777777" w:rsidR="00400855" w:rsidRPr="004C2B15" w:rsidRDefault="00400855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</w:t>
      </w:r>
      <w:r w:rsidRPr="004C2B15">
        <w:rPr>
          <w:rFonts w:ascii="Times New Roman" w:hAnsi="Times New Roman" w:cs="Times New Roman"/>
          <w:sz w:val="24"/>
          <w:szCs w:val="24"/>
        </w:rPr>
        <w:t>: tekuće i investicijsko održavanje ostalih objekata u vlasništvu općine, dogradnja i rekonstrukcija postojećih domova i objekata o važnosti za lokalnu zajednicu, nabava i dokup opreme za dječja igrališta</w:t>
      </w:r>
    </w:p>
    <w:p w14:paraId="0DD9FB26" w14:textId="77777777" w:rsidR="00400855" w:rsidRPr="004C2B15" w:rsidRDefault="00400855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Pokazatelj uspješnosti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C2B15">
        <w:rPr>
          <w:rFonts w:ascii="Times New Roman" w:hAnsi="Times New Roman" w:cs="Times New Roman"/>
          <w:sz w:val="24"/>
          <w:szCs w:val="24"/>
        </w:rPr>
        <w:t xml:space="preserve"> Poboljšana kvaliteta građevinskih objekata u vlasništvu općine, kupljena oprema za dječja igrališta.</w:t>
      </w:r>
    </w:p>
    <w:p w14:paraId="7E84A06A" w14:textId="77777777" w:rsidR="00400855" w:rsidRPr="004C2B15" w:rsidRDefault="00400855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0B0AE1" w14:textId="77777777" w:rsidR="00057343" w:rsidRPr="004C2B15" w:rsidRDefault="00057343" w:rsidP="005058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- 1012 Ostala održava</w:t>
      </w:r>
      <w:r w:rsidR="00400855" w:rsidRPr="004C2B15">
        <w:rPr>
          <w:rFonts w:ascii="Times New Roman" w:hAnsi="Times New Roman" w:cs="Times New Roman"/>
          <w:sz w:val="24"/>
          <w:szCs w:val="24"/>
          <w:u w:val="single"/>
        </w:rPr>
        <w:t xml:space="preserve">nja komunalne infrastrukture- 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00855" w:rsidRPr="004C2B15">
        <w:rPr>
          <w:rFonts w:ascii="Times New Roman" w:hAnsi="Times New Roman" w:cs="Times New Roman"/>
          <w:sz w:val="24"/>
          <w:szCs w:val="24"/>
          <w:u w:val="single"/>
        </w:rPr>
        <w:t>4.4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00,00</w:t>
      </w:r>
      <w:r w:rsidR="00582F7C" w:rsidRPr="004C2B15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5FAD23B1" w14:textId="77777777" w:rsidR="006D5DA8" w:rsidRPr="004C2B15" w:rsidRDefault="00013891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 A1012-01- O</w:t>
      </w:r>
      <w:r w:rsidR="00057343" w:rsidRPr="004C2B15">
        <w:rPr>
          <w:rFonts w:ascii="Times New Roman" w:hAnsi="Times New Roman" w:cs="Times New Roman"/>
          <w:sz w:val="24"/>
          <w:szCs w:val="24"/>
        </w:rPr>
        <w:t>stala održavanja komunalne infrastrukture</w:t>
      </w:r>
      <w:r w:rsidR="00475734" w:rsidRPr="004C2B15">
        <w:rPr>
          <w:rFonts w:ascii="Times New Roman" w:hAnsi="Times New Roman" w:cs="Times New Roman"/>
          <w:sz w:val="24"/>
          <w:szCs w:val="24"/>
        </w:rPr>
        <w:t>- gorivo i ostali materijal za održavanje ostale komunalne infrastrukture, te ostale komunalne usluge održavanja.</w:t>
      </w:r>
    </w:p>
    <w:p w14:paraId="103F21DC" w14:textId="77777777" w:rsidR="00400855" w:rsidRPr="004C2B15" w:rsidRDefault="00400855" w:rsidP="0050587D">
      <w:pPr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</w:t>
      </w:r>
      <w:r w:rsidRPr="004C2B15">
        <w:rPr>
          <w:rFonts w:ascii="Times New Roman" w:hAnsi="Times New Roman" w:cs="Times New Roman"/>
          <w:sz w:val="24"/>
          <w:szCs w:val="24"/>
        </w:rPr>
        <w:t xml:space="preserve">: Kupnja goriva za vozilo, komunalnu opremu, održavanje, košnja i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malčiranje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>.</w:t>
      </w:r>
    </w:p>
    <w:p w14:paraId="61029F41" w14:textId="77777777" w:rsidR="00400855" w:rsidRPr="004C2B15" w:rsidRDefault="00400855" w:rsidP="0050587D">
      <w:pPr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Pokazatelj uspješnosti:</w:t>
      </w:r>
      <w:r w:rsidRPr="004C2B15">
        <w:rPr>
          <w:rFonts w:ascii="Times New Roman" w:hAnsi="Times New Roman" w:cs="Times New Roman"/>
          <w:sz w:val="24"/>
          <w:szCs w:val="24"/>
        </w:rPr>
        <w:t xml:space="preserve"> Redovno održavanje komunalne infrastrukture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malčiranjem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 xml:space="preserve"> i košnjom,</w:t>
      </w:r>
    </w:p>
    <w:p w14:paraId="3CA47281" w14:textId="77777777" w:rsidR="0070149C" w:rsidRPr="004C2B15" w:rsidRDefault="0070149C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Prihodi i rashodi, te primici i izdaci u projekcijama za 2024. i 2025.g. planirani su na drugoj razini  prema ekonomskoj klasifikaciji, na isti način kao i 2023.godina</w:t>
      </w:r>
    </w:p>
    <w:p w14:paraId="0BC99C4D" w14:textId="77777777" w:rsidR="00400855" w:rsidRPr="004C2B15" w:rsidRDefault="00400855" w:rsidP="005058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Pr="004C2B15">
        <w:rPr>
          <w:rFonts w:ascii="Times New Roman" w:hAnsi="Times New Roman" w:cs="Times New Roman"/>
          <w:sz w:val="24"/>
          <w:szCs w:val="24"/>
          <w:u w:val="single"/>
        </w:rPr>
        <w:t>- 1014 – Zbrinjavanje životinja- 16.500,00 EUR</w:t>
      </w:r>
    </w:p>
    <w:p w14:paraId="507DFCDB" w14:textId="77777777" w:rsidR="00013891" w:rsidRPr="004C2B15" w:rsidRDefault="00400855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 A1014-01- Veterinarske usluge</w:t>
      </w:r>
      <w:r w:rsidR="0050587D" w:rsidRPr="004C2B15">
        <w:rPr>
          <w:rFonts w:ascii="Times New Roman" w:hAnsi="Times New Roman" w:cs="Times New Roman"/>
          <w:sz w:val="24"/>
          <w:szCs w:val="24"/>
        </w:rPr>
        <w:t xml:space="preserve"> (liječenje)</w:t>
      </w:r>
    </w:p>
    <w:p w14:paraId="0C5A30F5" w14:textId="77777777" w:rsidR="00400855" w:rsidRPr="004C2B15" w:rsidRDefault="00400855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 A1014-02- Donacije</w:t>
      </w:r>
      <w:r w:rsidR="0050587D" w:rsidRPr="004C2B15">
        <w:rPr>
          <w:rFonts w:ascii="Times New Roman" w:hAnsi="Times New Roman" w:cs="Times New Roman"/>
          <w:sz w:val="24"/>
          <w:szCs w:val="24"/>
        </w:rPr>
        <w:t xml:space="preserve"> (udruge za zaštitu životinja)</w:t>
      </w:r>
    </w:p>
    <w:p w14:paraId="7B14E0D8" w14:textId="77777777" w:rsidR="0050587D" w:rsidRPr="004C2B15" w:rsidRDefault="0050587D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Aktivnost A1014-03- Ostali rashodi zbrinjavanja (hrana i sl.)</w:t>
      </w:r>
    </w:p>
    <w:p w14:paraId="6B02C75C" w14:textId="77777777" w:rsidR="0050587D" w:rsidRPr="004C2B15" w:rsidRDefault="0050587D" w:rsidP="00505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Cilj programa</w:t>
      </w:r>
      <w:r w:rsidRPr="004C2B15">
        <w:rPr>
          <w:rFonts w:ascii="Times New Roman" w:hAnsi="Times New Roman" w:cs="Times New Roman"/>
          <w:sz w:val="24"/>
          <w:szCs w:val="24"/>
        </w:rPr>
        <w:t>: Zbrinjavanje napuštenih i ozlijeđenih životinja, kroz troškove veterinarskih usluga, prijenose sredstava ciljanim udrugama i zbrinjavanje životinja na licu mjesta (hrana, privremeni smještaj i sl.)</w:t>
      </w:r>
    </w:p>
    <w:p w14:paraId="36D2F63E" w14:textId="7C172F13" w:rsidR="00034D01" w:rsidRPr="004C2B15" w:rsidRDefault="0050587D" w:rsidP="004C2B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b/>
          <w:sz w:val="24"/>
          <w:szCs w:val="24"/>
          <w:u w:val="single"/>
        </w:rPr>
        <w:t>Pokazatelj uspješnosti:</w:t>
      </w:r>
      <w:r w:rsidRPr="004C2B15">
        <w:rPr>
          <w:rFonts w:ascii="Times New Roman" w:hAnsi="Times New Roman" w:cs="Times New Roman"/>
          <w:sz w:val="24"/>
          <w:szCs w:val="24"/>
        </w:rPr>
        <w:t xml:space="preserve"> napuštene životinje žurno zbrinute, omogućeni usluge veterinara i druge potrebne radnje (udomljavanje i slično).</w:t>
      </w:r>
    </w:p>
    <w:p w14:paraId="0D33F6CE" w14:textId="77777777" w:rsidR="00830175" w:rsidRDefault="00830175" w:rsidP="0050587D">
      <w:pPr>
        <w:pStyle w:val="Bezprored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63D7E2A" w14:textId="3947A93A" w:rsidR="00720285" w:rsidRPr="004C2B15" w:rsidRDefault="00720285" w:rsidP="0050587D">
      <w:pPr>
        <w:pStyle w:val="Bezprored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C2B1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ZAKLJUČAK </w:t>
      </w:r>
    </w:p>
    <w:p w14:paraId="6A5A6704" w14:textId="77777777" w:rsidR="00034D01" w:rsidRPr="004C2B15" w:rsidRDefault="00034D01" w:rsidP="0050587D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F00AF7" w14:textId="2D7F8026" w:rsidR="00034D01" w:rsidRPr="004C2B15" w:rsidRDefault="00720285" w:rsidP="004C2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>Proračun općine</w:t>
      </w:r>
      <w:r w:rsidR="00727789" w:rsidRPr="004C2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789" w:rsidRPr="004C2B15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="0050587D" w:rsidRPr="004C2B15">
        <w:rPr>
          <w:rFonts w:ascii="Times New Roman" w:hAnsi="Times New Roman" w:cs="Times New Roman"/>
          <w:sz w:val="24"/>
          <w:szCs w:val="24"/>
        </w:rPr>
        <w:t xml:space="preserve"> za 202</w:t>
      </w:r>
      <w:r w:rsidR="00830175">
        <w:rPr>
          <w:rFonts w:ascii="Times New Roman" w:hAnsi="Times New Roman" w:cs="Times New Roman"/>
          <w:sz w:val="24"/>
          <w:szCs w:val="24"/>
        </w:rPr>
        <w:t>4</w:t>
      </w:r>
      <w:r w:rsidR="00D15986" w:rsidRPr="004C2B15">
        <w:rPr>
          <w:rFonts w:ascii="Times New Roman" w:hAnsi="Times New Roman" w:cs="Times New Roman"/>
          <w:sz w:val="24"/>
          <w:szCs w:val="24"/>
        </w:rPr>
        <w:t>.</w:t>
      </w:r>
      <w:r w:rsidR="00830175">
        <w:rPr>
          <w:rFonts w:ascii="Times New Roman" w:hAnsi="Times New Roman" w:cs="Times New Roman"/>
          <w:sz w:val="24"/>
          <w:szCs w:val="24"/>
        </w:rPr>
        <w:t xml:space="preserve"> godinu</w:t>
      </w:r>
      <w:r w:rsidRPr="004C2B15">
        <w:rPr>
          <w:rFonts w:ascii="Times New Roman" w:hAnsi="Times New Roman" w:cs="Times New Roman"/>
          <w:sz w:val="24"/>
          <w:szCs w:val="24"/>
        </w:rPr>
        <w:t xml:space="preserve">, napravljen je i usklađen sa svim </w:t>
      </w:r>
      <w:r w:rsidR="00D11031" w:rsidRPr="004C2B15">
        <w:rPr>
          <w:rFonts w:ascii="Times New Roman" w:hAnsi="Times New Roman" w:cs="Times New Roman"/>
          <w:sz w:val="24"/>
          <w:szCs w:val="24"/>
        </w:rPr>
        <w:t xml:space="preserve">novim </w:t>
      </w:r>
      <w:r w:rsidR="00475734" w:rsidRPr="004C2B15">
        <w:rPr>
          <w:rFonts w:ascii="Times New Roman" w:hAnsi="Times New Roman" w:cs="Times New Roman"/>
          <w:sz w:val="24"/>
          <w:szCs w:val="24"/>
        </w:rPr>
        <w:t>Zakonom o proračunu</w:t>
      </w:r>
      <w:r w:rsidRPr="004C2B15">
        <w:rPr>
          <w:rFonts w:ascii="Times New Roman" w:hAnsi="Times New Roman" w:cs="Times New Roman"/>
          <w:sz w:val="24"/>
          <w:szCs w:val="24"/>
        </w:rPr>
        <w:t>, potrebnim pravilnicima i propisima,</w:t>
      </w:r>
      <w:r w:rsidR="00797B5E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="00475734" w:rsidRPr="004C2B15">
        <w:rPr>
          <w:rFonts w:ascii="Times New Roman" w:hAnsi="Times New Roman" w:cs="Times New Roman"/>
          <w:sz w:val="24"/>
          <w:szCs w:val="24"/>
        </w:rPr>
        <w:t>te Zakonom</w:t>
      </w:r>
      <w:r w:rsidR="00D15986" w:rsidRPr="004C2B15">
        <w:rPr>
          <w:rFonts w:ascii="Times New Roman" w:hAnsi="Times New Roman" w:cs="Times New Roman"/>
          <w:sz w:val="24"/>
          <w:szCs w:val="24"/>
        </w:rPr>
        <w:t xml:space="preserve"> o fin</w:t>
      </w:r>
      <w:r w:rsidR="00BF3564" w:rsidRPr="004C2B15">
        <w:rPr>
          <w:rFonts w:ascii="Times New Roman" w:hAnsi="Times New Roman" w:cs="Times New Roman"/>
          <w:sz w:val="24"/>
          <w:szCs w:val="24"/>
        </w:rPr>
        <w:t>anciranju jedinica lokalne i po</w:t>
      </w:r>
      <w:r w:rsidR="00D15986" w:rsidRPr="004C2B15">
        <w:rPr>
          <w:rFonts w:ascii="Times New Roman" w:hAnsi="Times New Roman" w:cs="Times New Roman"/>
          <w:sz w:val="24"/>
          <w:szCs w:val="24"/>
        </w:rPr>
        <w:t>dručne (regionalne) samouprave,</w:t>
      </w:r>
      <w:r w:rsidRPr="004C2B15">
        <w:rPr>
          <w:rFonts w:ascii="Times New Roman" w:hAnsi="Times New Roman" w:cs="Times New Roman"/>
          <w:sz w:val="24"/>
          <w:szCs w:val="24"/>
        </w:rPr>
        <w:t xml:space="preserve"> a u okvirima realne situacije na području Brodsko posavske županije i Republike Hrvatsk</w:t>
      </w:r>
      <w:r w:rsidR="00D15986" w:rsidRPr="004C2B15">
        <w:rPr>
          <w:rFonts w:ascii="Times New Roman" w:hAnsi="Times New Roman" w:cs="Times New Roman"/>
          <w:sz w:val="24"/>
          <w:szCs w:val="24"/>
        </w:rPr>
        <w:t xml:space="preserve">e. </w:t>
      </w:r>
      <w:r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="00D15986" w:rsidRPr="004C2B15">
        <w:rPr>
          <w:rFonts w:ascii="Times New Roman" w:hAnsi="Times New Roman" w:cs="Times New Roman"/>
          <w:sz w:val="24"/>
          <w:szCs w:val="24"/>
        </w:rPr>
        <w:t>Don</w:t>
      </w:r>
      <w:r w:rsidR="0050587D" w:rsidRPr="004C2B15">
        <w:rPr>
          <w:rFonts w:ascii="Times New Roman" w:hAnsi="Times New Roman" w:cs="Times New Roman"/>
          <w:sz w:val="24"/>
          <w:szCs w:val="24"/>
        </w:rPr>
        <w:t>ošenjem plana  Proračuna za 2024</w:t>
      </w:r>
      <w:r w:rsidR="00D11031" w:rsidRPr="004C2B15">
        <w:rPr>
          <w:rFonts w:ascii="Times New Roman" w:hAnsi="Times New Roman" w:cs="Times New Roman"/>
          <w:sz w:val="24"/>
          <w:szCs w:val="24"/>
        </w:rPr>
        <w:t>.g., pokušat će se</w:t>
      </w:r>
      <w:r w:rsidRPr="004C2B15">
        <w:rPr>
          <w:rFonts w:ascii="Times New Roman" w:hAnsi="Times New Roman" w:cs="Times New Roman"/>
          <w:sz w:val="24"/>
          <w:szCs w:val="24"/>
        </w:rPr>
        <w:t xml:space="preserve"> uskla</w:t>
      </w:r>
      <w:r w:rsidR="00475734" w:rsidRPr="004C2B15">
        <w:rPr>
          <w:rFonts w:ascii="Times New Roman" w:hAnsi="Times New Roman" w:cs="Times New Roman"/>
          <w:sz w:val="24"/>
          <w:szCs w:val="24"/>
        </w:rPr>
        <w:t xml:space="preserve">diti izvršavanje već zadanih i </w:t>
      </w:r>
      <w:r w:rsidRPr="004C2B15">
        <w:rPr>
          <w:rFonts w:ascii="Times New Roman" w:hAnsi="Times New Roman" w:cs="Times New Roman"/>
          <w:sz w:val="24"/>
          <w:szCs w:val="24"/>
        </w:rPr>
        <w:t xml:space="preserve"> preuzetih obveza, ali isto tako i</w:t>
      </w:r>
      <w:r w:rsidR="00D15986" w:rsidRPr="004C2B15">
        <w:rPr>
          <w:rFonts w:ascii="Times New Roman" w:hAnsi="Times New Roman" w:cs="Times New Roman"/>
          <w:sz w:val="24"/>
          <w:szCs w:val="24"/>
        </w:rPr>
        <w:t xml:space="preserve"> iskoristi</w:t>
      </w:r>
      <w:r w:rsidR="00797B5E" w:rsidRPr="004C2B15">
        <w:rPr>
          <w:rFonts w:ascii="Times New Roman" w:hAnsi="Times New Roman" w:cs="Times New Roman"/>
          <w:sz w:val="24"/>
          <w:szCs w:val="24"/>
        </w:rPr>
        <w:t>ti dane mogućnosti u tijeku 202</w:t>
      </w:r>
      <w:r w:rsidR="0050587D" w:rsidRPr="004C2B15">
        <w:rPr>
          <w:rFonts w:ascii="Times New Roman" w:hAnsi="Times New Roman" w:cs="Times New Roman"/>
          <w:sz w:val="24"/>
          <w:szCs w:val="24"/>
        </w:rPr>
        <w:t>4</w:t>
      </w:r>
      <w:r w:rsidR="00D15986" w:rsidRPr="004C2B15">
        <w:rPr>
          <w:rFonts w:ascii="Times New Roman" w:hAnsi="Times New Roman" w:cs="Times New Roman"/>
          <w:sz w:val="24"/>
          <w:szCs w:val="24"/>
        </w:rPr>
        <w:t>.g</w:t>
      </w:r>
      <w:r w:rsidR="00797B5E" w:rsidRPr="004C2B15">
        <w:rPr>
          <w:rFonts w:ascii="Times New Roman" w:hAnsi="Times New Roman" w:cs="Times New Roman"/>
          <w:sz w:val="24"/>
          <w:szCs w:val="24"/>
        </w:rPr>
        <w:t>.</w:t>
      </w:r>
      <w:r w:rsidR="00830175">
        <w:rPr>
          <w:rFonts w:ascii="Times New Roman" w:hAnsi="Times New Roman" w:cs="Times New Roman"/>
          <w:sz w:val="24"/>
          <w:szCs w:val="24"/>
        </w:rPr>
        <w:t xml:space="preserve">. </w:t>
      </w:r>
      <w:r w:rsidR="00797B5E" w:rsidRPr="004C2B15">
        <w:rPr>
          <w:rFonts w:ascii="Times New Roman" w:hAnsi="Times New Roman" w:cs="Times New Roman"/>
          <w:sz w:val="24"/>
          <w:szCs w:val="24"/>
        </w:rPr>
        <w:t xml:space="preserve">Prihodi i rashodi </w:t>
      </w:r>
      <w:r w:rsidRPr="004C2B15">
        <w:rPr>
          <w:rFonts w:ascii="Times New Roman" w:hAnsi="Times New Roman" w:cs="Times New Roman"/>
          <w:sz w:val="24"/>
          <w:szCs w:val="24"/>
        </w:rPr>
        <w:t>planirani</w:t>
      </w:r>
      <w:r w:rsidR="00674670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Pr="004C2B15">
        <w:rPr>
          <w:rFonts w:ascii="Times New Roman" w:hAnsi="Times New Roman" w:cs="Times New Roman"/>
          <w:sz w:val="24"/>
          <w:szCs w:val="24"/>
        </w:rPr>
        <w:t xml:space="preserve">su </w:t>
      </w:r>
      <w:r w:rsidR="00727789" w:rsidRPr="004C2B15">
        <w:rPr>
          <w:rFonts w:ascii="Times New Roman" w:hAnsi="Times New Roman" w:cs="Times New Roman"/>
          <w:sz w:val="24"/>
          <w:szCs w:val="24"/>
        </w:rPr>
        <w:t xml:space="preserve">na temelju dosadašnjeg </w:t>
      </w:r>
      <w:r w:rsidR="0050587D" w:rsidRPr="004C2B15">
        <w:rPr>
          <w:rFonts w:ascii="Times New Roman" w:hAnsi="Times New Roman" w:cs="Times New Roman"/>
          <w:sz w:val="24"/>
          <w:szCs w:val="24"/>
        </w:rPr>
        <w:t xml:space="preserve"> ostvarenja proračuna 2023</w:t>
      </w:r>
      <w:r w:rsidR="00D15986" w:rsidRPr="004C2B15">
        <w:rPr>
          <w:rFonts w:ascii="Times New Roman" w:hAnsi="Times New Roman" w:cs="Times New Roman"/>
          <w:sz w:val="24"/>
          <w:szCs w:val="24"/>
        </w:rPr>
        <w:t>.g.,</w:t>
      </w:r>
      <w:r w:rsidRPr="004C2B15">
        <w:rPr>
          <w:rFonts w:ascii="Times New Roman" w:hAnsi="Times New Roman" w:cs="Times New Roman"/>
          <w:sz w:val="24"/>
          <w:szCs w:val="24"/>
        </w:rPr>
        <w:t xml:space="preserve"> što je samo po sebi </w:t>
      </w:r>
      <w:r w:rsidR="0050587D" w:rsidRPr="004C2B15">
        <w:rPr>
          <w:rFonts w:ascii="Times New Roman" w:hAnsi="Times New Roman" w:cs="Times New Roman"/>
          <w:sz w:val="24"/>
          <w:szCs w:val="24"/>
        </w:rPr>
        <w:t xml:space="preserve">baza </w:t>
      </w:r>
      <w:r w:rsidR="004F7E87" w:rsidRPr="004C2B15">
        <w:rPr>
          <w:rFonts w:ascii="Times New Roman" w:hAnsi="Times New Roman" w:cs="Times New Roman"/>
          <w:sz w:val="24"/>
          <w:szCs w:val="24"/>
        </w:rPr>
        <w:t>z</w:t>
      </w:r>
      <w:r w:rsidR="00727789" w:rsidRPr="004C2B15">
        <w:rPr>
          <w:rFonts w:ascii="Times New Roman" w:hAnsi="Times New Roman" w:cs="Times New Roman"/>
          <w:sz w:val="24"/>
          <w:szCs w:val="24"/>
        </w:rPr>
        <w:t>a plan</w:t>
      </w:r>
      <w:r w:rsidR="0050587D" w:rsidRPr="004C2B15">
        <w:rPr>
          <w:rFonts w:ascii="Times New Roman" w:hAnsi="Times New Roman" w:cs="Times New Roman"/>
          <w:sz w:val="24"/>
          <w:szCs w:val="24"/>
        </w:rPr>
        <w:t>iranje ukupnog proračuna za 2024</w:t>
      </w:r>
      <w:r w:rsidR="00727789" w:rsidRPr="004C2B15">
        <w:rPr>
          <w:rFonts w:ascii="Times New Roman" w:hAnsi="Times New Roman" w:cs="Times New Roman"/>
          <w:sz w:val="24"/>
          <w:szCs w:val="24"/>
        </w:rPr>
        <w:t xml:space="preserve">.g. </w:t>
      </w:r>
      <w:r w:rsidR="00D15986" w:rsidRPr="004C2B15">
        <w:rPr>
          <w:rFonts w:ascii="Times New Roman" w:hAnsi="Times New Roman" w:cs="Times New Roman"/>
          <w:sz w:val="24"/>
          <w:szCs w:val="24"/>
        </w:rPr>
        <w:t>Svi ka</w:t>
      </w:r>
      <w:r w:rsidR="009E1563" w:rsidRPr="004C2B15">
        <w:rPr>
          <w:rFonts w:ascii="Times New Roman" w:hAnsi="Times New Roman" w:cs="Times New Roman"/>
          <w:sz w:val="24"/>
          <w:szCs w:val="24"/>
        </w:rPr>
        <w:t xml:space="preserve">pitalni rashodi planirani </w:t>
      </w:r>
      <w:r w:rsidR="00797B5E" w:rsidRPr="004C2B15">
        <w:rPr>
          <w:rFonts w:ascii="Times New Roman" w:hAnsi="Times New Roman" w:cs="Times New Roman"/>
          <w:sz w:val="24"/>
          <w:szCs w:val="24"/>
        </w:rPr>
        <w:t>u 202</w:t>
      </w:r>
      <w:r w:rsidR="0050587D" w:rsidRPr="004C2B15">
        <w:rPr>
          <w:rFonts w:ascii="Times New Roman" w:hAnsi="Times New Roman" w:cs="Times New Roman"/>
          <w:sz w:val="24"/>
          <w:szCs w:val="24"/>
        </w:rPr>
        <w:t>4</w:t>
      </w:r>
      <w:r w:rsidR="00D15986" w:rsidRPr="004C2B15">
        <w:rPr>
          <w:rFonts w:ascii="Times New Roman" w:hAnsi="Times New Roman" w:cs="Times New Roman"/>
          <w:sz w:val="24"/>
          <w:szCs w:val="24"/>
        </w:rPr>
        <w:t>.g. (posebice izgradnja komunalne infrastrukture koja se sufinancira kroz kapitalne pomoći</w:t>
      </w:r>
      <w:r w:rsidR="00013891" w:rsidRPr="004C2B15">
        <w:rPr>
          <w:rFonts w:ascii="Times New Roman" w:hAnsi="Times New Roman" w:cs="Times New Roman"/>
          <w:sz w:val="24"/>
          <w:szCs w:val="24"/>
        </w:rPr>
        <w:t xml:space="preserve"> ili sredstva EU</w:t>
      </w:r>
      <w:r w:rsidR="00D15986" w:rsidRPr="004C2B15">
        <w:rPr>
          <w:rFonts w:ascii="Times New Roman" w:hAnsi="Times New Roman" w:cs="Times New Roman"/>
          <w:sz w:val="24"/>
          <w:szCs w:val="24"/>
        </w:rPr>
        <w:t>),</w:t>
      </w:r>
      <w:r w:rsidR="00830175">
        <w:rPr>
          <w:rFonts w:ascii="Times New Roman" w:hAnsi="Times New Roman" w:cs="Times New Roman"/>
          <w:sz w:val="24"/>
          <w:szCs w:val="24"/>
        </w:rPr>
        <w:t xml:space="preserve"> </w:t>
      </w:r>
      <w:r w:rsidR="00D15986" w:rsidRPr="004C2B15">
        <w:rPr>
          <w:rFonts w:ascii="Times New Roman" w:hAnsi="Times New Roman" w:cs="Times New Roman"/>
          <w:sz w:val="24"/>
          <w:szCs w:val="24"/>
        </w:rPr>
        <w:t>planirani su sukladno dokumentaciji koja je napravljena u prethodnim godinama,</w:t>
      </w:r>
      <w:r w:rsidR="00674670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="00797B5E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="00674670" w:rsidRPr="004C2B15">
        <w:rPr>
          <w:rFonts w:ascii="Times New Roman" w:hAnsi="Times New Roman" w:cs="Times New Roman"/>
          <w:sz w:val="24"/>
          <w:szCs w:val="24"/>
        </w:rPr>
        <w:t>i</w:t>
      </w:r>
      <w:r w:rsidR="008F0FC6" w:rsidRPr="004C2B15">
        <w:rPr>
          <w:rFonts w:ascii="Times New Roman" w:hAnsi="Times New Roman" w:cs="Times New Roman"/>
          <w:sz w:val="24"/>
          <w:szCs w:val="24"/>
        </w:rPr>
        <w:t>li je u postupcima</w:t>
      </w:r>
      <w:r w:rsidR="00D15986"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="008F0FC6" w:rsidRPr="004C2B15">
        <w:rPr>
          <w:rFonts w:ascii="Times New Roman" w:hAnsi="Times New Roman" w:cs="Times New Roman"/>
          <w:sz w:val="24"/>
          <w:szCs w:val="24"/>
        </w:rPr>
        <w:t xml:space="preserve">izrade, </w:t>
      </w:r>
      <w:r w:rsidR="00D15986" w:rsidRPr="004C2B15">
        <w:rPr>
          <w:rFonts w:ascii="Times New Roman" w:hAnsi="Times New Roman" w:cs="Times New Roman"/>
          <w:sz w:val="24"/>
          <w:szCs w:val="24"/>
        </w:rPr>
        <w:t>a bitna je za sam početak investicije za koju se općina kandidira preko Državnog pror</w:t>
      </w:r>
      <w:r w:rsidR="008F0FC6" w:rsidRPr="004C2B15">
        <w:rPr>
          <w:rFonts w:ascii="Times New Roman" w:hAnsi="Times New Roman" w:cs="Times New Roman"/>
          <w:sz w:val="24"/>
          <w:szCs w:val="24"/>
        </w:rPr>
        <w:t>ačuna, t</w:t>
      </w:r>
      <w:r w:rsidR="00BF3564" w:rsidRPr="004C2B15">
        <w:rPr>
          <w:rFonts w:ascii="Times New Roman" w:hAnsi="Times New Roman" w:cs="Times New Roman"/>
          <w:sz w:val="24"/>
          <w:szCs w:val="24"/>
        </w:rPr>
        <w:t xml:space="preserve">e </w:t>
      </w:r>
      <w:r w:rsidR="00D15986" w:rsidRPr="004C2B15">
        <w:rPr>
          <w:rFonts w:ascii="Times New Roman" w:hAnsi="Times New Roman" w:cs="Times New Roman"/>
          <w:sz w:val="24"/>
          <w:szCs w:val="24"/>
        </w:rPr>
        <w:t xml:space="preserve"> Kohezijskog fonda </w:t>
      </w:r>
      <w:r w:rsidR="00BF3564" w:rsidRPr="004C2B15">
        <w:rPr>
          <w:rFonts w:ascii="Times New Roman" w:hAnsi="Times New Roman" w:cs="Times New Roman"/>
          <w:sz w:val="24"/>
          <w:szCs w:val="24"/>
        </w:rPr>
        <w:t xml:space="preserve"> EU </w:t>
      </w:r>
      <w:r w:rsidR="00D15986" w:rsidRPr="004C2B15">
        <w:rPr>
          <w:rFonts w:ascii="Times New Roman" w:hAnsi="Times New Roman" w:cs="Times New Roman"/>
          <w:sz w:val="24"/>
          <w:szCs w:val="24"/>
        </w:rPr>
        <w:t>i strukturnih fondova E</w:t>
      </w:r>
      <w:r w:rsidR="00BF3564" w:rsidRPr="004C2B15">
        <w:rPr>
          <w:rFonts w:ascii="Times New Roman" w:hAnsi="Times New Roman" w:cs="Times New Roman"/>
          <w:sz w:val="24"/>
          <w:szCs w:val="24"/>
        </w:rPr>
        <w:t>U.</w:t>
      </w:r>
    </w:p>
    <w:p w14:paraId="41E14E58" w14:textId="77777777" w:rsidR="0034301F" w:rsidRPr="00830175" w:rsidRDefault="0034301F" w:rsidP="00505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175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55EF29C" w14:textId="0EA42109" w:rsidR="004C2B15" w:rsidRPr="004C2B15" w:rsidRDefault="0034301F" w:rsidP="004C2B15">
      <w:pPr>
        <w:jc w:val="both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ab/>
        <w:t>Ova odluka stupa na snagu danom donošenja, a primj</w:t>
      </w:r>
      <w:r w:rsidR="0050587D" w:rsidRPr="004C2B15">
        <w:rPr>
          <w:rFonts w:ascii="Times New Roman" w:hAnsi="Times New Roman" w:cs="Times New Roman"/>
          <w:sz w:val="24"/>
          <w:szCs w:val="24"/>
        </w:rPr>
        <w:t>enjivat će se od 1.siječnja 2024</w:t>
      </w:r>
      <w:r w:rsidRPr="004C2B15">
        <w:rPr>
          <w:rFonts w:ascii="Times New Roman" w:hAnsi="Times New Roman" w:cs="Times New Roman"/>
          <w:sz w:val="24"/>
          <w:szCs w:val="24"/>
        </w:rPr>
        <w:t>.godine i  bit će objavljena u «Službenom vjesniku Brodsko posavske županije».</w:t>
      </w:r>
    </w:p>
    <w:p w14:paraId="61F3F71C" w14:textId="77777777" w:rsidR="004C2B15" w:rsidRPr="004C2B15" w:rsidRDefault="004C2B15" w:rsidP="004C2B15">
      <w:pPr>
        <w:ind w:right="-284"/>
        <w:rPr>
          <w:rFonts w:ascii="Times New Roman" w:hAnsi="Times New Roman" w:cs="Times New Roman"/>
          <w:sz w:val="24"/>
          <w:szCs w:val="24"/>
        </w:rPr>
      </w:pPr>
    </w:p>
    <w:p w14:paraId="7350BFB4" w14:textId="2075F15A" w:rsidR="004C2B15" w:rsidRPr="00830175" w:rsidRDefault="004C2B15" w:rsidP="004C2B15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30175">
        <w:rPr>
          <w:rFonts w:ascii="Times New Roman" w:hAnsi="Times New Roman" w:cs="Times New Roman"/>
          <w:sz w:val="24"/>
          <w:szCs w:val="24"/>
        </w:rPr>
        <w:t>OPĆINSKO VIJEĆE OPĆINE BUKOVLJE</w:t>
      </w:r>
    </w:p>
    <w:p w14:paraId="004A2D43" w14:textId="77777777" w:rsidR="004C2B15" w:rsidRPr="004C2B15" w:rsidRDefault="004C2B15" w:rsidP="004C2B15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BD74523" w14:textId="56D2B9D2" w:rsidR="004C2B15" w:rsidRPr="004C2B15" w:rsidRDefault="004C2B15" w:rsidP="004C2B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C844D86" w14:textId="6D2F8314" w:rsidR="004C2B15" w:rsidRPr="004C2B15" w:rsidRDefault="004C2B15" w:rsidP="004C2B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A9EC042" w14:textId="1269B37B" w:rsidR="004C2B15" w:rsidRPr="004C2B15" w:rsidRDefault="004C2B15" w:rsidP="004C2B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>, __. ________ 2023. godine</w:t>
      </w:r>
    </w:p>
    <w:p w14:paraId="5A9FC697" w14:textId="77777777" w:rsidR="004C2B15" w:rsidRPr="004C2B15" w:rsidRDefault="004C2B15" w:rsidP="004C2B15">
      <w:pPr>
        <w:ind w:right="-284"/>
        <w:rPr>
          <w:rFonts w:ascii="Times New Roman" w:hAnsi="Times New Roman" w:cs="Times New Roman"/>
          <w:sz w:val="24"/>
          <w:szCs w:val="24"/>
        </w:rPr>
      </w:pPr>
    </w:p>
    <w:p w14:paraId="49DEF017" w14:textId="77777777" w:rsidR="004C2B15" w:rsidRDefault="004C2B15" w:rsidP="004C2B15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PREDSJEDNIK OPĆINSKOG VIJEĆA</w:t>
      </w:r>
    </w:p>
    <w:p w14:paraId="3F7C8190" w14:textId="38B708F4" w:rsidR="004C2B15" w:rsidRPr="004C2B15" w:rsidRDefault="004C2B15" w:rsidP="004C2B15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4C2B15">
        <w:rPr>
          <w:rFonts w:ascii="Times New Roman" w:hAnsi="Times New Roman" w:cs="Times New Roman"/>
          <w:sz w:val="24"/>
          <w:szCs w:val="24"/>
        </w:rPr>
        <w:t xml:space="preserve">Danijel Kovačević,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inž.građ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 xml:space="preserve">.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C2B1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C2B15" w:rsidRPr="004C2B15" w:rsidSect="0067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76D"/>
    <w:rsid w:val="00013891"/>
    <w:rsid w:val="0001556A"/>
    <w:rsid w:val="00034D01"/>
    <w:rsid w:val="00041C19"/>
    <w:rsid w:val="00047044"/>
    <w:rsid w:val="00057343"/>
    <w:rsid w:val="00135D41"/>
    <w:rsid w:val="00137C88"/>
    <w:rsid w:val="001766C2"/>
    <w:rsid w:val="001D6D86"/>
    <w:rsid w:val="00261429"/>
    <w:rsid w:val="002741D2"/>
    <w:rsid w:val="00275FA4"/>
    <w:rsid w:val="002E09FF"/>
    <w:rsid w:val="003001E8"/>
    <w:rsid w:val="00333374"/>
    <w:rsid w:val="0034301F"/>
    <w:rsid w:val="003D5D23"/>
    <w:rsid w:val="003D5F20"/>
    <w:rsid w:val="00400855"/>
    <w:rsid w:val="0040470F"/>
    <w:rsid w:val="00411806"/>
    <w:rsid w:val="00454A91"/>
    <w:rsid w:val="00475734"/>
    <w:rsid w:val="00482966"/>
    <w:rsid w:val="004A4F4F"/>
    <w:rsid w:val="004B6344"/>
    <w:rsid w:val="004C2B15"/>
    <w:rsid w:val="004F50CD"/>
    <w:rsid w:val="004F7E87"/>
    <w:rsid w:val="0050587D"/>
    <w:rsid w:val="005070BD"/>
    <w:rsid w:val="00535E3B"/>
    <w:rsid w:val="00582F7C"/>
    <w:rsid w:val="005E7B47"/>
    <w:rsid w:val="005F7113"/>
    <w:rsid w:val="006175A7"/>
    <w:rsid w:val="00635F56"/>
    <w:rsid w:val="00674670"/>
    <w:rsid w:val="0068780B"/>
    <w:rsid w:val="006D5DA8"/>
    <w:rsid w:val="0070149C"/>
    <w:rsid w:val="00720285"/>
    <w:rsid w:val="00724B24"/>
    <w:rsid w:val="00727789"/>
    <w:rsid w:val="00750B0C"/>
    <w:rsid w:val="00751F8F"/>
    <w:rsid w:val="00797B5E"/>
    <w:rsid w:val="007B19E9"/>
    <w:rsid w:val="00811418"/>
    <w:rsid w:val="00813B6F"/>
    <w:rsid w:val="00830175"/>
    <w:rsid w:val="00884031"/>
    <w:rsid w:val="00896FF6"/>
    <w:rsid w:val="008E4DF3"/>
    <w:rsid w:val="008F0FC6"/>
    <w:rsid w:val="0091576D"/>
    <w:rsid w:val="00944B8B"/>
    <w:rsid w:val="009474E8"/>
    <w:rsid w:val="00951E13"/>
    <w:rsid w:val="00975C31"/>
    <w:rsid w:val="00993143"/>
    <w:rsid w:val="009A0BAD"/>
    <w:rsid w:val="009D78F8"/>
    <w:rsid w:val="009E1563"/>
    <w:rsid w:val="00A66A37"/>
    <w:rsid w:val="00A673EC"/>
    <w:rsid w:val="00A74521"/>
    <w:rsid w:val="00AB7E0C"/>
    <w:rsid w:val="00AD7085"/>
    <w:rsid w:val="00B44A37"/>
    <w:rsid w:val="00B74C97"/>
    <w:rsid w:val="00B779E0"/>
    <w:rsid w:val="00B91DFF"/>
    <w:rsid w:val="00B95743"/>
    <w:rsid w:val="00BE425A"/>
    <w:rsid w:val="00BF3564"/>
    <w:rsid w:val="00C40093"/>
    <w:rsid w:val="00C75DC0"/>
    <w:rsid w:val="00CE22B8"/>
    <w:rsid w:val="00D11031"/>
    <w:rsid w:val="00D15986"/>
    <w:rsid w:val="00D66DEA"/>
    <w:rsid w:val="00DB5441"/>
    <w:rsid w:val="00DC0A97"/>
    <w:rsid w:val="00DF1714"/>
    <w:rsid w:val="00E04222"/>
    <w:rsid w:val="00E36D0A"/>
    <w:rsid w:val="00E52212"/>
    <w:rsid w:val="00EC30DB"/>
    <w:rsid w:val="00F129C1"/>
    <w:rsid w:val="00F26A43"/>
    <w:rsid w:val="00F37889"/>
    <w:rsid w:val="00F9076D"/>
    <w:rsid w:val="00FA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C6AF"/>
  <w15:docId w15:val="{793FF2EF-B688-4104-9D79-D2964C2E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hr-HR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01"/>
  </w:style>
  <w:style w:type="paragraph" w:styleId="Naslov1">
    <w:name w:val="heading 1"/>
    <w:basedOn w:val="Normal"/>
    <w:next w:val="Normal"/>
    <w:link w:val="Naslov1Char"/>
    <w:uiPriority w:val="9"/>
    <w:qFormat/>
    <w:rsid w:val="00034D0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4D0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4D0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4D0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34D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4D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034D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4D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4D0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4D0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6DEA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uiPriority w:val="9"/>
    <w:rsid w:val="00034D01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7Char">
    <w:name w:val="Naslov 7 Char"/>
    <w:basedOn w:val="Zadanifontodlomka"/>
    <w:link w:val="Naslov7"/>
    <w:uiPriority w:val="9"/>
    <w:rsid w:val="00034D0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034D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4D0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4D0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4D0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4D0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4D0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4D01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34D0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034D01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034D01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4D01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4D01"/>
    <w:rPr>
      <w:color w:val="1F497D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034D01"/>
    <w:rPr>
      <w:b/>
      <w:bCs/>
    </w:rPr>
  </w:style>
  <w:style w:type="character" w:styleId="Istaknuto">
    <w:name w:val="Emphasis"/>
    <w:basedOn w:val="Zadanifontodlomka"/>
    <w:uiPriority w:val="20"/>
    <w:qFormat/>
    <w:rsid w:val="00034D01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034D01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034D01"/>
    <w:rPr>
      <w:i/>
      <w:iCs/>
      <w:color w:val="76923C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4D0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4D01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034D01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034D01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034D0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034D01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034D01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4D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10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MOBES KVALITETA</cp:lastModifiedBy>
  <cp:revision>44</cp:revision>
  <dcterms:created xsi:type="dcterms:W3CDTF">2017-07-10T17:34:00Z</dcterms:created>
  <dcterms:modified xsi:type="dcterms:W3CDTF">2023-11-14T13:18:00Z</dcterms:modified>
</cp:coreProperties>
</file>