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964"/>
        <w:gridCol w:w="1509"/>
        <w:gridCol w:w="3197"/>
      </w:tblGrid>
      <w:tr w:rsidR="00987B13" w:rsidRPr="00FD56E9" w14:paraId="4AB3072A" w14:textId="77777777" w:rsidTr="00F12DD9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85A0311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7B7AFD" w:rsidRPr="007B7AFD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</w:t>
            </w:r>
            <w:r w:rsidR="007B7AFD">
              <w:rPr>
                <w:rFonts w:ascii="Cambria" w:eastAsia="Times New Roman" w:hAnsi="Cambria"/>
                <w:sz w:val="24"/>
                <w:szCs w:val="24"/>
                <w:lang w:eastAsia="hr-HR"/>
              </w:rPr>
              <w:t>1</w:t>
            </w:r>
            <w:r w:rsidR="00F12DD9">
              <w:rPr>
                <w:rFonts w:ascii="Cambria" w:eastAsia="Times New Roman" w:hAnsi="Cambria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9F874AE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F12DD9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4F2C380A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7B7AFD" w:rsidRPr="007B7AFD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2181-17-03/06-25-01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5B05605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V. Izmjene i dopune Odluke o organizaciji i načinu naplate parkiranja</w:t>
            </w:r>
          </w:p>
        </w:tc>
      </w:tr>
      <w:tr w:rsidR="00D23ECF" w:rsidRPr="00FD56E9" w14:paraId="541FAFC1" w14:textId="77777777" w:rsidTr="007B7AFD">
        <w:trPr>
          <w:trHeight w:val="96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7B7AFD">
        <w:trPr>
          <w:trHeight w:val="678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2734DA18" w:rsidR="00D23ECF" w:rsidRPr="00FD56E9" w:rsidRDefault="00EB735B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B735B">
              <w:rPr>
                <w:rFonts w:ascii="Cambria" w:hAnsi="Cambria"/>
                <w:bCs/>
                <w:sz w:val="24"/>
                <w:szCs w:val="24"/>
              </w:rPr>
              <w:t>Jav</w:t>
            </w:r>
            <w:r>
              <w:rPr>
                <w:rFonts w:ascii="Cambria" w:hAnsi="Cambria"/>
                <w:bCs/>
                <w:sz w:val="24"/>
                <w:szCs w:val="24"/>
              </w:rPr>
              <w:t>n</w:t>
            </w:r>
            <w:r w:rsidRPr="00EB735B">
              <w:rPr>
                <w:rFonts w:ascii="Cambria" w:hAnsi="Cambria"/>
                <w:bCs/>
                <w:sz w:val="24"/>
                <w:szCs w:val="24"/>
              </w:rPr>
              <w:t>o savjetovanje provodi se u svrhu donošenja V. Izmjena i dopuna Odluke o organizaciji i načinu naplate parkiranja</w:t>
            </w:r>
            <w:r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7B7AFD">
        <w:trPr>
          <w:trHeight w:val="127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19FA130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EB735B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7B7AFD">
        <w:trPr>
          <w:trHeight w:val="963"/>
        </w:trPr>
        <w:tc>
          <w:tcPr>
            <w:tcW w:w="2405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09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7B7AFD">
        <w:trPr>
          <w:trHeight w:val="631"/>
        </w:trPr>
        <w:tc>
          <w:tcPr>
            <w:tcW w:w="240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https://proracun.hr/savjetovanja-detalji.php?kid=26&amp;id=7151</w:t>
            </w:r>
          </w:p>
        </w:tc>
      </w:tr>
      <w:tr w:rsidR="00383C61" w:rsidRPr="00FD56E9" w14:paraId="480B69D9" w14:textId="77777777" w:rsidTr="007B7AFD">
        <w:trPr>
          <w:trHeight w:val="682"/>
        </w:trPr>
        <w:tc>
          <w:tcPr>
            <w:tcW w:w="240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7B7AFD">
        <w:trPr>
          <w:trHeight w:val="522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07.11.2025 - 07.12.2025</w:t>
            </w:r>
          </w:p>
        </w:tc>
      </w:tr>
      <w:tr w:rsidR="00A33A12" w:rsidRPr="00FD56E9" w14:paraId="0CAEF28D" w14:textId="77777777" w:rsidTr="007B7AFD">
        <w:trPr>
          <w:trHeight w:val="522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7B7AFD">
        <w:trPr>
          <w:trHeight w:val="7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7B7AFD">
        <w:trPr>
          <w:trHeight w:val="272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odredbe nacrta akta ili drugog dokumenta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7B7AFD">
        <w:trPr>
          <w:trHeight w:val="843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804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7B7AFD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6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7B7AFD">
        <w:trPr>
          <w:trHeight w:val="570"/>
        </w:trPr>
        <w:tc>
          <w:tcPr>
            <w:tcW w:w="2405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Đerek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, mag. 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57FAB712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8.12.2025</w:t>
            </w:r>
            <w:r w:rsidR="00EB735B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E528" w14:textId="77777777" w:rsidR="00A45F1F" w:rsidRDefault="00A45F1F" w:rsidP="00765084">
      <w:pPr>
        <w:spacing w:after="0" w:line="240" w:lineRule="auto"/>
      </w:pPr>
      <w:r>
        <w:separator/>
      </w:r>
    </w:p>
  </w:endnote>
  <w:endnote w:type="continuationSeparator" w:id="0">
    <w:p w14:paraId="43DF5DB8" w14:textId="77777777" w:rsidR="00A45F1F" w:rsidRDefault="00A45F1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32E1" w14:textId="77777777" w:rsidR="00A45F1F" w:rsidRDefault="00A45F1F" w:rsidP="00765084">
      <w:pPr>
        <w:spacing w:after="0" w:line="240" w:lineRule="auto"/>
      </w:pPr>
      <w:r>
        <w:separator/>
      </w:r>
    </w:p>
  </w:footnote>
  <w:footnote w:type="continuationSeparator" w:id="0">
    <w:p w14:paraId="388E85D4" w14:textId="77777777" w:rsidR="00A45F1F" w:rsidRDefault="00A45F1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A5228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B7A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4705B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116BD"/>
    <w:rsid w:val="00A30895"/>
    <w:rsid w:val="00A32DB5"/>
    <w:rsid w:val="00A33A12"/>
    <w:rsid w:val="00A33CCB"/>
    <w:rsid w:val="00A3583D"/>
    <w:rsid w:val="00A36433"/>
    <w:rsid w:val="00A44486"/>
    <w:rsid w:val="00A45F1F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82CEF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0C11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735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2DD9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1380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3</cp:revision>
  <cp:lastPrinted>2025-11-17T10:40:00Z</cp:lastPrinted>
  <dcterms:created xsi:type="dcterms:W3CDTF">2025-12-08T12:24:00Z</dcterms:created>
  <dcterms:modified xsi:type="dcterms:W3CDTF">2025-12-08T12:34:00Z</dcterms:modified>
</cp:coreProperties>
</file>