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2285" w14:textId="6BE26434" w:rsidR="007A1F87" w:rsidRDefault="000A659B">
      <w:r>
        <w:tab/>
      </w:r>
      <w:r w:rsidR="007A1F87">
        <w:t xml:space="preserve">Na temelju članka 20. i </w:t>
      </w:r>
      <w:r w:rsidR="000819E3">
        <w:t xml:space="preserve">članka 41. stavak 4. i članka 42. stavak 1. </w:t>
      </w:r>
      <w:r w:rsidR="007A1F87">
        <w:t xml:space="preserve"> Zakona o lokalnim porezima („Narodne novine“ broj 115/16, 101/17</w:t>
      </w:r>
      <w:r w:rsidR="00BA34A6">
        <w:t>,</w:t>
      </w:r>
      <w:r w:rsidR="007A1F87">
        <w:t xml:space="preserve"> 114/22</w:t>
      </w:r>
      <w:r w:rsidR="00BA34A6">
        <w:t>, 114/23 i 152/24</w:t>
      </w:r>
      <w:r w:rsidR="007A1F87">
        <w:t xml:space="preserve">) i članka 34. Statuta Općine Tučepi („ Glasnik Općine Tučepi“ broj 02/21), Općinsko vijeće Općine Tučepi na ….. sjednici održanoj ………, donijelo je </w:t>
      </w:r>
    </w:p>
    <w:p w14:paraId="784B6F3D" w14:textId="2DBF442A" w:rsidR="007A1F87" w:rsidRPr="007A1F87" w:rsidRDefault="007A1F87" w:rsidP="007A1F87">
      <w:pPr>
        <w:pStyle w:val="Bezproreda"/>
        <w:rPr>
          <w:b/>
          <w:bCs/>
        </w:rPr>
      </w:pPr>
      <w:r>
        <w:tab/>
      </w:r>
      <w:r>
        <w:tab/>
      </w:r>
      <w:r>
        <w:tab/>
      </w:r>
      <w:r>
        <w:tab/>
      </w:r>
      <w:r>
        <w:tab/>
      </w:r>
      <w:r w:rsidR="006905F7">
        <w:t xml:space="preserve">         </w:t>
      </w:r>
      <w:r w:rsidRPr="007A1F87">
        <w:rPr>
          <w:b/>
          <w:bCs/>
        </w:rPr>
        <w:t xml:space="preserve">O D L U K U </w:t>
      </w:r>
    </w:p>
    <w:p w14:paraId="100688C3" w14:textId="5C6C87DB" w:rsidR="007A1F87" w:rsidRDefault="007A1F87" w:rsidP="007A1F87">
      <w:pPr>
        <w:pStyle w:val="Bezproreda"/>
        <w:rPr>
          <w:b/>
          <w:bCs/>
        </w:rPr>
      </w:pPr>
      <w:r w:rsidRPr="007A1F87">
        <w:rPr>
          <w:b/>
          <w:bCs/>
        </w:rPr>
        <w:tab/>
      </w:r>
      <w:r w:rsidRPr="007A1F87">
        <w:rPr>
          <w:b/>
          <w:bCs/>
        </w:rPr>
        <w:tab/>
      </w:r>
      <w:r w:rsidRPr="007A1F87">
        <w:rPr>
          <w:b/>
          <w:bCs/>
        </w:rPr>
        <w:tab/>
        <w:t xml:space="preserve">     </w:t>
      </w:r>
      <w:r w:rsidR="006905F7">
        <w:rPr>
          <w:b/>
          <w:bCs/>
        </w:rPr>
        <w:t xml:space="preserve">        </w:t>
      </w:r>
      <w:r w:rsidRPr="007A1F87">
        <w:rPr>
          <w:b/>
          <w:bCs/>
        </w:rPr>
        <w:t>O OPĆINSKIM POREZIMA OPĆINE TUČEPI</w:t>
      </w:r>
    </w:p>
    <w:p w14:paraId="120417AE" w14:textId="369A2953" w:rsidR="007A1F87" w:rsidRDefault="007A1F87" w:rsidP="007A1F87">
      <w:pPr>
        <w:pStyle w:val="Bezproreda"/>
        <w:rPr>
          <w:b/>
          <w:bCs/>
        </w:rPr>
      </w:pPr>
    </w:p>
    <w:p w14:paraId="53301943" w14:textId="59BCF106" w:rsidR="00354A65" w:rsidRDefault="00354A65" w:rsidP="00354A65">
      <w:pPr>
        <w:pStyle w:val="Bezproreda"/>
        <w:numPr>
          <w:ilvl w:val="0"/>
          <w:numId w:val="1"/>
        </w:numPr>
        <w:rPr>
          <w:b/>
          <w:bCs/>
        </w:rPr>
      </w:pPr>
      <w:r>
        <w:rPr>
          <w:b/>
          <w:bCs/>
        </w:rPr>
        <w:t>OPĆE ODREDBE</w:t>
      </w:r>
    </w:p>
    <w:p w14:paraId="53190403" w14:textId="77777777" w:rsidR="00354A65" w:rsidRDefault="00354A65" w:rsidP="007A1F87">
      <w:pPr>
        <w:pStyle w:val="Bezproreda"/>
        <w:rPr>
          <w:b/>
          <w:bCs/>
        </w:rPr>
      </w:pPr>
    </w:p>
    <w:p w14:paraId="1F54425B" w14:textId="77777777" w:rsidR="007A1F87" w:rsidRDefault="007A1F87" w:rsidP="00354A65">
      <w:pPr>
        <w:pStyle w:val="Bezproreda"/>
        <w:ind w:left="3540" w:firstLine="708"/>
      </w:pPr>
      <w:r>
        <w:t xml:space="preserve">Članak 1. </w:t>
      </w:r>
    </w:p>
    <w:p w14:paraId="333202D7" w14:textId="77777777" w:rsidR="00354A65" w:rsidRDefault="00354A65" w:rsidP="007A1F87">
      <w:pPr>
        <w:pStyle w:val="Bezproreda"/>
      </w:pPr>
    </w:p>
    <w:p w14:paraId="3CCC9F3D" w14:textId="040D73DF" w:rsidR="00354A65" w:rsidRDefault="007A1F87" w:rsidP="00354A65">
      <w:pPr>
        <w:pStyle w:val="Bezproreda"/>
        <w:ind w:firstLine="360"/>
      </w:pPr>
      <w:r>
        <w:t xml:space="preserve">Ovom Odlukom utvrđuju se </w:t>
      </w:r>
      <w:r w:rsidR="000819E3">
        <w:t>općinski porezi koji su izvorni prihod Općine Tučepi ( u daljnjem tekstu: Općina), visine stope poreza, visina poreza te nadležno porezno tijelo za utvrđivanje i naplatu poreza.</w:t>
      </w:r>
    </w:p>
    <w:p w14:paraId="22BBE657" w14:textId="77777777" w:rsidR="00354A65" w:rsidRDefault="00354A65" w:rsidP="007A1F87">
      <w:pPr>
        <w:pStyle w:val="Bezproreda"/>
      </w:pPr>
    </w:p>
    <w:p w14:paraId="6184AB7E" w14:textId="065CCADC" w:rsidR="00354A65" w:rsidRPr="00354A65" w:rsidRDefault="00354A65" w:rsidP="00354A65">
      <w:pPr>
        <w:pStyle w:val="Bezproreda"/>
        <w:numPr>
          <w:ilvl w:val="0"/>
          <w:numId w:val="1"/>
        </w:numPr>
        <w:rPr>
          <w:b/>
          <w:bCs/>
        </w:rPr>
      </w:pPr>
      <w:r w:rsidRPr="00354A65">
        <w:rPr>
          <w:b/>
          <w:bCs/>
        </w:rPr>
        <w:t>VRSTE POREZA</w:t>
      </w:r>
    </w:p>
    <w:p w14:paraId="30DF0EE6" w14:textId="784B5123" w:rsidR="00354A65" w:rsidRPr="00354A65" w:rsidRDefault="00354A65" w:rsidP="00354A65">
      <w:pPr>
        <w:pStyle w:val="Bezproreda"/>
        <w:rPr>
          <w:b/>
          <w:bCs/>
        </w:rPr>
      </w:pPr>
    </w:p>
    <w:p w14:paraId="7C74A5C5" w14:textId="62BD9DD1" w:rsidR="00354A65" w:rsidRDefault="00354A65" w:rsidP="00354A65">
      <w:pPr>
        <w:pStyle w:val="Bezproreda"/>
        <w:ind w:left="3540" w:firstLine="708"/>
      </w:pPr>
      <w:r>
        <w:t xml:space="preserve">Članak 2. </w:t>
      </w:r>
    </w:p>
    <w:p w14:paraId="070D4D56" w14:textId="03EB90A6" w:rsidR="00354A65" w:rsidRDefault="00354A65" w:rsidP="00354A65">
      <w:pPr>
        <w:pStyle w:val="Bezproreda"/>
      </w:pPr>
      <w:r>
        <w:t>Porezi Općine</w:t>
      </w:r>
      <w:r w:rsidR="000819E3">
        <w:t xml:space="preserve"> su</w:t>
      </w:r>
      <w:r>
        <w:t>:</w:t>
      </w:r>
    </w:p>
    <w:p w14:paraId="13C34B1D" w14:textId="564DCA61" w:rsidR="00557318" w:rsidRDefault="00354A65" w:rsidP="00354A65">
      <w:pPr>
        <w:pStyle w:val="Bezproreda"/>
        <w:numPr>
          <w:ilvl w:val="0"/>
          <w:numId w:val="3"/>
        </w:numPr>
      </w:pPr>
      <w:r>
        <w:t xml:space="preserve">porez na potrošnju,  </w:t>
      </w:r>
    </w:p>
    <w:p w14:paraId="020EC4D1" w14:textId="342C59A5" w:rsidR="00354A65" w:rsidRDefault="00354A65" w:rsidP="00354A65">
      <w:pPr>
        <w:pStyle w:val="Bezproreda"/>
        <w:numPr>
          <w:ilvl w:val="0"/>
          <w:numId w:val="3"/>
        </w:numPr>
      </w:pPr>
      <w:r>
        <w:t xml:space="preserve">porez na </w:t>
      </w:r>
      <w:r w:rsidR="00BA34A6">
        <w:t>nekretnine,</w:t>
      </w:r>
      <w:r>
        <w:t xml:space="preserve"> </w:t>
      </w:r>
    </w:p>
    <w:p w14:paraId="09411679" w14:textId="30DCF460" w:rsidR="00354A65" w:rsidRPr="00354A65" w:rsidRDefault="00354A65" w:rsidP="00354A65">
      <w:pPr>
        <w:pStyle w:val="Bezproreda"/>
        <w:numPr>
          <w:ilvl w:val="0"/>
          <w:numId w:val="3"/>
        </w:numPr>
      </w:pPr>
      <w:r>
        <w:t>porez na korištenje javnih površina.</w:t>
      </w:r>
    </w:p>
    <w:p w14:paraId="6C29BD67" w14:textId="2797D58D" w:rsidR="00354A65" w:rsidRDefault="00354A65" w:rsidP="007A1F87">
      <w:pPr>
        <w:pStyle w:val="Bezproreda"/>
        <w:rPr>
          <w:b/>
          <w:bCs/>
        </w:rPr>
      </w:pPr>
    </w:p>
    <w:p w14:paraId="510F75C3" w14:textId="59258DE8" w:rsidR="00354A65" w:rsidRDefault="00354A65" w:rsidP="00354A65">
      <w:pPr>
        <w:pStyle w:val="Bezproreda"/>
      </w:pPr>
    </w:p>
    <w:p w14:paraId="10C1F5D8" w14:textId="4B9F369E" w:rsidR="00354A65" w:rsidRPr="00DA4F75" w:rsidRDefault="00354A65" w:rsidP="00DA4F75">
      <w:pPr>
        <w:pStyle w:val="Bezproreda"/>
        <w:numPr>
          <w:ilvl w:val="0"/>
          <w:numId w:val="4"/>
        </w:numPr>
      </w:pPr>
      <w:r w:rsidRPr="00DA4F75">
        <w:t>POREZ NA POTROŠNJU</w:t>
      </w:r>
    </w:p>
    <w:p w14:paraId="0A7CF5D9" w14:textId="76F03628" w:rsidR="00354A65" w:rsidRDefault="00354A65" w:rsidP="00354A65">
      <w:pPr>
        <w:pStyle w:val="Bezproreda"/>
      </w:pPr>
    </w:p>
    <w:p w14:paraId="785AA2CD" w14:textId="3839643D" w:rsidR="00354A65" w:rsidRDefault="00354A65" w:rsidP="00354A65">
      <w:pPr>
        <w:pStyle w:val="Bezproreda"/>
        <w:ind w:left="4248"/>
      </w:pPr>
      <w:r>
        <w:t xml:space="preserve">Članak </w:t>
      </w:r>
      <w:r w:rsidR="00BA34A6">
        <w:t>3</w:t>
      </w:r>
      <w:r>
        <w:t xml:space="preserve">. </w:t>
      </w:r>
    </w:p>
    <w:p w14:paraId="3D407352" w14:textId="6C94F437" w:rsidR="00354A65" w:rsidRDefault="00354A65" w:rsidP="00354A65">
      <w:pPr>
        <w:pStyle w:val="Bezproreda"/>
      </w:pPr>
    </w:p>
    <w:p w14:paraId="2969E39C" w14:textId="72D328F5" w:rsidR="00354A65" w:rsidRDefault="00354A65" w:rsidP="00354A65">
      <w:pPr>
        <w:pStyle w:val="Bezproreda"/>
      </w:pPr>
      <w:r>
        <w:t xml:space="preserve">    </w:t>
      </w:r>
      <w:r w:rsidR="009B77C4">
        <w:t xml:space="preserve">          Porez na potrošnju plaća se po stopi od 3%.</w:t>
      </w:r>
    </w:p>
    <w:p w14:paraId="17B281B7" w14:textId="7F18E726" w:rsidR="009B77C4" w:rsidRDefault="009B77C4" w:rsidP="00354A65">
      <w:pPr>
        <w:pStyle w:val="Bezproreda"/>
      </w:pPr>
      <w:r>
        <w:t xml:space="preserve">              </w:t>
      </w:r>
    </w:p>
    <w:p w14:paraId="32B2E36B" w14:textId="2F67772F" w:rsidR="009B77C4" w:rsidRPr="00BA34A6" w:rsidRDefault="009B77C4" w:rsidP="00BA34A6">
      <w:pPr>
        <w:pStyle w:val="Bezproreda"/>
        <w:numPr>
          <w:ilvl w:val="0"/>
          <w:numId w:val="4"/>
        </w:numPr>
      </w:pPr>
      <w:r w:rsidRPr="00DA4F75">
        <w:t xml:space="preserve">POREZ NA </w:t>
      </w:r>
      <w:r w:rsidR="00BA34A6">
        <w:t>NEKRETNINE</w:t>
      </w:r>
    </w:p>
    <w:p w14:paraId="7858B294" w14:textId="77777777" w:rsidR="00BA34A6" w:rsidRDefault="00BA34A6" w:rsidP="009B77C4">
      <w:pPr>
        <w:pStyle w:val="Bezproreda"/>
        <w:ind w:left="4248"/>
      </w:pPr>
    </w:p>
    <w:p w14:paraId="7AB932BC" w14:textId="73064142" w:rsidR="009B77C4" w:rsidRDefault="009B77C4" w:rsidP="009B77C4">
      <w:pPr>
        <w:pStyle w:val="Bezproreda"/>
        <w:ind w:left="4248"/>
      </w:pPr>
      <w:r w:rsidRPr="009B77C4">
        <w:t xml:space="preserve">Članak </w:t>
      </w:r>
      <w:r w:rsidR="00BA34A6">
        <w:t>4</w:t>
      </w:r>
      <w:r w:rsidRPr="009B77C4">
        <w:t>.</w:t>
      </w:r>
    </w:p>
    <w:p w14:paraId="3E0FE179" w14:textId="77777777" w:rsidR="0088775B" w:rsidRDefault="0088775B" w:rsidP="009B77C4">
      <w:pPr>
        <w:pStyle w:val="Bezproreda"/>
        <w:ind w:left="4248"/>
      </w:pPr>
    </w:p>
    <w:p w14:paraId="06F77207" w14:textId="431A6932" w:rsidR="00A729EB" w:rsidRDefault="009B77C4" w:rsidP="009B77C4">
      <w:pPr>
        <w:pStyle w:val="Bezproreda"/>
      </w:pPr>
      <w:r>
        <w:tab/>
        <w:t xml:space="preserve">Porez na </w:t>
      </w:r>
      <w:r w:rsidR="00BA34A6">
        <w:t xml:space="preserve">nekretnine </w:t>
      </w:r>
      <w:r w:rsidR="0088775B">
        <w:t xml:space="preserve">plaća se godišnje u iznosu od 5,00 eura po </w:t>
      </w:r>
      <w:r w:rsidR="00972854">
        <w:t>jednom četvornom metru</w:t>
      </w:r>
      <w:r w:rsidR="0088775B">
        <w:t xml:space="preserve"> korisne površine nekretnine</w:t>
      </w:r>
      <w:r w:rsidR="00972854">
        <w:t>.</w:t>
      </w:r>
    </w:p>
    <w:p w14:paraId="6D971F56" w14:textId="3D22AA0F" w:rsidR="00A729EB" w:rsidRDefault="00A729EB" w:rsidP="009B77C4">
      <w:pPr>
        <w:pStyle w:val="Bezproreda"/>
      </w:pPr>
      <w:r>
        <w:t xml:space="preserve">             </w:t>
      </w:r>
    </w:p>
    <w:p w14:paraId="43937003" w14:textId="66961103" w:rsidR="00BB212A" w:rsidRDefault="00A729EB" w:rsidP="00BB212A">
      <w:pPr>
        <w:pStyle w:val="Bezproreda"/>
      </w:pPr>
      <w:r>
        <w:tab/>
      </w:r>
      <w:r>
        <w:tab/>
      </w:r>
      <w:r>
        <w:tab/>
      </w:r>
      <w:r>
        <w:tab/>
      </w:r>
      <w:r>
        <w:tab/>
      </w:r>
      <w:r>
        <w:tab/>
      </w:r>
    </w:p>
    <w:p w14:paraId="7CD89381" w14:textId="0F0C7FEC" w:rsidR="00DA4F75" w:rsidRDefault="00DA4F75" w:rsidP="00BB212A">
      <w:pPr>
        <w:pStyle w:val="Bezproreda"/>
        <w:numPr>
          <w:ilvl w:val="0"/>
          <w:numId w:val="4"/>
        </w:numPr>
      </w:pPr>
      <w:r>
        <w:t>POREZ NA KORIŠTENJE JAVNIH POVRŠINA</w:t>
      </w:r>
    </w:p>
    <w:p w14:paraId="5A690510" w14:textId="77777777" w:rsidR="00DA4F75" w:rsidRDefault="00DA4F75" w:rsidP="009B77C4">
      <w:pPr>
        <w:pStyle w:val="Bezproreda"/>
      </w:pPr>
    </w:p>
    <w:p w14:paraId="7896696E" w14:textId="7372EEA8" w:rsidR="00A729EB" w:rsidRDefault="00A729EB" w:rsidP="009B77C4">
      <w:pPr>
        <w:pStyle w:val="Bezproreda"/>
      </w:pPr>
      <w:r>
        <w:tab/>
      </w:r>
      <w:r>
        <w:tab/>
      </w:r>
      <w:r>
        <w:tab/>
      </w:r>
      <w:r>
        <w:tab/>
      </w:r>
      <w:r>
        <w:tab/>
      </w:r>
      <w:r>
        <w:tab/>
        <w:t xml:space="preserve">Članak </w:t>
      </w:r>
      <w:r w:rsidR="0088775B">
        <w:t>5</w:t>
      </w:r>
      <w:r>
        <w:t>.</w:t>
      </w:r>
    </w:p>
    <w:p w14:paraId="00620B3E" w14:textId="4C56029E" w:rsidR="00DA4F75" w:rsidRDefault="00DA4F75" w:rsidP="009B77C4">
      <w:pPr>
        <w:pStyle w:val="Bezproreda"/>
      </w:pPr>
    </w:p>
    <w:p w14:paraId="722B82B0" w14:textId="77777777" w:rsidR="00BB212A" w:rsidRDefault="00DA4F75" w:rsidP="009B77C4">
      <w:pPr>
        <w:pStyle w:val="Bezproreda"/>
      </w:pPr>
      <w:r>
        <w:tab/>
        <w:t xml:space="preserve">    Javne površine smatraju se javnoprometne površine utvrđene Odlukom o komunalnom redu, površine kojima Općina gospodari temeljem pravnog posla kao i neizgrađeno </w:t>
      </w:r>
      <w:r w:rsidR="00BB212A">
        <w:t>zemljište u vlasništvu Općine koje se može gospodarski koristiti na način i u skladu s namjenom.</w:t>
      </w:r>
    </w:p>
    <w:p w14:paraId="1AAF50FA" w14:textId="0A417E92" w:rsidR="00DA4F75" w:rsidRDefault="00BB212A" w:rsidP="009B77C4">
      <w:pPr>
        <w:pStyle w:val="Bezproreda"/>
      </w:pPr>
      <w:r>
        <w:tab/>
      </w:r>
      <w:r w:rsidR="00DA4F75">
        <w:t xml:space="preserve"> </w:t>
      </w:r>
    </w:p>
    <w:p w14:paraId="77FF5E24" w14:textId="77777777" w:rsidR="0088775B" w:rsidRDefault="0088775B" w:rsidP="009B77C4">
      <w:pPr>
        <w:pStyle w:val="Bezproreda"/>
      </w:pPr>
    </w:p>
    <w:p w14:paraId="099A89B9" w14:textId="77777777" w:rsidR="0088775B" w:rsidRDefault="0088775B" w:rsidP="009B77C4">
      <w:pPr>
        <w:pStyle w:val="Bezproreda"/>
      </w:pPr>
    </w:p>
    <w:p w14:paraId="51AC347F" w14:textId="77777777" w:rsidR="0088775B" w:rsidRDefault="0088775B" w:rsidP="009B77C4">
      <w:pPr>
        <w:pStyle w:val="Bezproreda"/>
      </w:pPr>
    </w:p>
    <w:p w14:paraId="77E8206B" w14:textId="77777777" w:rsidR="000A659B" w:rsidRDefault="000A659B" w:rsidP="009B77C4">
      <w:pPr>
        <w:pStyle w:val="Bezproreda"/>
      </w:pPr>
    </w:p>
    <w:p w14:paraId="25EA9112" w14:textId="77777777" w:rsidR="000A659B" w:rsidRDefault="000A659B" w:rsidP="009B77C4">
      <w:pPr>
        <w:pStyle w:val="Bezproreda"/>
      </w:pPr>
    </w:p>
    <w:p w14:paraId="66B1AFDC" w14:textId="3247958C" w:rsidR="00A729EB" w:rsidRDefault="00613F34" w:rsidP="009B77C4">
      <w:pPr>
        <w:pStyle w:val="Bezproreda"/>
      </w:pPr>
      <w:r>
        <w:lastRenderedPageBreak/>
        <w:tab/>
      </w:r>
      <w:r>
        <w:tab/>
      </w:r>
      <w:r>
        <w:tab/>
      </w:r>
      <w:r>
        <w:tab/>
      </w:r>
      <w:r>
        <w:tab/>
      </w:r>
      <w:r>
        <w:tab/>
        <w:t xml:space="preserve">Članak </w:t>
      </w:r>
      <w:r w:rsidR="0088775B">
        <w:t>6</w:t>
      </w:r>
      <w:r>
        <w:t xml:space="preserve">. </w:t>
      </w:r>
    </w:p>
    <w:p w14:paraId="4510D2B0" w14:textId="316F8820" w:rsidR="00613F34" w:rsidRDefault="00613F34" w:rsidP="009B77C4">
      <w:pPr>
        <w:pStyle w:val="Bezproreda"/>
      </w:pPr>
    </w:p>
    <w:p w14:paraId="4629E520" w14:textId="77777777" w:rsidR="00FC039C" w:rsidRDefault="00613F34" w:rsidP="009B77C4">
      <w:pPr>
        <w:pStyle w:val="Bezproreda"/>
      </w:pPr>
      <w:r>
        <w:tab/>
        <w:t xml:space="preserve">   </w:t>
      </w:r>
      <w:r w:rsidR="00037856">
        <w:t xml:space="preserve">Na mjestima koja su određena kao mjesta gdje se javne površine koriste za prodaju roba i usluga, kao i na mjestima na kojima se može prigodno trgovati ( sajmovi i dr.) posjedovanje robe komercijalnog karaktera smatra se korištenjem javne površine te se za isto </w:t>
      </w:r>
      <w:r w:rsidR="00FC039C">
        <w:t>utvrđuje porez na korištenje javne površine sukladno odredbama ove Odluke.</w:t>
      </w:r>
    </w:p>
    <w:p w14:paraId="713D365F" w14:textId="77777777" w:rsidR="00FC039C" w:rsidRDefault="00FC039C" w:rsidP="009B77C4">
      <w:pPr>
        <w:pStyle w:val="Bezproreda"/>
      </w:pPr>
    </w:p>
    <w:p w14:paraId="5E36A606" w14:textId="66A2E199" w:rsidR="00FC039C" w:rsidRDefault="00FC039C" w:rsidP="00FC039C">
      <w:pPr>
        <w:pStyle w:val="Bezproreda"/>
        <w:numPr>
          <w:ilvl w:val="1"/>
          <w:numId w:val="4"/>
        </w:numPr>
      </w:pPr>
      <w:r>
        <w:t xml:space="preserve">Porezno razdoblje   </w:t>
      </w:r>
    </w:p>
    <w:p w14:paraId="7FCD850D" w14:textId="3F0B01E6" w:rsidR="00FC039C" w:rsidRDefault="00FC039C" w:rsidP="009B77C4">
      <w:pPr>
        <w:pStyle w:val="Bezproreda"/>
      </w:pPr>
      <w:r>
        <w:tab/>
      </w:r>
      <w:r>
        <w:tab/>
      </w:r>
      <w:r>
        <w:tab/>
      </w:r>
      <w:r>
        <w:tab/>
      </w:r>
      <w:r>
        <w:tab/>
      </w:r>
      <w:r>
        <w:tab/>
        <w:t xml:space="preserve">Članak </w:t>
      </w:r>
      <w:r w:rsidR="0088775B">
        <w:t>7</w:t>
      </w:r>
      <w:r>
        <w:t>.</w:t>
      </w:r>
    </w:p>
    <w:p w14:paraId="777D1CCE" w14:textId="77777777" w:rsidR="00FC039C" w:rsidRDefault="00FC039C" w:rsidP="009B77C4">
      <w:pPr>
        <w:pStyle w:val="Bezproreda"/>
      </w:pPr>
    </w:p>
    <w:p w14:paraId="6DFE2B85" w14:textId="77777777" w:rsidR="00FC039C" w:rsidRDefault="00FC039C" w:rsidP="009B77C4">
      <w:pPr>
        <w:pStyle w:val="Bezproreda"/>
      </w:pPr>
      <w:r>
        <w:tab/>
        <w:t>Godišnje porezno razdoblje je od godinu dana.</w:t>
      </w:r>
    </w:p>
    <w:p w14:paraId="4D6C9263" w14:textId="77777777" w:rsidR="00FC039C" w:rsidRDefault="00FC039C" w:rsidP="009B77C4">
      <w:pPr>
        <w:pStyle w:val="Bezproreda"/>
      </w:pPr>
      <w:r>
        <w:tab/>
        <w:t>Osim godišnjeg poreznog razdoblja, porezno razdoblje može biti ljetno i zimsko.</w:t>
      </w:r>
    </w:p>
    <w:p w14:paraId="3FC85F70" w14:textId="3F35B461" w:rsidR="00FC039C" w:rsidRDefault="00FC039C" w:rsidP="009B77C4">
      <w:pPr>
        <w:pStyle w:val="Bezproreda"/>
      </w:pPr>
      <w:r>
        <w:tab/>
        <w:t>Ljetno porezno razdoblje od 1. svibnja do 3</w:t>
      </w:r>
      <w:r w:rsidR="00972854">
        <w:t>1</w:t>
      </w:r>
      <w:r>
        <w:t xml:space="preserve">. </w:t>
      </w:r>
      <w:r w:rsidR="00972854">
        <w:t>listopada</w:t>
      </w:r>
      <w:r>
        <w:t>.</w:t>
      </w:r>
    </w:p>
    <w:p w14:paraId="337BDE8D" w14:textId="689CD887" w:rsidR="00FC039C" w:rsidRDefault="00FC039C" w:rsidP="009B77C4">
      <w:pPr>
        <w:pStyle w:val="Bezproreda"/>
      </w:pPr>
      <w:r>
        <w:tab/>
        <w:t xml:space="preserve">Zimsko porezno razdoblje od 1. siječnja do 30. travnja te od 1. </w:t>
      </w:r>
      <w:r w:rsidR="00972854">
        <w:t>studenog</w:t>
      </w:r>
      <w:r>
        <w:t xml:space="preserve"> do 31. prosinca.</w:t>
      </w:r>
    </w:p>
    <w:p w14:paraId="3CC556AB" w14:textId="78F51841" w:rsidR="004D129E" w:rsidRDefault="00FC039C" w:rsidP="009B77C4">
      <w:pPr>
        <w:pStyle w:val="Bezproreda"/>
      </w:pPr>
      <w:r>
        <w:tab/>
        <w:t>Porez se plaća u iznosu utvrđenom za razdoblje u kojem se javna površina koristi</w:t>
      </w:r>
      <w:r w:rsidR="00972854">
        <w:t>,</w:t>
      </w:r>
      <w:r>
        <w:t xml:space="preserve"> bez obzira na broj mjeseci korištenja iste.</w:t>
      </w:r>
    </w:p>
    <w:p w14:paraId="3EAA3463" w14:textId="77777777" w:rsidR="004D129E" w:rsidRDefault="004D129E" w:rsidP="009B77C4">
      <w:pPr>
        <w:pStyle w:val="Bezproreda"/>
      </w:pPr>
    </w:p>
    <w:p w14:paraId="7CC415CE" w14:textId="5F880C4D" w:rsidR="004D129E" w:rsidRDefault="004D129E" w:rsidP="009B77C4">
      <w:pPr>
        <w:pStyle w:val="Bezproreda"/>
      </w:pPr>
      <w:r>
        <w:tab/>
      </w:r>
      <w:r>
        <w:tab/>
      </w:r>
      <w:r>
        <w:tab/>
      </w:r>
      <w:r>
        <w:tab/>
      </w:r>
      <w:r>
        <w:tab/>
      </w:r>
      <w:r>
        <w:tab/>
        <w:t xml:space="preserve">Članak </w:t>
      </w:r>
      <w:r w:rsidR="0088775B">
        <w:t>8</w:t>
      </w:r>
      <w:r>
        <w:t xml:space="preserve">. </w:t>
      </w:r>
    </w:p>
    <w:p w14:paraId="61DB6DF6" w14:textId="77777777" w:rsidR="004D129E" w:rsidRDefault="004D129E" w:rsidP="009B77C4">
      <w:pPr>
        <w:pStyle w:val="Bezproreda"/>
      </w:pPr>
    </w:p>
    <w:p w14:paraId="671BC807" w14:textId="7BD9D887" w:rsidR="004D129E" w:rsidRDefault="004D129E" w:rsidP="009B77C4">
      <w:pPr>
        <w:pStyle w:val="Bezproreda"/>
      </w:pPr>
      <w:r>
        <w:tab/>
        <w:t xml:space="preserve">Iznimno od odredbi članka </w:t>
      </w:r>
      <w:r w:rsidR="0088775B">
        <w:t>7</w:t>
      </w:r>
      <w:r>
        <w:t xml:space="preserve">. ove Odluke, za korištenje javnih površina ograničenog trajanja do najviše 15 dana, porez se plaća po broju dana korištenja javne površine. </w:t>
      </w:r>
    </w:p>
    <w:p w14:paraId="51B3BFA2" w14:textId="77777777" w:rsidR="00E1306D" w:rsidRDefault="004D129E" w:rsidP="009B77C4">
      <w:pPr>
        <w:pStyle w:val="Bezproreda"/>
      </w:pPr>
      <w:r>
        <w:tab/>
      </w:r>
    </w:p>
    <w:p w14:paraId="5933E4AF" w14:textId="77777777" w:rsidR="00E1306D" w:rsidRDefault="00E1306D" w:rsidP="009B77C4">
      <w:pPr>
        <w:pStyle w:val="Bezproreda"/>
      </w:pPr>
    </w:p>
    <w:p w14:paraId="04F2B3B0" w14:textId="77777777" w:rsidR="00E1306D" w:rsidRDefault="00E1306D" w:rsidP="00E1306D">
      <w:pPr>
        <w:pStyle w:val="Bezproreda"/>
        <w:numPr>
          <w:ilvl w:val="1"/>
          <w:numId w:val="4"/>
        </w:numPr>
      </w:pPr>
      <w:r>
        <w:t>Zone javnih površina</w:t>
      </w:r>
    </w:p>
    <w:p w14:paraId="62B96779" w14:textId="77777777" w:rsidR="00E1306D" w:rsidRDefault="00E1306D" w:rsidP="00E1306D">
      <w:pPr>
        <w:pStyle w:val="Bezproreda"/>
      </w:pPr>
    </w:p>
    <w:p w14:paraId="144A37CA" w14:textId="57ADA8FE" w:rsidR="00E1306D" w:rsidRDefault="00E1306D" w:rsidP="00E1306D">
      <w:pPr>
        <w:pStyle w:val="Bezproreda"/>
      </w:pPr>
      <w:r>
        <w:tab/>
      </w:r>
      <w:r>
        <w:tab/>
      </w:r>
      <w:r>
        <w:tab/>
      </w:r>
      <w:r>
        <w:tab/>
      </w:r>
      <w:r>
        <w:tab/>
        <w:t xml:space="preserve">             </w:t>
      </w:r>
      <w:r w:rsidR="005D6302">
        <w:t xml:space="preserve">   </w:t>
      </w:r>
      <w:r>
        <w:t xml:space="preserve">Članak </w:t>
      </w:r>
      <w:r w:rsidR="0088775B">
        <w:t>9</w:t>
      </w:r>
      <w:r>
        <w:t>.</w:t>
      </w:r>
    </w:p>
    <w:p w14:paraId="1C65F180" w14:textId="77777777" w:rsidR="00E1306D" w:rsidRDefault="00E1306D" w:rsidP="00E1306D">
      <w:pPr>
        <w:pStyle w:val="Bezproreda"/>
      </w:pPr>
    </w:p>
    <w:p w14:paraId="105B5390" w14:textId="77777777" w:rsidR="00E1306D" w:rsidRDefault="00E1306D" w:rsidP="00E1306D">
      <w:pPr>
        <w:pStyle w:val="Bezproreda"/>
      </w:pPr>
      <w:r>
        <w:tab/>
        <w:t>Javne površine u Općini, ovisno o pogodnosti položaja, sukladno grafičkom prikazu koji je sastavni dio ove Odluke, razvrstavaju se u slijedeće zone:</w:t>
      </w:r>
    </w:p>
    <w:p w14:paraId="3C554D61" w14:textId="77777777" w:rsidR="00E1306D" w:rsidRDefault="00E1306D" w:rsidP="00E1306D">
      <w:pPr>
        <w:pStyle w:val="Bezproreda"/>
      </w:pPr>
    </w:p>
    <w:p w14:paraId="07F79C0B" w14:textId="52D91552" w:rsidR="00E1306D" w:rsidRDefault="00E1306D" w:rsidP="00E1306D">
      <w:pPr>
        <w:pStyle w:val="Bezproreda"/>
        <w:numPr>
          <w:ilvl w:val="0"/>
          <w:numId w:val="5"/>
        </w:numPr>
      </w:pPr>
      <w:r>
        <w:t xml:space="preserve">Zona </w:t>
      </w:r>
      <w:r w:rsidR="000A659B">
        <w:t>-</w:t>
      </w:r>
      <w:r>
        <w:t xml:space="preserve"> Lučica</w:t>
      </w:r>
      <w:r w:rsidR="000A659B">
        <w:t xml:space="preserve"> </w:t>
      </w:r>
    </w:p>
    <w:p w14:paraId="6B586AA2" w14:textId="29B8EE2E" w:rsidR="00E1306D" w:rsidRDefault="00E1306D" w:rsidP="00E1306D">
      <w:pPr>
        <w:pStyle w:val="Bezproreda"/>
        <w:numPr>
          <w:ilvl w:val="0"/>
          <w:numId w:val="5"/>
        </w:numPr>
      </w:pPr>
      <w:r>
        <w:t xml:space="preserve">Zona </w:t>
      </w:r>
      <w:r w:rsidR="000A659B">
        <w:t>-</w:t>
      </w:r>
      <w:r>
        <w:t xml:space="preserve"> Zapadno od Lučice</w:t>
      </w:r>
    </w:p>
    <w:p w14:paraId="5EAB3C74" w14:textId="51B3D58B" w:rsidR="000A659B" w:rsidRDefault="00E1306D" w:rsidP="000A659B">
      <w:pPr>
        <w:pStyle w:val="Bezproreda"/>
        <w:numPr>
          <w:ilvl w:val="0"/>
          <w:numId w:val="5"/>
        </w:numPr>
      </w:pPr>
      <w:r>
        <w:t>Zona</w:t>
      </w:r>
      <w:r w:rsidR="000A659B">
        <w:t xml:space="preserve"> – Istočno od Lučice</w:t>
      </w:r>
    </w:p>
    <w:p w14:paraId="4AC9606B" w14:textId="4A52064E" w:rsidR="0088775B" w:rsidRDefault="0088775B" w:rsidP="00404F98">
      <w:pPr>
        <w:pStyle w:val="Bezproreda"/>
        <w:ind w:left="1065"/>
      </w:pPr>
    </w:p>
    <w:p w14:paraId="7CBEB5DF" w14:textId="77777777" w:rsidR="00E1306D" w:rsidRDefault="00E1306D" w:rsidP="00E1306D">
      <w:pPr>
        <w:pStyle w:val="Bezproreda"/>
      </w:pPr>
    </w:p>
    <w:p w14:paraId="3E1740E1" w14:textId="77777777" w:rsidR="00E1306D" w:rsidRDefault="00E1306D" w:rsidP="00E1306D">
      <w:pPr>
        <w:pStyle w:val="Bezproreda"/>
        <w:numPr>
          <w:ilvl w:val="1"/>
          <w:numId w:val="4"/>
        </w:numPr>
      </w:pPr>
      <w:r>
        <w:t>Visina poreza za godišnje porezno razdoblje</w:t>
      </w:r>
    </w:p>
    <w:p w14:paraId="10A47A77" w14:textId="77777777" w:rsidR="00E1306D" w:rsidRDefault="00E1306D" w:rsidP="00E1306D">
      <w:pPr>
        <w:pStyle w:val="Bezproreda"/>
      </w:pPr>
    </w:p>
    <w:p w14:paraId="761B0254" w14:textId="134BDC19" w:rsidR="00E1306D" w:rsidRDefault="00E1306D" w:rsidP="00E1306D">
      <w:pPr>
        <w:pStyle w:val="Bezproreda"/>
        <w:ind w:left="4248"/>
      </w:pPr>
      <w:r>
        <w:t>Članak 1</w:t>
      </w:r>
      <w:r w:rsidR="0088775B">
        <w:t>0</w:t>
      </w:r>
      <w:r>
        <w:t>.</w:t>
      </w:r>
    </w:p>
    <w:p w14:paraId="1D88435D" w14:textId="77777777" w:rsidR="00E1306D" w:rsidRDefault="00E1306D" w:rsidP="00E1306D">
      <w:pPr>
        <w:pStyle w:val="Bezproreda"/>
      </w:pPr>
    </w:p>
    <w:p w14:paraId="7823DB1E" w14:textId="77777777" w:rsidR="00E1306D" w:rsidRDefault="00E1306D" w:rsidP="00E1306D">
      <w:pPr>
        <w:pStyle w:val="Bezproreda"/>
      </w:pPr>
      <w:r>
        <w:t xml:space="preserve"> </w:t>
      </w:r>
      <w:r>
        <w:tab/>
        <w:t>Visina poreza na korištenje javne površine za godišnje porezno razdoblje određuje se prema zoni, vrsti objekta, opreme te pokretnih naprava koje se postavljaju na javnu površinu kao i njihovoj namjeni.</w:t>
      </w:r>
    </w:p>
    <w:p w14:paraId="3B3E4BA4" w14:textId="12D7B5D3" w:rsidR="00E1306D" w:rsidRDefault="00E1306D" w:rsidP="00E1306D">
      <w:pPr>
        <w:pStyle w:val="Bezproreda"/>
      </w:pPr>
    </w:p>
    <w:p w14:paraId="68C5114A" w14:textId="2C039122" w:rsidR="00E1306D" w:rsidRDefault="00E1306D" w:rsidP="00E1306D">
      <w:pPr>
        <w:pStyle w:val="Bezproreda"/>
      </w:pPr>
      <w:r>
        <w:tab/>
      </w:r>
      <w:r>
        <w:tab/>
      </w:r>
      <w:r>
        <w:tab/>
      </w:r>
      <w:r>
        <w:tab/>
      </w:r>
      <w:r>
        <w:tab/>
      </w:r>
      <w:r>
        <w:tab/>
        <w:t>Članak 1</w:t>
      </w:r>
      <w:r w:rsidR="0088775B">
        <w:t>1</w:t>
      </w:r>
      <w:r>
        <w:t>.</w:t>
      </w:r>
    </w:p>
    <w:p w14:paraId="16DD431A" w14:textId="4163F697" w:rsidR="00EF6A46" w:rsidRDefault="00EF6A46" w:rsidP="00E1306D">
      <w:pPr>
        <w:pStyle w:val="Bezproreda"/>
      </w:pPr>
    </w:p>
    <w:p w14:paraId="499FFBAF" w14:textId="3FEC37E4" w:rsidR="00EF6A46" w:rsidRDefault="0088775B" w:rsidP="00E1306D">
      <w:pPr>
        <w:pStyle w:val="Bezproreda"/>
      </w:pPr>
      <w:r>
        <w:tab/>
      </w:r>
      <w:r w:rsidR="00EF6A46">
        <w:t>Porez na korištenje javnih površina za štekat, odnosno opremu koja se postavlja za potrebe organiziranja terasa ugostiteljskih objekata ( stolovi, stolice, posude za cvijeće, pokretne ograde, različite podne obloge i ostala oprema ) kao i za izložbeni prostor u svrhu obavljanja ugostiteljske djelatnosti, plaća se godišnje po 1 m2 zauzete javne površine:</w:t>
      </w:r>
    </w:p>
    <w:p w14:paraId="246AD49F" w14:textId="3A714D07" w:rsidR="00EF6A46" w:rsidRDefault="00EF6A46" w:rsidP="00EF6A46">
      <w:pPr>
        <w:pStyle w:val="Bezproreda"/>
        <w:numPr>
          <w:ilvl w:val="0"/>
          <w:numId w:val="6"/>
        </w:numPr>
      </w:pPr>
      <w:r>
        <w:t>u I. zoni…………………………………………………………………………………………………..</w:t>
      </w:r>
      <w:r w:rsidR="0088775B">
        <w:t>1</w:t>
      </w:r>
      <w:r w:rsidR="008D3697">
        <w:t>20</w:t>
      </w:r>
      <w:r w:rsidR="0088775B">
        <w:t>,00 eura</w:t>
      </w:r>
    </w:p>
    <w:p w14:paraId="1BEAA214" w14:textId="642BA023" w:rsidR="00EF6A46" w:rsidRDefault="00EF6A46" w:rsidP="00EF6A46">
      <w:pPr>
        <w:pStyle w:val="Bezproreda"/>
        <w:numPr>
          <w:ilvl w:val="0"/>
          <w:numId w:val="6"/>
        </w:numPr>
      </w:pPr>
      <w:r>
        <w:t>u II.</w:t>
      </w:r>
      <w:r w:rsidR="00972854">
        <w:t xml:space="preserve"> </w:t>
      </w:r>
      <w:r>
        <w:t>zoni…………………………………………………………………………………………………..</w:t>
      </w:r>
      <w:r w:rsidR="008D3697">
        <w:t>110</w:t>
      </w:r>
      <w:r w:rsidR="0088775B">
        <w:t>,00 eura</w:t>
      </w:r>
    </w:p>
    <w:p w14:paraId="369F96CD" w14:textId="78AB4A89" w:rsidR="00EF6A46" w:rsidRDefault="00EF6A46" w:rsidP="00EF6A46">
      <w:pPr>
        <w:pStyle w:val="Bezproreda"/>
        <w:numPr>
          <w:ilvl w:val="0"/>
          <w:numId w:val="6"/>
        </w:numPr>
      </w:pPr>
      <w:r>
        <w:t>u III.</w:t>
      </w:r>
      <w:r w:rsidR="00972854">
        <w:t xml:space="preserve"> </w:t>
      </w:r>
      <w:r>
        <w:t>zoni …………………………………………………………………………………………………</w:t>
      </w:r>
      <w:r w:rsidR="008D3697">
        <w:t>105</w:t>
      </w:r>
      <w:r w:rsidR="0088775B">
        <w:t>,00 eura</w:t>
      </w:r>
    </w:p>
    <w:p w14:paraId="56BD7583" w14:textId="1EA6B17E" w:rsidR="00B93A8B" w:rsidRDefault="00B93A8B" w:rsidP="00B93A8B">
      <w:pPr>
        <w:pStyle w:val="Bezproreda"/>
      </w:pPr>
      <w:r>
        <w:lastRenderedPageBreak/>
        <w:tab/>
      </w:r>
      <w:r>
        <w:tab/>
      </w:r>
      <w:r>
        <w:tab/>
      </w:r>
      <w:r>
        <w:tab/>
      </w:r>
      <w:r>
        <w:tab/>
      </w:r>
      <w:r w:rsidR="008D3697">
        <w:tab/>
        <w:t>Č</w:t>
      </w:r>
      <w:r>
        <w:t>lanak 1</w:t>
      </w:r>
      <w:r w:rsidR="008D3697">
        <w:t>2</w:t>
      </w:r>
      <w:r>
        <w:t>.</w:t>
      </w:r>
    </w:p>
    <w:p w14:paraId="106735F1" w14:textId="77777777" w:rsidR="00B93A8B" w:rsidRDefault="00B93A8B" w:rsidP="00B93A8B">
      <w:pPr>
        <w:pStyle w:val="Bezproreda"/>
      </w:pPr>
    </w:p>
    <w:p w14:paraId="1884802C" w14:textId="4348B04C" w:rsidR="00B93A8B" w:rsidRDefault="00B93A8B" w:rsidP="00B93A8B">
      <w:pPr>
        <w:pStyle w:val="Bezproreda"/>
        <w:ind w:firstLine="708"/>
      </w:pPr>
      <w:r>
        <w:t>Porez na korištenje javne površine za postavljeni kiosk za prodaju razne robe ( tiskovine, - duhana, suvenira, voća, povrća, cvijeća i druge robe ) te kiosk za prodaju usluga u svezi s iznajmljivanjem vozila, organiziranja putovanja, prodaje karata i ostale rezervacije, poslovi mjenjačnice, sportsko klađenje, lutrijske poslove, loto i svih drugih usluga plaća se godišnje po 1 m2 zauzete javne površine, u I., II., i III. zoni, u iznosu ………………………………………………..</w:t>
      </w:r>
      <w:r w:rsidR="008D3697">
        <w:t>300,00 eura</w:t>
      </w:r>
    </w:p>
    <w:p w14:paraId="316594A3" w14:textId="41339199" w:rsidR="00B93A8B" w:rsidRDefault="00B93A8B" w:rsidP="00B93A8B">
      <w:pPr>
        <w:pStyle w:val="Bezproreda"/>
        <w:ind w:firstLine="708"/>
      </w:pPr>
      <w:r>
        <w:t>Za izložbeni prostor kioska iz prethodnog stavka, porez se plaća godišnje po 1m2 zauzete javne površine:</w:t>
      </w:r>
    </w:p>
    <w:p w14:paraId="62CC6BB3" w14:textId="014130FB" w:rsidR="00B93A8B" w:rsidRDefault="00B93A8B" w:rsidP="00B93A8B">
      <w:pPr>
        <w:pStyle w:val="Bezproreda"/>
        <w:numPr>
          <w:ilvl w:val="0"/>
          <w:numId w:val="6"/>
        </w:numPr>
      </w:pPr>
      <w:r>
        <w:t>u I zoni ……………………………………………………………………………………………………….</w:t>
      </w:r>
      <w:r w:rsidR="008D3697">
        <w:t>100,00 eura</w:t>
      </w:r>
    </w:p>
    <w:p w14:paraId="1B5AE9F2" w14:textId="6E91A00B" w:rsidR="00B93A8B" w:rsidRDefault="00B93A8B" w:rsidP="00B93A8B">
      <w:pPr>
        <w:pStyle w:val="Bezproreda"/>
        <w:numPr>
          <w:ilvl w:val="0"/>
          <w:numId w:val="6"/>
        </w:numPr>
      </w:pPr>
      <w:r>
        <w:t>u II zoni……………………………………………………………………………………………………….</w:t>
      </w:r>
      <w:r w:rsidR="008D3697">
        <w:t xml:space="preserve"> 90,00 eura</w:t>
      </w:r>
    </w:p>
    <w:p w14:paraId="14ABCF6E" w14:textId="14B51F15" w:rsidR="00B93A8B" w:rsidRDefault="00B93A8B" w:rsidP="00B93A8B">
      <w:pPr>
        <w:pStyle w:val="Bezproreda"/>
        <w:numPr>
          <w:ilvl w:val="0"/>
          <w:numId w:val="6"/>
        </w:numPr>
      </w:pPr>
      <w:r>
        <w:t>u III zoni………………………………………………………………………………………………………</w:t>
      </w:r>
      <w:r w:rsidR="008D3697">
        <w:t xml:space="preserve"> 85,00 eura</w:t>
      </w:r>
    </w:p>
    <w:p w14:paraId="366744FB" w14:textId="77777777" w:rsidR="004C3496" w:rsidRDefault="004C3496" w:rsidP="00AA7219">
      <w:pPr>
        <w:pStyle w:val="Bezproreda"/>
      </w:pPr>
    </w:p>
    <w:p w14:paraId="7D6B2575" w14:textId="726561D6" w:rsidR="009B77C4" w:rsidRDefault="00AA7219" w:rsidP="00AA7219">
      <w:pPr>
        <w:pStyle w:val="Bezproreda"/>
      </w:pPr>
      <w:r>
        <w:t>Na izložbenom prostoru kioska iz stavka 1. ovog članka nije dozvoljeno držati i prodavati piće, kavu i ostale napitke.</w:t>
      </w:r>
    </w:p>
    <w:p w14:paraId="58E0FA1F" w14:textId="2B3BFF24" w:rsidR="00AA7219" w:rsidRDefault="00AA7219" w:rsidP="00AA7219">
      <w:pPr>
        <w:pStyle w:val="Bezproreda"/>
      </w:pPr>
      <w:r>
        <w:tab/>
      </w:r>
      <w:r>
        <w:tab/>
      </w:r>
      <w:r>
        <w:tab/>
      </w:r>
      <w:r>
        <w:tab/>
      </w:r>
      <w:r>
        <w:tab/>
      </w:r>
      <w:r w:rsidR="004C3496">
        <w:tab/>
      </w:r>
      <w:r>
        <w:t>Članak 1</w:t>
      </w:r>
      <w:r w:rsidR="004C3496">
        <w:t>3</w:t>
      </w:r>
      <w:r>
        <w:t xml:space="preserve">. </w:t>
      </w:r>
    </w:p>
    <w:p w14:paraId="746A36DA" w14:textId="77777777" w:rsidR="00AA7219" w:rsidRDefault="00AA7219" w:rsidP="00AA7219">
      <w:pPr>
        <w:pStyle w:val="Bezproreda"/>
      </w:pPr>
    </w:p>
    <w:p w14:paraId="6858BE83" w14:textId="411DB905" w:rsidR="00826D3A" w:rsidRDefault="00AA7219" w:rsidP="004C3496">
      <w:pPr>
        <w:pStyle w:val="Bezproreda"/>
        <w:ind w:firstLine="708"/>
      </w:pPr>
      <w:r>
        <w:t>Porez na korištenje javne površine za postavljeni kiosk</w:t>
      </w:r>
      <w:r w:rsidR="007972DA">
        <w:t xml:space="preserve"> - kućicu</w:t>
      </w:r>
      <w:r>
        <w:t xml:space="preserve"> za prodaju usluga u svezi s pripremom i usluživanjem hrane, pića, napitaka, sladoleda i drugih proizvoda za konzumaciju te šanka u sv</w:t>
      </w:r>
      <w:r w:rsidR="008C7F0E">
        <w:t>e</w:t>
      </w:r>
      <w:r>
        <w:t xml:space="preserve">zi s pripremom i usluživanjem hrane, pića, napitaka i dr. plaća se porez godišnje po 1 m2 zauzete javne površine, u I., II. i III. zoni u iznosu </w:t>
      </w:r>
      <w:r w:rsidR="007972DA">
        <w:t>.</w:t>
      </w:r>
      <w:r>
        <w:t>………………………………………………….</w:t>
      </w:r>
      <w:r w:rsidR="004C3496">
        <w:t>300,00 eura</w:t>
      </w:r>
      <w:r>
        <w:t xml:space="preserve">    </w:t>
      </w:r>
      <w:r w:rsidR="008C7F0E">
        <w:tab/>
        <w:t>U</w:t>
      </w:r>
      <w:r w:rsidR="00826D3A">
        <w:t>koliko se pored kioska ili šanka iz prethodnog stavka koristi i štekat, odnosno izložbeni prostor, porez se plaća godišnje po 1 m2 zauzete javne površine:</w:t>
      </w:r>
    </w:p>
    <w:p w14:paraId="2C177AB4" w14:textId="35ABDC9C" w:rsidR="00826D3A" w:rsidRDefault="00826D3A" w:rsidP="00826D3A">
      <w:pPr>
        <w:pStyle w:val="Bezproreda"/>
        <w:numPr>
          <w:ilvl w:val="0"/>
          <w:numId w:val="6"/>
        </w:numPr>
      </w:pPr>
      <w:r>
        <w:t>u I. zoni………………………………………………………………………………………………………</w:t>
      </w:r>
      <w:r w:rsidR="004C3496">
        <w:t xml:space="preserve"> 120,00 eura</w:t>
      </w:r>
    </w:p>
    <w:p w14:paraId="6EBE1C2F" w14:textId="0E2D34B6" w:rsidR="00826D3A" w:rsidRDefault="00826D3A" w:rsidP="00826D3A">
      <w:pPr>
        <w:pStyle w:val="Bezproreda"/>
        <w:numPr>
          <w:ilvl w:val="0"/>
          <w:numId w:val="6"/>
        </w:numPr>
      </w:pPr>
      <w:r>
        <w:t>u II. zoni……………………………………………………………………………………………………..</w:t>
      </w:r>
      <w:r w:rsidR="004C3496">
        <w:t xml:space="preserve"> 110.00 eura</w:t>
      </w:r>
    </w:p>
    <w:p w14:paraId="2C27ED06" w14:textId="3032F1F1" w:rsidR="00826D3A" w:rsidRDefault="00826D3A" w:rsidP="00826D3A">
      <w:pPr>
        <w:pStyle w:val="Bezproreda"/>
        <w:numPr>
          <w:ilvl w:val="0"/>
          <w:numId w:val="6"/>
        </w:numPr>
      </w:pPr>
      <w:r>
        <w:t>u III. zoni…………………………………………………………………………………………………….</w:t>
      </w:r>
      <w:r w:rsidR="004C3496">
        <w:t xml:space="preserve"> 105,00 eura</w:t>
      </w:r>
    </w:p>
    <w:p w14:paraId="4E6DC6B8" w14:textId="646D585C" w:rsidR="00B70D4F" w:rsidRDefault="00B70D4F" w:rsidP="00B70D4F">
      <w:pPr>
        <w:pStyle w:val="Bezproreda"/>
      </w:pPr>
    </w:p>
    <w:p w14:paraId="51E3A141" w14:textId="6B214B3F" w:rsidR="00B70D4F" w:rsidRDefault="004C3496" w:rsidP="00B70D4F">
      <w:pPr>
        <w:pStyle w:val="Bezproreda"/>
        <w:ind w:left="3540"/>
      </w:pPr>
      <w:r>
        <w:tab/>
      </w:r>
      <w:r w:rsidR="00B70D4F">
        <w:t>Članak 1</w:t>
      </w:r>
      <w:r>
        <w:t>4</w:t>
      </w:r>
      <w:r w:rsidR="00B70D4F">
        <w:t>.</w:t>
      </w:r>
    </w:p>
    <w:p w14:paraId="2486337E" w14:textId="4B7221CB" w:rsidR="00B70D4F" w:rsidRDefault="00B70D4F" w:rsidP="00B70D4F">
      <w:pPr>
        <w:pStyle w:val="Bezproreda"/>
      </w:pPr>
    </w:p>
    <w:p w14:paraId="74874B59" w14:textId="4533E593" w:rsidR="00B70D4F" w:rsidRDefault="00B70D4F" w:rsidP="00B70D4F">
      <w:pPr>
        <w:pStyle w:val="Bezproreda"/>
      </w:pPr>
      <w:r>
        <w:tab/>
        <w:t>Za korištenje javne površine za postavljanje bankomata plaća se godišnji porez po bankomatu:</w:t>
      </w:r>
    </w:p>
    <w:p w14:paraId="72FB10D1" w14:textId="415751B9" w:rsidR="00B70D4F" w:rsidRDefault="00B70D4F" w:rsidP="00B70D4F">
      <w:pPr>
        <w:pStyle w:val="Bezproreda"/>
        <w:numPr>
          <w:ilvl w:val="0"/>
          <w:numId w:val="6"/>
        </w:numPr>
      </w:pPr>
      <w:r>
        <w:t>u I zoni………………………………………………………………………………………………………</w:t>
      </w:r>
      <w:r w:rsidR="004C3496">
        <w:t>3.500,00 eura</w:t>
      </w:r>
    </w:p>
    <w:p w14:paraId="788311E6" w14:textId="37BDC622" w:rsidR="00B70D4F" w:rsidRDefault="00B70D4F" w:rsidP="00B70D4F">
      <w:pPr>
        <w:pStyle w:val="Bezproreda"/>
        <w:numPr>
          <w:ilvl w:val="0"/>
          <w:numId w:val="6"/>
        </w:numPr>
      </w:pPr>
      <w:r>
        <w:t>u II zoni…………………………………………………………………………………………………….</w:t>
      </w:r>
      <w:r w:rsidR="00091726">
        <w:t xml:space="preserve"> 3.000,00 eura</w:t>
      </w:r>
    </w:p>
    <w:p w14:paraId="50A25470" w14:textId="61F2E31C" w:rsidR="00B70D4F" w:rsidRDefault="00B70D4F" w:rsidP="00B70D4F">
      <w:pPr>
        <w:pStyle w:val="Bezproreda"/>
        <w:numPr>
          <w:ilvl w:val="0"/>
          <w:numId w:val="6"/>
        </w:numPr>
      </w:pPr>
      <w:r>
        <w:t>u III zoni…………………………………………………………………………………………………….</w:t>
      </w:r>
      <w:r w:rsidR="00091726">
        <w:t>2.600,00 eura</w:t>
      </w:r>
    </w:p>
    <w:p w14:paraId="76D310DD" w14:textId="571D404A" w:rsidR="00091726" w:rsidRDefault="00091726" w:rsidP="00091726">
      <w:pPr>
        <w:pStyle w:val="Bezproreda"/>
        <w:ind w:left="720"/>
      </w:pPr>
      <w:r>
        <w:t>Za korištenje javne površine radi pristupa bankomatu koji se nalazi na privatnoj površini plaća se porez u iznosu 800,00 eura.</w:t>
      </w:r>
    </w:p>
    <w:p w14:paraId="1A50499A" w14:textId="15245305" w:rsidR="00B70D4F" w:rsidRDefault="00B70D4F" w:rsidP="00B70D4F">
      <w:pPr>
        <w:pStyle w:val="Bezproreda"/>
      </w:pPr>
    </w:p>
    <w:p w14:paraId="2D919187" w14:textId="1C398457" w:rsidR="00B70D4F" w:rsidRDefault="00091726" w:rsidP="00B70D4F">
      <w:pPr>
        <w:pStyle w:val="Bezproreda"/>
        <w:ind w:left="3540"/>
      </w:pPr>
      <w:r>
        <w:tab/>
      </w:r>
      <w:r w:rsidR="00B70D4F">
        <w:t>Članak 1</w:t>
      </w:r>
      <w:r>
        <w:t>5</w:t>
      </w:r>
      <w:r w:rsidR="00B70D4F">
        <w:t xml:space="preserve">. </w:t>
      </w:r>
    </w:p>
    <w:p w14:paraId="25EE038D" w14:textId="3D98AECE" w:rsidR="00B70D4F" w:rsidRDefault="00B70D4F" w:rsidP="00B70D4F">
      <w:pPr>
        <w:pStyle w:val="Bezproreda"/>
      </w:pPr>
      <w:r>
        <w:tab/>
      </w:r>
    </w:p>
    <w:p w14:paraId="02304AF9" w14:textId="3C39031F" w:rsidR="00B70D4F" w:rsidRDefault="00B70D4F" w:rsidP="00B70D4F">
      <w:pPr>
        <w:pStyle w:val="Bezproreda"/>
      </w:pPr>
      <w:r>
        <w:tab/>
        <w:t xml:space="preserve">Za korištenje javne površine za postavljanje elektroničkog telekomunikacijskog kabineta i sličnih naprava i uređaja, porez se plaća u iznosu od </w:t>
      </w:r>
      <w:r w:rsidR="00091726">
        <w:t>3</w:t>
      </w:r>
      <w:r w:rsidR="005D6302">
        <w:t>.</w:t>
      </w:r>
      <w:r w:rsidR="00091726">
        <w:t>000</w:t>
      </w:r>
      <w:r>
        <w:t>,00 EUR-a po 1 m2 godišnje.</w:t>
      </w:r>
    </w:p>
    <w:p w14:paraId="277DB9E0" w14:textId="77777777" w:rsidR="00091726" w:rsidRDefault="00091726" w:rsidP="00B70D4F">
      <w:pPr>
        <w:pStyle w:val="Bezproreda"/>
      </w:pPr>
      <w:r>
        <w:t xml:space="preserve"> </w:t>
      </w:r>
      <w:r>
        <w:tab/>
        <w:t xml:space="preserve">Za korištenje javne površine za postavljanje </w:t>
      </w:r>
      <w:proofErr w:type="spellStart"/>
      <w:r>
        <w:t>paketomata</w:t>
      </w:r>
      <w:proofErr w:type="spellEnd"/>
      <w:r>
        <w:t xml:space="preserve"> ( uređaja za primanje i slanje paketa)</w:t>
      </w:r>
    </w:p>
    <w:p w14:paraId="636A2966" w14:textId="6E164DF4" w:rsidR="00091726" w:rsidRDefault="00091726" w:rsidP="00B70D4F">
      <w:pPr>
        <w:pStyle w:val="Bezproreda"/>
      </w:pPr>
      <w:r>
        <w:t xml:space="preserve">plaća se </w:t>
      </w:r>
      <w:r w:rsidR="00972854">
        <w:t xml:space="preserve">godišnji </w:t>
      </w:r>
      <w:r>
        <w:t xml:space="preserve">porez u iznosu od 2.000,00 eura po komadu. </w:t>
      </w:r>
    </w:p>
    <w:p w14:paraId="7BA20748" w14:textId="77777777" w:rsidR="00B70D4F" w:rsidRDefault="00B70D4F" w:rsidP="00B70D4F">
      <w:pPr>
        <w:pStyle w:val="Bezproreda"/>
      </w:pPr>
    </w:p>
    <w:p w14:paraId="653FFA9D" w14:textId="77777777" w:rsidR="00B70D4F" w:rsidRDefault="00B70D4F" w:rsidP="00B70D4F">
      <w:pPr>
        <w:pStyle w:val="Bezproreda"/>
      </w:pPr>
    </w:p>
    <w:p w14:paraId="54C7D4D3" w14:textId="59FF8F48" w:rsidR="00B70D4F" w:rsidRDefault="00B70D4F" w:rsidP="007972DA">
      <w:pPr>
        <w:pStyle w:val="Bezproreda"/>
        <w:numPr>
          <w:ilvl w:val="1"/>
          <w:numId w:val="4"/>
        </w:numPr>
      </w:pPr>
      <w:r>
        <w:t>Visina poreza za ljetno i zimsko razdoblje</w:t>
      </w:r>
    </w:p>
    <w:p w14:paraId="5B609E56" w14:textId="77777777" w:rsidR="00B70D4F" w:rsidRDefault="00B70D4F" w:rsidP="00B70D4F">
      <w:pPr>
        <w:pStyle w:val="Bezproreda"/>
      </w:pPr>
    </w:p>
    <w:p w14:paraId="56480486" w14:textId="7616134D" w:rsidR="00B70D4F" w:rsidRDefault="00B70D4F" w:rsidP="00B70D4F">
      <w:pPr>
        <w:pStyle w:val="Bezproreda"/>
        <w:numPr>
          <w:ilvl w:val="0"/>
          <w:numId w:val="7"/>
        </w:numPr>
      </w:pPr>
      <w:r>
        <w:t xml:space="preserve">Ljetno </w:t>
      </w:r>
      <w:r w:rsidR="00807393">
        <w:t>razdoblje</w:t>
      </w:r>
      <w:r>
        <w:t xml:space="preserve"> </w:t>
      </w:r>
    </w:p>
    <w:p w14:paraId="3FC1F04A" w14:textId="5992C63D" w:rsidR="00B70D4F" w:rsidRDefault="00B70D4F" w:rsidP="00B70D4F">
      <w:pPr>
        <w:pStyle w:val="Bezproreda"/>
      </w:pPr>
    </w:p>
    <w:p w14:paraId="3CEAA8A3" w14:textId="1698FC12" w:rsidR="008B7A7E" w:rsidRDefault="00091726" w:rsidP="00807393">
      <w:pPr>
        <w:pStyle w:val="Bezproreda"/>
        <w:ind w:left="3540"/>
      </w:pPr>
      <w:r>
        <w:tab/>
      </w:r>
      <w:r w:rsidR="00CA1391">
        <w:t>Članak 1</w:t>
      </w:r>
      <w:r>
        <w:t>6</w:t>
      </w:r>
      <w:r w:rsidR="00CA1391">
        <w:t>.</w:t>
      </w:r>
    </w:p>
    <w:p w14:paraId="679DDDF5" w14:textId="77777777" w:rsidR="008B7A7E" w:rsidRDefault="008B7A7E" w:rsidP="008B7A7E">
      <w:pPr>
        <w:pStyle w:val="Bezproreda"/>
      </w:pPr>
    </w:p>
    <w:p w14:paraId="74A4531A" w14:textId="77777777" w:rsidR="00197B09" w:rsidRDefault="00197B09" w:rsidP="008B7A7E">
      <w:pPr>
        <w:pStyle w:val="Bezproreda"/>
      </w:pPr>
      <w:r>
        <w:tab/>
        <w:t>Porez na korištenje javnih površina, za ljetno razdoblje, plaća se za:</w:t>
      </w:r>
    </w:p>
    <w:p w14:paraId="59663068" w14:textId="79F6E141" w:rsidR="00197B09" w:rsidRDefault="00C370DA" w:rsidP="00197B09">
      <w:pPr>
        <w:pStyle w:val="Bezproreda"/>
        <w:numPr>
          <w:ilvl w:val="0"/>
          <w:numId w:val="6"/>
        </w:numPr>
      </w:pPr>
      <w:r>
        <w:lastRenderedPageBreak/>
        <w:t>k</w:t>
      </w:r>
      <w:r w:rsidR="00197B09">
        <w:t xml:space="preserve">onzervator za industrijski sladoled, aparat za prodaju tekućeg sladoleda, po konzervatoru </w:t>
      </w:r>
    </w:p>
    <w:p w14:paraId="322584CA" w14:textId="5B38052D" w:rsidR="00197B09" w:rsidRDefault="00197B09" w:rsidP="00197B09">
      <w:pPr>
        <w:pStyle w:val="Bezproreda"/>
        <w:ind w:left="360"/>
      </w:pPr>
      <w:r>
        <w:t>odnosno aparatu…………………………………………………………………………………………..</w:t>
      </w:r>
      <w:r w:rsidR="00807393">
        <w:t>700,00 eura</w:t>
      </w:r>
    </w:p>
    <w:p w14:paraId="30C3A96C" w14:textId="70801EC7" w:rsidR="00197B09" w:rsidRDefault="00197B09" w:rsidP="00197B09">
      <w:pPr>
        <w:pStyle w:val="Bezproreda"/>
        <w:numPr>
          <w:ilvl w:val="0"/>
          <w:numId w:val="6"/>
        </w:numPr>
      </w:pPr>
      <w:r>
        <w:t>prodajnu vitrinu za sladoled po dužnom metru……………………………………..</w:t>
      </w:r>
      <w:r w:rsidR="00807393">
        <w:t xml:space="preserve"> 400,00 eura</w:t>
      </w:r>
    </w:p>
    <w:p w14:paraId="2FBE1F62" w14:textId="38D02034" w:rsidR="00807393" w:rsidRDefault="00197B09" w:rsidP="00197B09">
      <w:pPr>
        <w:pStyle w:val="Bezproreda"/>
        <w:numPr>
          <w:ilvl w:val="0"/>
          <w:numId w:val="6"/>
        </w:numPr>
      </w:pPr>
      <w:r>
        <w:t>aparat i hladnjak za prodaju bezalkoholnih pića, napitaka i dr. po dužnom metru</w:t>
      </w:r>
      <w:r w:rsidR="00807393">
        <w:t>....400,00</w:t>
      </w:r>
      <w:r w:rsidR="00972854">
        <w:t xml:space="preserve"> eura</w:t>
      </w:r>
    </w:p>
    <w:p w14:paraId="1B015523" w14:textId="32AC39E1" w:rsidR="00197B09" w:rsidRDefault="00197B09" w:rsidP="00197B09">
      <w:pPr>
        <w:pStyle w:val="Bezproreda"/>
        <w:numPr>
          <w:ilvl w:val="0"/>
          <w:numId w:val="6"/>
        </w:numPr>
      </w:pPr>
      <w:r>
        <w:t>aparati za plodine i razne slastice, po dužnom metru…………………………………………</w:t>
      </w:r>
      <w:r w:rsidR="00807393">
        <w:t>350,00 eura</w:t>
      </w:r>
    </w:p>
    <w:p w14:paraId="2C9CA775" w14:textId="77777777" w:rsidR="00197B09" w:rsidRDefault="00197B09" w:rsidP="00197B09">
      <w:pPr>
        <w:pStyle w:val="Bezproreda"/>
        <w:ind w:left="708"/>
      </w:pPr>
      <w:r>
        <w:t xml:space="preserve">Kad se uređaji iz stavka 1. ovog članka nalaze unutar </w:t>
      </w:r>
      <w:proofErr w:type="spellStart"/>
      <w:r>
        <w:t>štekata</w:t>
      </w:r>
      <w:proofErr w:type="spellEnd"/>
      <w:r>
        <w:t xml:space="preserve">, odnosno izložbenog prostora </w:t>
      </w:r>
    </w:p>
    <w:p w14:paraId="4D2E2898" w14:textId="77777777" w:rsidR="00197B09" w:rsidRDefault="00197B09" w:rsidP="00197B09">
      <w:pPr>
        <w:pStyle w:val="Bezproreda"/>
      </w:pPr>
      <w:r>
        <w:t>za koji se plaća porez na korištenje javne površine, iznos poreza iz prethodnog stavka umanjuje se za 25%.</w:t>
      </w:r>
    </w:p>
    <w:p w14:paraId="449DC247" w14:textId="77777777" w:rsidR="00197B09" w:rsidRDefault="00197B09" w:rsidP="00197B09">
      <w:pPr>
        <w:pStyle w:val="Bezproreda"/>
      </w:pPr>
    </w:p>
    <w:p w14:paraId="63E8F174" w14:textId="13CCB3B4" w:rsidR="0035577F" w:rsidRDefault="00197B09" w:rsidP="00197B09">
      <w:pPr>
        <w:pStyle w:val="Bezproreda"/>
      </w:pPr>
      <w:r>
        <w:tab/>
      </w:r>
      <w:r>
        <w:tab/>
      </w:r>
      <w:r>
        <w:tab/>
      </w:r>
      <w:r>
        <w:tab/>
      </w:r>
      <w:r>
        <w:tab/>
      </w:r>
      <w:r w:rsidR="0097689E">
        <w:tab/>
      </w:r>
      <w:r>
        <w:t xml:space="preserve">Članak </w:t>
      </w:r>
      <w:r w:rsidR="0097689E">
        <w:t>17</w:t>
      </w:r>
      <w:r>
        <w:t xml:space="preserve">. </w:t>
      </w:r>
    </w:p>
    <w:p w14:paraId="598754DE" w14:textId="296A7FA7" w:rsidR="0035577F" w:rsidRDefault="0035577F" w:rsidP="00197B09">
      <w:pPr>
        <w:pStyle w:val="Bezproreda"/>
      </w:pPr>
      <w:r>
        <w:tab/>
        <w:t xml:space="preserve">Porez na korištenje javnih površina, za ljetno razdoblje, plaća se za: </w:t>
      </w:r>
    </w:p>
    <w:p w14:paraId="5CA2DCA6" w14:textId="52CD6F0F" w:rsidR="0035577F" w:rsidRDefault="0035577F" w:rsidP="0035577F">
      <w:pPr>
        <w:pStyle w:val="Bezproreda"/>
        <w:numPr>
          <w:ilvl w:val="0"/>
          <w:numId w:val="6"/>
        </w:numPr>
      </w:pPr>
      <w:r>
        <w:t>dječji vrtuljak po 1 m2 zauzete javne površine……………………………………………………</w:t>
      </w:r>
      <w:r w:rsidR="00807393">
        <w:t>50,00 eura</w:t>
      </w:r>
    </w:p>
    <w:p w14:paraId="2B9F87AD" w14:textId="34D89F0F" w:rsidR="0035577F" w:rsidRDefault="00C370DA" w:rsidP="0035577F">
      <w:pPr>
        <w:pStyle w:val="Bezproreda"/>
        <w:numPr>
          <w:ilvl w:val="0"/>
          <w:numId w:val="6"/>
        </w:numPr>
      </w:pPr>
      <w:r>
        <w:t>t</w:t>
      </w:r>
      <w:r w:rsidR="0035577F">
        <w:t>rampolin, po 1 m2 zauzete javne površine………………………………………………………</w:t>
      </w:r>
      <w:r w:rsidR="00807393">
        <w:t xml:space="preserve">  50,00 eura</w:t>
      </w:r>
    </w:p>
    <w:p w14:paraId="4608D9DA" w14:textId="372412B0" w:rsidR="0035577F" w:rsidRDefault="00C370DA" w:rsidP="0035577F">
      <w:pPr>
        <w:pStyle w:val="Bezproreda"/>
        <w:numPr>
          <w:ilvl w:val="0"/>
          <w:numId w:val="6"/>
        </w:numPr>
      </w:pPr>
      <w:r>
        <w:t>n</w:t>
      </w:r>
      <w:r w:rsidR="0035577F">
        <w:t>aprave, uređaje i objekte za rekreaciju, sport i zabavu, po 1 m2 zauzete javne površine………………………………………………………………………………………………………………</w:t>
      </w:r>
      <w:r w:rsidR="00807393">
        <w:t>50,00 eura</w:t>
      </w:r>
    </w:p>
    <w:p w14:paraId="05BB7602" w14:textId="43F73843" w:rsidR="0035577F" w:rsidRDefault="0035577F" w:rsidP="0035577F">
      <w:pPr>
        <w:pStyle w:val="Bezproreda"/>
        <w:numPr>
          <w:ilvl w:val="0"/>
          <w:numId w:val="6"/>
        </w:numPr>
      </w:pPr>
      <w:r>
        <w:t>Park za zabavne aparate, luna park, pozornice i slične naprave, šatore povodom raznih manifestacija, cirkuski šator i slično, sve do 25 m2 zauzete javne površine, po 1 m2…………………………………………………………………………………………………………………………</w:t>
      </w:r>
      <w:r w:rsidR="00807393">
        <w:t>60,00 eura</w:t>
      </w:r>
    </w:p>
    <w:p w14:paraId="2B89784C" w14:textId="33D4C815" w:rsidR="0035577F" w:rsidRDefault="0035577F" w:rsidP="0035577F">
      <w:pPr>
        <w:pStyle w:val="Bezproreda"/>
        <w:numPr>
          <w:ilvl w:val="0"/>
          <w:numId w:val="6"/>
        </w:numPr>
      </w:pPr>
      <w:r>
        <w:t>dvorac za napuhavanje, po 1 m2 zauzete javne površine………………………………………</w:t>
      </w:r>
      <w:r w:rsidR="00807393">
        <w:t>40,00 eura</w:t>
      </w:r>
    </w:p>
    <w:p w14:paraId="08BB3030" w14:textId="1BEC6F51" w:rsidR="0070195A" w:rsidRDefault="0070195A" w:rsidP="0035577F">
      <w:pPr>
        <w:pStyle w:val="Bezproreda"/>
        <w:numPr>
          <w:ilvl w:val="0"/>
          <w:numId w:val="6"/>
        </w:numPr>
      </w:pPr>
      <w:r>
        <w:t>mobilne konjiće, po komadu…………………………………………………………………………………</w:t>
      </w:r>
      <w:r w:rsidR="00807393">
        <w:t>50,00 eura</w:t>
      </w:r>
    </w:p>
    <w:p w14:paraId="059D607D" w14:textId="5B627EAA" w:rsidR="0070195A" w:rsidRDefault="0070195A" w:rsidP="0035577F">
      <w:pPr>
        <w:pStyle w:val="Bezproreda"/>
        <w:numPr>
          <w:ilvl w:val="0"/>
          <w:numId w:val="6"/>
        </w:numPr>
      </w:pPr>
      <w:r>
        <w:t>dječje autiće, po komadu………………………………………………………………………………………</w:t>
      </w:r>
      <w:r w:rsidR="00807393">
        <w:t>70,00 eura</w:t>
      </w:r>
    </w:p>
    <w:p w14:paraId="1A213BBC" w14:textId="727F4186" w:rsidR="0070195A" w:rsidRDefault="0070195A" w:rsidP="0035577F">
      <w:pPr>
        <w:pStyle w:val="Bezproreda"/>
        <w:numPr>
          <w:ilvl w:val="0"/>
          <w:numId w:val="6"/>
        </w:numPr>
      </w:pPr>
      <w:r>
        <w:t>bicikle za iznajmljivanje, po komadu…………………………………………………………………….</w:t>
      </w:r>
      <w:r w:rsidR="00807393">
        <w:t xml:space="preserve"> 70,00 eura</w:t>
      </w:r>
    </w:p>
    <w:p w14:paraId="4572CF53" w14:textId="259939AC" w:rsidR="0070195A" w:rsidRDefault="00C370DA" w:rsidP="0035577F">
      <w:pPr>
        <w:pStyle w:val="Bezproreda"/>
        <w:numPr>
          <w:ilvl w:val="0"/>
          <w:numId w:val="6"/>
        </w:numPr>
      </w:pPr>
      <w:r>
        <w:t>e</w:t>
      </w:r>
      <w:r w:rsidR="0070195A">
        <w:t>lektrične romobile, po komadu…………………………………………………………………………..</w:t>
      </w:r>
      <w:r w:rsidR="00807393">
        <w:t>70,00 eura</w:t>
      </w:r>
    </w:p>
    <w:p w14:paraId="51B9C9EF" w14:textId="5EC5A883" w:rsidR="0070195A" w:rsidRDefault="00C370DA" w:rsidP="0035577F">
      <w:pPr>
        <w:pStyle w:val="Bezproreda"/>
        <w:numPr>
          <w:ilvl w:val="0"/>
          <w:numId w:val="6"/>
        </w:numPr>
      </w:pPr>
      <w:r>
        <w:t>m</w:t>
      </w:r>
      <w:r w:rsidR="0070195A">
        <w:t>opede za iznajmljivanje, po komadu…………………………………………………………………</w:t>
      </w:r>
      <w:r w:rsidR="00807393">
        <w:t xml:space="preserve"> 160,00 eura</w:t>
      </w:r>
    </w:p>
    <w:p w14:paraId="458939D0" w14:textId="7A810C4D" w:rsidR="0070195A" w:rsidRDefault="00C370DA" w:rsidP="0035577F">
      <w:pPr>
        <w:pStyle w:val="Bezproreda"/>
        <w:numPr>
          <w:ilvl w:val="0"/>
          <w:numId w:val="6"/>
        </w:numPr>
      </w:pPr>
      <w:r>
        <w:t>o</w:t>
      </w:r>
      <w:r w:rsidR="0070195A">
        <w:t>sobna vozila za iznajmljivanje, po komadu…………………………………………………………</w:t>
      </w:r>
      <w:r w:rsidR="0097689E">
        <w:t>320,00 eura</w:t>
      </w:r>
    </w:p>
    <w:p w14:paraId="26FD7F55" w14:textId="7D69638B" w:rsidR="008C4938" w:rsidRDefault="00C370DA" w:rsidP="0070195A">
      <w:pPr>
        <w:pStyle w:val="Bezproreda"/>
        <w:numPr>
          <w:ilvl w:val="0"/>
          <w:numId w:val="6"/>
        </w:numPr>
      </w:pPr>
      <w:r>
        <w:t>p</w:t>
      </w:r>
      <w:r w:rsidR="0070195A">
        <w:t xml:space="preserve">rodaja/promocija izleta izletničkog broda od strane prodavača/promotora brodskih izleta – </w:t>
      </w:r>
      <w:proofErr w:type="spellStart"/>
      <w:r w:rsidR="0070195A">
        <w:t>bukera</w:t>
      </w:r>
      <w:proofErr w:type="spellEnd"/>
      <w:r w:rsidR="0070195A">
        <w:t>, po prodajnom/promotivnom mjestu, po 1m2 zauzete javne površine……………………………………………………………………………………………………………</w:t>
      </w:r>
      <w:r w:rsidR="0097689E">
        <w:t>1.000,00 eura</w:t>
      </w:r>
      <w:r w:rsidR="0070195A">
        <w:t xml:space="preserve"> tim da se reklama postavljena uz prodajno/promotivno mjesto obračunava pod cijenu promotivnog/prodajnog mjesta, na način </w:t>
      </w:r>
      <w:r w:rsidR="008C4938">
        <w:t xml:space="preserve">da se tlocrtna površina reklame pribroji površini prodajnog/ promotivnog mjesta, </w:t>
      </w:r>
      <w:r w:rsidR="0070195A">
        <w:t>čime se dobije ukupna površina</w:t>
      </w:r>
      <w:r w:rsidR="008C4938">
        <w:t xml:space="preserve"> prodajnog/promotivnog mjesta.</w:t>
      </w:r>
    </w:p>
    <w:p w14:paraId="15716FEA" w14:textId="2DEF037D" w:rsidR="008C4938" w:rsidRDefault="008C4938" w:rsidP="008C4938">
      <w:pPr>
        <w:pStyle w:val="Bezproreda"/>
        <w:numPr>
          <w:ilvl w:val="0"/>
          <w:numId w:val="6"/>
        </w:numPr>
      </w:pPr>
      <w:r>
        <w:t>za postavljanje naprava u svrhu iznajmljivanja sefa za čuvanje vrijednih stvari, po 1m2 plošne površine naprave……………………………………………………………………………………………………</w:t>
      </w:r>
      <w:r w:rsidR="0097689E">
        <w:t>70,00 eura</w:t>
      </w:r>
    </w:p>
    <w:p w14:paraId="54CCE887" w14:textId="77777777" w:rsidR="008C4938" w:rsidRDefault="008C4938" w:rsidP="008C4938">
      <w:pPr>
        <w:pStyle w:val="Bezproreda"/>
        <w:numPr>
          <w:ilvl w:val="0"/>
          <w:numId w:val="6"/>
        </w:numPr>
      </w:pPr>
      <w:r>
        <w:t>park za zabavne aparate, luna park, pozornice i slične naprave, šatore povodom raznih manifestacija, cirkuski šator i slično:</w:t>
      </w:r>
    </w:p>
    <w:p w14:paraId="47C204B2" w14:textId="0E2CBC16" w:rsidR="008C4938" w:rsidRDefault="008C4938" w:rsidP="008C4938">
      <w:pPr>
        <w:pStyle w:val="Bezproreda"/>
        <w:numPr>
          <w:ilvl w:val="0"/>
          <w:numId w:val="8"/>
        </w:numPr>
      </w:pPr>
      <w:r>
        <w:t>veći od 25 m2 do 50 m2…………………………………………………………………………</w:t>
      </w:r>
      <w:r w:rsidR="0097689E">
        <w:t>2.000,00 eura</w:t>
      </w:r>
    </w:p>
    <w:p w14:paraId="390ACC2D" w14:textId="5DD4038E" w:rsidR="008C4938" w:rsidRDefault="008C4938" w:rsidP="008C4938">
      <w:pPr>
        <w:pStyle w:val="Bezproreda"/>
        <w:numPr>
          <w:ilvl w:val="0"/>
          <w:numId w:val="8"/>
        </w:numPr>
      </w:pPr>
      <w:r>
        <w:t>veći od 50m2 do 100 m2………………………………………………………………………</w:t>
      </w:r>
      <w:r w:rsidR="0097689E">
        <w:t xml:space="preserve">  2.700,00 eura</w:t>
      </w:r>
    </w:p>
    <w:p w14:paraId="3A548491" w14:textId="50801CF3" w:rsidR="008C4938" w:rsidRDefault="008C4938" w:rsidP="008C4938">
      <w:pPr>
        <w:pStyle w:val="Bezproreda"/>
        <w:numPr>
          <w:ilvl w:val="0"/>
          <w:numId w:val="8"/>
        </w:numPr>
      </w:pPr>
      <w:r>
        <w:t>veći od 100 m2………………………………………………………………………………………</w:t>
      </w:r>
      <w:r w:rsidR="0097689E">
        <w:t>5.500,00 eura</w:t>
      </w:r>
    </w:p>
    <w:p w14:paraId="79444AA9" w14:textId="02ABC56B" w:rsidR="008C4938" w:rsidRDefault="008C4938" w:rsidP="008C4938">
      <w:pPr>
        <w:pStyle w:val="Bezproreda"/>
        <w:ind w:firstLine="708"/>
      </w:pPr>
      <w:r>
        <w:t xml:space="preserve">Ako se uz neki od sadržaja iz prethodnog stavka koristi i zatvoreni prostor ( skladište i slično) plaća se porez na korištenje javne površine u iznosu od </w:t>
      </w:r>
      <w:r w:rsidR="0097689E">
        <w:t>140,00 eura</w:t>
      </w:r>
      <w:r>
        <w:t xml:space="preserve"> po m2 zauzete javne površine.</w:t>
      </w:r>
    </w:p>
    <w:p w14:paraId="01627A8B" w14:textId="77777777" w:rsidR="008C4938" w:rsidRDefault="008C4938" w:rsidP="008C4938">
      <w:pPr>
        <w:pStyle w:val="Bezproreda"/>
        <w:ind w:firstLine="708"/>
      </w:pPr>
    </w:p>
    <w:p w14:paraId="4274841F" w14:textId="77777777" w:rsidR="008C4938" w:rsidRDefault="008C4938" w:rsidP="008C4938">
      <w:pPr>
        <w:pStyle w:val="Bezproreda"/>
        <w:ind w:firstLine="708"/>
      </w:pPr>
    </w:p>
    <w:p w14:paraId="7CF4C033" w14:textId="2F16B3F1" w:rsidR="008C4938" w:rsidRDefault="008C4938" w:rsidP="008C4938">
      <w:pPr>
        <w:pStyle w:val="Bezproreda"/>
        <w:ind w:firstLine="708"/>
      </w:pPr>
      <w:r>
        <w:tab/>
      </w:r>
      <w:r>
        <w:tab/>
      </w:r>
      <w:r>
        <w:tab/>
      </w:r>
      <w:r>
        <w:tab/>
      </w:r>
      <w:r w:rsidR="0097689E">
        <w:tab/>
      </w:r>
      <w:r>
        <w:t xml:space="preserve">Članak </w:t>
      </w:r>
      <w:r w:rsidR="0097689E">
        <w:t>18</w:t>
      </w:r>
      <w:r>
        <w:t xml:space="preserve">. </w:t>
      </w:r>
    </w:p>
    <w:p w14:paraId="10D12156" w14:textId="77777777" w:rsidR="008C4938" w:rsidRDefault="008C4938" w:rsidP="008C4938">
      <w:pPr>
        <w:pStyle w:val="Bezproreda"/>
        <w:ind w:firstLine="708"/>
      </w:pPr>
    </w:p>
    <w:p w14:paraId="763C8D60" w14:textId="190FF23C" w:rsidR="00E20641" w:rsidRDefault="008C4938" w:rsidP="008C4938">
      <w:pPr>
        <w:pStyle w:val="Bezproreda"/>
        <w:ind w:firstLine="708"/>
      </w:pPr>
      <w:r>
        <w:t>Za korištenje javne površine na području Općine</w:t>
      </w:r>
      <w:r w:rsidR="00E20641">
        <w:t xml:space="preserve">, radi prodaje razne robe sa štanda ( tiskovine, duhana, suvenira, nakita, igračaka, voća, povrća, cvijeća, rekvizita za plažu i druge robe) i pružanja drugih usluga sa štanda ( u svezi s pripremom i usluživanjem hrane i/ili pića i napitaka, iznajmljivanje sredstava za rekreaciju, sport, zabavu, iznajmljivanje sredstava za prijevoz, organiziranje putovanja, prodaje karata i ostale rezervacije, poslovi mjenjačnice, sportsko klađenje, </w:t>
      </w:r>
      <w:r w:rsidR="00E20641">
        <w:lastRenderedPageBreak/>
        <w:t xml:space="preserve">lutrijske poslove, loto i svih drugih usluga koje se prodaju ) porez se plaća u iznosu od </w:t>
      </w:r>
      <w:r w:rsidR="0097689E">
        <w:t xml:space="preserve">900,00 eura </w:t>
      </w:r>
      <w:r w:rsidR="00E20641">
        <w:t>po 1 m2 štanda i izložbenog prostora za vrijeme ljetnog razdoblja.</w:t>
      </w:r>
    </w:p>
    <w:p w14:paraId="417DDB42" w14:textId="77777777" w:rsidR="00E20641" w:rsidRDefault="00E20641" w:rsidP="008C4938">
      <w:pPr>
        <w:pStyle w:val="Bezproreda"/>
        <w:ind w:firstLine="708"/>
      </w:pPr>
    </w:p>
    <w:p w14:paraId="1DC156D8" w14:textId="08C1C470" w:rsidR="00E20641" w:rsidRDefault="00E20641" w:rsidP="008C4938">
      <w:pPr>
        <w:pStyle w:val="Bezproreda"/>
        <w:ind w:firstLine="708"/>
      </w:pPr>
      <w:r>
        <w:tab/>
      </w:r>
      <w:r>
        <w:tab/>
      </w:r>
      <w:r>
        <w:tab/>
      </w:r>
      <w:r>
        <w:tab/>
      </w:r>
      <w:r w:rsidR="0097689E">
        <w:tab/>
      </w:r>
      <w:r>
        <w:t xml:space="preserve">Članak </w:t>
      </w:r>
      <w:r w:rsidR="0097689E">
        <w:t>19</w:t>
      </w:r>
      <w:r>
        <w:t xml:space="preserve">. </w:t>
      </w:r>
    </w:p>
    <w:p w14:paraId="301E6CE7" w14:textId="0D5539E4" w:rsidR="00E20641" w:rsidRDefault="00E20641" w:rsidP="008C4938">
      <w:pPr>
        <w:pStyle w:val="Bezproreda"/>
        <w:ind w:firstLine="708"/>
      </w:pPr>
      <w:r>
        <w:t>Za korištenje javne površine na području Općine, za prodaju slijedećih neprehrambenih proizvoda i predmeta opće uporabe ( suvenira ) izrađenih u vlastitoj izradi:</w:t>
      </w:r>
    </w:p>
    <w:p w14:paraId="12AA9630" w14:textId="77777777" w:rsidR="00E20641" w:rsidRDefault="00E20641" w:rsidP="00E20641">
      <w:pPr>
        <w:pStyle w:val="Bezproreda"/>
        <w:numPr>
          <w:ilvl w:val="0"/>
          <w:numId w:val="6"/>
        </w:numPr>
      </w:pPr>
      <w:r>
        <w:t>proizvoda od drva i plastike,</w:t>
      </w:r>
    </w:p>
    <w:p w14:paraId="3FB3F4B5" w14:textId="77777777" w:rsidR="00E20641" w:rsidRDefault="00E20641" w:rsidP="00E20641">
      <w:pPr>
        <w:pStyle w:val="Bezproreda"/>
        <w:numPr>
          <w:ilvl w:val="0"/>
          <w:numId w:val="6"/>
        </w:numPr>
      </w:pPr>
      <w:r>
        <w:t>proizvoda od slame i drugih materijala za pletenje ( bambus, ratan, pruće i dr.)</w:t>
      </w:r>
    </w:p>
    <w:p w14:paraId="5FF87186" w14:textId="77777777" w:rsidR="00EA461F" w:rsidRDefault="00E20641" w:rsidP="00E20641">
      <w:pPr>
        <w:pStyle w:val="Bezproreda"/>
        <w:numPr>
          <w:ilvl w:val="0"/>
          <w:numId w:val="6"/>
        </w:numPr>
      </w:pPr>
      <w:r>
        <w:t>rukotvorina, nakita, igračaka i suvenira od tkanine, kamena, gline, stakla i drugih materijala</w:t>
      </w:r>
      <w:r w:rsidR="00EA461F">
        <w:t>,</w:t>
      </w:r>
    </w:p>
    <w:p w14:paraId="6AE69A91" w14:textId="77777777" w:rsidR="00EA461F" w:rsidRDefault="00EA461F" w:rsidP="00E20641">
      <w:pPr>
        <w:pStyle w:val="Bezproreda"/>
        <w:numPr>
          <w:ilvl w:val="0"/>
          <w:numId w:val="6"/>
        </w:numPr>
      </w:pPr>
      <w:r>
        <w:t>proizvoda od pčelinjeg voska, sapuna i drugih neprehrambenih proizvoda,</w:t>
      </w:r>
    </w:p>
    <w:p w14:paraId="11F84D96" w14:textId="77777777" w:rsidR="00EA461F" w:rsidRDefault="00EA461F" w:rsidP="00E20641">
      <w:pPr>
        <w:pStyle w:val="Bezproreda"/>
        <w:numPr>
          <w:ilvl w:val="0"/>
          <w:numId w:val="6"/>
        </w:numPr>
      </w:pPr>
      <w:r>
        <w:t xml:space="preserve">eteričnih ulja, proizvoda od lavande, kozmetičkih i drugih proizvoda, </w:t>
      </w:r>
    </w:p>
    <w:p w14:paraId="7776F5AD" w14:textId="77777777" w:rsidR="00EA461F" w:rsidRDefault="00EA461F" w:rsidP="00E20641">
      <w:pPr>
        <w:pStyle w:val="Bezproreda"/>
        <w:numPr>
          <w:ilvl w:val="0"/>
          <w:numId w:val="6"/>
        </w:numPr>
      </w:pPr>
      <w:r>
        <w:t>proizvoda od konca i vune ( pletenje, vezanje, kačkanje, proizvoda od čipke, filcane vune i dr.)</w:t>
      </w:r>
    </w:p>
    <w:p w14:paraId="7E99490B" w14:textId="77777777" w:rsidR="00EA461F" w:rsidRDefault="00EA461F" w:rsidP="00E20641">
      <w:pPr>
        <w:pStyle w:val="Bezproreda"/>
        <w:numPr>
          <w:ilvl w:val="0"/>
          <w:numId w:val="6"/>
        </w:numPr>
      </w:pPr>
      <w:r>
        <w:t xml:space="preserve">proizvoda od svježeg i sušenog cvijeća i drugog bilja, </w:t>
      </w:r>
    </w:p>
    <w:p w14:paraId="6126CF6F" w14:textId="77777777" w:rsidR="00EA461F" w:rsidRDefault="00EA461F" w:rsidP="00E20641">
      <w:pPr>
        <w:pStyle w:val="Bezproreda"/>
        <w:numPr>
          <w:ilvl w:val="0"/>
          <w:numId w:val="6"/>
        </w:numPr>
      </w:pPr>
      <w:r>
        <w:t>i drugih suvenira</w:t>
      </w:r>
    </w:p>
    <w:p w14:paraId="257531E5" w14:textId="38764075" w:rsidR="00A125BD" w:rsidRDefault="00EA461F" w:rsidP="00EA461F">
      <w:pPr>
        <w:pStyle w:val="Bezproreda"/>
      </w:pPr>
      <w:r>
        <w:t>porez se plaća u ljetnom razdoblju po 1 m2 štanda</w:t>
      </w:r>
      <w:r w:rsidR="00A125BD">
        <w:t>, klupe i druge pokretne naprave i izložbenog prostora u iznosu od</w:t>
      </w:r>
      <w:r w:rsidR="0097689E">
        <w:t xml:space="preserve"> 700,00 </w:t>
      </w:r>
      <w:r w:rsidR="00A125BD">
        <w:t>eura.</w:t>
      </w:r>
    </w:p>
    <w:p w14:paraId="181EB062" w14:textId="77777777" w:rsidR="00A125BD" w:rsidRDefault="00A125BD" w:rsidP="00EA461F">
      <w:pPr>
        <w:pStyle w:val="Bezproreda"/>
      </w:pPr>
      <w:r>
        <w:tab/>
        <w:t>Porezni obveznik kao dokaz da se radi o proizvodima u vlastitoj izradi dužan je priložiti izvod iz registra OPG-a, Izvod o upisu u upisnik dopunskih djelatnosti , ili drugo.</w:t>
      </w:r>
    </w:p>
    <w:p w14:paraId="46440375" w14:textId="77777777" w:rsidR="00A125BD" w:rsidRDefault="00A125BD" w:rsidP="00EA461F">
      <w:pPr>
        <w:pStyle w:val="Bezproreda"/>
      </w:pPr>
      <w:r>
        <w:tab/>
        <w:t>Kod korištenja javnih površina za prodaju slika, u ljetnom razdoblju, porez se plaća prema obračunu plošne površine postavljenih slika na stalku, odnosno javnoj površini:</w:t>
      </w:r>
    </w:p>
    <w:p w14:paraId="7A42ECDF" w14:textId="57EF64BD" w:rsidR="00A125BD" w:rsidRDefault="00A125BD" w:rsidP="00A125BD">
      <w:pPr>
        <w:pStyle w:val="Bezproreda"/>
        <w:numPr>
          <w:ilvl w:val="0"/>
          <w:numId w:val="6"/>
        </w:numPr>
      </w:pPr>
      <w:r>
        <w:t>za reprodukcije, po 1m2………………………………………………………………………</w:t>
      </w:r>
      <w:r w:rsidR="0060036B">
        <w:t>500,00 eura</w:t>
      </w:r>
    </w:p>
    <w:p w14:paraId="3DE2F9A5" w14:textId="050EE60E" w:rsidR="00A125BD" w:rsidRDefault="00A125BD" w:rsidP="00A125BD">
      <w:pPr>
        <w:pStyle w:val="Bezproreda"/>
        <w:numPr>
          <w:ilvl w:val="0"/>
          <w:numId w:val="6"/>
        </w:numPr>
      </w:pPr>
      <w:r>
        <w:t>za umjetničke i ostale fotografije, po 1m2……………………………………………</w:t>
      </w:r>
      <w:r w:rsidR="0060036B">
        <w:t>400,00 eura</w:t>
      </w:r>
    </w:p>
    <w:p w14:paraId="2CD1CFB6" w14:textId="591503DF" w:rsidR="00FB1DF0" w:rsidRDefault="00FB1DF0" w:rsidP="00A125BD">
      <w:pPr>
        <w:pStyle w:val="Bezproreda"/>
        <w:numPr>
          <w:ilvl w:val="0"/>
          <w:numId w:val="6"/>
        </w:numPr>
      </w:pPr>
      <w:r>
        <w:t>za umjetničke slike vlastite izrade, po 1 m2…………………………………………</w:t>
      </w:r>
      <w:r w:rsidR="0060036B">
        <w:t xml:space="preserve"> 350,00 eura</w:t>
      </w:r>
    </w:p>
    <w:p w14:paraId="71FEBAFF" w14:textId="3021CA4E" w:rsidR="008C4938" w:rsidRDefault="00FB1DF0" w:rsidP="00FB1DF0">
      <w:pPr>
        <w:pStyle w:val="Bezproreda"/>
        <w:numPr>
          <w:ilvl w:val="0"/>
          <w:numId w:val="6"/>
        </w:numPr>
      </w:pPr>
      <w:r>
        <w:t>za korištenje javne površine za izradu portreta</w:t>
      </w:r>
      <w:r w:rsidR="00C370DA">
        <w:t>, …………….</w:t>
      </w:r>
      <w:r>
        <w:t>……………………</w:t>
      </w:r>
      <w:r w:rsidR="00163829">
        <w:t xml:space="preserve"> </w:t>
      </w:r>
      <w:r w:rsidR="0060036B">
        <w:t>300,00 eura</w:t>
      </w:r>
    </w:p>
    <w:p w14:paraId="3464EA3D" w14:textId="1B5ADCAB" w:rsidR="00FB1DF0" w:rsidRDefault="00163829" w:rsidP="00FB1DF0">
      <w:pPr>
        <w:pStyle w:val="Bezproreda"/>
      </w:pPr>
      <w:r>
        <w:tab/>
      </w:r>
      <w:r w:rsidR="00FB1DF0">
        <w:t>Za korištenje javne površine za prodaju više različitih proizvoda iz ovog članka za koje se plaćaju različiti iznosi poreza, porez se plaća po cijeni propisanoj za vrstu proizvoda koja prevladava na prodajnom mjestu.</w:t>
      </w:r>
    </w:p>
    <w:p w14:paraId="7D27A961" w14:textId="03171DEC" w:rsidR="00FB1DF0" w:rsidRDefault="00FB1DF0" w:rsidP="00FB1DF0">
      <w:pPr>
        <w:pStyle w:val="Bezproreda"/>
      </w:pPr>
      <w:r>
        <w:tab/>
        <w:t>Porezni obveznik kao dokaz da se radi o umjetničkim slikama vlastite izrade prilaže potvrdu o članstvu u HZSU-u, HDLU-u, ULUPUH-u, HULU-u ili drugim priznatim likovnim udruženjima.</w:t>
      </w:r>
    </w:p>
    <w:p w14:paraId="28E3932B" w14:textId="34E367E3" w:rsidR="00FB1DF0" w:rsidRDefault="00FB1DF0" w:rsidP="00FB1DF0">
      <w:pPr>
        <w:pStyle w:val="Bezproreda"/>
      </w:pPr>
    </w:p>
    <w:p w14:paraId="131539B9" w14:textId="09B48069" w:rsidR="00FB1DF0" w:rsidRDefault="00FB1DF0" w:rsidP="00FB1DF0">
      <w:pPr>
        <w:pStyle w:val="Bezproreda"/>
        <w:numPr>
          <w:ilvl w:val="0"/>
          <w:numId w:val="7"/>
        </w:numPr>
      </w:pPr>
      <w:r>
        <w:t xml:space="preserve">Zimsko razdoblje  </w:t>
      </w:r>
    </w:p>
    <w:p w14:paraId="17D1B48E" w14:textId="0968ED2B" w:rsidR="00FB1DF0" w:rsidRDefault="00FB1DF0" w:rsidP="00FB1DF0">
      <w:pPr>
        <w:pStyle w:val="Bezproreda"/>
      </w:pPr>
      <w:r>
        <w:tab/>
      </w:r>
      <w:r>
        <w:tab/>
      </w:r>
      <w:r>
        <w:tab/>
      </w:r>
      <w:r>
        <w:tab/>
      </w:r>
      <w:r>
        <w:tab/>
      </w:r>
      <w:r w:rsidR="0060036B">
        <w:t xml:space="preserve">   </w:t>
      </w:r>
      <w:r>
        <w:t xml:space="preserve">Članak </w:t>
      </w:r>
      <w:r w:rsidR="0060036B">
        <w:t>20</w:t>
      </w:r>
      <w:r>
        <w:t>.</w:t>
      </w:r>
    </w:p>
    <w:p w14:paraId="0E96DFB5" w14:textId="26708DC2" w:rsidR="00924F1C" w:rsidRDefault="00FB1DF0" w:rsidP="0070195A">
      <w:pPr>
        <w:pStyle w:val="Bezproreda"/>
        <w:ind w:left="720"/>
      </w:pPr>
      <w:r>
        <w:t xml:space="preserve">Porez na korištenje javne površine za neku namjenu iz članka </w:t>
      </w:r>
      <w:r w:rsidR="003E23D2">
        <w:t>16</w:t>
      </w:r>
      <w:r>
        <w:t>.</w:t>
      </w:r>
      <w:r w:rsidR="003E23D2">
        <w:t>,17.,18., i 19.</w:t>
      </w:r>
      <w:r>
        <w:t xml:space="preserve"> ove Odluke </w:t>
      </w:r>
      <w:r w:rsidR="00924F1C">
        <w:t xml:space="preserve">, za </w:t>
      </w:r>
    </w:p>
    <w:p w14:paraId="5988E64B" w14:textId="77777777" w:rsidR="00924F1C" w:rsidRDefault="00924F1C" w:rsidP="00924F1C">
      <w:pPr>
        <w:pStyle w:val="Bezproreda"/>
      </w:pPr>
      <w:r>
        <w:t>zimsko razdoblje, plaća se u iznosu umanjenom za 50% od propisanog iznosa poreza za tu namjenu u ljetnom razdoblju.</w:t>
      </w:r>
    </w:p>
    <w:p w14:paraId="7E964DE2" w14:textId="77777777" w:rsidR="00924F1C" w:rsidRDefault="00924F1C" w:rsidP="00924F1C">
      <w:pPr>
        <w:pStyle w:val="Bezproreda"/>
      </w:pPr>
    </w:p>
    <w:p w14:paraId="2C07F439" w14:textId="77777777" w:rsidR="00924F1C" w:rsidRDefault="00924F1C" w:rsidP="007972DA">
      <w:pPr>
        <w:pStyle w:val="Bezproreda"/>
        <w:numPr>
          <w:ilvl w:val="1"/>
          <w:numId w:val="4"/>
        </w:numPr>
      </w:pPr>
      <w:r>
        <w:t>Visina poreza za dnevnu prodaju, pokretnu prodaju i prigodnu prodaju</w:t>
      </w:r>
    </w:p>
    <w:p w14:paraId="195BB47A" w14:textId="77777777" w:rsidR="00924F1C" w:rsidRDefault="00924F1C" w:rsidP="00924F1C">
      <w:pPr>
        <w:pStyle w:val="Bezproreda"/>
      </w:pPr>
    </w:p>
    <w:p w14:paraId="7A92643F" w14:textId="77777777" w:rsidR="00924F1C" w:rsidRDefault="00924F1C" w:rsidP="00924F1C">
      <w:pPr>
        <w:pStyle w:val="Bezproreda"/>
      </w:pPr>
    </w:p>
    <w:p w14:paraId="76E39DCE" w14:textId="09E14810" w:rsidR="00924F1C" w:rsidRDefault="0060036B" w:rsidP="00924F1C">
      <w:pPr>
        <w:pStyle w:val="Bezproreda"/>
        <w:ind w:left="3540"/>
      </w:pPr>
      <w:r>
        <w:t xml:space="preserve">      </w:t>
      </w:r>
      <w:r w:rsidR="00924F1C">
        <w:t xml:space="preserve">Članak </w:t>
      </w:r>
      <w:r>
        <w:t>21</w:t>
      </w:r>
      <w:r w:rsidR="00924F1C">
        <w:t>.</w:t>
      </w:r>
    </w:p>
    <w:p w14:paraId="6DF47D52" w14:textId="77899626" w:rsidR="00924F1C" w:rsidRDefault="00924F1C" w:rsidP="00924F1C">
      <w:pPr>
        <w:pStyle w:val="Bezproreda"/>
      </w:pPr>
      <w:r>
        <w:tab/>
        <w:t>Za korištenje javnih površina, na području Općine do 15 dana, radi postavljanja pokretnih naprava za prodaju razne robe ( suvenira i druge robe te proizvoda za opću upotrebu ) te za prodaju raznih usluga sa štanda i drugih pokretnih naprava ( u svezi s pripremom i usluživanjem i/ili pića i napitaka, slastica i drugih proizvoda za konzumaciju ) kao i upotrebu javnih površina za prodaju razne robe i usluga u vrijeme održavanja državnih, vjerskih i drugih blagdana, obljetnica, sportskih, promidžbenih i dr. manifestacija, plaća se porez po 1m2 zauzete javne površine u iznosu od</w:t>
      </w:r>
      <w:r w:rsidR="0060036B">
        <w:t>…25,00 eura</w:t>
      </w:r>
      <w:r>
        <w:t xml:space="preserve"> na dan.</w:t>
      </w:r>
    </w:p>
    <w:p w14:paraId="19F4D15D" w14:textId="73FD2457" w:rsidR="00924F1C" w:rsidRDefault="00924F1C" w:rsidP="00924F1C">
      <w:pPr>
        <w:pStyle w:val="Bezproreda"/>
      </w:pPr>
      <w:r>
        <w:tab/>
        <w:t>Za korištenje javne površine, do 15 dana, za reklamnu prezentaciju i promidžbu automobila, plaća se porez, po automobili……………………………………………………………………………</w:t>
      </w:r>
      <w:r w:rsidR="0060036B">
        <w:t>140,00 eura</w:t>
      </w:r>
      <w:r>
        <w:t xml:space="preserve"> na dan.</w:t>
      </w:r>
    </w:p>
    <w:p w14:paraId="6B302EA4" w14:textId="01B797C6" w:rsidR="007B341D" w:rsidRDefault="00924F1C" w:rsidP="00924F1C">
      <w:pPr>
        <w:pStyle w:val="Bezproreda"/>
      </w:pPr>
      <w:r>
        <w:tab/>
        <w:t>Za korištenje javne površine</w:t>
      </w:r>
      <w:r w:rsidR="007B341D">
        <w:t>, do 15 dana, za prodaju knjiga s automobila, porez se plaća po automobilu</w:t>
      </w:r>
      <w:r w:rsidR="0060036B">
        <w:t xml:space="preserve"> 10,00 eura </w:t>
      </w:r>
      <w:r w:rsidR="007B341D">
        <w:t>na dan, a za prodaju knjiga sa štanda i raznih drugih konstrukcija, porez se plaća po 1m2  zauzete javne površine……………………………………</w:t>
      </w:r>
      <w:r w:rsidR="0060036B">
        <w:t xml:space="preserve">1,50 eura </w:t>
      </w:r>
      <w:r w:rsidR="007B341D">
        <w:t>na dan.</w:t>
      </w:r>
    </w:p>
    <w:p w14:paraId="164B27FA" w14:textId="77777777" w:rsidR="007B341D" w:rsidRDefault="007B341D" w:rsidP="00924F1C">
      <w:pPr>
        <w:pStyle w:val="Bezproreda"/>
      </w:pPr>
    </w:p>
    <w:p w14:paraId="38E9A717" w14:textId="327A3B8C" w:rsidR="00197B09" w:rsidRDefault="007B341D" w:rsidP="00924F1C">
      <w:pPr>
        <w:pStyle w:val="Bezproreda"/>
      </w:pPr>
      <w:r>
        <w:t xml:space="preserve"> </w:t>
      </w:r>
      <w:r w:rsidR="00924F1C">
        <w:t xml:space="preserve">    </w:t>
      </w:r>
      <w:r w:rsidR="0070195A">
        <w:t xml:space="preserve">      </w:t>
      </w:r>
      <w:r w:rsidR="0035577F">
        <w:t xml:space="preserve">  </w:t>
      </w:r>
      <w:r w:rsidR="00197B09">
        <w:t xml:space="preserve">  </w:t>
      </w:r>
    </w:p>
    <w:p w14:paraId="6A7D0D2E" w14:textId="4F2785DF" w:rsidR="007B341D" w:rsidRDefault="007B341D" w:rsidP="00197B09">
      <w:pPr>
        <w:pStyle w:val="Bezproreda"/>
        <w:ind w:left="360"/>
      </w:pPr>
      <w:r>
        <w:tab/>
      </w:r>
      <w:r>
        <w:tab/>
      </w:r>
      <w:r>
        <w:tab/>
      </w:r>
      <w:r>
        <w:tab/>
      </w:r>
      <w:r>
        <w:tab/>
      </w:r>
      <w:r>
        <w:tab/>
        <w:t>Članak 2</w:t>
      </w:r>
      <w:r w:rsidR="0060036B">
        <w:t>2</w:t>
      </w:r>
      <w:r>
        <w:t>.</w:t>
      </w:r>
    </w:p>
    <w:p w14:paraId="04078E58" w14:textId="77777777" w:rsidR="007B341D" w:rsidRDefault="007B341D" w:rsidP="00197B09">
      <w:pPr>
        <w:pStyle w:val="Bezproreda"/>
        <w:ind w:left="360"/>
      </w:pPr>
    </w:p>
    <w:p w14:paraId="29395F00" w14:textId="77777777" w:rsidR="007B341D" w:rsidRDefault="007B341D" w:rsidP="00197B09">
      <w:pPr>
        <w:pStyle w:val="Bezproreda"/>
        <w:ind w:left="360"/>
      </w:pPr>
      <w:r>
        <w:t xml:space="preserve">Porez na korištenje javnih površina ne plaća se za aktivnosti i manifestacije koje se financiraju iz </w:t>
      </w:r>
    </w:p>
    <w:p w14:paraId="43AE6D81" w14:textId="77777777" w:rsidR="007B341D" w:rsidRDefault="007B341D" w:rsidP="007B341D">
      <w:pPr>
        <w:pStyle w:val="Bezproreda"/>
      </w:pPr>
      <w:r>
        <w:t>proračuna Općine te za humanitarne manifestacije, ekološke manifestacije i javno zdravstvene preventivne akcije.</w:t>
      </w:r>
    </w:p>
    <w:p w14:paraId="7B63A730" w14:textId="77777777" w:rsidR="007B341D" w:rsidRDefault="007B341D" w:rsidP="007B341D">
      <w:pPr>
        <w:pStyle w:val="Bezproreda"/>
      </w:pPr>
    </w:p>
    <w:p w14:paraId="7B30C96E" w14:textId="66BCE455" w:rsidR="007B341D" w:rsidRDefault="007B341D" w:rsidP="007B341D">
      <w:pPr>
        <w:pStyle w:val="Bezproreda"/>
      </w:pPr>
      <w:r>
        <w:tab/>
      </w:r>
      <w:r>
        <w:tab/>
      </w:r>
      <w:r>
        <w:tab/>
      </w:r>
      <w:r>
        <w:tab/>
      </w:r>
      <w:r>
        <w:tab/>
      </w:r>
      <w:r>
        <w:tab/>
        <w:t>Članak 2</w:t>
      </w:r>
      <w:r w:rsidR="0060036B">
        <w:t>3</w:t>
      </w:r>
      <w:r>
        <w:t>.</w:t>
      </w:r>
    </w:p>
    <w:p w14:paraId="72F883C7" w14:textId="42E4502B" w:rsidR="007B341D" w:rsidRDefault="007B341D" w:rsidP="007B341D">
      <w:pPr>
        <w:pStyle w:val="Bezproreda"/>
      </w:pPr>
    </w:p>
    <w:p w14:paraId="1472974D" w14:textId="6CA5BCAF" w:rsidR="007B341D" w:rsidRDefault="007B341D" w:rsidP="007B341D">
      <w:pPr>
        <w:pStyle w:val="Bezproreda"/>
      </w:pPr>
      <w:r>
        <w:t xml:space="preserve">       </w:t>
      </w:r>
      <w:r w:rsidR="007B5207">
        <w:tab/>
      </w:r>
      <w:r>
        <w:t>Za korištenje javnih površina na području Općine, za pokretnu prodaju, do 15 dana, razne robe (tiskovine, duhana, suvenira, voća, povrća, cvijeća i druge robe ) te za pokretnu prodaju raznih usluga ( u svezi s pripremom i usluživanjem hrane i/ili pića i napitaka, sladoleda i slično te prodaje karata i ostale re</w:t>
      </w:r>
      <w:r w:rsidR="007B5207">
        <w:t xml:space="preserve">zervacije ) plaća se porez u iznosu od </w:t>
      </w:r>
      <w:r w:rsidR="0060036B">
        <w:t xml:space="preserve">30,00 eura </w:t>
      </w:r>
      <w:r w:rsidR="007B5207">
        <w:t>na dan u ljetnom i zimskom razdoblju.</w:t>
      </w:r>
    </w:p>
    <w:p w14:paraId="416DA262" w14:textId="042C3282" w:rsidR="007B5207" w:rsidRDefault="007B5207" w:rsidP="007B341D">
      <w:pPr>
        <w:pStyle w:val="Bezproreda"/>
      </w:pPr>
      <w:r>
        <w:tab/>
        <w:t>Ako se javna površina koristi za pokretnu prodaju iz st. 1. ovog članka, u trajanju dužem od 15 dana, porez se plaća, za ljetno razdoblje, u iznosu od</w:t>
      </w:r>
      <w:r w:rsidR="0060036B">
        <w:t>………………………………………………900,00 eura</w:t>
      </w:r>
    </w:p>
    <w:p w14:paraId="06D5B58B" w14:textId="2886926E" w:rsidR="007B5207" w:rsidRDefault="007B5207" w:rsidP="007B341D">
      <w:pPr>
        <w:pStyle w:val="Bezproreda"/>
      </w:pPr>
      <w:r>
        <w:t>a za zimsko razdoblje, u iznosu od</w:t>
      </w:r>
      <w:r w:rsidR="003E23D2">
        <w:t xml:space="preserve"> …………………………………………………………………………..300,00 eura</w:t>
      </w:r>
      <w:r>
        <w:t xml:space="preserve">   </w:t>
      </w:r>
    </w:p>
    <w:p w14:paraId="5E67AEB0" w14:textId="6D95207E" w:rsidR="007B341D" w:rsidRDefault="007B341D" w:rsidP="007B341D">
      <w:pPr>
        <w:pStyle w:val="Bezproreda"/>
      </w:pPr>
    </w:p>
    <w:p w14:paraId="0D0C6F9F" w14:textId="64EA7AED" w:rsidR="007B5207" w:rsidRDefault="007B5207" w:rsidP="007B341D">
      <w:pPr>
        <w:pStyle w:val="Bezproreda"/>
      </w:pPr>
      <w:r>
        <w:tab/>
      </w:r>
      <w:r>
        <w:tab/>
      </w:r>
      <w:r>
        <w:tab/>
      </w:r>
      <w:r>
        <w:tab/>
      </w:r>
      <w:r>
        <w:tab/>
      </w:r>
      <w:r>
        <w:tab/>
        <w:t>Članak 2</w:t>
      </w:r>
      <w:r w:rsidR="003E23D2">
        <w:t>4</w:t>
      </w:r>
      <w:r>
        <w:t>.</w:t>
      </w:r>
    </w:p>
    <w:p w14:paraId="3DDD84C5" w14:textId="763B5E44" w:rsidR="007B5207" w:rsidRDefault="007B5207" w:rsidP="007B341D">
      <w:pPr>
        <w:pStyle w:val="Bezproreda"/>
      </w:pPr>
    </w:p>
    <w:p w14:paraId="70DDCE62" w14:textId="2613EC32" w:rsidR="001739E0" w:rsidRDefault="007B5207" w:rsidP="001739E0">
      <w:pPr>
        <w:pStyle w:val="Bezproreda"/>
      </w:pPr>
      <w:r>
        <w:tab/>
      </w:r>
      <w:r w:rsidR="001739E0">
        <w:t>Za korištenje javnih površina radi prigodne prodaje u vrijeme Svih Svetih, Božićnih i Novogodišnjih blagdana, Uskršnjih blagdana te ostalih blagdana i spomendana, porez se plaća dnevno, po 1 m2 zauzete javne površine………………………………………………………………….</w:t>
      </w:r>
      <w:r w:rsidR="003E23D2">
        <w:t>15,00 eura</w:t>
      </w:r>
    </w:p>
    <w:p w14:paraId="519F3FBE" w14:textId="77777777" w:rsidR="001739E0" w:rsidRDefault="001739E0" w:rsidP="001739E0">
      <w:pPr>
        <w:pStyle w:val="Bezproreda"/>
      </w:pPr>
    </w:p>
    <w:p w14:paraId="6F8F262D" w14:textId="23339520" w:rsidR="001739E0" w:rsidRDefault="001739E0" w:rsidP="001739E0">
      <w:pPr>
        <w:pStyle w:val="Bezproreda"/>
        <w:ind w:left="4248"/>
      </w:pPr>
      <w:r>
        <w:t>Članak 2</w:t>
      </w:r>
      <w:r w:rsidR="003E23D2">
        <w:t>5</w:t>
      </w:r>
      <w:r>
        <w:t>.</w:t>
      </w:r>
    </w:p>
    <w:p w14:paraId="6D8DCEA3" w14:textId="77777777" w:rsidR="001739E0" w:rsidRDefault="001739E0" w:rsidP="001739E0">
      <w:pPr>
        <w:pStyle w:val="Bezproreda"/>
      </w:pPr>
    </w:p>
    <w:p w14:paraId="5E9C5BB3" w14:textId="7189A048" w:rsidR="007B5207" w:rsidRDefault="001739E0" w:rsidP="001739E0">
      <w:pPr>
        <w:pStyle w:val="Bezproreda"/>
      </w:pPr>
      <w:r>
        <w:tab/>
        <w:t xml:space="preserve">Za korištenje javnih površina, do 15 dana, radi prezentacije, promidžbe roba, proizvoda, financijskih usluga osiguranja te drugih usluga, porez se plaća dnevno, po 1 m2 zauzete javne površine………………………………………………………………………………………………………. </w:t>
      </w:r>
      <w:r w:rsidR="00DF1E7D">
        <w:t>2</w:t>
      </w:r>
      <w:r w:rsidR="003E23D2">
        <w:t>5</w:t>
      </w:r>
      <w:r w:rsidR="00DF1E7D">
        <w:t>,00 eura.</w:t>
      </w:r>
    </w:p>
    <w:p w14:paraId="4BE46A98" w14:textId="0B2325A4" w:rsidR="007B341D" w:rsidRDefault="007B341D" w:rsidP="007B341D">
      <w:pPr>
        <w:pStyle w:val="Bezproreda"/>
      </w:pPr>
      <w:r>
        <w:tab/>
      </w:r>
      <w:r>
        <w:tab/>
      </w:r>
    </w:p>
    <w:p w14:paraId="330A8BF0" w14:textId="3911CEA1" w:rsidR="00500FF6" w:rsidRDefault="007B341D" w:rsidP="007B341D">
      <w:pPr>
        <w:pStyle w:val="Bezproreda"/>
      </w:pPr>
      <w:r>
        <w:t xml:space="preserve">  </w:t>
      </w:r>
      <w:r w:rsidR="00197B09">
        <w:t xml:space="preserve">     </w:t>
      </w:r>
      <w:r w:rsidR="008B7A7E">
        <w:t xml:space="preserve">   </w:t>
      </w:r>
      <w:r w:rsidR="00C74014">
        <w:t xml:space="preserve"> </w:t>
      </w:r>
      <w:r w:rsidR="00500FF6">
        <w:t xml:space="preserve">  </w:t>
      </w:r>
      <w:r w:rsidR="00500FF6">
        <w:tab/>
      </w:r>
    </w:p>
    <w:p w14:paraId="02334346" w14:textId="5D507F4C" w:rsidR="001739E0" w:rsidRDefault="001739E0" w:rsidP="001B2FBA">
      <w:pPr>
        <w:pStyle w:val="Bezproreda"/>
      </w:pPr>
      <w:r>
        <w:tab/>
      </w:r>
      <w:r>
        <w:tab/>
      </w:r>
      <w:r>
        <w:tab/>
      </w:r>
      <w:r>
        <w:tab/>
      </w:r>
      <w:r>
        <w:tab/>
      </w:r>
      <w:r>
        <w:tab/>
        <w:t xml:space="preserve">Članak </w:t>
      </w:r>
      <w:r w:rsidR="003E23D2">
        <w:t>26</w:t>
      </w:r>
      <w:r>
        <w:t xml:space="preserve">. </w:t>
      </w:r>
    </w:p>
    <w:p w14:paraId="70E8FE2E" w14:textId="77777777" w:rsidR="001739E0" w:rsidRDefault="001739E0" w:rsidP="001B2FBA">
      <w:pPr>
        <w:pStyle w:val="Bezproreda"/>
      </w:pPr>
    </w:p>
    <w:p w14:paraId="2A136239" w14:textId="3FEC994D" w:rsidR="00DF1E7D" w:rsidRDefault="001739E0" w:rsidP="001B2FBA">
      <w:pPr>
        <w:pStyle w:val="Bezproreda"/>
      </w:pPr>
      <w:r>
        <w:tab/>
        <w:t xml:space="preserve">Za </w:t>
      </w:r>
      <w:r w:rsidR="00DF1E7D">
        <w:t>korištenje javne površine radi snimanja filma, serije, tv reklame spota i sl. plaća se porez po danu snimanja…………………………………………………………………………………………..</w:t>
      </w:r>
      <w:r w:rsidR="003E23D2">
        <w:t>250,00</w:t>
      </w:r>
      <w:r w:rsidR="00DF1E7D">
        <w:t xml:space="preserve"> eura.</w:t>
      </w:r>
    </w:p>
    <w:p w14:paraId="10A26877" w14:textId="77777777" w:rsidR="00DF1E7D" w:rsidRDefault="00DF1E7D" w:rsidP="001B2FBA">
      <w:pPr>
        <w:pStyle w:val="Bezproreda"/>
      </w:pPr>
    </w:p>
    <w:p w14:paraId="0A7BEFC9" w14:textId="77777777" w:rsidR="00DF1E7D" w:rsidRDefault="00DF1E7D" w:rsidP="001B2FBA">
      <w:pPr>
        <w:pStyle w:val="Bezproreda"/>
      </w:pPr>
    </w:p>
    <w:p w14:paraId="61961934" w14:textId="67446F25" w:rsidR="00DF1E7D" w:rsidRDefault="00DF1E7D" w:rsidP="001B2FBA">
      <w:pPr>
        <w:pStyle w:val="Bezproreda"/>
      </w:pPr>
      <w:r>
        <w:tab/>
      </w:r>
      <w:r>
        <w:tab/>
      </w:r>
      <w:r>
        <w:tab/>
      </w:r>
      <w:r>
        <w:tab/>
      </w:r>
      <w:r>
        <w:tab/>
      </w:r>
      <w:r>
        <w:tab/>
        <w:t xml:space="preserve">Članak </w:t>
      </w:r>
      <w:r w:rsidR="003E23D2">
        <w:t>27</w:t>
      </w:r>
      <w:r>
        <w:t>.</w:t>
      </w:r>
    </w:p>
    <w:p w14:paraId="1B3D4ADB" w14:textId="77777777" w:rsidR="00DF1E7D" w:rsidRDefault="00DF1E7D" w:rsidP="001B2FBA">
      <w:pPr>
        <w:pStyle w:val="Bezproreda"/>
      </w:pPr>
    </w:p>
    <w:p w14:paraId="2EEBBEF0" w14:textId="1A411380" w:rsidR="00DF1E7D" w:rsidRDefault="00DF1E7D" w:rsidP="001B2FBA">
      <w:pPr>
        <w:pStyle w:val="Bezproreda"/>
      </w:pPr>
      <w:r>
        <w:tab/>
        <w:t>Za privremeno korištenje javne površine za potrebe gradilišta, za potrebe odlaganja materijala koji se upotrebljava u graditeljstvu, zanatstvu i ostalim granama, za potrebe odlaganja sve vrste otpadnog materijala u građevinarstvu, zanatstvu i ostalim granama, za potrebe smještaja glomaznog otpada, ambalaže, vozila, plovila i drugo, za organizaciju gradilišta – postavljanje građevinske fasadne skele i ograde gradilišta, za smještaj kontejnera i drugih privremenih objekata za potrebe gradilišta, plaća se porez za svaki dan korištenja, po 1m2 zauzete javne površine……………………………………………………………………………………………………………………………….1,</w:t>
      </w:r>
      <w:r w:rsidR="003E23D2">
        <w:t>5</w:t>
      </w:r>
      <w:r>
        <w:t>0 eura</w:t>
      </w:r>
    </w:p>
    <w:p w14:paraId="5CB2B5CB" w14:textId="77777777" w:rsidR="00DF1E7D" w:rsidRDefault="00DF1E7D" w:rsidP="001B2FBA">
      <w:pPr>
        <w:pStyle w:val="Bezproreda"/>
      </w:pPr>
    </w:p>
    <w:p w14:paraId="2D3AA9ED" w14:textId="00B783BA" w:rsidR="00DF1E7D" w:rsidRDefault="003B0355" w:rsidP="007972DA">
      <w:pPr>
        <w:pStyle w:val="Bezproreda"/>
        <w:numPr>
          <w:ilvl w:val="1"/>
          <w:numId w:val="4"/>
        </w:numPr>
      </w:pPr>
      <w:r>
        <w:t>Visina poreza za postavljanje reklama</w:t>
      </w:r>
    </w:p>
    <w:p w14:paraId="44C47E8E" w14:textId="77777777" w:rsidR="003B0355" w:rsidRDefault="003B0355" w:rsidP="003B0355">
      <w:pPr>
        <w:pStyle w:val="Bezproreda"/>
        <w:ind w:left="720"/>
      </w:pPr>
    </w:p>
    <w:p w14:paraId="3CF6530F" w14:textId="0A732DE5" w:rsidR="00DF1E7D" w:rsidRDefault="00DF1E7D" w:rsidP="001B2FBA">
      <w:pPr>
        <w:pStyle w:val="Bezproreda"/>
      </w:pPr>
      <w:r>
        <w:tab/>
      </w:r>
      <w:r>
        <w:tab/>
      </w:r>
      <w:r>
        <w:tab/>
      </w:r>
      <w:r>
        <w:tab/>
      </w:r>
      <w:r>
        <w:tab/>
        <w:t xml:space="preserve"> </w:t>
      </w:r>
      <w:r w:rsidR="003E23D2">
        <w:tab/>
      </w:r>
      <w:r>
        <w:t xml:space="preserve">Članak </w:t>
      </w:r>
      <w:r w:rsidR="003E23D2">
        <w:t>28</w:t>
      </w:r>
      <w:r>
        <w:t>.</w:t>
      </w:r>
    </w:p>
    <w:p w14:paraId="532EC619" w14:textId="77777777" w:rsidR="00DF1E7D" w:rsidRDefault="00DF1E7D" w:rsidP="001B2FBA">
      <w:pPr>
        <w:pStyle w:val="Bezproreda"/>
      </w:pPr>
    </w:p>
    <w:p w14:paraId="20DFB671" w14:textId="46FB0210" w:rsidR="00DF1E7D" w:rsidRDefault="003E23D2" w:rsidP="001B2FBA">
      <w:pPr>
        <w:pStyle w:val="Bezproreda"/>
      </w:pPr>
      <w:r>
        <w:lastRenderedPageBreak/>
        <w:tab/>
      </w:r>
      <w:r w:rsidR="00DF1E7D">
        <w:t>Za postavljanje reklame na javnim površinama, plaća se porez prema veličini reklame – oglasne površine, po 1 m2:</w:t>
      </w:r>
    </w:p>
    <w:p w14:paraId="34706FCA" w14:textId="5437FBFF" w:rsidR="00DF1E7D" w:rsidRDefault="00DF1E7D" w:rsidP="00DF1E7D">
      <w:pPr>
        <w:pStyle w:val="Bezproreda"/>
        <w:numPr>
          <w:ilvl w:val="0"/>
          <w:numId w:val="6"/>
        </w:numPr>
      </w:pPr>
      <w:r>
        <w:t>u ljetnom razdoblju ……………………………………………………………….</w:t>
      </w:r>
      <w:r w:rsidR="003E23D2">
        <w:t>180</w:t>
      </w:r>
      <w:r>
        <w:t>,00 eura</w:t>
      </w:r>
    </w:p>
    <w:p w14:paraId="489C75D4" w14:textId="77777777" w:rsidR="00DF1E7D" w:rsidRDefault="00DF1E7D" w:rsidP="00DF1E7D">
      <w:pPr>
        <w:pStyle w:val="Bezproreda"/>
        <w:numPr>
          <w:ilvl w:val="0"/>
          <w:numId w:val="6"/>
        </w:numPr>
      </w:pPr>
      <w:r>
        <w:t>u zimskom razdoblju………………………………………………………………100,00 eura</w:t>
      </w:r>
    </w:p>
    <w:p w14:paraId="6B23D9D0" w14:textId="77777777" w:rsidR="00DF1E7D" w:rsidRDefault="00DF1E7D" w:rsidP="00DF1E7D">
      <w:pPr>
        <w:pStyle w:val="Bezproreda"/>
      </w:pPr>
    </w:p>
    <w:p w14:paraId="11E655F3" w14:textId="268AF2F3" w:rsidR="00FF3C98" w:rsidRDefault="003E23D2" w:rsidP="00DF1E7D">
      <w:pPr>
        <w:pStyle w:val="Bezproreda"/>
      </w:pPr>
      <w:r>
        <w:tab/>
      </w:r>
      <w:r w:rsidR="00FF3C98">
        <w:t>Za postavljanje reklame na javnim površinama u ljetnom i zimskom razdoblju, plaća se godišnji porez, prema veličini reklame – oglasne površine, po 1m2 u iznosu od ……………</w:t>
      </w:r>
      <w:r>
        <w:t>220,00</w:t>
      </w:r>
      <w:r w:rsidR="00FF3C98">
        <w:t xml:space="preserve"> eura</w:t>
      </w:r>
    </w:p>
    <w:p w14:paraId="16A3BA2C" w14:textId="64C7F458" w:rsidR="003B0355" w:rsidRDefault="003B0355" w:rsidP="00DF1E7D">
      <w:pPr>
        <w:pStyle w:val="Bezproreda"/>
      </w:pPr>
      <w:r>
        <w:tab/>
        <w:t>Izuzev od stavka 1. i 2. ovog članka, za reklame ( informativno – promidžbene panoe ) postavljene na stupove javne rasvjete na javnim površinama ( do maksimalno dopuštene površine od 1 m2) plaća se porez godišnje po reklami od …………………………………………40,00 eura.</w:t>
      </w:r>
    </w:p>
    <w:p w14:paraId="1F7B1475" w14:textId="275597D6" w:rsidR="003B0355" w:rsidRDefault="003B0355" w:rsidP="00DF1E7D">
      <w:pPr>
        <w:pStyle w:val="Bezproreda"/>
      </w:pPr>
      <w:r>
        <w:tab/>
        <w:t>Za postavljene putokaze na javnim površinama, osim prometne i turističke signalizacije koju postavlja Općina i Turistička zajednica, te pravne osobe koje upravljaju javnim cestama, plaća se porez godišnje, po putokazu, u iznosu od ……………………………………………….20,00 eura.</w:t>
      </w:r>
    </w:p>
    <w:p w14:paraId="4E50281C" w14:textId="4631AE70" w:rsidR="00FF3C98" w:rsidRDefault="00FF3C98" w:rsidP="00DF1E7D">
      <w:pPr>
        <w:pStyle w:val="Bezproreda"/>
      </w:pPr>
    </w:p>
    <w:p w14:paraId="7AFDD441" w14:textId="0E01982E" w:rsidR="00FF3C98" w:rsidRDefault="003B0355" w:rsidP="007972DA">
      <w:pPr>
        <w:pStyle w:val="Bezproreda"/>
        <w:numPr>
          <w:ilvl w:val="1"/>
          <w:numId w:val="4"/>
        </w:numPr>
      </w:pPr>
      <w:r>
        <w:t>Način i uvjeti plaćanja poreza na korištenje javnih površina</w:t>
      </w:r>
    </w:p>
    <w:p w14:paraId="720AA62D" w14:textId="77777777" w:rsidR="00FF3C98" w:rsidRDefault="00FF3C98" w:rsidP="00DF1E7D">
      <w:pPr>
        <w:pStyle w:val="Bezproreda"/>
      </w:pPr>
    </w:p>
    <w:p w14:paraId="7A7E08C2" w14:textId="77777777" w:rsidR="00FF3C98" w:rsidRDefault="00FF3C98" w:rsidP="00DF1E7D">
      <w:pPr>
        <w:pStyle w:val="Bezproreda"/>
      </w:pPr>
    </w:p>
    <w:p w14:paraId="68EC3779" w14:textId="0AE4A0C9" w:rsidR="00FF3C98" w:rsidRDefault="00FF3C98" w:rsidP="00DF1E7D">
      <w:pPr>
        <w:pStyle w:val="Bezproreda"/>
      </w:pPr>
      <w:r>
        <w:tab/>
      </w:r>
      <w:r>
        <w:tab/>
      </w:r>
      <w:r>
        <w:tab/>
      </w:r>
      <w:r>
        <w:tab/>
      </w:r>
      <w:r>
        <w:tab/>
      </w:r>
      <w:r w:rsidR="003B0355">
        <w:t xml:space="preserve"> </w:t>
      </w:r>
      <w:r w:rsidR="003B0355">
        <w:tab/>
      </w:r>
      <w:r>
        <w:t xml:space="preserve">Članak </w:t>
      </w:r>
      <w:r w:rsidR="003B0355">
        <w:t>29</w:t>
      </w:r>
      <w:r>
        <w:t>.</w:t>
      </w:r>
    </w:p>
    <w:p w14:paraId="1CACA139" w14:textId="1D95F2A1" w:rsidR="00FF3C98" w:rsidRDefault="00FF3C98" w:rsidP="00DF1E7D">
      <w:pPr>
        <w:pStyle w:val="Bezproreda"/>
      </w:pPr>
    </w:p>
    <w:p w14:paraId="1C89BBB8" w14:textId="4847B523" w:rsidR="00FF3C98" w:rsidRDefault="00FF3C98" w:rsidP="00DF1E7D">
      <w:pPr>
        <w:pStyle w:val="Bezproreda"/>
      </w:pPr>
      <w:r>
        <w:t>Visina poreza na korištenje javne površine utvrđuje se rješenjem o porezu na korištenje javne površine koje donosi Jedinstveni upravni odjel Općine Tučepi</w:t>
      </w:r>
    </w:p>
    <w:p w14:paraId="01FCE7A5" w14:textId="5E4F55F1" w:rsidR="00FF3C98" w:rsidRDefault="00FF3C98" w:rsidP="00DF1E7D">
      <w:pPr>
        <w:pStyle w:val="Bezproreda"/>
      </w:pPr>
    </w:p>
    <w:p w14:paraId="24A0F6D1" w14:textId="4E29687F" w:rsidR="00FF3C98" w:rsidRDefault="00FF3C98" w:rsidP="00DF1E7D">
      <w:pPr>
        <w:pStyle w:val="Bezproreda"/>
      </w:pPr>
    </w:p>
    <w:p w14:paraId="7639DE7A" w14:textId="0538D3DF" w:rsidR="00FF3C98" w:rsidRDefault="00FF3C98" w:rsidP="00DF1E7D">
      <w:pPr>
        <w:pStyle w:val="Bezproreda"/>
      </w:pPr>
      <w:r>
        <w:tab/>
      </w:r>
      <w:r>
        <w:tab/>
      </w:r>
      <w:r>
        <w:tab/>
      </w:r>
      <w:r>
        <w:tab/>
      </w:r>
      <w:r>
        <w:tab/>
        <w:t xml:space="preserve"> </w:t>
      </w:r>
      <w:r w:rsidR="003B0355">
        <w:tab/>
      </w:r>
      <w:r>
        <w:t>Članak 3</w:t>
      </w:r>
      <w:r w:rsidR="003B0355">
        <w:t>0</w:t>
      </w:r>
      <w:r>
        <w:t>.</w:t>
      </w:r>
      <w:r>
        <w:br/>
      </w:r>
    </w:p>
    <w:p w14:paraId="3E4003F9" w14:textId="77777777" w:rsidR="00FF3C98" w:rsidRDefault="00FF3C98" w:rsidP="00DF1E7D">
      <w:pPr>
        <w:pStyle w:val="Bezproreda"/>
      </w:pPr>
      <w:r>
        <w:t>Najmanja površina za obračun poreza na korištenje javne površine je jedan metar kvadratni ( 1m2) odnosno jedan metar (1m ) dužni, javne površine.</w:t>
      </w:r>
    </w:p>
    <w:p w14:paraId="4F7101FC" w14:textId="77777777" w:rsidR="00FF3C98" w:rsidRDefault="00FF3C98" w:rsidP="00DF1E7D">
      <w:pPr>
        <w:pStyle w:val="Bezproreda"/>
      </w:pPr>
    </w:p>
    <w:p w14:paraId="4E5AD7CF" w14:textId="24AF2773" w:rsidR="00FF3C98" w:rsidRDefault="00FF3C98" w:rsidP="00DF1E7D">
      <w:pPr>
        <w:pStyle w:val="Bezproreda"/>
      </w:pPr>
      <w:r>
        <w:tab/>
      </w:r>
      <w:r>
        <w:tab/>
      </w:r>
      <w:r>
        <w:tab/>
      </w:r>
      <w:r>
        <w:tab/>
      </w:r>
      <w:r>
        <w:tab/>
        <w:t xml:space="preserve"> </w:t>
      </w:r>
      <w:r w:rsidR="003B0355">
        <w:tab/>
      </w:r>
      <w:r>
        <w:t>Članak 3</w:t>
      </w:r>
      <w:r w:rsidR="003B0355">
        <w:t>1</w:t>
      </w:r>
      <w:r>
        <w:t xml:space="preserve">. </w:t>
      </w:r>
    </w:p>
    <w:p w14:paraId="7F3C9FBD" w14:textId="77777777" w:rsidR="00FF3C98" w:rsidRDefault="00FF3C98" w:rsidP="00DF1E7D">
      <w:pPr>
        <w:pStyle w:val="Bezproreda"/>
      </w:pPr>
    </w:p>
    <w:p w14:paraId="09B19F9E" w14:textId="77777777" w:rsidR="00FF3C98" w:rsidRDefault="00FF3C98" w:rsidP="00DF1E7D">
      <w:pPr>
        <w:pStyle w:val="Bezproreda"/>
      </w:pPr>
      <w:r>
        <w:t>Porez na korištenje javne površine plaća se:</w:t>
      </w:r>
    </w:p>
    <w:p w14:paraId="0844F98C" w14:textId="6A71F7D4" w:rsidR="00FF3C98" w:rsidRDefault="00FF3C98" w:rsidP="00FF3C98">
      <w:pPr>
        <w:pStyle w:val="Bezproreda"/>
        <w:numPr>
          <w:ilvl w:val="0"/>
          <w:numId w:val="6"/>
        </w:numPr>
      </w:pPr>
      <w:r>
        <w:t xml:space="preserve">jednokratno u roku od 15 dana od dana dostave rješenja o razrezu poreza na korištenje javne površine, na iznose poreza do </w:t>
      </w:r>
      <w:r w:rsidR="003B0355">
        <w:t>3.000,00</w:t>
      </w:r>
      <w:r>
        <w:t xml:space="preserve"> eura;</w:t>
      </w:r>
    </w:p>
    <w:p w14:paraId="6C058043" w14:textId="3E6F1DC7" w:rsidR="00FF3C98" w:rsidRDefault="00FF3C98" w:rsidP="00FF3C98">
      <w:pPr>
        <w:pStyle w:val="Bezproreda"/>
        <w:numPr>
          <w:ilvl w:val="0"/>
          <w:numId w:val="6"/>
        </w:numPr>
      </w:pPr>
      <w:r>
        <w:t xml:space="preserve">obročno u dva jednaka obroka, na iznose poreza veće od </w:t>
      </w:r>
      <w:r w:rsidR="003B0355">
        <w:t>3</w:t>
      </w:r>
      <w:r>
        <w:t>.</w:t>
      </w:r>
      <w:r w:rsidR="003B0355">
        <w:t>0</w:t>
      </w:r>
      <w:r>
        <w:t>00,00 eura, s tim da prva rata dospijeva istekom petnaestog dana od dana dostave rješenja, a druga rata dospijeva ist</w:t>
      </w:r>
      <w:r w:rsidR="003B0355">
        <w:t>e</w:t>
      </w:r>
      <w:r>
        <w:t>kom tridesetog dana od dana dospijeća prve rate.</w:t>
      </w:r>
    </w:p>
    <w:p w14:paraId="3D972AA0" w14:textId="77777777" w:rsidR="00FF3C98" w:rsidRDefault="00FF3C98" w:rsidP="00FF3C98">
      <w:pPr>
        <w:pStyle w:val="Bezproreda"/>
      </w:pPr>
    </w:p>
    <w:p w14:paraId="3AC19477" w14:textId="77777777" w:rsidR="00FF3C98" w:rsidRDefault="00FF3C98" w:rsidP="00FF3C98">
      <w:pPr>
        <w:pStyle w:val="Bezproreda"/>
      </w:pPr>
    </w:p>
    <w:p w14:paraId="14BFC9E4" w14:textId="77777777" w:rsidR="00FF3C98" w:rsidRPr="00163829" w:rsidRDefault="00FF3C98" w:rsidP="00FF3C98">
      <w:pPr>
        <w:pStyle w:val="Bezproreda"/>
        <w:numPr>
          <w:ilvl w:val="0"/>
          <w:numId w:val="1"/>
        </w:numPr>
        <w:rPr>
          <w:b/>
          <w:bCs/>
        </w:rPr>
      </w:pPr>
      <w:r w:rsidRPr="00163829">
        <w:rPr>
          <w:b/>
          <w:bCs/>
        </w:rPr>
        <w:t>PRIJENOS OVLASTI I NADLEŽANA POREZNA TIJELA</w:t>
      </w:r>
    </w:p>
    <w:p w14:paraId="4D2349EF" w14:textId="77777777" w:rsidR="00FF3C98" w:rsidRDefault="00FF3C98" w:rsidP="00FF3C98">
      <w:pPr>
        <w:pStyle w:val="Bezproreda"/>
      </w:pPr>
    </w:p>
    <w:p w14:paraId="1C194DA1" w14:textId="6336D61A" w:rsidR="00FF3C98" w:rsidRDefault="001E4544" w:rsidP="00FF3C98">
      <w:pPr>
        <w:pStyle w:val="Bezproreda"/>
        <w:ind w:left="3540"/>
      </w:pPr>
      <w:r>
        <w:tab/>
      </w:r>
      <w:r w:rsidR="00FF3C98">
        <w:t>Članak 3</w:t>
      </w:r>
      <w:r w:rsidR="00CA3A0E">
        <w:t>2</w:t>
      </w:r>
      <w:r w:rsidR="00FF3C98">
        <w:t>.</w:t>
      </w:r>
    </w:p>
    <w:p w14:paraId="6E61E78A" w14:textId="77777777" w:rsidR="00FF3C98" w:rsidRDefault="00FF3C98" w:rsidP="00FF3C98">
      <w:pPr>
        <w:pStyle w:val="Bezproreda"/>
      </w:pPr>
    </w:p>
    <w:p w14:paraId="001D20B4" w14:textId="7E717CD7" w:rsidR="002F6FD6" w:rsidRDefault="003B0355" w:rsidP="00FF3C98">
      <w:pPr>
        <w:pStyle w:val="Bezproreda"/>
      </w:pPr>
      <w:r>
        <w:tab/>
      </w:r>
      <w:r w:rsidR="00FF3C98">
        <w:t xml:space="preserve">Poslove utvrđivanja i naplate </w:t>
      </w:r>
      <w:r w:rsidR="002F6FD6">
        <w:t>poreza na potrošnju obavlja Ministarstvo financija, Porezna uprava.</w:t>
      </w:r>
    </w:p>
    <w:p w14:paraId="175AE77D" w14:textId="605C65A8" w:rsidR="002F6FD6" w:rsidRDefault="001E4544" w:rsidP="00FF3C98">
      <w:pPr>
        <w:pStyle w:val="Bezproreda"/>
      </w:pPr>
      <w:r>
        <w:tab/>
      </w:r>
      <w:r w:rsidR="002F6FD6">
        <w:t xml:space="preserve">Poslove utvrđivanja i naplate poreza na </w:t>
      </w:r>
      <w:r>
        <w:t>nekretnine</w:t>
      </w:r>
      <w:r w:rsidR="002F6FD6">
        <w:t xml:space="preserve"> i poreza na korištenje javne površine obavlja Jedinstveni upravni odjel Općine Tučepi.</w:t>
      </w:r>
    </w:p>
    <w:p w14:paraId="703938B2" w14:textId="77777777" w:rsidR="002F6FD6" w:rsidRDefault="002F6FD6" w:rsidP="00FF3C98">
      <w:pPr>
        <w:pStyle w:val="Bezproreda"/>
      </w:pPr>
    </w:p>
    <w:p w14:paraId="7FEE842F" w14:textId="77777777" w:rsidR="002F6FD6" w:rsidRDefault="002F6FD6" w:rsidP="00FF3C98">
      <w:pPr>
        <w:pStyle w:val="Bezproreda"/>
      </w:pPr>
    </w:p>
    <w:p w14:paraId="11012EB6" w14:textId="77777777" w:rsidR="001E4544" w:rsidRDefault="001E4544" w:rsidP="00FF3C98">
      <w:pPr>
        <w:pStyle w:val="Bezproreda"/>
      </w:pPr>
    </w:p>
    <w:p w14:paraId="747EF4FF" w14:textId="77777777" w:rsidR="001E4544" w:rsidRDefault="001E4544" w:rsidP="00FF3C98">
      <w:pPr>
        <w:pStyle w:val="Bezproreda"/>
      </w:pPr>
    </w:p>
    <w:p w14:paraId="547ABD67" w14:textId="77777777" w:rsidR="001E4544" w:rsidRDefault="001E4544" w:rsidP="00FF3C98">
      <w:pPr>
        <w:pStyle w:val="Bezproreda"/>
      </w:pPr>
    </w:p>
    <w:p w14:paraId="1EBE2142" w14:textId="77777777" w:rsidR="001E4544" w:rsidRDefault="001E4544" w:rsidP="00FF3C98">
      <w:pPr>
        <w:pStyle w:val="Bezproreda"/>
      </w:pPr>
    </w:p>
    <w:p w14:paraId="71A92689" w14:textId="77777777" w:rsidR="001E4544" w:rsidRDefault="001E4544" w:rsidP="00FF3C98">
      <w:pPr>
        <w:pStyle w:val="Bezproreda"/>
      </w:pPr>
    </w:p>
    <w:p w14:paraId="70CF37B5" w14:textId="77777777" w:rsidR="002F6FD6" w:rsidRDefault="002F6FD6" w:rsidP="00FF3C98">
      <w:pPr>
        <w:pStyle w:val="Bezproreda"/>
      </w:pPr>
    </w:p>
    <w:p w14:paraId="4AA81FB2" w14:textId="77777777" w:rsidR="002F6FD6" w:rsidRPr="00163829" w:rsidRDefault="002F6FD6" w:rsidP="002F6FD6">
      <w:pPr>
        <w:pStyle w:val="Bezproreda"/>
        <w:numPr>
          <w:ilvl w:val="0"/>
          <w:numId w:val="1"/>
        </w:numPr>
        <w:rPr>
          <w:b/>
          <w:bCs/>
        </w:rPr>
      </w:pPr>
      <w:r w:rsidRPr="00163829">
        <w:rPr>
          <w:b/>
          <w:bCs/>
        </w:rPr>
        <w:t>PRIJELAZNE I ZAVRŠNE ODREDBE</w:t>
      </w:r>
    </w:p>
    <w:p w14:paraId="33C79119" w14:textId="77777777" w:rsidR="002F6FD6" w:rsidRDefault="002F6FD6" w:rsidP="002F6FD6">
      <w:pPr>
        <w:pStyle w:val="Bezproreda"/>
      </w:pPr>
    </w:p>
    <w:p w14:paraId="4469630E" w14:textId="05316FA2" w:rsidR="002F6FD6" w:rsidRDefault="002F6FD6" w:rsidP="002F6FD6">
      <w:pPr>
        <w:pStyle w:val="Bezproreda"/>
        <w:ind w:left="4248"/>
      </w:pPr>
      <w:r>
        <w:t>Članak 3</w:t>
      </w:r>
      <w:r w:rsidR="00CA3A0E">
        <w:t>3.</w:t>
      </w:r>
    </w:p>
    <w:p w14:paraId="088494E2" w14:textId="77777777" w:rsidR="002F6FD6" w:rsidRDefault="002F6FD6" w:rsidP="002F6FD6">
      <w:pPr>
        <w:pStyle w:val="Bezproreda"/>
      </w:pPr>
    </w:p>
    <w:p w14:paraId="3F5983AD" w14:textId="40B11678" w:rsidR="002F6FD6" w:rsidRDefault="002F6FD6" w:rsidP="002F6FD6">
      <w:pPr>
        <w:pStyle w:val="Bezproreda"/>
      </w:pPr>
      <w:r>
        <w:t>Postupci utvrđivanja i naplate poreza na potrošnju, poreza na kuće za odmor</w:t>
      </w:r>
      <w:r w:rsidR="001E4544">
        <w:t xml:space="preserve">, poreza na nekretnine </w:t>
      </w:r>
      <w:r>
        <w:t>i poreza na korištenje javnih površina započeti do dana stupanja na snagu ove Odluke završiti će se po Odluci o općinskim porezima Općine Tučepi</w:t>
      </w:r>
      <w:r w:rsidR="001E4544">
        <w:t xml:space="preserve"> ( Glasnik Općine Tučepi br. 155/22, 157/23 i 3/25)</w:t>
      </w:r>
    </w:p>
    <w:p w14:paraId="4680DE90" w14:textId="77777777" w:rsidR="002F6FD6" w:rsidRDefault="002F6FD6" w:rsidP="002F6FD6">
      <w:pPr>
        <w:pStyle w:val="Bezproreda"/>
      </w:pPr>
    </w:p>
    <w:p w14:paraId="332277AB" w14:textId="77777777" w:rsidR="002F6FD6" w:rsidRDefault="002F6FD6" w:rsidP="002F6FD6">
      <w:pPr>
        <w:pStyle w:val="Bezproreda"/>
      </w:pPr>
    </w:p>
    <w:p w14:paraId="68CB84DE" w14:textId="5A306CA0" w:rsidR="002F6FD6" w:rsidRDefault="002F6FD6" w:rsidP="002F6FD6">
      <w:pPr>
        <w:pStyle w:val="Bezproreda"/>
      </w:pPr>
      <w:r>
        <w:tab/>
      </w:r>
      <w:r>
        <w:tab/>
      </w:r>
      <w:r>
        <w:tab/>
      </w:r>
      <w:r>
        <w:tab/>
      </w:r>
      <w:r>
        <w:tab/>
      </w:r>
      <w:r>
        <w:tab/>
        <w:t>Članak 3</w:t>
      </w:r>
      <w:r w:rsidR="00CA3A0E">
        <w:t>4</w:t>
      </w:r>
      <w:r>
        <w:t>.</w:t>
      </w:r>
    </w:p>
    <w:p w14:paraId="585F2DE6" w14:textId="77777777" w:rsidR="002F6FD6" w:rsidRDefault="002F6FD6" w:rsidP="002F6FD6">
      <w:pPr>
        <w:pStyle w:val="Bezproreda"/>
      </w:pPr>
    </w:p>
    <w:p w14:paraId="68E5F97A" w14:textId="4E7A870E" w:rsidR="002F6FD6" w:rsidRDefault="002F6FD6" w:rsidP="002F6FD6">
      <w:pPr>
        <w:pStyle w:val="Bezproreda"/>
      </w:pPr>
      <w:r>
        <w:t xml:space="preserve">Danom stupanja na snagu ove Odluke prestaje važiti Odluka o </w:t>
      </w:r>
      <w:r w:rsidR="001E4544">
        <w:t xml:space="preserve">Općinskim porezima Općine Tučepi </w:t>
      </w:r>
    </w:p>
    <w:p w14:paraId="72893FD4" w14:textId="3C8F2999" w:rsidR="001E4544" w:rsidRDefault="001E4544" w:rsidP="002F6FD6">
      <w:pPr>
        <w:pStyle w:val="Bezproreda"/>
      </w:pPr>
      <w:r>
        <w:t>(„Glasnik Općine Tučepi“ br. 155/22, 157/23 i 3/25)</w:t>
      </w:r>
    </w:p>
    <w:p w14:paraId="019468E8" w14:textId="77777777" w:rsidR="002F6FD6" w:rsidRDefault="002F6FD6" w:rsidP="002F6FD6">
      <w:pPr>
        <w:pStyle w:val="Bezproreda"/>
      </w:pPr>
    </w:p>
    <w:p w14:paraId="6C2C34FC" w14:textId="77777777" w:rsidR="002F6FD6" w:rsidRDefault="002F6FD6" w:rsidP="002F6FD6">
      <w:pPr>
        <w:pStyle w:val="Bezproreda"/>
      </w:pPr>
    </w:p>
    <w:p w14:paraId="6F0C4EC8" w14:textId="121E2E7C" w:rsidR="002F6FD6" w:rsidRDefault="002F6FD6" w:rsidP="002F6FD6">
      <w:pPr>
        <w:pStyle w:val="Bezproreda"/>
      </w:pPr>
      <w:r>
        <w:tab/>
      </w:r>
      <w:r>
        <w:tab/>
      </w:r>
      <w:r>
        <w:tab/>
      </w:r>
      <w:r>
        <w:tab/>
      </w:r>
      <w:r>
        <w:tab/>
      </w:r>
      <w:r>
        <w:tab/>
        <w:t xml:space="preserve">Članak </w:t>
      </w:r>
      <w:r w:rsidR="00CA3A0E">
        <w:t>35</w:t>
      </w:r>
      <w:r>
        <w:t xml:space="preserve">. </w:t>
      </w:r>
    </w:p>
    <w:p w14:paraId="51101428" w14:textId="77777777" w:rsidR="002F6FD6" w:rsidRDefault="002F6FD6" w:rsidP="002F6FD6">
      <w:pPr>
        <w:pStyle w:val="Bezproreda"/>
      </w:pPr>
    </w:p>
    <w:p w14:paraId="6E7F7110" w14:textId="53112B3E" w:rsidR="002F6FD6" w:rsidRDefault="002F6FD6" w:rsidP="002F6FD6">
      <w:pPr>
        <w:pStyle w:val="Bezproreda"/>
      </w:pPr>
      <w:r>
        <w:t>Ova Odluka objavit će se u Narodnim novinama i Glasniku Općine Tučepi, a stupa na snagu 1. siječnja 202</w:t>
      </w:r>
      <w:r w:rsidR="001E4544">
        <w:t>6</w:t>
      </w:r>
      <w:r>
        <w:t>. godine</w:t>
      </w:r>
      <w:r w:rsidR="001E4544">
        <w:t>.</w:t>
      </w:r>
    </w:p>
    <w:p w14:paraId="60E72AF5" w14:textId="77777777" w:rsidR="002F6FD6" w:rsidRDefault="002F6FD6" w:rsidP="002F6FD6">
      <w:pPr>
        <w:pStyle w:val="Bezproreda"/>
      </w:pPr>
    </w:p>
    <w:p w14:paraId="6DF38FEC" w14:textId="77777777" w:rsidR="002F6FD6" w:rsidRDefault="002F6FD6" w:rsidP="002F6FD6">
      <w:pPr>
        <w:pStyle w:val="Bezproreda"/>
      </w:pPr>
    </w:p>
    <w:p w14:paraId="1F891F85" w14:textId="38C57548" w:rsidR="002F6FD6" w:rsidRDefault="002F6FD6" w:rsidP="002F6FD6">
      <w:pPr>
        <w:pStyle w:val="Bezproreda"/>
      </w:pPr>
      <w:r>
        <w:t>KLASA: 410-01/2</w:t>
      </w:r>
      <w:r w:rsidR="001E4544">
        <w:t>5</w:t>
      </w:r>
      <w:r>
        <w:t>-01/</w:t>
      </w:r>
    </w:p>
    <w:p w14:paraId="259AAF4C" w14:textId="1911EB92" w:rsidR="00FF3C98" w:rsidRDefault="002F6FD6" w:rsidP="002F6FD6">
      <w:pPr>
        <w:pStyle w:val="Bezproreda"/>
      </w:pPr>
      <w:r>
        <w:t>URBROJ: 2181-52-01-2</w:t>
      </w:r>
      <w:r w:rsidR="001E4544">
        <w:t>5</w:t>
      </w:r>
      <w:r>
        <w:t xml:space="preserve">-1 </w:t>
      </w:r>
      <w:r w:rsidR="00FF3C98">
        <w:t xml:space="preserve">   </w:t>
      </w:r>
      <w:r w:rsidR="00FF3C98">
        <w:tab/>
      </w:r>
    </w:p>
    <w:p w14:paraId="2FC57BF8" w14:textId="77777777" w:rsidR="00FF3C98" w:rsidRDefault="00FF3C98" w:rsidP="00DF1E7D">
      <w:pPr>
        <w:pStyle w:val="Bezproreda"/>
      </w:pPr>
    </w:p>
    <w:p w14:paraId="6A753B6E" w14:textId="5022FA61" w:rsidR="001B2FBA" w:rsidRDefault="00DF1E7D" w:rsidP="00DF1E7D">
      <w:pPr>
        <w:pStyle w:val="Bezproreda"/>
      </w:pPr>
      <w:r>
        <w:t xml:space="preserve">      </w:t>
      </w:r>
      <w:r w:rsidR="001B2FBA">
        <w:tab/>
        <w:t xml:space="preserve">    </w:t>
      </w:r>
    </w:p>
    <w:p w14:paraId="6E0CC9E4" w14:textId="77777777" w:rsidR="00CA3A0E" w:rsidRDefault="00CA3A0E" w:rsidP="00CA1391">
      <w:pPr>
        <w:pStyle w:val="Bezproreda"/>
        <w:ind w:left="360" w:firstLine="348"/>
      </w:pPr>
    </w:p>
    <w:p w14:paraId="4AB3D812" w14:textId="77777777" w:rsidR="00CA3A0E" w:rsidRDefault="00CA3A0E" w:rsidP="00CA1391">
      <w:pPr>
        <w:pStyle w:val="Bezproreda"/>
        <w:ind w:left="360" w:firstLine="348"/>
      </w:pPr>
    </w:p>
    <w:p w14:paraId="5394D627" w14:textId="77777777" w:rsidR="00CA3A0E" w:rsidRDefault="00CA3A0E" w:rsidP="00CA1391">
      <w:pPr>
        <w:pStyle w:val="Bezproreda"/>
        <w:ind w:left="360" w:firstLine="348"/>
      </w:pPr>
    </w:p>
    <w:p w14:paraId="63294DE1" w14:textId="77777777" w:rsidR="00CA3A0E" w:rsidRDefault="00CA3A0E" w:rsidP="00CA1391">
      <w:pPr>
        <w:pStyle w:val="Bezproreda"/>
        <w:ind w:left="360" w:firstLine="348"/>
      </w:pPr>
    </w:p>
    <w:p w14:paraId="34103C74" w14:textId="77777777" w:rsidR="00CA3A0E" w:rsidRDefault="00CA3A0E" w:rsidP="00CA1391">
      <w:pPr>
        <w:pStyle w:val="Bezproreda"/>
        <w:ind w:left="360" w:firstLine="348"/>
      </w:pPr>
    </w:p>
    <w:p w14:paraId="0EC22A7C" w14:textId="77777777" w:rsidR="00CA3A0E" w:rsidRDefault="00CA3A0E" w:rsidP="00CA1391">
      <w:pPr>
        <w:pStyle w:val="Bezproreda"/>
        <w:ind w:left="360" w:firstLine="348"/>
      </w:pPr>
    </w:p>
    <w:p w14:paraId="61D66F00" w14:textId="77777777" w:rsidR="00CA3A0E" w:rsidRDefault="00CA3A0E" w:rsidP="00CA1391">
      <w:pPr>
        <w:pStyle w:val="Bezproreda"/>
        <w:ind w:left="360" w:firstLine="348"/>
      </w:pPr>
    </w:p>
    <w:p w14:paraId="4EBC07F5" w14:textId="77777777" w:rsidR="00CA3A0E" w:rsidRDefault="00CA3A0E" w:rsidP="00CA1391">
      <w:pPr>
        <w:pStyle w:val="Bezproreda"/>
        <w:ind w:left="360" w:firstLine="348"/>
      </w:pPr>
    </w:p>
    <w:p w14:paraId="3709D4B9" w14:textId="77777777" w:rsidR="00CA3A0E" w:rsidRDefault="00CA3A0E" w:rsidP="00CA1391">
      <w:pPr>
        <w:pStyle w:val="Bezproreda"/>
        <w:ind w:left="360" w:firstLine="348"/>
      </w:pPr>
    </w:p>
    <w:p w14:paraId="216F4954" w14:textId="77777777" w:rsidR="00CA3A0E" w:rsidRDefault="00CA3A0E" w:rsidP="00CA1391">
      <w:pPr>
        <w:pStyle w:val="Bezproreda"/>
        <w:ind w:left="360" w:firstLine="348"/>
      </w:pPr>
    </w:p>
    <w:p w14:paraId="1780154A" w14:textId="77777777" w:rsidR="00CA3A0E" w:rsidRDefault="00CA3A0E" w:rsidP="00CA1391">
      <w:pPr>
        <w:pStyle w:val="Bezproreda"/>
        <w:ind w:left="360" w:firstLine="348"/>
      </w:pPr>
    </w:p>
    <w:p w14:paraId="29F1ACE7" w14:textId="77777777" w:rsidR="00CA3A0E" w:rsidRDefault="00CA3A0E" w:rsidP="00CA1391">
      <w:pPr>
        <w:pStyle w:val="Bezproreda"/>
        <w:ind w:left="360" w:firstLine="348"/>
      </w:pPr>
    </w:p>
    <w:p w14:paraId="35FC2915" w14:textId="77777777" w:rsidR="00CA3A0E" w:rsidRDefault="00CA3A0E" w:rsidP="00CA1391">
      <w:pPr>
        <w:pStyle w:val="Bezproreda"/>
        <w:ind w:left="360" w:firstLine="348"/>
      </w:pPr>
    </w:p>
    <w:p w14:paraId="6FD691A2" w14:textId="77777777" w:rsidR="00CA3A0E" w:rsidRDefault="00CA3A0E" w:rsidP="00CA1391">
      <w:pPr>
        <w:pStyle w:val="Bezproreda"/>
        <w:ind w:left="360" w:firstLine="348"/>
      </w:pPr>
    </w:p>
    <w:p w14:paraId="62DA462F" w14:textId="77777777" w:rsidR="00CA3A0E" w:rsidRDefault="00CA3A0E" w:rsidP="00CA1391">
      <w:pPr>
        <w:pStyle w:val="Bezproreda"/>
        <w:ind w:left="360" w:firstLine="348"/>
      </w:pPr>
    </w:p>
    <w:p w14:paraId="632842FA" w14:textId="77777777" w:rsidR="00CA3A0E" w:rsidRDefault="00CA3A0E" w:rsidP="00CA1391">
      <w:pPr>
        <w:pStyle w:val="Bezproreda"/>
        <w:ind w:left="360" w:firstLine="348"/>
      </w:pPr>
    </w:p>
    <w:p w14:paraId="4AFE2961" w14:textId="77777777" w:rsidR="00CA3A0E" w:rsidRDefault="00CA3A0E" w:rsidP="00CA1391">
      <w:pPr>
        <w:pStyle w:val="Bezproreda"/>
        <w:ind w:left="360" w:firstLine="348"/>
      </w:pPr>
    </w:p>
    <w:p w14:paraId="2015299F" w14:textId="77777777" w:rsidR="00CA3A0E" w:rsidRDefault="00CA3A0E" w:rsidP="00CA1391">
      <w:pPr>
        <w:pStyle w:val="Bezproreda"/>
        <w:ind w:left="360" w:firstLine="348"/>
      </w:pPr>
    </w:p>
    <w:p w14:paraId="4F23D9D5" w14:textId="77777777" w:rsidR="00CA3A0E" w:rsidRDefault="00CA3A0E" w:rsidP="00CA1391">
      <w:pPr>
        <w:pStyle w:val="Bezproreda"/>
        <w:ind w:left="360" w:firstLine="348"/>
      </w:pPr>
    </w:p>
    <w:p w14:paraId="23ABA897" w14:textId="77777777" w:rsidR="00CA3A0E" w:rsidRDefault="00CA3A0E" w:rsidP="00CA1391">
      <w:pPr>
        <w:pStyle w:val="Bezproreda"/>
        <w:ind w:left="360" w:firstLine="348"/>
      </w:pPr>
    </w:p>
    <w:p w14:paraId="4F4C1FF7" w14:textId="77777777" w:rsidR="00CA3A0E" w:rsidRDefault="00CA3A0E" w:rsidP="00CA1391">
      <w:pPr>
        <w:pStyle w:val="Bezproreda"/>
        <w:ind w:left="360" w:firstLine="348"/>
      </w:pPr>
    </w:p>
    <w:p w14:paraId="7B955D1C" w14:textId="77777777" w:rsidR="00CA3A0E" w:rsidRDefault="00CA3A0E" w:rsidP="00CA1391">
      <w:pPr>
        <w:pStyle w:val="Bezproreda"/>
        <w:ind w:left="360" w:firstLine="348"/>
      </w:pPr>
    </w:p>
    <w:p w14:paraId="2EFD4051" w14:textId="77777777" w:rsidR="00CA3A0E" w:rsidRDefault="00CA3A0E" w:rsidP="00CA1391">
      <w:pPr>
        <w:pStyle w:val="Bezproreda"/>
        <w:ind w:left="360" w:firstLine="348"/>
      </w:pPr>
    </w:p>
    <w:p w14:paraId="41CDF98B" w14:textId="77777777" w:rsidR="00CA3A0E" w:rsidRDefault="00CA3A0E" w:rsidP="00CA1391">
      <w:pPr>
        <w:pStyle w:val="Bezproreda"/>
        <w:ind w:left="360" w:firstLine="348"/>
      </w:pPr>
    </w:p>
    <w:p w14:paraId="7AA8B58A" w14:textId="77777777" w:rsidR="00CA3A0E" w:rsidRDefault="00CA3A0E" w:rsidP="00CA1391">
      <w:pPr>
        <w:pStyle w:val="Bezproreda"/>
        <w:ind w:left="360" w:firstLine="348"/>
      </w:pPr>
    </w:p>
    <w:p w14:paraId="6C80C1AA" w14:textId="77777777" w:rsidR="00CA3A0E" w:rsidRDefault="00CA3A0E" w:rsidP="00CA1391">
      <w:pPr>
        <w:pStyle w:val="Bezproreda"/>
        <w:ind w:left="360" w:firstLine="348"/>
      </w:pPr>
      <w:r>
        <w:lastRenderedPageBreak/>
        <w:tab/>
      </w:r>
      <w:r>
        <w:tab/>
      </w:r>
      <w:r>
        <w:tab/>
      </w:r>
      <w:r>
        <w:tab/>
        <w:t>Obrazloženje</w:t>
      </w:r>
    </w:p>
    <w:p w14:paraId="6994311E" w14:textId="77777777" w:rsidR="00CA3A0E" w:rsidRDefault="00CA3A0E" w:rsidP="00CA1391">
      <w:pPr>
        <w:pStyle w:val="Bezproreda"/>
        <w:ind w:left="360" w:firstLine="348"/>
      </w:pPr>
    </w:p>
    <w:p w14:paraId="4AA0FE54" w14:textId="77777777" w:rsidR="00CA3A0E" w:rsidRDefault="00CA3A0E" w:rsidP="00CA1391">
      <w:pPr>
        <w:pStyle w:val="Bezproreda"/>
        <w:ind w:left="360" w:firstLine="348"/>
      </w:pPr>
      <w:r>
        <w:t>Odredbom članka 20. Zakona o lokalnim porezima („Narodne novine“, broj 115/16, 101/17, 144/22, 114/23 i 152/24 ) – u daljnjem tekstu ZLP propisan je da jedinice lokalne samouprave mogu uvesti, porez na potrošnju, porez na korištenje javnih površina, a dužne su uvesti porez na nekretnine, dok se navedeni porezi utvrđuju odlukom predstavničkog tijela jedinice lokalne samouprave, sukladno članku 42. ZLP-a.</w:t>
      </w:r>
    </w:p>
    <w:p w14:paraId="26C8E5FB" w14:textId="77777777" w:rsidR="00E569DB" w:rsidRDefault="00CA3A0E" w:rsidP="00CA1391">
      <w:pPr>
        <w:pStyle w:val="Bezproreda"/>
        <w:ind w:left="360" w:firstLine="348"/>
      </w:pPr>
      <w:r>
        <w:t>Predloženom Odlukom, mijenjaju se odredbe vezano za porez na javne površine</w:t>
      </w:r>
      <w:r w:rsidR="00E569DB">
        <w:t>, dok se iznosi poreza na nekretnine kao i poreza na potrošnju alkoholnih pića nisu mijenjale.</w:t>
      </w:r>
    </w:p>
    <w:p w14:paraId="79B04612" w14:textId="77777777" w:rsidR="00E569DB" w:rsidRDefault="00E569DB" w:rsidP="00CA1391">
      <w:pPr>
        <w:pStyle w:val="Bezproreda"/>
        <w:ind w:left="360" w:firstLine="348"/>
      </w:pPr>
      <w:r>
        <w:t>Za potrebe plaćanja poreza na potrošnju utvrđuje se visina stope poreza od 3% na potrošnju alkoholnih pića, prirodnih vina, specijalna vina, piva i bezalkoholna pića u ugostiteljskim objektima na području Općine Tučepi te Ministarstvo financija, Porezna uprava kao nadležno tijelo za utvrđivanje i naplatu poreza.</w:t>
      </w:r>
    </w:p>
    <w:p w14:paraId="74FC0EE0" w14:textId="77777777" w:rsidR="00E569DB" w:rsidRDefault="00E569DB" w:rsidP="00CA1391">
      <w:pPr>
        <w:pStyle w:val="Bezproreda"/>
        <w:ind w:left="360" w:firstLine="348"/>
      </w:pPr>
      <w:r>
        <w:t>Porez na nekretnine plaća se godišnje od 0,60 do 8,00 eura/m2 te se prihod od poreza na nekretnine dijeli između jedinice lokalne samouprave ( 80% ), te jedinice područne samouprave (20% ).</w:t>
      </w:r>
    </w:p>
    <w:p w14:paraId="3CF930C2" w14:textId="77777777" w:rsidR="0042095D" w:rsidRDefault="0042095D" w:rsidP="00CA1391">
      <w:pPr>
        <w:pStyle w:val="Bezproreda"/>
        <w:ind w:left="360" w:firstLine="348"/>
      </w:pPr>
      <w:r>
        <w:t>Za potrebe plaćanja poreza na nekretnine utvrđuje se visina poreza na nekretnine u godišnjem iznosu od 5 eura po m2 i Jedinstveni upravni odjel Općine Tučepi određen kao nadležno tijelo za utvrđivanje i naplatu poreza.</w:t>
      </w:r>
    </w:p>
    <w:p w14:paraId="30A40A91" w14:textId="7964BD30" w:rsidR="0042095D" w:rsidRDefault="0042095D" w:rsidP="00CA1391">
      <w:pPr>
        <w:pStyle w:val="Bezproreda"/>
        <w:ind w:left="360" w:firstLine="348"/>
      </w:pPr>
      <w:r>
        <w:t>Za potrebe plaćanja poreza na korištenje javnih površina predloženom odlukom utvrđuje se što se smatra javnom površinom, visina način i uvjeti plaćanja poreza na korištenje javnih površina i Jedinstveni upravni odjel Općine Tučepi kao nadležno porezno tijelo za utvrđivanje i naplatu poreza.</w:t>
      </w:r>
    </w:p>
    <w:p w14:paraId="59D44F82" w14:textId="55D6E88B" w:rsidR="00CA3A0E" w:rsidRDefault="00E569DB" w:rsidP="00CA1391">
      <w:pPr>
        <w:pStyle w:val="Bezproreda"/>
        <w:ind w:left="360" w:firstLine="348"/>
      </w:pPr>
      <w:r>
        <w:t xml:space="preserve"> </w:t>
      </w:r>
      <w:r w:rsidR="00CA3A0E">
        <w:t xml:space="preserve"> </w:t>
      </w:r>
      <w:r w:rsidR="00CA3A0E">
        <w:tab/>
      </w:r>
    </w:p>
    <w:p w14:paraId="2576F0B3" w14:textId="3549587C" w:rsidR="00B70D4F" w:rsidRDefault="00B70D4F" w:rsidP="00CA1391">
      <w:pPr>
        <w:pStyle w:val="Bezproreda"/>
        <w:ind w:left="360" w:firstLine="348"/>
      </w:pPr>
      <w:r>
        <w:t xml:space="preserve">  </w:t>
      </w:r>
    </w:p>
    <w:sectPr w:rsidR="00B70D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799"/>
    <w:multiLevelType w:val="hybridMultilevel"/>
    <w:tmpl w:val="D53ABEE6"/>
    <w:lvl w:ilvl="0" w:tplc="9444939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A910698"/>
    <w:multiLevelType w:val="hybridMultilevel"/>
    <w:tmpl w:val="1AAA3CC6"/>
    <w:lvl w:ilvl="0" w:tplc="5FFA9590">
      <w:start w:val="1"/>
      <w:numFmt w:val="upperRoman"/>
      <w:lvlText w:val="%1."/>
      <w:lvlJc w:val="left"/>
      <w:pPr>
        <w:ind w:left="1287"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F54517"/>
    <w:multiLevelType w:val="hybridMultilevel"/>
    <w:tmpl w:val="CA8295F2"/>
    <w:lvl w:ilvl="0" w:tplc="D728CDB8">
      <w:start w:val="2"/>
      <w:numFmt w:val="bullet"/>
      <w:lvlText w:val="-"/>
      <w:lvlJc w:val="left"/>
      <w:pPr>
        <w:ind w:left="720" w:hanging="360"/>
      </w:pPr>
      <w:rPr>
        <w:rFonts w:ascii="Calibri" w:eastAsiaTheme="minorHAnsi"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97402F"/>
    <w:multiLevelType w:val="hybridMultilevel"/>
    <w:tmpl w:val="EE06E86E"/>
    <w:lvl w:ilvl="0" w:tplc="B6CC402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38BB24C0"/>
    <w:multiLevelType w:val="multilevel"/>
    <w:tmpl w:val="B106C8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5F5A6A"/>
    <w:multiLevelType w:val="hybridMultilevel"/>
    <w:tmpl w:val="9E84A2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0E305FF"/>
    <w:multiLevelType w:val="hybridMultilevel"/>
    <w:tmpl w:val="5DD8AC0A"/>
    <w:lvl w:ilvl="0" w:tplc="6450D04A">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33F11B2"/>
    <w:multiLevelType w:val="multilevel"/>
    <w:tmpl w:val="1CB49E2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CFA504C"/>
    <w:multiLevelType w:val="hybridMultilevel"/>
    <w:tmpl w:val="666A4A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39704040">
    <w:abstractNumId w:val="1"/>
  </w:num>
  <w:num w:numId="2" w16cid:durableId="982151801">
    <w:abstractNumId w:val="2"/>
  </w:num>
  <w:num w:numId="3" w16cid:durableId="1203324116">
    <w:abstractNumId w:val="8"/>
  </w:num>
  <w:num w:numId="4" w16cid:durableId="691762452">
    <w:abstractNumId w:val="4"/>
  </w:num>
  <w:num w:numId="5" w16cid:durableId="1322660395">
    <w:abstractNumId w:val="0"/>
  </w:num>
  <w:num w:numId="6" w16cid:durableId="1123036253">
    <w:abstractNumId w:val="6"/>
  </w:num>
  <w:num w:numId="7" w16cid:durableId="84150777">
    <w:abstractNumId w:val="5"/>
  </w:num>
  <w:num w:numId="8" w16cid:durableId="1875579676">
    <w:abstractNumId w:val="3"/>
  </w:num>
  <w:num w:numId="9" w16cid:durableId="1397507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87"/>
    <w:rsid w:val="00037856"/>
    <w:rsid w:val="000819E3"/>
    <w:rsid w:val="00091726"/>
    <w:rsid w:val="000949DA"/>
    <w:rsid w:val="000A659B"/>
    <w:rsid w:val="00107964"/>
    <w:rsid w:val="00163829"/>
    <w:rsid w:val="001739E0"/>
    <w:rsid w:val="00197B09"/>
    <w:rsid w:val="001B2FBA"/>
    <w:rsid w:val="001E4544"/>
    <w:rsid w:val="00293783"/>
    <w:rsid w:val="002F6FD6"/>
    <w:rsid w:val="002F7E1B"/>
    <w:rsid w:val="00354A65"/>
    <w:rsid w:val="0035577F"/>
    <w:rsid w:val="003B0355"/>
    <w:rsid w:val="003E23D2"/>
    <w:rsid w:val="00404F98"/>
    <w:rsid w:val="0042095D"/>
    <w:rsid w:val="0044692F"/>
    <w:rsid w:val="004C3496"/>
    <w:rsid w:val="004D129E"/>
    <w:rsid w:val="00500FF6"/>
    <w:rsid w:val="005156AF"/>
    <w:rsid w:val="00557318"/>
    <w:rsid w:val="005D6302"/>
    <w:rsid w:val="0060036B"/>
    <w:rsid w:val="00613F34"/>
    <w:rsid w:val="006905F7"/>
    <w:rsid w:val="0070195A"/>
    <w:rsid w:val="007972DA"/>
    <w:rsid w:val="007A1F87"/>
    <w:rsid w:val="007B341D"/>
    <w:rsid w:val="007B5207"/>
    <w:rsid w:val="00807393"/>
    <w:rsid w:val="00826D3A"/>
    <w:rsid w:val="0088775B"/>
    <w:rsid w:val="008B7A7E"/>
    <w:rsid w:val="008C4938"/>
    <w:rsid w:val="008C7F0E"/>
    <w:rsid w:val="008D3697"/>
    <w:rsid w:val="00924F1C"/>
    <w:rsid w:val="00972854"/>
    <w:rsid w:val="0097689E"/>
    <w:rsid w:val="009B77C4"/>
    <w:rsid w:val="009E21F2"/>
    <w:rsid w:val="00A125BD"/>
    <w:rsid w:val="00A729EB"/>
    <w:rsid w:val="00AA7219"/>
    <w:rsid w:val="00B70D4F"/>
    <w:rsid w:val="00B93866"/>
    <w:rsid w:val="00B93A8B"/>
    <w:rsid w:val="00BA34A6"/>
    <w:rsid w:val="00BB212A"/>
    <w:rsid w:val="00BD2C31"/>
    <w:rsid w:val="00C370DA"/>
    <w:rsid w:val="00C74014"/>
    <w:rsid w:val="00CA1391"/>
    <w:rsid w:val="00CA3A0E"/>
    <w:rsid w:val="00DA4F75"/>
    <w:rsid w:val="00DF1E7D"/>
    <w:rsid w:val="00E1306D"/>
    <w:rsid w:val="00E20641"/>
    <w:rsid w:val="00E569DB"/>
    <w:rsid w:val="00EA461F"/>
    <w:rsid w:val="00EF6A46"/>
    <w:rsid w:val="00F9267E"/>
    <w:rsid w:val="00FB1DF0"/>
    <w:rsid w:val="00FC039C"/>
    <w:rsid w:val="00FF3C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619F"/>
  <w15:chartTrackingRefBased/>
  <w15:docId w15:val="{5AD0BF37-E26B-4698-9C7A-7F1DF5F7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A1F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04FF-0E24-4A32-96B4-EE2A91E5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2918</Words>
  <Characters>16637</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Mravičić</dc:creator>
  <cp:keywords/>
  <dc:description/>
  <cp:lastModifiedBy>Vjekoslav Šimić</cp:lastModifiedBy>
  <cp:revision>6</cp:revision>
  <dcterms:created xsi:type="dcterms:W3CDTF">2025-10-03T08:05:00Z</dcterms:created>
  <dcterms:modified xsi:type="dcterms:W3CDTF">2025-10-20T09:57:00Z</dcterms:modified>
</cp:coreProperties>
</file>