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2113" w14:textId="68D63230" w:rsidR="00E94D2E" w:rsidRPr="00696C58" w:rsidRDefault="00E94D2E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Na temelju članka </w:t>
      </w:r>
      <w:r w:rsidR="00687E27" w:rsidRPr="00696C58">
        <w:rPr>
          <w:rFonts w:ascii="Times New Roman" w:hAnsi="Times New Roman" w:cs="Times New Roman"/>
        </w:rPr>
        <w:t>22</w:t>
      </w:r>
      <w:r w:rsidRPr="00696C58">
        <w:rPr>
          <w:rFonts w:ascii="Times New Roman" w:hAnsi="Times New Roman" w:cs="Times New Roman"/>
        </w:rPr>
        <w:t>. Zakona o komunalnom gospodarstvu (Narodne novine, br.</w:t>
      </w:r>
      <w:r w:rsidR="00687E27" w:rsidRPr="00696C58">
        <w:rPr>
          <w:rFonts w:ascii="Times New Roman" w:hAnsi="Times New Roman" w:cs="Times New Roman"/>
        </w:rPr>
        <w:t>68/18, 110/18</w:t>
      </w:r>
      <w:r w:rsidR="00397C10" w:rsidRPr="00696C58">
        <w:rPr>
          <w:rFonts w:ascii="Times New Roman" w:hAnsi="Times New Roman" w:cs="Times New Roman"/>
        </w:rPr>
        <w:t xml:space="preserve"> i 32/20</w:t>
      </w:r>
      <w:r w:rsidRPr="00696C58">
        <w:rPr>
          <w:rFonts w:ascii="Times New Roman" w:hAnsi="Times New Roman" w:cs="Times New Roman"/>
        </w:rPr>
        <w:t>), Odluke o komunalnim djelatnostima</w:t>
      </w:r>
      <w:r w:rsidR="00ED17C4" w:rsidRPr="00696C58">
        <w:rPr>
          <w:rFonts w:ascii="Times New Roman" w:hAnsi="Times New Roman" w:cs="Times New Roman"/>
        </w:rPr>
        <w:t xml:space="preserve"> („Službeni glasnik Međimurske županije“ br. 16/13 i 13/14) </w:t>
      </w:r>
      <w:r w:rsidRPr="00696C58">
        <w:rPr>
          <w:rFonts w:ascii="Times New Roman" w:hAnsi="Times New Roman" w:cs="Times New Roman"/>
        </w:rPr>
        <w:t xml:space="preserve">, te članka 30. Statuta Općine Selnica („Službeni glasnik Međimurske županije“ br. </w:t>
      </w:r>
      <w:r w:rsidR="00ED17C4" w:rsidRPr="00696C58">
        <w:rPr>
          <w:rFonts w:ascii="Times New Roman" w:hAnsi="Times New Roman" w:cs="Times New Roman"/>
        </w:rPr>
        <w:t>5/21 i 16/22</w:t>
      </w:r>
      <w:r w:rsidRPr="00696C58">
        <w:rPr>
          <w:rFonts w:ascii="Times New Roman" w:hAnsi="Times New Roman" w:cs="Times New Roman"/>
        </w:rPr>
        <w:t>), Općinsko vijeće Općine Selnica na svojoj</w:t>
      </w:r>
      <w:r w:rsidR="006C2EBC" w:rsidRPr="00696C58">
        <w:rPr>
          <w:rFonts w:ascii="Times New Roman" w:hAnsi="Times New Roman" w:cs="Times New Roman"/>
        </w:rPr>
        <w:t xml:space="preserve"> </w:t>
      </w:r>
      <w:r w:rsidR="00ED17C4" w:rsidRPr="00696C58">
        <w:rPr>
          <w:rFonts w:ascii="Times New Roman" w:hAnsi="Times New Roman" w:cs="Times New Roman"/>
        </w:rPr>
        <w:t>2</w:t>
      </w:r>
      <w:r w:rsidR="00443B3E" w:rsidRPr="00696C58">
        <w:rPr>
          <w:rFonts w:ascii="Times New Roman" w:hAnsi="Times New Roman" w:cs="Times New Roman"/>
        </w:rPr>
        <w:t>7</w:t>
      </w:r>
      <w:r w:rsidR="00911729" w:rsidRPr="00696C58">
        <w:rPr>
          <w:rFonts w:ascii="Times New Roman" w:hAnsi="Times New Roman" w:cs="Times New Roman"/>
        </w:rPr>
        <w:t xml:space="preserve">. </w:t>
      </w:r>
      <w:r w:rsidRPr="00696C58">
        <w:rPr>
          <w:rFonts w:ascii="Times New Roman" w:hAnsi="Times New Roman" w:cs="Times New Roman"/>
        </w:rPr>
        <w:t xml:space="preserve">sjednici održanoj </w:t>
      </w:r>
      <w:r w:rsidR="00443B3E" w:rsidRPr="00696C58">
        <w:rPr>
          <w:rFonts w:ascii="Times New Roman" w:hAnsi="Times New Roman" w:cs="Times New Roman"/>
        </w:rPr>
        <w:t>____</w:t>
      </w:r>
      <w:r w:rsidR="00ED17C4" w:rsidRPr="00696C58">
        <w:rPr>
          <w:rFonts w:ascii="Times New Roman" w:hAnsi="Times New Roman" w:cs="Times New Roman"/>
        </w:rPr>
        <w:t>. kolovoza 202</w:t>
      </w:r>
      <w:r w:rsidR="00443B3E" w:rsidRPr="00696C58">
        <w:rPr>
          <w:rFonts w:ascii="Times New Roman" w:hAnsi="Times New Roman" w:cs="Times New Roman"/>
        </w:rPr>
        <w:t>4</w:t>
      </w:r>
      <w:r w:rsidR="006C2EBC" w:rsidRPr="00696C58">
        <w:rPr>
          <w:rFonts w:ascii="Times New Roman" w:hAnsi="Times New Roman" w:cs="Times New Roman"/>
        </w:rPr>
        <w:t>. godine</w:t>
      </w:r>
      <w:r w:rsidRPr="00696C58">
        <w:rPr>
          <w:rFonts w:ascii="Times New Roman" w:hAnsi="Times New Roman" w:cs="Times New Roman"/>
        </w:rPr>
        <w:t xml:space="preserve">, donosi </w:t>
      </w:r>
    </w:p>
    <w:p w14:paraId="0ACDBFC8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96C58">
        <w:rPr>
          <w:rFonts w:ascii="Times New Roman" w:hAnsi="Times New Roman" w:cs="Times New Roman"/>
          <w:b/>
        </w:rPr>
        <w:t>ODLUKU</w:t>
      </w:r>
    </w:p>
    <w:p w14:paraId="55F9E50F" w14:textId="71F22105" w:rsidR="00E04720" w:rsidRPr="00696C58" w:rsidRDefault="006C2EBC" w:rsidP="00696C58">
      <w:pPr>
        <w:pStyle w:val="Tijeloteksta"/>
        <w:tabs>
          <w:tab w:val="left" w:pos="9072"/>
        </w:tabs>
        <w:spacing w:before="246"/>
        <w:ind w:firstLine="14"/>
        <w:jc w:val="center"/>
        <w:rPr>
          <w:b/>
        </w:rPr>
      </w:pPr>
      <w:r w:rsidRPr="00696C58">
        <w:rPr>
          <w:b/>
        </w:rPr>
        <w:t>o</w:t>
      </w:r>
      <w:r w:rsidR="00E94D2E" w:rsidRPr="00696C58">
        <w:rPr>
          <w:b/>
        </w:rPr>
        <w:t xml:space="preserve"> povjeravanj</w:t>
      </w:r>
      <w:r w:rsidRPr="00696C58">
        <w:rPr>
          <w:b/>
        </w:rPr>
        <w:t>u</w:t>
      </w:r>
      <w:r w:rsidR="00E94D2E" w:rsidRPr="00696C58">
        <w:rPr>
          <w:b/>
        </w:rPr>
        <w:t xml:space="preserve"> poslova </w:t>
      </w:r>
      <w:r w:rsidR="00E04720" w:rsidRPr="00696C58">
        <w:rPr>
          <w:b/>
        </w:rPr>
        <w:t>obavljanja komunaln</w:t>
      </w:r>
      <w:r w:rsidR="00443B3E" w:rsidRPr="00696C58">
        <w:rPr>
          <w:b/>
        </w:rPr>
        <w:t>e</w:t>
      </w:r>
      <w:r w:rsidR="00E04720" w:rsidRPr="00696C58">
        <w:rPr>
          <w:b/>
        </w:rPr>
        <w:t xml:space="preserve"> djelatnost</w:t>
      </w:r>
      <w:r w:rsidR="00443B3E" w:rsidRPr="00696C58">
        <w:rPr>
          <w:b/>
        </w:rPr>
        <w:t>i</w:t>
      </w:r>
    </w:p>
    <w:p w14:paraId="12430206" w14:textId="4B67A5F0" w:rsidR="00E94D2E" w:rsidRPr="00696C58" w:rsidRDefault="00E04720" w:rsidP="00696C58">
      <w:pPr>
        <w:pStyle w:val="Tijeloteksta"/>
        <w:tabs>
          <w:tab w:val="left" w:pos="9072"/>
        </w:tabs>
        <w:spacing w:before="246"/>
        <w:ind w:firstLine="14"/>
        <w:jc w:val="center"/>
        <w:rPr>
          <w:b/>
        </w:rPr>
      </w:pPr>
      <w:r w:rsidRPr="00696C58">
        <w:rPr>
          <w:b/>
        </w:rPr>
        <w:t xml:space="preserve">održavanja </w:t>
      </w:r>
      <w:r w:rsidR="00443B3E" w:rsidRPr="00696C58">
        <w:rPr>
          <w:b/>
        </w:rPr>
        <w:t>nerazvrstanih cesta</w:t>
      </w:r>
      <w:r w:rsidRPr="00696C58">
        <w:rPr>
          <w:b/>
        </w:rPr>
        <w:t xml:space="preserve"> na području Općine Selnica</w:t>
      </w:r>
    </w:p>
    <w:p w14:paraId="2FB153A8" w14:textId="77777777" w:rsidR="00E94D2E" w:rsidRPr="00696C58" w:rsidRDefault="00E94D2E" w:rsidP="00696C58">
      <w:pPr>
        <w:pStyle w:val="Tijeloteksta"/>
        <w:tabs>
          <w:tab w:val="left" w:pos="9072"/>
        </w:tabs>
        <w:spacing w:before="246"/>
        <w:ind w:firstLine="14"/>
        <w:jc w:val="center"/>
      </w:pPr>
    </w:p>
    <w:p w14:paraId="40E325B4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96C58">
        <w:rPr>
          <w:rFonts w:ascii="Times New Roman" w:hAnsi="Times New Roman" w:cs="Times New Roman"/>
          <w:b/>
        </w:rPr>
        <w:t>Članak 1.</w:t>
      </w:r>
    </w:p>
    <w:p w14:paraId="21771DE2" w14:textId="1B66B564" w:rsidR="006C2EBC" w:rsidRDefault="00E94D2E" w:rsidP="00696C58">
      <w:pPr>
        <w:pStyle w:val="Tijeloteksta"/>
        <w:tabs>
          <w:tab w:val="left" w:pos="9072"/>
        </w:tabs>
        <w:ind w:firstLine="14"/>
        <w:jc w:val="both"/>
      </w:pPr>
      <w:r w:rsidRPr="00696C58">
        <w:t xml:space="preserve">Na temelju provedenog </w:t>
      </w:r>
      <w:r w:rsidR="00443B3E" w:rsidRPr="00696C58">
        <w:t>otvorenog postupka javne nabave</w:t>
      </w:r>
      <w:r w:rsidRPr="00696C58">
        <w:t xml:space="preserve"> </w:t>
      </w:r>
      <w:r w:rsidR="00443B3E" w:rsidRPr="00696C58">
        <w:t xml:space="preserve">s ciljem sklapanja okvirnog sporazuma </w:t>
      </w:r>
      <w:r w:rsidRPr="00696C58">
        <w:t xml:space="preserve">za povjeravanje poslova </w:t>
      </w:r>
      <w:r w:rsidR="002F4D4A" w:rsidRPr="00696C58">
        <w:t xml:space="preserve">obavljanja komunalne djelatnosti </w:t>
      </w:r>
      <w:r w:rsidR="00E04720" w:rsidRPr="00696C58">
        <w:t xml:space="preserve">održavanja </w:t>
      </w:r>
      <w:r w:rsidR="00443B3E" w:rsidRPr="00696C58">
        <w:t>nerazvrstanih cesta</w:t>
      </w:r>
      <w:r w:rsidR="00E04720" w:rsidRPr="00696C58">
        <w:t xml:space="preserve"> na području Općine Selnica</w:t>
      </w:r>
      <w:r w:rsidR="00285C68" w:rsidRPr="00696C58">
        <w:t xml:space="preserve">, </w:t>
      </w:r>
      <w:r w:rsidR="001774EF" w:rsidRPr="00696C58">
        <w:t>te Odluke o odabiru, KLASA: 406-02/24-01/04 od 2. kolovoza 2024. godine</w:t>
      </w:r>
      <w:r w:rsidR="00696C58">
        <w:t>,</w:t>
      </w:r>
      <w:r w:rsidR="001774EF" w:rsidRPr="00696C58">
        <w:t xml:space="preserve"> odabran je ekonomski najpovoljniji ponuditelj</w:t>
      </w:r>
      <w:r w:rsidR="00696C58">
        <w:t>, ujedno i jedini ponuditelj</w:t>
      </w:r>
      <w:r w:rsidR="001774EF" w:rsidRPr="00696C58">
        <w:t xml:space="preserve">: </w:t>
      </w:r>
      <w:r w:rsidR="001774EF" w:rsidRPr="00696C58">
        <w:rPr>
          <w:b/>
          <w:bCs/>
        </w:rPr>
        <w:t>Zajednic</w:t>
      </w:r>
      <w:r w:rsidR="001774EF" w:rsidRPr="00696C58">
        <w:rPr>
          <w:b/>
          <w:bCs/>
        </w:rPr>
        <w:t>a</w:t>
      </w:r>
      <w:r w:rsidR="001774EF" w:rsidRPr="00696C58">
        <w:rPr>
          <w:b/>
          <w:bCs/>
        </w:rPr>
        <w:t xml:space="preserve"> gospodarskih subjekata</w:t>
      </w:r>
      <w:r w:rsidR="001774EF" w:rsidRPr="00696C58">
        <w:rPr>
          <w:b/>
          <w:bCs/>
        </w:rPr>
        <w:t>:</w:t>
      </w:r>
      <w:r w:rsidR="001774EF" w:rsidRPr="00696C58">
        <w:t xml:space="preserve"> Prijevozi </w:t>
      </w:r>
      <w:proofErr w:type="spellStart"/>
      <w:r w:rsidR="001774EF" w:rsidRPr="00696C58">
        <w:t>Perčić</w:t>
      </w:r>
      <w:proofErr w:type="spellEnd"/>
      <w:r w:rsidR="001774EF" w:rsidRPr="00696C58">
        <w:t xml:space="preserve"> d.o.o., Donji Zebanec 41, Selnica, OIB: 05330547652 – </w:t>
      </w:r>
      <w:r w:rsidR="001774EF" w:rsidRPr="00696C58">
        <w:t>vodeći član</w:t>
      </w:r>
      <w:r w:rsidR="001774EF" w:rsidRPr="00696C58">
        <w:t xml:space="preserve">, Autoprijevoznik Tomšić, Brezovec 6 A, Brezovec, OIB: 36855242653, Ac. </w:t>
      </w:r>
      <w:proofErr w:type="spellStart"/>
      <w:r w:rsidR="001774EF" w:rsidRPr="00696C58">
        <w:t>Acier</w:t>
      </w:r>
      <w:proofErr w:type="spellEnd"/>
      <w:r w:rsidR="001774EF" w:rsidRPr="00696C58">
        <w:t xml:space="preserve"> d.o.o., Zrinskih 12, Selnica, OIB: 14126946610</w:t>
      </w:r>
      <w:r w:rsidR="001774EF" w:rsidRPr="00696C58">
        <w:t xml:space="preserve"> i </w:t>
      </w:r>
      <w:r w:rsidR="001774EF" w:rsidRPr="00696C58">
        <w:t>KDW obrt, Zrinskih 12, Selnica, OIB: 46534903067</w:t>
      </w:r>
      <w:r w:rsidR="00E04720" w:rsidRPr="00696C58">
        <w:t>.</w:t>
      </w:r>
    </w:p>
    <w:p w14:paraId="74C3C61F" w14:textId="77777777" w:rsidR="00696C58" w:rsidRPr="00696C58" w:rsidRDefault="00696C58" w:rsidP="00696C58">
      <w:pPr>
        <w:pStyle w:val="Tijeloteksta"/>
        <w:tabs>
          <w:tab w:val="left" w:pos="9072"/>
        </w:tabs>
        <w:ind w:firstLine="14"/>
        <w:jc w:val="both"/>
      </w:pPr>
    </w:p>
    <w:p w14:paraId="71C232DA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96C58">
        <w:rPr>
          <w:rFonts w:ascii="Times New Roman" w:hAnsi="Times New Roman" w:cs="Times New Roman"/>
          <w:b/>
        </w:rPr>
        <w:t>Članak 2.</w:t>
      </w:r>
    </w:p>
    <w:p w14:paraId="4225C789" w14:textId="44E82947" w:rsidR="00E94D2E" w:rsidRPr="00696C58" w:rsidRDefault="00E94D2E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Pravo obavljanja komunalne djelatnosti </w:t>
      </w:r>
      <w:r w:rsidR="00E04720" w:rsidRPr="00696C58">
        <w:rPr>
          <w:rFonts w:ascii="Times New Roman" w:hAnsi="Times New Roman" w:cs="Times New Roman"/>
        </w:rPr>
        <w:t xml:space="preserve">održavanja </w:t>
      </w:r>
      <w:r w:rsidR="001774EF" w:rsidRPr="00696C58">
        <w:rPr>
          <w:rFonts w:ascii="Times New Roman" w:hAnsi="Times New Roman" w:cs="Times New Roman"/>
        </w:rPr>
        <w:t>nerazvrstanih cesta</w:t>
      </w:r>
      <w:r w:rsidR="00E04720" w:rsidRPr="00696C58">
        <w:rPr>
          <w:rFonts w:ascii="Times New Roman" w:hAnsi="Times New Roman" w:cs="Times New Roman"/>
        </w:rPr>
        <w:t xml:space="preserve"> na području Općine Selnica</w:t>
      </w:r>
      <w:r w:rsidRPr="00696C58">
        <w:rPr>
          <w:rFonts w:ascii="Times New Roman" w:hAnsi="Times New Roman" w:cs="Times New Roman"/>
        </w:rPr>
        <w:t xml:space="preserve"> povjerava se </w:t>
      </w:r>
      <w:r w:rsidR="001774EF" w:rsidRPr="00696C58">
        <w:rPr>
          <w:rFonts w:ascii="Times New Roman" w:hAnsi="Times New Roman" w:cs="Times New Roman"/>
        </w:rPr>
        <w:t>Zajednic</w:t>
      </w:r>
      <w:r w:rsidR="001774EF" w:rsidRPr="00696C58">
        <w:rPr>
          <w:rFonts w:ascii="Times New Roman" w:hAnsi="Times New Roman" w:cs="Times New Roman"/>
        </w:rPr>
        <w:t>i</w:t>
      </w:r>
      <w:r w:rsidR="001774EF" w:rsidRPr="00696C58">
        <w:rPr>
          <w:rFonts w:ascii="Times New Roman" w:hAnsi="Times New Roman" w:cs="Times New Roman"/>
        </w:rPr>
        <w:t xml:space="preserve"> gospodarskih subjekata</w:t>
      </w:r>
      <w:r w:rsidR="001774EF" w:rsidRPr="00696C58">
        <w:rPr>
          <w:rFonts w:ascii="Times New Roman" w:hAnsi="Times New Roman" w:cs="Times New Roman"/>
          <w:b/>
          <w:bCs/>
        </w:rPr>
        <w:t>:</w:t>
      </w:r>
      <w:r w:rsidR="001774EF" w:rsidRPr="00696C58">
        <w:rPr>
          <w:rFonts w:ascii="Times New Roman" w:hAnsi="Times New Roman" w:cs="Times New Roman"/>
        </w:rPr>
        <w:t xml:space="preserve"> Prijevozi </w:t>
      </w:r>
      <w:proofErr w:type="spellStart"/>
      <w:r w:rsidR="001774EF" w:rsidRPr="00696C58">
        <w:rPr>
          <w:rFonts w:ascii="Times New Roman" w:hAnsi="Times New Roman" w:cs="Times New Roman"/>
        </w:rPr>
        <w:t>Perčić</w:t>
      </w:r>
      <w:proofErr w:type="spellEnd"/>
      <w:r w:rsidR="001774EF" w:rsidRPr="00696C58">
        <w:rPr>
          <w:rFonts w:ascii="Times New Roman" w:hAnsi="Times New Roman" w:cs="Times New Roman"/>
        </w:rPr>
        <w:t xml:space="preserve"> d.o.o., Donji Zebanec 41, Selnica, OIB: 05330547652 – vodeći član, Autoprijevoznik Tomšić, Brezovec 6 A, Brezovec, OIB: 36855242653, Ac. </w:t>
      </w:r>
      <w:proofErr w:type="spellStart"/>
      <w:r w:rsidR="001774EF" w:rsidRPr="00696C58">
        <w:rPr>
          <w:rFonts w:ascii="Times New Roman" w:hAnsi="Times New Roman" w:cs="Times New Roman"/>
        </w:rPr>
        <w:t>Acier</w:t>
      </w:r>
      <w:proofErr w:type="spellEnd"/>
      <w:r w:rsidR="001774EF" w:rsidRPr="00696C58">
        <w:rPr>
          <w:rFonts w:ascii="Times New Roman" w:hAnsi="Times New Roman" w:cs="Times New Roman"/>
        </w:rPr>
        <w:t xml:space="preserve"> d.o.o., Zrinskih 12, Selnica, OIB: 14126946610 i KDW obrt, Zrinskih 12, Selnica, OIB: 46534903067</w:t>
      </w:r>
      <w:r w:rsidR="00696C58">
        <w:rPr>
          <w:rFonts w:ascii="Times New Roman" w:hAnsi="Times New Roman" w:cs="Times New Roman"/>
        </w:rPr>
        <w:t>,</w:t>
      </w:r>
      <w:r w:rsidR="001774EF" w:rsidRPr="00696C58">
        <w:rPr>
          <w:rFonts w:ascii="Times New Roman" w:hAnsi="Times New Roman" w:cs="Times New Roman"/>
        </w:rPr>
        <w:t xml:space="preserve"> na</w:t>
      </w:r>
      <w:r w:rsidRPr="00696C58">
        <w:rPr>
          <w:rFonts w:ascii="Times New Roman" w:hAnsi="Times New Roman" w:cs="Times New Roman"/>
        </w:rPr>
        <w:t xml:space="preserve"> razdoblje od </w:t>
      </w:r>
      <w:r w:rsidR="001774EF" w:rsidRPr="00696C58">
        <w:rPr>
          <w:rFonts w:ascii="Times New Roman" w:hAnsi="Times New Roman" w:cs="Times New Roman"/>
        </w:rPr>
        <w:t>četiri (4)</w:t>
      </w:r>
      <w:r w:rsidRPr="00696C58">
        <w:rPr>
          <w:rFonts w:ascii="Times New Roman" w:hAnsi="Times New Roman" w:cs="Times New Roman"/>
        </w:rPr>
        <w:t xml:space="preserve"> godine. </w:t>
      </w:r>
    </w:p>
    <w:p w14:paraId="523A692C" w14:textId="17D37B05" w:rsidR="001774EF" w:rsidRDefault="001774EF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Okvirni sporazum se sklapa za cijenu </w:t>
      </w:r>
      <w:r w:rsidRPr="00696C58">
        <w:rPr>
          <w:rFonts w:ascii="Times New Roman" w:hAnsi="Times New Roman" w:cs="Times New Roman"/>
        </w:rPr>
        <w:t>od  348.595,00 eura bez PDV-a, odnosno 435.743,75 eura s PDV-om.</w:t>
      </w:r>
    </w:p>
    <w:p w14:paraId="0AF59CC4" w14:textId="2341FE97" w:rsidR="00696C58" w:rsidRPr="00696C58" w:rsidRDefault="00696C58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>Ovom Odlukom ovlašćuje se općinski načelnik na sklapanje Okvirnog sporazuma za izvođenju radova na održavanju nerazvrstanih cesta na području Općine Selnica.</w:t>
      </w:r>
    </w:p>
    <w:p w14:paraId="3852A1EE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  <w:b/>
        </w:rPr>
        <w:t>Članak 3</w:t>
      </w:r>
      <w:r w:rsidRPr="00696C58">
        <w:rPr>
          <w:rFonts w:ascii="Times New Roman" w:hAnsi="Times New Roman" w:cs="Times New Roman"/>
        </w:rPr>
        <w:t>.</w:t>
      </w:r>
    </w:p>
    <w:p w14:paraId="551AF4DC" w14:textId="603A6457" w:rsidR="00BF6F4E" w:rsidRPr="00696C58" w:rsidRDefault="001774EF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>Početak obavljanja komunalne djelatnosti održavanja nerazvrstanih cesta na području Općine Selnica počinje od 1. rujna 2024. godine i traje do 31. kolovoza 202</w:t>
      </w:r>
      <w:r w:rsidR="00696C58" w:rsidRPr="00696C58">
        <w:rPr>
          <w:rFonts w:ascii="Times New Roman" w:hAnsi="Times New Roman" w:cs="Times New Roman"/>
        </w:rPr>
        <w:t>8</w:t>
      </w:r>
      <w:r w:rsidRPr="00696C58">
        <w:rPr>
          <w:rFonts w:ascii="Times New Roman" w:hAnsi="Times New Roman" w:cs="Times New Roman"/>
        </w:rPr>
        <w:t>. godine</w:t>
      </w:r>
      <w:r w:rsidR="00E04720" w:rsidRPr="00696C58">
        <w:rPr>
          <w:rFonts w:ascii="Times New Roman" w:hAnsi="Times New Roman" w:cs="Times New Roman"/>
        </w:rPr>
        <w:t>.</w:t>
      </w:r>
    </w:p>
    <w:p w14:paraId="06308E1E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96C58">
        <w:rPr>
          <w:rFonts w:ascii="Times New Roman" w:hAnsi="Times New Roman" w:cs="Times New Roman"/>
          <w:b/>
        </w:rPr>
        <w:t>Članak 4.</w:t>
      </w:r>
    </w:p>
    <w:p w14:paraId="0FC8C17C" w14:textId="77777777" w:rsidR="00E94D2E" w:rsidRPr="00696C58" w:rsidRDefault="00E94D2E" w:rsidP="00696C58">
      <w:pPr>
        <w:spacing w:line="240" w:lineRule="auto"/>
        <w:jc w:val="both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>Ova Odluka stupa na snagu osmog dana od dana objave  u „Službenom glasniku Međimurske županije“.</w:t>
      </w:r>
    </w:p>
    <w:p w14:paraId="23B36872" w14:textId="77777777" w:rsidR="00E94D2E" w:rsidRPr="00696C58" w:rsidRDefault="00E94D2E" w:rsidP="00696C58">
      <w:pPr>
        <w:spacing w:line="240" w:lineRule="auto"/>
        <w:jc w:val="center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OPĆINSKO VIJEĆE OPĆINE </w:t>
      </w:r>
      <w:r w:rsidR="004F4131" w:rsidRPr="00696C58">
        <w:rPr>
          <w:rFonts w:ascii="Times New Roman" w:hAnsi="Times New Roman" w:cs="Times New Roman"/>
        </w:rPr>
        <w:t>SELNICA</w:t>
      </w:r>
    </w:p>
    <w:p w14:paraId="34BAB24F" w14:textId="77777777" w:rsidR="004F4131" w:rsidRPr="00696C58" w:rsidRDefault="004F4131" w:rsidP="00696C58">
      <w:pPr>
        <w:spacing w:line="240" w:lineRule="auto"/>
        <w:jc w:val="center"/>
        <w:rPr>
          <w:rFonts w:ascii="Times New Roman" w:hAnsi="Times New Roman" w:cs="Times New Roman"/>
        </w:rPr>
      </w:pPr>
    </w:p>
    <w:p w14:paraId="795752D1" w14:textId="040AF717" w:rsidR="00E94D2E" w:rsidRPr="00696C58" w:rsidRDefault="00E94D2E" w:rsidP="00696C58">
      <w:pPr>
        <w:spacing w:after="0" w:line="240" w:lineRule="auto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>KLASA:</w:t>
      </w:r>
      <w:r w:rsidR="006C2EBC" w:rsidRPr="00696C58">
        <w:rPr>
          <w:rFonts w:ascii="Times New Roman" w:hAnsi="Times New Roman" w:cs="Times New Roman"/>
        </w:rPr>
        <w:t xml:space="preserve"> </w:t>
      </w:r>
      <w:r w:rsidR="00696C58">
        <w:rPr>
          <w:rFonts w:ascii="Times New Roman" w:hAnsi="Times New Roman" w:cs="Times New Roman"/>
        </w:rPr>
        <w:t>406-02/24-01/</w:t>
      </w:r>
      <w:r w:rsidR="00E05E0F" w:rsidRPr="00696C58">
        <w:rPr>
          <w:rFonts w:ascii="Times New Roman" w:hAnsi="Times New Roman" w:cs="Times New Roman"/>
        </w:rPr>
        <w:t xml:space="preserve">                     </w:t>
      </w:r>
      <w:r w:rsidRPr="00696C58">
        <w:rPr>
          <w:rFonts w:ascii="Times New Roman" w:hAnsi="Times New Roman" w:cs="Times New Roman"/>
        </w:rPr>
        <w:t xml:space="preserve"> </w:t>
      </w:r>
      <w:r w:rsidR="004F4131" w:rsidRPr="00696C58">
        <w:rPr>
          <w:rFonts w:ascii="Times New Roman" w:hAnsi="Times New Roman" w:cs="Times New Roman"/>
        </w:rPr>
        <w:t xml:space="preserve">                                   Predsjednik Općinskog vijeća</w:t>
      </w:r>
    </w:p>
    <w:p w14:paraId="26111F21" w14:textId="31DFDE7D" w:rsidR="00E94D2E" w:rsidRPr="00696C58" w:rsidRDefault="00E94D2E" w:rsidP="00696C58">
      <w:pPr>
        <w:spacing w:after="0" w:line="240" w:lineRule="auto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URBROJ: </w:t>
      </w:r>
      <w:r w:rsidR="006C2EBC" w:rsidRPr="00696C58">
        <w:rPr>
          <w:rFonts w:ascii="Times New Roman" w:hAnsi="Times New Roman" w:cs="Times New Roman"/>
        </w:rPr>
        <w:t>2109-15-</w:t>
      </w:r>
      <w:r w:rsidR="00ED17C4" w:rsidRPr="00696C58">
        <w:rPr>
          <w:rFonts w:ascii="Times New Roman" w:hAnsi="Times New Roman" w:cs="Times New Roman"/>
        </w:rPr>
        <w:t>2</w:t>
      </w:r>
      <w:r w:rsidR="00696C58">
        <w:rPr>
          <w:rFonts w:ascii="Times New Roman" w:hAnsi="Times New Roman" w:cs="Times New Roman"/>
        </w:rPr>
        <w:t>4</w:t>
      </w:r>
      <w:r w:rsidR="00ED17C4" w:rsidRPr="00696C58">
        <w:rPr>
          <w:rFonts w:ascii="Times New Roman" w:hAnsi="Times New Roman" w:cs="Times New Roman"/>
        </w:rPr>
        <w:t>-</w:t>
      </w:r>
      <w:r w:rsidR="00E05E0F" w:rsidRPr="00696C58">
        <w:rPr>
          <w:rFonts w:ascii="Times New Roman" w:hAnsi="Times New Roman" w:cs="Times New Roman"/>
        </w:rPr>
        <w:t xml:space="preserve">                        </w:t>
      </w:r>
      <w:r w:rsidRPr="00696C58">
        <w:rPr>
          <w:rFonts w:ascii="Times New Roman" w:hAnsi="Times New Roman" w:cs="Times New Roman"/>
        </w:rPr>
        <w:t xml:space="preserve"> </w:t>
      </w:r>
      <w:r w:rsidR="004F4131" w:rsidRPr="00696C58">
        <w:rPr>
          <w:rFonts w:ascii="Times New Roman" w:hAnsi="Times New Roman" w:cs="Times New Roman"/>
        </w:rPr>
        <w:t xml:space="preserve">                                </w:t>
      </w:r>
      <w:r w:rsidR="00ED17C4" w:rsidRPr="00696C58">
        <w:rPr>
          <w:rFonts w:ascii="Times New Roman" w:hAnsi="Times New Roman" w:cs="Times New Roman"/>
        </w:rPr>
        <w:t xml:space="preserve">        Nikola Hren, dipl.iur.</w:t>
      </w:r>
    </w:p>
    <w:p w14:paraId="79E3EA8F" w14:textId="5E676A9F" w:rsidR="00E94D2E" w:rsidRPr="00696C58" w:rsidRDefault="004F4131" w:rsidP="00696C58">
      <w:pPr>
        <w:spacing w:after="0" w:line="240" w:lineRule="auto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>Selnica</w:t>
      </w:r>
      <w:r w:rsidR="00C66054" w:rsidRPr="00696C58">
        <w:rPr>
          <w:rFonts w:ascii="Times New Roman" w:hAnsi="Times New Roman" w:cs="Times New Roman"/>
        </w:rPr>
        <w:t>,</w:t>
      </w:r>
      <w:r w:rsidR="00696C58">
        <w:rPr>
          <w:rFonts w:ascii="Times New Roman" w:hAnsi="Times New Roman" w:cs="Times New Roman"/>
        </w:rPr>
        <w:t xml:space="preserve"> </w:t>
      </w:r>
    </w:p>
    <w:p w14:paraId="4FB14358" w14:textId="06B2BEE2" w:rsidR="00285C68" w:rsidRPr="00696C58" w:rsidRDefault="00E94D2E" w:rsidP="00696C58">
      <w:pPr>
        <w:spacing w:after="0" w:line="240" w:lineRule="auto"/>
        <w:rPr>
          <w:rFonts w:ascii="Times New Roman" w:hAnsi="Times New Roman" w:cs="Times New Roman"/>
        </w:rPr>
      </w:pPr>
      <w:r w:rsidRPr="00696C58">
        <w:rPr>
          <w:rFonts w:ascii="Times New Roman" w:hAnsi="Times New Roman" w:cs="Times New Roman"/>
        </w:rPr>
        <w:t xml:space="preserve"> </w:t>
      </w:r>
    </w:p>
    <w:sectPr w:rsidR="00285C68" w:rsidRPr="00696C58" w:rsidSect="002400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DD940" w14:textId="77777777" w:rsidR="00FB4F04" w:rsidRDefault="00FB4F04" w:rsidP="00FB4F04">
      <w:pPr>
        <w:spacing w:after="0" w:line="240" w:lineRule="auto"/>
      </w:pPr>
      <w:r>
        <w:separator/>
      </w:r>
    </w:p>
  </w:endnote>
  <w:endnote w:type="continuationSeparator" w:id="0">
    <w:p w14:paraId="671E217A" w14:textId="77777777" w:rsidR="00FB4F04" w:rsidRDefault="00FB4F04" w:rsidP="00FB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01CC6" w14:textId="77777777" w:rsidR="00FB4F04" w:rsidRDefault="00FB4F04" w:rsidP="00FB4F04">
      <w:pPr>
        <w:spacing w:after="0" w:line="240" w:lineRule="auto"/>
      </w:pPr>
      <w:r>
        <w:separator/>
      </w:r>
    </w:p>
  </w:footnote>
  <w:footnote w:type="continuationSeparator" w:id="0">
    <w:p w14:paraId="4D0D55E7" w14:textId="77777777" w:rsidR="00FB4F04" w:rsidRDefault="00FB4F04" w:rsidP="00FB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09A6" w14:textId="2BDE9D48" w:rsidR="00FB4F04" w:rsidRPr="00FB4F04" w:rsidRDefault="00696C58" w:rsidP="00FB4F04">
    <w:pPr>
      <w:pStyle w:val="Zaglavlje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14A87"/>
    <w:multiLevelType w:val="hybridMultilevel"/>
    <w:tmpl w:val="D242D154"/>
    <w:lvl w:ilvl="0" w:tplc="7D1AE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9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E"/>
    <w:rsid w:val="00067F2C"/>
    <w:rsid w:val="001774EF"/>
    <w:rsid w:val="0024003F"/>
    <w:rsid w:val="00285C68"/>
    <w:rsid w:val="002F4D4A"/>
    <w:rsid w:val="0031775F"/>
    <w:rsid w:val="00397C10"/>
    <w:rsid w:val="00443B3E"/>
    <w:rsid w:val="004F4131"/>
    <w:rsid w:val="00562151"/>
    <w:rsid w:val="00584766"/>
    <w:rsid w:val="00687E27"/>
    <w:rsid w:val="00696C58"/>
    <w:rsid w:val="006C2EBC"/>
    <w:rsid w:val="00911729"/>
    <w:rsid w:val="00AE0599"/>
    <w:rsid w:val="00B2763A"/>
    <w:rsid w:val="00B9461D"/>
    <w:rsid w:val="00BD76A8"/>
    <w:rsid w:val="00BF6F4E"/>
    <w:rsid w:val="00C66054"/>
    <w:rsid w:val="00DE120B"/>
    <w:rsid w:val="00E04720"/>
    <w:rsid w:val="00E05E0F"/>
    <w:rsid w:val="00E94D2E"/>
    <w:rsid w:val="00ED17C4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0F5"/>
  <w15:docId w15:val="{46C6EC52-7AF2-49AE-8209-EB0C562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94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94D2E"/>
    <w:rPr>
      <w:rFonts w:ascii="Times New Roman" w:eastAsia="Times New Roman" w:hAnsi="Times New Roman" w:cs="Times New Roman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59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85C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5C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B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4F04"/>
  </w:style>
  <w:style w:type="paragraph" w:styleId="Podnoje">
    <w:name w:val="footer"/>
    <w:basedOn w:val="Normal"/>
    <w:link w:val="PodnojeChar"/>
    <w:uiPriority w:val="99"/>
    <w:unhideWhenUsed/>
    <w:rsid w:val="00FB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OpSelnica</cp:lastModifiedBy>
  <cp:revision>2</cp:revision>
  <cp:lastPrinted>2018-02-21T11:41:00Z</cp:lastPrinted>
  <dcterms:created xsi:type="dcterms:W3CDTF">2024-08-06T08:26:00Z</dcterms:created>
  <dcterms:modified xsi:type="dcterms:W3CDTF">2024-08-06T08:26:00Z</dcterms:modified>
</cp:coreProperties>
</file>