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1324C55E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686172">
              <w:rPr>
                <w:rFonts w:ascii="Cambria" w:eastAsia="Times New Roman" w:hAnsi="Cambria"/>
                <w:sz w:val="24"/>
                <w:szCs w:val="24"/>
                <w:lang w:eastAsia="hr-HR"/>
              </w:rPr>
              <w:t>013-02/25-01/0012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39546F44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7337F081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686172">
              <w:rPr>
                <w:rFonts w:ascii="Cambria" w:eastAsia="Times New Roman" w:hAnsi="Cambria"/>
                <w:sz w:val="24"/>
                <w:szCs w:val="24"/>
                <w:lang w:eastAsia="hr-HR"/>
              </w:rPr>
              <w:t>2181/47-0301/25-01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1A5D0045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javnih potreba u sportu u Općini Selca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Selca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AE70345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Program javnih potreba u sportu utvrđuju se aktivnosti, poslovi i djelatnosti od značaja za Općinu Selca, a u svezi s: 1. poticanjem i promicanjem sporta,</w:t>
            </w:r>
            <w:r w:rsidR="00522F6F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13057F">
              <w:rPr>
                <w:rFonts w:ascii="Cambria" w:hAnsi="Cambria"/>
                <w:bCs/>
                <w:sz w:val="24"/>
                <w:szCs w:val="24"/>
              </w:rPr>
              <w:t>2. provođenjem sportskih aktivnosti djece, mladeži i studenata, 3. djelovanjem udruga sporta, 4. sportskom pripremom, na domaćim i međunarodnim natjecanjima i turnirima, 5. sportsko-rekreacijskim aktivnostima građana,</w:t>
            </w:r>
            <w:r w:rsidR="00522F6F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13057F">
              <w:rPr>
                <w:rFonts w:ascii="Cambria" w:hAnsi="Cambria"/>
                <w:bCs/>
                <w:sz w:val="24"/>
                <w:szCs w:val="24"/>
              </w:rPr>
              <w:t>6. održavanje sportskih građevina značajnih za Općinu.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Selca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11AF26E7" w:rsidR="00BB1F98" w:rsidRPr="006F23FB" w:rsidRDefault="00522F6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522F6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https://www.selca.hr/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https://proracun.hr/savjetovanja-detalji.php?kid=138&amp;id=7417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1040B0B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14.11.2025</w:t>
            </w:r>
            <w:r w:rsidR="00522F6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- 15.12.2025</w:t>
            </w:r>
            <w:r w:rsidR="00522F6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lastRenderedPageBreak/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CC7717C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  <w:r w:rsidR="00522F6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Denis Nižetić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16.12.2025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E7D62" w14:textId="77777777" w:rsidR="00272BBC" w:rsidRDefault="00272BBC" w:rsidP="00765084">
      <w:pPr>
        <w:spacing w:after="0" w:line="240" w:lineRule="auto"/>
      </w:pPr>
      <w:r>
        <w:separator/>
      </w:r>
    </w:p>
  </w:endnote>
  <w:endnote w:type="continuationSeparator" w:id="0">
    <w:p w14:paraId="3A5D494D" w14:textId="77777777" w:rsidR="00272BBC" w:rsidRDefault="00272BBC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89394" w14:textId="77777777" w:rsidR="00272BBC" w:rsidRDefault="00272BBC" w:rsidP="00765084">
      <w:pPr>
        <w:spacing w:after="0" w:line="240" w:lineRule="auto"/>
      </w:pPr>
      <w:r>
        <w:separator/>
      </w:r>
    </w:p>
  </w:footnote>
  <w:footnote w:type="continuationSeparator" w:id="0">
    <w:p w14:paraId="4FFC401D" w14:textId="77777777" w:rsidR="00272BBC" w:rsidRDefault="00272BBC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SELCA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SELCA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72BBC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2F6F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86172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E0759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C735A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1437</Characters>
  <Application>Microsoft Office Word</Application>
  <DocSecurity>4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1686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2025-11-17T10:40:00Z</cp:lastPrinted>
  <dcterms:created xsi:type="dcterms:W3CDTF">2025-12-19T08:44:00Z</dcterms:created>
  <dcterms:modified xsi:type="dcterms:W3CDTF">2025-12-19T08:44:00Z</dcterms:modified>
</cp:coreProperties>
</file>