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F84D" w14:textId="697D1D56" w:rsidR="00EC72CB" w:rsidRPr="00B73413" w:rsidRDefault="00EC72CB" w:rsidP="008E380E">
      <w:pPr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eastAsia="Batang" w:hAnsi="Times New Roman" w:cs="Times New Roman"/>
          <w:sz w:val="24"/>
          <w:szCs w:val="24"/>
        </w:rPr>
        <w:t>Na temelju članka 17., stavka 1. alineja 1.</w:t>
      </w:r>
      <w:r w:rsidRPr="00B73413">
        <w:rPr>
          <w:rFonts w:ascii="Times New Roman" w:hAnsi="Times New Roman" w:cs="Times New Roman"/>
          <w:sz w:val="24"/>
          <w:szCs w:val="24"/>
        </w:rPr>
        <w:t xml:space="preserve"> Zakona o sustavu civilne zaštite (»Narodne novine« broj 82/15</w:t>
      </w:r>
      <w:r w:rsidR="00403BDB" w:rsidRPr="00B73413">
        <w:rPr>
          <w:rFonts w:ascii="Times New Roman" w:hAnsi="Times New Roman" w:cs="Times New Roman"/>
          <w:sz w:val="24"/>
          <w:szCs w:val="24"/>
        </w:rPr>
        <w:t>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C95EFE">
        <w:rPr>
          <w:rFonts w:ascii="Times New Roman" w:hAnsi="Times New Roman" w:cs="Times New Roman"/>
          <w:sz w:val="24"/>
          <w:szCs w:val="24"/>
        </w:rPr>
        <w:t>, 20/21, 114/22</w:t>
      </w:r>
      <w:r w:rsidRPr="00B73413">
        <w:rPr>
          <w:rFonts w:ascii="Times New Roman" w:hAnsi="Times New Roman" w:cs="Times New Roman"/>
          <w:sz w:val="24"/>
          <w:szCs w:val="24"/>
        </w:rPr>
        <w:t xml:space="preserve">), </w:t>
      </w:r>
      <w:r w:rsidR="00EA50FF">
        <w:rPr>
          <w:rFonts w:ascii="Times New Roman" w:hAnsi="Times New Roman" w:cs="Times New Roman"/>
          <w:sz w:val="24"/>
          <w:szCs w:val="24"/>
        </w:rPr>
        <w:t xml:space="preserve">članka 58. 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Pravilnika o nositeljima, sadržaju i postupcima izrade planskih dokumenata u civilnoj zaštiti te načinu informiranja javnosti u postupku njihovog donošenja (NN </w:t>
      </w:r>
      <w:r w:rsidR="00C95EFE">
        <w:rPr>
          <w:rFonts w:ascii="Times New Roman" w:hAnsi="Times New Roman" w:cs="Times New Roman"/>
          <w:sz w:val="24"/>
          <w:szCs w:val="24"/>
        </w:rPr>
        <w:t>66/21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), </w:t>
      </w:r>
      <w:r w:rsidRPr="00B73413">
        <w:rPr>
          <w:rFonts w:ascii="Times New Roman" w:hAnsi="Times New Roman" w:cs="Times New Roman"/>
          <w:sz w:val="24"/>
          <w:szCs w:val="24"/>
        </w:rPr>
        <w:t xml:space="preserve">i članka ___. Statuta Općine </w:t>
      </w:r>
      <w:r w:rsidR="00B73759">
        <w:rPr>
          <w:rFonts w:ascii="Times New Roman" w:hAnsi="Times New Roman" w:cs="Times New Roman"/>
          <w:sz w:val="24"/>
          <w:szCs w:val="24"/>
        </w:rPr>
        <w:t>Ražanac</w:t>
      </w:r>
      <w:r w:rsidR="009F7916"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("Službeni glasnik Općine </w:t>
      </w:r>
      <w:r w:rsidR="00B73759">
        <w:rPr>
          <w:rFonts w:ascii="Times New Roman" w:hAnsi="Times New Roman" w:cs="Times New Roman"/>
          <w:sz w:val="24"/>
          <w:szCs w:val="24"/>
        </w:rPr>
        <w:t>Ražanac</w:t>
      </w:r>
      <w:r w:rsidRPr="00B73413">
        <w:rPr>
          <w:rFonts w:ascii="Times New Roman" w:hAnsi="Times New Roman" w:cs="Times New Roman"/>
          <w:sz w:val="24"/>
          <w:szCs w:val="24"/>
        </w:rPr>
        <w:t xml:space="preserve">", broj </w:t>
      </w:r>
      <w:r w:rsidR="00193869" w:rsidRPr="0083121E">
        <w:rPr>
          <w:rFonts w:ascii="Times New Roman" w:hAnsi="Times New Roman" w:cs="Times New Roman"/>
          <w:sz w:val="24"/>
          <w:szCs w:val="24"/>
        </w:rPr>
        <w:t>__</w:t>
      </w:r>
      <w:r w:rsidRPr="0083121E">
        <w:rPr>
          <w:rFonts w:ascii="Times New Roman" w:hAnsi="Times New Roman" w:cs="Times New Roman"/>
          <w:sz w:val="24"/>
          <w:szCs w:val="24"/>
        </w:rPr>
        <w:t>/</w:t>
      </w:r>
      <w:r w:rsidR="00607322" w:rsidRPr="0083121E">
        <w:rPr>
          <w:rFonts w:ascii="Times New Roman" w:hAnsi="Times New Roman" w:cs="Times New Roman"/>
          <w:sz w:val="24"/>
          <w:szCs w:val="24"/>
        </w:rPr>
        <w:t>202</w:t>
      </w:r>
      <w:r w:rsidR="008A084F">
        <w:rPr>
          <w:rFonts w:ascii="Times New Roman" w:hAnsi="Times New Roman" w:cs="Times New Roman"/>
          <w:sz w:val="24"/>
          <w:szCs w:val="24"/>
        </w:rPr>
        <w:t>3</w:t>
      </w:r>
      <w:r w:rsidRPr="0083121E">
        <w:rPr>
          <w:rFonts w:ascii="Times New Roman" w:hAnsi="Times New Roman" w:cs="Times New Roman"/>
          <w:sz w:val="24"/>
          <w:szCs w:val="24"/>
        </w:rPr>
        <w:t xml:space="preserve">.), Općinsko vijeće Općine </w:t>
      </w:r>
      <w:r w:rsidR="00B73759">
        <w:rPr>
          <w:rFonts w:ascii="Times New Roman" w:hAnsi="Times New Roman" w:cs="Times New Roman"/>
          <w:sz w:val="24"/>
          <w:szCs w:val="24"/>
        </w:rPr>
        <w:t xml:space="preserve">Ražanac </w:t>
      </w:r>
      <w:r w:rsidRPr="0083121E">
        <w:rPr>
          <w:rFonts w:ascii="Times New Roman" w:hAnsi="Times New Roman" w:cs="Times New Roman"/>
          <w:sz w:val="24"/>
          <w:szCs w:val="24"/>
        </w:rPr>
        <w:t>na</w:t>
      </w:r>
      <w:r w:rsidR="00B219C3" w:rsidRPr="0083121E">
        <w:rPr>
          <w:rFonts w:ascii="Times New Roman" w:hAnsi="Times New Roman" w:cs="Times New Roman"/>
          <w:sz w:val="24"/>
          <w:szCs w:val="24"/>
        </w:rPr>
        <w:t xml:space="preserve"> prijedlog načelnika na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193869" w:rsidRPr="0083121E">
        <w:rPr>
          <w:rFonts w:ascii="Times New Roman" w:hAnsi="Times New Roman" w:cs="Times New Roman"/>
          <w:sz w:val="24"/>
          <w:szCs w:val="24"/>
        </w:rPr>
        <w:t>___</w:t>
      </w:r>
      <w:r w:rsidRPr="0083121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93869" w:rsidRPr="0083121E">
        <w:rPr>
          <w:rFonts w:ascii="Times New Roman" w:hAnsi="Times New Roman" w:cs="Times New Roman"/>
          <w:sz w:val="24"/>
          <w:szCs w:val="24"/>
        </w:rPr>
        <w:t>_____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B73759">
        <w:rPr>
          <w:rFonts w:ascii="Times New Roman" w:hAnsi="Times New Roman" w:cs="Times New Roman"/>
          <w:sz w:val="24"/>
          <w:szCs w:val="24"/>
        </w:rPr>
        <w:t>202</w:t>
      </w:r>
      <w:r w:rsidR="008A084F">
        <w:rPr>
          <w:rFonts w:ascii="Times New Roman" w:hAnsi="Times New Roman" w:cs="Times New Roman"/>
          <w:sz w:val="24"/>
          <w:szCs w:val="24"/>
        </w:rPr>
        <w:t>3</w:t>
      </w:r>
      <w:r w:rsidRPr="0083121E">
        <w:rPr>
          <w:rFonts w:ascii="Times New Roman" w:hAnsi="Times New Roman" w:cs="Times New Roman"/>
          <w:sz w:val="24"/>
          <w:szCs w:val="24"/>
        </w:rPr>
        <w:t>. donosi</w:t>
      </w:r>
    </w:p>
    <w:p w14:paraId="2C4F54C7" w14:textId="77777777" w:rsidR="00DB17CC" w:rsidRPr="00B73413" w:rsidRDefault="00DB17CC">
      <w:pPr>
        <w:rPr>
          <w:sz w:val="24"/>
          <w:szCs w:val="24"/>
        </w:rPr>
      </w:pPr>
    </w:p>
    <w:p w14:paraId="7A740F9C" w14:textId="77777777" w:rsidR="00DB17CC" w:rsidRDefault="00DB17CC"/>
    <w:p w14:paraId="5187D226" w14:textId="77777777" w:rsidR="00DB17CC" w:rsidRDefault="00DB17CC"/>
    <w:p w14:paraId="6295ED05" w14:textId="77777777" w:rsidR="00DB17CC" w:rsidRDefault="00DB17CC"/>
    <w:p w14:paraId="2CB2C444" w14:textId="77777777" w:rsidR="00DB17CC" w:rsidRDefault="00DB17CC"/>
    <w:p w14:paraId="61202A4F" w14:textId="77777777" w:rsidR="00DB17CC" w:rsidRDefault="00DB17CC"/>
    <w:p w14:paraId="2A040F16" w14:textId="77777777" w:rsidR="00DB17CC" w:rsidRDefault="00DB17CC"/>
    <w:p w14:paraId="78C39887" w14:textId="77777777" w:rsidR="00DB17CC" w:rsidRDefault="00DB17CC"/>
    <w:p w14:paraId="02BF7592" w14:textId="73201599" w:rsidR="00DB17CC" w:rsidRPr="00C65CF0" w:rsidRDefault="00AE79BD" w:rsidP="00C6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ANALIZU</w:t>
      </w:r>
      <w:r w:rsidR="00DB17CC" w:rsidRPr="00C65CF0">
        <w:rPr>
          <w:rFonts w:ascii="Times New Roman" w:hAnsi="Times New Roman" w:cs="Times New Roman"/>
          <w:b/>
          <w:sz w:val="32"/>
          <w:szCs w:val="32"/>
        </w:rPr>
        <w:t xml:space="preserve"> STANJA SUSTAVA CIVILNE ZAŠTITE NA PODRUČJU OPĆINE </w:t>
      </w:r>
      <w:r w:rsidR="00B73759">
        <w:rPr>
          <w:rFonts w:ascii="Times New Roman" w:hAnsi="Times New Roman" w:cs="Times New Roman"/>
          <w:b/>
          <w:sz w:val="32"/>
          <w:szCs w:val="32"/>
        </w:rPr>
        <w:t>RAŽANAC</w:t>
      </w:r>
      <w:r w:rsidR="00BF5B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3759">
        <w:rPr>
          <w:rFonts w:ascii="Times New Roman" w:hAnsi="Times New Roman" w:cs="Times New Roman"/>
          <w:b/>
          <w:sz w:val="32"/>
          <w:szCs w:val="32"/>
        </w:rPr>
        <w:t>ZA 202</w:t>
      </w:r>
      <w:r w:rsidR="008A084F">
        <w:rPr>
          <w:rFonts w:ascii="Times New Roman" w:hAnsi="Times New Roman" w:cs="Times New Roman"/>
          <w:b/>
          <w:sz w:val="32"/>
          <w:szCs w:val="32"/>
        </w:rPr>
        <w:t>4</w:t>
      </w:r>
      <w:r w:rsidR="00C65CF0" w:rsidRPr="00C65CF0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060E25B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67C91EB1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29AB54E5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2CE48F4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758CE69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4F38085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C9610C9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40EB7C6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3AD0F1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1285EB0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4C5597C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206B1D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5E0EC4F" w14:textId="77777777" w:rsidR="007C06F6" w:rsidRDefault="007C06F6" w:rsidP="00DB17CC">
      <w:pPr>
        <w:jc w:val="center"/>
        <w:rPr>
          <w:rFonts w:ascii="Arial" w:hAnsi="Arial" w:cs="Arial"/>
          <w:b/>
          <w:sz w:val="28"/>
        </w:rPr>
      </w:pPr>
    </w:p>
    <w:p w14:paraId="20D64188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69CC609" w14:textId="77777777" w:rsidR="00025830" w:rsidRDefault="004F4C7D" w:rsidP="00E626AD">
      <w:pPr>
        <w:pStyle w:val="Naslov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 </w:t>
      </w:r>
      <w:r w:rsidR="00025830">
        <w:rPr>
          <w:rFonts w:ascii="Times New Roman" w:hAnsi="Times New Roman" w:cs="Times New Roman"/>
          <w:b/>
          <w:color w:val="auto"/>
          <w:sz w:val="24"/>
          <w:szCs w:val="24"/>
        </w:rPr>
        <w:t>UVOD</w:t>
      </w:r>
    </w:p>
    <w:p w14:paraId="576639FC" w14:textId="77777777" w:rsidR="00E43DD5" w:rsidRDefault="00E43DD5" w:rsidP="00BD66F7">
      <w:pPr>
        <w:spacing w:after="0"/>
      </w:pPr>
    </w:p>
    <w:p w14:paraId="07CB55E9" w14:textId="79CC3962" w:rsidR="00E43DD5" w:rsidRPr="00B73413" w:rsidRDefault="00E43DD5" w:rsidP="00E43D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2D">
        <w:rPr>
          <w:rFonts w:ascii="Times New Roman" w:hAnsi="Times New Roman" w:cs="Times New Roman"/>
          <w:sz w:val="24"/>
          <w:szCs w:val="24"/>
        </w:rPr>
        <w:t>Sukladno</w:t>
      </w:r>
      <w:r w:rsidRPr="001E272D">
        <w:t xml:space="preserve"> </w:t>
      </w:r>
      <w:r w:rsidRPr="001E272D">
        <w:rPr>
          <w:rFonts w:ascii="Times New Roman" w:hAnsi="Times New Roman" w:cs="Times New Roman"/>
          <w:sz w:val="24"/>
          <w:szCs w:val="24"/>
        </w:rPr>
        <w:t>članku</w:t>
      </w:r>
      <w:r w:rsidRPr="00273C2C">
        <w:rPr>
          <w:rFonts w:ascii="Times New Roman" w:hAnsi="Times New Roman" w:cs="Times New Roman"/>
          <w:sz w:val="24"/>
          <w:szCs w:val="24"/>
        </w:rPr>
        <w:t xml:space="preserve"> 58. Pravilnika o nositeljima, sadržaju i postupcima izrade planskih dokumenata u civilnoj zaštiti te načinu informiranja javnosti u postupku</w:t>
      </w:r>
      <w:r w:rsidR="002C5A3E">
        <w:rPr>
          <w:rFonts w:ascii="Times New Roman" w:hAnsi="Times New Roman" w:cs="Times New Roman"/>
          <w:sz w:val="24"/>
          <w:szCs w:val="24"/>
        </w:rPr>
        <w:t xml:space="preserve"> njihovog donošenja (NN </w:t>
      </w:r>
      <w:r w:rsidR="00C95EFE">
        <w:rPr>
          <w:rFonts w:ascii="Times New Roman" w:hAnsi="Times New Roman" w:cs="Times New Roman"/>
          <w:sz w:val="24"/>
          <w:szCs w:val="24"/>
        </w:rPr>
        <w:t>66/21</w:t>
      </w:r>
      <w:r>
        <w:rPr>
          <w:rFonts w:ascii="Times New Roman" w:hAnsi="Times New Roman" w:cs="Times New Roman"/>
          <w:sz w:val="24"/>
          <w:szCs w:val="24"/>
        </w:rPr>
        <w:t>), g</w:t>
      </w:r>
      <w:r w:rsidRPr="00B73413">
        <w:rPr>
          <w:rFonts w:ascii="Times New Roman" w:hAnsi="Times New Roman" w:cs="Times New Roman"/>
          <w:sz w:val="24"/>
          <w:szCs w:val="24"/>
        </w:rPr>
        <w:t>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1EAB8B90" w14:textId="7C1560D5" w:rsidR="00E43DD5" w:rsidRPr="00B73413" w:rsidRDefault="00E43DD5" w:rsidP="00E43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Godišnju analizu stanja sustava civilne zaštite prema članku 17. stavku 1. Zakona o sustavu civilne zaštite (NN 82/15,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C95EFE">
        <w:rPr>
          <w:rFonts w:ascii="Times New Roman" w:hAnsi="Times New Roman" w:cs="Times New Roman"/>
          <w:sz w:val="24"/>
          <w:szCs w:val="24"/>
        </w:rPr>
        <w:t xml:space="preserve">, 20/21, 114/22 </w:t>
      </w:r>
      <w:r>
        <w:rPr>
          <w:rFonts w:ascii="Times New Roman" w:hAnsi="Times New Roman" w:cs="Times New Roman"/>
          <w:sz w:val="24"/>
          <w:szCs w:val="24"/>
        </w:rPr>
        <w:t xml:space="preserve">), u nastavku Zakon, </w:t>
      </w:r>
      <w:r w:rsidRPr="00B73413">
        <w:rPr>
          <w:rFonts w:ascii="Times New Roman" w:hAnsi="Times New Roman" w:cs="Times New Roman"/>
          <w:sz w:val="24"/>
          <w:szCs w:val="24"/>
        </w:rPr>
        <w:t xml:space="preserve">donosi </w:t>
      </w:r>
      <w:r w:rsidR="00AE79BD">
        <w:rPr>
          <w:rFonts w:ascii="Times New Roman" w:hAnsi="Times New Roman" w:cs="Times New Roman"/>
          <w:sz w:val="24"/>
          <w:szCs w:val="24"/>
        </w:rPr>
        <w:t>Općinsko vijeće</w:t>
      </w:r>
      <w:r w:rsidRPr="00B73413">
        <w:rPr>
          <w:rFonts w:ascii="Times New Roman" w:hAnsi="Times New Roman" w:cs="Times New Roman"/>
          <w:sz w:val="24"/>
          <w:szCs w:val="24"/>
        </w:rPr>
        <w:t xml:space="preserve"> na prijedlog Načelnika. </w:t>
      </w:r>
    </w:p>
    <w:p w14:paraId="3615C477" w14:textId="3A785075" w:rsidR="00025830" w:rsidRDefault="000F25B4" w:rsidP="00025830">
      <w:pPr>
        <w:pStyle w:val="Naslov1"/>
        <w:ind w:left="142" w:hanging="142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2.</w:t>
      </w:r>
      <w:r w:rsidR="0061538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 </w:t>
      </w:r>
      <w:r w:rsidR="001C6813" w:rsidRPr="001C681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DOKUMENTI IZ PODRUČJA CIVILNE ZAŠTITE </w:t>
      </w:r>
      <w:r w:rsidR="001C681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TE </w:t>
      </w:r>
      <w:r w:rsidR="00025830" w:rsidRPr="00E626AD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NAPREDAK IMPLEMENTACIJE CILJEVA IZ SMJERNICA </w:t>
      </w:r>
      <w:r w:rsidR="00806585" w:rsidRPr="0080658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ZA ORGANIZACIJU I RAZVOJ SUSTAVA CIV</w:t>
      </w:r>
      <w:r w:rsidR="002C5A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ILNE ZAŠTITE NA PODRUČJU OPĆINE </w:t>
      </w:r>
      <w:r w:rsidR="00B7375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RAŽANAC</w:t>
      </w:r>
      <w:r w:rsidR="002C5A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 </w:t>
      </w:r>
      <w:r w:rsidR="00B7375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ZA RAZDOBLJE 20</w:t>
      </w:r>
      <w:r w:rsidR="008A084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21</w:t>
      </w:r>
      <w:r w:rsidR="00B7375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. – 202</w:t>
      </w:r>
      <w:r w:rsidR="008A084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3</w:t>
      </w:r>
      <w:r w:rsidR="00806585" w:rsidRPr="0080658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. GODINE</w:t>
      </w:r>
    </w:p>
    <w:p w14:paraId="7C1EE90F" w14:textId="77777777" w:rsidR="00025830" w:rsidRDefault="00025830" w:rsidP="000F25B4">
      <w:pPr>
        <w:spacing w:after="0"/>
        <w:rPr>
          <w:lang w:eastAsia="hr-HR"/>
        </w:rPr>
      </w:pPr>
    </w:p>
    <w:p w14:paraId="48DFF0DD" w14:textId="77777777" w:rsidR="009C74C5" w:rsidRPr="00874B1B" w:rsidRDefault="009C74C5" w:rsidP="00AA58A1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278C5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6278C5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  <w:r w:rsidR="00AA58A1" w:rsidRPr="00AA58A1">
        <w:rPr>
          <w:rFonts w:ascii="Times New Roman" w:hAnsi="Times New Roman" w:cs="Times New Roman"/>
          <w:sz w:val="24"/>
          <w:szCs w:val="24"/>
          <w:lang w:eastAsia="hr-HR"/>
        </w:rPr>
        <w:t>Razvoj organizacije sustava civilne zaštite i operativnih kapaciteta za reagiranje u velikim nesrećama</w:t>
      </w:r>
    </w:p>
    <w:p w14:paraId="52283769" w14:textId="77777777" w:rsidR="00806585" w:rsidRPr="006278C5" w:rsidRDefault="009C74C5" w:rsidP="00874B1B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</w:t>
      </w:r>
      <w:r w:rsidR="0054540C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(trenutno stanje)</w:t>
      </w: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:</w:t>
      </w:r>
      <w:r w:rsidR="001176D5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</w:t>
      </w:r>
    </w:p>
    <w:p w14:paraId="6BE28AE9" w14:textId="77777777" w:rsidR="009C74C5" w:rsidRPr="00CF2512" w:rsidRDefault="009C74C5" w:rsidP="002C5A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CF2512">
        <w:rPr>
          <w:rFonts w:ascii="Times New Roman" w:hAnsi="Times New Roman" w:cs="Times New Roman"/>
          <w:color w:val="000000"/>
          <w:sz w:val="24"/>
          <w:szCs w:val="24"/>
        </w:rPr>
        <w:t>Pravilnikom o vođenju evidencija pripadnika operativnih snaga sustava civilne zaštite (NN 75/16) propisuje se vođenje evidencije osobnih</w:t>
      </w:r>
      <w:r w:rsidR="002C5A3E">
        <w:rPr>
          <w:rFonts w:ascii="Times New Roman" w:hAnsi="Times New Roman" w:cs="Times New Roman"/>
          <w:color w:val="000000"/>
          <w:sz w:val="24"/>
          <w:szCs w:val="24"/>
        </w:rPr>
        <w:t xml:space="preserve"> podataka za operativne snage civilne zaštite.</w:t>
      </w:r>
    </w:p>
    <w:p w14:paraId="6CF80FB1" w14:textId="77777777" w:rsidR="009C74C5" w:rsidRDefault="009C74C5" w:rsidP="009C74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92094">
        <w:rPr>
          <w:rFonts w:ascii="Times New Roman" w:hAnsi="Times New Roman" w:cs="Times New Roman"/>
          <w:color w:val="000000"/>
          <w:sz w:val="24"/>
        </w:rPr>
        <w:t xml:space="preserve">Općina </w:t>
      </w:r>
      <w:r w:rsidR="00B73759">
        <w:rPr>
          <w:rFonts w:ascii="Times New Roman" w:hAnsi="Times New Roman" w:cs="Times New Roman"/>
          <w:color w:val="000000"/>
          <w:sz w:val="24"/>
        </w:rPr>
        <w:t>Ražanac</w:t>
      </w:r>
      <w:r w:rsidRPr="00AE79BD">
        <w:rPr>
          <w:rFonts w:ascii="Times New Roman" w:hAnsi="Times New Roman" w:cs="Times New Roman"/>
          <w:color w:val="000000"/>
          <w:sz w:val="24"/>
        </w:rPr>
        <w:t xml:space="preserve"> </w:t>
      </w:r>
      <w:r w:rsidR="00BA7D7A" w:rsidRPr="00AE79BD">
        <w:rPr>
          <w:rFonts w:ascii="Times New Roman" w:hAnsi="Times New Roman" w:cs="Times New Roman"/>
          <w:color w:val="000000"/>
          <w:sz w:val="24"/>
        </w:rPr>
        <w:t>ni</w:t>
      </w:r>
      <w:r w:rsidR="00392094" w:rsidRPr="00AE79BD">
        <w:rPr>
          <w:rFonts w:ascii="Times New Roman" w:hAnsi="Times New Roman" w:cs="Times New Roman"/>
          <w:color w:val="000000"/>
          <w:sz w:val="24"/>
        </w:rPr>
        <w:t xml:space="preserve">je </w:t>
      </w:r>
      <w:r w:rsidR="0020751B" w:rsidRPr="00AE79BD">
        <w:rPr>
          <w:rFonts w:ascii="Times New Roman" w:hAnsi="Times New Roman" w:cs="Times New Roman"/>
          <w:color w:val="000000"/>
          <w:sz w:val="24"/>
        </w:rPr>
        <w:t>ustrojila navedene evidencije</w:t>
      </w:r>
      <w:r w:rsidR="0061538F" w:rsidRPr="00AE79BD">
        <w:rPr>
          <w:rFonts w:ascii="Times New Roman" w:hAnsi="Times New Roman" w:cs="Times New Roman"/>
          <w:color w:val="000000"/>
          <w:sz w:val="24"/>
        </w:rPr>
        <w:t>.</w:t>
      </w:r>
    </w:p>
    <w:p w14:paraId="037EEDAB" w14:textId="77777777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07">
        <w:rPr>
          <w:rFonts w:ascii="Times New Roman" w:hAnsi="Times New Roman" w:cs="Times New Roman"/>
          <w:sz w:val="24"/>
          <w:szCs w:val="24"/>
        </w:rPr>
        <w:t>U nastavku je opisano trenutno stanje operativnih snaga civilne zaštite koje djeluju na području Općine.</w:t>
      </w:r>
    </w:p>
    <w:p w14:paraId="3770700B" w14:textId="77777777" w:rsidR="00AA58A1" w:rsidRPr="006278C5" w:rsidRDefault="00AA58A1" w:rsidP="00AA58A1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Pr="006278C5">
        <w:rPr>
          <w:rFonts w:ascii="Times New Roman" w:hAnsi="Times New Roman"/>
          <w:b/>
          <w:sz w:val="24"/>
          <w:szCs w:val="24"/>
          <w:u w:val="single"/>
        </w:rPr>
        <w:t xml:space="preserve">Stožer civilne zaštite Općine </w:t>
      </w:r>
      <w:r w:rsidR="00A74D37">
        <w:rPr>
          <w:rFonts w:ascii="Times New Roman" w:hAnsi="Times New Roman"/>
          <w:b/>
          <w:sz w:val="24"/>
          <w:szCs w:val="24"/>
          <w:u w:val="single"/>
        </w:rPr>
        <w:t>Ražanac</w:t>
      </w:r>
    </w:p>
    <w:p w14:paraId="6F87354D" w14:textId="77777777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Načelnik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je Odlukom osnovao Stožer civilne zaštite te imenovao načelnika, zamjenika načelnika i članove stožera civilne zaštite. </w:t>
      </w:r>
      <w:r>
        <w:rPr>
          <w:rFonts w:ascii="Times New Roman" w:hAnsi="Times New Roman" w:cs="Times New Roman"/>
          <w:sz w:val="24"/>
          <w:szCs w:val="24"/>
        </w:rPr>
        <w:t xml:space="preserve">Stožer se </w:t>
      </w:r>
      <w:r w:rsidRPr="00BB6C1D">
        <w:rPr>
          <w:rFonts w:ascii="Times New Roman" w:hAnsi="Times New Roman" w:cs="Times New Roman"/>
          <w:sz w:val="24"/>
          <w:szCs w:val="24"/>
        </w:rPr>
        <w:t xml:space="preserve">sastoji </w:t>
      </w:r>
      <w:r w:rsidR="00A74D37">
        <w:rPr>
          <w:rFonts w:ascii="Times New Roman" w:hAnsi="Times New Roman" w:cs="Times New Roman"/>
          <w:sz w:val="24"/>
          <w:szCs w:val="24"/>
        </w:rPr>
        <w:t>od 11</w:t>
      </w:r>
      <w:r w:rsidRPr="00BB6C1D">
        <w:rPr>
          <w:rFonts w:ascii="Times New Roman" w:hAnsi="Times New Roman" w:cs="Times New Roman"/>
          <w:sz w:val="24"/>
          <w:szCs w:val="24"/>
        </w:rPr>
        <w:t xml:space="preserve"> članova.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FDA">
        <w:rPr>
          <w:rFonts w:ascii="Times New Roman" w:hAnsi="Times New Roman" w:cs="Times New Roman"/>
          <w:sz w:val="24"/>
          <w:szCs w:val="24"/>
        </w:rPr>
        <w:t>Administrativno – tehničke poslove za potrebe Stožera civilne zaštite Općine obavlja J</w:t>
      </w:r>
      <w:r w:rsidR="00A74D37">
        <w:rPr>
          <w:rFonts w:ascii="Times New Roman" w:hAnsi="Times New Roman" w:cs="Times New Roman"/>
          <w:sz w:val="24"/>
          <w:szCs w:val="24"/>
        </w:rPr>
        <w:t>edinstveni upravni odjel Općine.</w:t>
      </w:r>
    </w:p>
    <w:p w14:paraId="3114CCF9" w14:textId="77777777" w:rsidR="00AA58A1" w:rsidRDefault="00AA58A1" w:rsidP="00AA58A1">
      <w:pPr>
        <w:pStyle w:val="Opisslike"/>
        <w:rPr>
          <w:rFonts w:ascii="Times New Roman" w:hAnsi="Times New Roman" w:cs="Times New Roman"/>
          <w:b w:val="0"/>
          <w:color w:val="auto"/>
          <w:sz w:val="22"/>
        </w:rPr>
      </w:pPr>
      <w:r w:rsidRPr="008A084F">
        <w:rPr>
          <w:rFonts w:ascii="Times New Roman" w:hAnsi="Times New Roman" w:cs="Times New Roman"/>
          <w:color w:val="auto"/>
          <w:sz w:val="22"/>
          <w:highlight w:val="yellow"/>
        </w:rPr>
        <w:t xml:space="preserve">Tablica 1. </w:t>
      </w:r>
      <w:r w:rsidRPr="008A084F">
        <w:rPr>
          <w:rFonts w:ascii="Times New Roman" w:hAnsi="Times New Roman" w:cs="Times New Roman"/>
          <w:b w:val="0"/>
          <w:color w:val="auto"/>
          <w:sz w:val="22"/>
          <w:highlight w:val="yellow"/>
        </w:rPr>
        <w:t>Članovi Stožera civilne zaštite Općine</w:t>
      </w:r>
      <w:r w:rsidRPr="00586460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</w:p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1332"/>
        <w:gridCol w:w="2063"/>
        <w:gridCol w:w="2381"/>
        <w:gridCol w:w="3286"/>
      </w:tblGrid>
      <w:tr w:rsidR="00AA58A1" w:rsidRPr="00720DB7" w14:paraId="148F52DC" w14:textId="77777777" w:rsidTr="00720DB7">
        <w:trPr>
          <w:trHeight w:val="584"/>
          <w:tblHeader/>
        </w:trPr>
        <w:tc>
          <w:tcPr>
            <w:tcW w:w="735" w:type="pct"/>
            <w:shd w:val="clear" w:color="auto" w:fill="FFF2CC" w:themeFill="accent4" w:themeFillTint="33"/>
            <w:vAlign w:val="center"/>
          </w:tcPr>
          <w:p w14:paraId="06084BFF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</w:rPr>
              <w:br w:type="page"/>
            </w:r>
            <w:r w:rsidRPr="00720DB7">
              <w:rPr>
                <w:rFonts w:ascii="Times New Roman" w:hAnsi="Times New Roman" w:cs="Times New Roman"/>
                <w:b/>
              </w:rPr>
              <w:t>Redni</w:t>
            </w:r>
          </w:p>
          <w:p w14:paraId="07581975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138" w:type="pct"/>
            <w:shd w:val="clear" w:color="auto" w:fill="FFF2CC" w:themeFill="accent4" w:themeFillTint="33"/>
            <w:vAlign w:val="center"/>
          </w:tcPr>
          <w:p w14:paraId="59D54A3C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Član stožera</w:t>
            </w:r>
          </w:p>
          <w:p w14:paraId="668DCA7E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20DB7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314" w:type="pct"/>
            <w:shd w:val="clear" w:color="auto" w:fill="FFF2CC" w:themeFill="accent4" w:themeFillTint="33"/>
            <w:vAlign w:val="center"/>
          </w:tcPr>
          <w:p w14:paraId="689E36C9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 u</w:t>
            </w:r>
          </w:p>
          <w:p w14:paraId="18A8B642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stožeru</w:t>
            </w:r>
          </w:p>
        </w:tc>
        <w:tc>
          <w:tcPr>
            <w:tcW w:w="1813" w:type="pct"/>
            <w:shd w:val="clear" w:color="auto" w:fill="FFF2CC" w:themeFill="accent4" w:themeFillTint="33"/>
            <w:vAlign w:val="center"/>
          </w:tcPr>
          <w:p w14:paraId="1B64B169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</w:t>
            </w:r>
          </w:p>
          <w:p w14:paraId="00F6BBCD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(u općini, pravnoj osobi/udruzi)</w:t>
            </w:r>
          </w:p>
        </w:tc>
      </w:tr>
      <w:tr w:rsidR="00720DB7" w:rsidRPr="00720DB7" w14:paraId="1748AE26" w14:textId="77777777" w:rsidTr="00A74D37">
        <w:trPr>
          <w:trHeight w:val="507"/>
        </w:trPr>
        <w:tc>
          <w:tcPr>
            <w:tcW w:w="735" w:type="pct"/>
            <w:shd w:val="clear" w:color="auto" w:fill="auto"/>
            <w:vAlign w:val="center"/>
          </w:tcPr>
          <w:p w14:paraId="596A7BEB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520BBFA" w14:textId="232D4180" w:rsidR="00720DB7" w:rsidRPr="00720DB7" w:rsidRDefault="00FD3B64" w:rsidP="00FD3B6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Petar Miočić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3D840A2" w14:textId="77777777" w:rsidR="00720DB7" w:rsidRPr="00720DB7" w:rsidRDefault="00A74D37" w:rsidP="00A74D3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Načelnik 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0A346664" w14:textId="454A0A81" w:rsidR="00720DB7" w:rsidRPr="00720DB7" w:rsidRDefault="00FD3B64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Predsjednik Općinskog vijeća</w:t>
            </w:r>
          </w:p>
        </w:tc>
      </w:tr>
      <w:tr w:rsidR="00720DB7" w:rsidRPr="00720DB7" w14:paraId="0BA13525" w14:textId="77777777" w:rsidTr="00A74D37">
        <w:trPr>
          <w:trHeight w:hRule="exact" w:val="614"/>
        </w:trPr>
        <w:tc>
          <w:tcPr>
            <w:tcW w:w="735" w:type="pct"/>
            <w:shd w:val="clear" w:color="auto" w:fill="auto"/>
            <w:vAlign w:val="center"/>
          </w:tcPr>
          <w:p w14:paraId="5A4D9489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D483677" w14:textId="2FC7C138" w:rsidR="00720DB7" w:rsidRPr="00720DB7" w:rsidRDefault="00DA70A6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Matej Rudić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65E6640" w14:textId="77777777" w:rsidR="00720DB7" w:rsidRPr="00720DB7" w:rsidRDefault="00A74D37" w:rsidP="00A74D3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Zamjenik načelnika 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6E8551D4" w14:textId="77777777" w:rsidR="00720DB7" w:rsidRPr="00FD3B64" w:rsidRDefault="00A74D37" w:rsidP="00720DB7">
            <w:pPr>
              <w:tabs>
                <w:tab w:val="left" w:pos="69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B64">
              <w:rPr>
                <w:rFonts w:ascii="Times New Roman" w:hAnsi="Times New Roman" w:cs="Times New Roman"/>
                <w:b/>
                <w:bCs/>
              </w:rPr>
              <w:t>Zapovjednik DVD-a Općine</w:t>
            </w:r>
          </w:p>
        </w:tc>
      </w:tr>
      <w:tr w:rsidR="00720DB7" w:rsidRPr="00720DB7" w14:paraId="715E72EF" w14:textId="77777777" w:rsidTr="00A74D37">
        <w:trPr>
          <w:trHeight w:hRule="exact" w:val="565"/>
        </w:trPr>
        <w:tc>
          <w:tcPr>
            <w:tcW w:w="735" w:type="pct"/>
            <w:shd w:val="clear" w:color="auto" w:fill="auto"/>
            <w:vAlign w:val="center"/>
          </w:tcPr>
          <w:p w14:paraId="42807B1F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56003452" w14:textId="77777777" w:rsidR="00720DB7" w:rsidRPr="00720DB7" w:rsidRDefault="00A74D37" w:rsidP="00A74D3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Ivica Starčević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0E40262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263C4637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Predstavnik Službe civilne zaštite Zadar</w:t>
            </w:r>
          </w:p>
        </w:tc>
      </w:tr>
      <w:tr w:rsidR="00720DB7" w:rsidRPr="00720DB7" w14:paraId="44CED467" w14:textId="77777777" w:rsidTr="00A74D37">
        <w:trPr>
          <w:trHeight w:val="402"/>
        </w:trPr>
        <w:tc>
          <w:tcPr>
            <w:tcW w:w="735" w:type="pct"/>
            <w:shd w:val="clear" w:color="auto" w:fill="auto"/>
            <w:vAlign w:val="center"/>
          </w:tcPr>
          <w:p w14:paraId="4F6C3B8D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6356C77" w14:textId="50AE3321" w:rsidR="00720DB7" w:rsidRPr="00FD3B64" w:rsidRDefault="00FD3B64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D3B64">
              <w:rPr>
                <w:rFonts w:ascii="Times New Roman" w:hAnsi="Times New Roman" w:cs="Times New Roman"/>
              </w:rPr>
              <w:t>Roko Knez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A8EB558" w14:textId="77777777" w:rsidR="00720DB7" w:rsidRPr="00FD3B64" w:rsidRDefault="00A74D37" w:rsidP="00720DB7">
            <w:pPr>
              <w:jc w:val="center"/>
              <w:rPr>
                <w:rFonts w:ascii="Times New Roman" w:hAnsi="Times New Roman" w:cs="Times New Roman"/>
              </w:rPr>
            </w:pPr>
            <w:r w:rsidRPr="00FD3B64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5FCFDFF0" w14:textId="4FE0EDFE" w:rsidR="00720DB7" w:rsidRPr="00FD3B64" w:rsidRDefault="00FD3B64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D3B64">
              <w:rPr>
                <w:rFonts w:ascii="Times New Roman" w:hAnsi="Times New Roman" w:cs="Times New Roman"/>
              </w:rPr>
              <w:t xml:space="preserve">Načelnik </w:t>
            </w:r>
            <w:r w:rsidR="00A74D37" w:rsidRPr="00FD3B64">
              <w:rPr>
                <w:rFonts w:ascii="Times New Roman" w:hAnsi="Times New Roman" w:cs="Times New Roman"/>
              </w:rPr>
              <w:t xml:space="preserve"> MUP P</w:t>
            </w:r>
            <w:r w:rsidRPr="00FD3B64">
              <w:rPr>
                <w:rFonts w:ascii="Times New Roman" w:hAnsi="Times New Roman" w:cs="Times New Roman"/>
              </w:rPr>
              <w:t>P</w:t>
            </w:r>
            <w:r w:rsidR="00A74D37" w:rsidRPr="00FD3B64">
              <w:rPr>
                <w:rFonts w:ascii="Times New Roman" w:hAnsi="Times New Roman" w:cs="Times New Roman"/>
              </w:rPr>
              <w:t xml:space="preserve"> Zadarska</w:t>
            </w:r>
          </w:p>
        </w:tc>
      </w:tr>
      <w:tr w:rsidR="00720DB7" w:rsidRPr="00720DB7" w14:paraId="424CB204" w14:textId="77777777" w:rsidTr="00A74D37">
        <w:trPr>
          <w:trHeight w:val="408"/>
        </w:trPr>
        <w:tc>
          <w:tcPr>
            <w:tcW w:w="735" w:type="pct"/>
            <w:shd w:val="clear" w:color="auto" w:fill="auto"/>
            <w:vAlign w:val="center"/>
          </w:tcPr>
          <w:p w14:paraId="4DB74191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lastRenderedPageBreak/>
              <w:t>5.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A5B42D4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Ljubo Majica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A1F68C0" w14:textId="77777777" w:rsidR="00720DB7" w:rsidRPr="00720DB7" w:rsidRDefault="00A74D37" w:rsidP="00720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52026E42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Gorski spašavatelj HGSS – stanica Zadar</w:t>
            </w:r>
          </w:p>
        </w:tc>
      </w:tr>
      <w:tr w:rsidR="00720DB7" w:rsidRPr="00720DB7" w14:paraId="11E3A3BE" w14:textId="77777777" w:rsidTr="00A74D37">
        <w:trPr>
          <w:trHeight w:val="516"/>
        </w:trPr>
        <w:tc>
          <w:tcPr>
            <w:tcW w:w="735" w:type="pct"/>
            <w:shd w:val="clear" w:color="auto" w:fill="auto"/>
            <w:vAlign w:val="center"/>
          </w:tcPr>
          <w:p w14:paraId="13562DB4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C241B98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Roko Jureško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04381D1" w14:textId="77777777" w:rsidR="00720DB7" w:rsidRPr="00720DB7" w:rsidRDefault="00A74D37" w:rsidP="00720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78D80278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GDCK Zadar</w:t>
            </w:r>
          </w:p>
        </w:tc>
      </w:tr>
      <w:tr w:rsidR="00720DB7" w:rsidRPr="00720DB7" w14:paraId="6851C526" w14:textId="77777777" w:rsidTr="00A74D37">
        <w:trPr>
          <w:trHeight w:val="496"/>
        </w:trPr>
        <w:tc>
          <w:tcPr>
            <w:tcW w:w="735" w:type="pct"/>
            <w:shd w:val="clear" w:color="auto" w:fill="auto"/>
            <w:vAlign w:val="center"/>
          </w:tcPr>
          <w:p w14:paraId="650D6419" w14:textId="77777777" w:rsidR="00720DB7" w:rsidRPr="00720DB7" w:rsidRDefault="00720DB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720DB7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4DC5F623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Svjetlana Grga Jordan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E807B80" w14:textId="77777777" w:rsidR="00720DB7" w:rsidRPr="00720DB7" w:rsidRDefault="00A74D37" w:rsidP="00720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620EAEB8" w14:textId="77777777" w:rsidR="00720DB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med., voditeljica ambulante Doma zdravlja u Ražancu</w:t>
            </w:r>
          </w:p>
        </w:tc>
      </w:tr>
      <w:tr w:rsidR="00A74D37" w:rsidRPr="00720DB7" w14:paraId="7E1A4DFA" w14:textId="77777777" w:rsidTr="00583B0E">
        <w:trPr>
          <w:trHeight w:val="496"/>
        </w:trPr>
        <w:tc>
          <w:tcPr>
            <w:tcW w:w="735" w:type="pct"/>
            <w:shd w:val="clear" w:color="auto" w:fill="auto"/>
            <w:vAlign w:val="center"/>
          </w:tcPr>
          <w:p w14:paraId="240529C2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751FC0FA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Dario Perković</w:t>
            </w:r>
          </w:p>
        </w:tc>
        <w:tc>
          <w:tcPr>
            <w:tcW w:w="1314" w:type="pct"/>
            <w:shd w:val="clear" w:color="auto" w:fill="auto"/>
          </w:tcPr>
          <w:p w14:paraId="5E3B3E4A" w14:textId="77777777" w:rsidR="00A74D37" w:rsidRDefault="00A74D37" w:rsidP="00A74D37">
            <w:pPr>
              <w:jc w:val="center"/>
            </w:pPr>
            <w:r w:rsidRPr="00990BE9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21D1864F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DDK Ljubač</w:t>
            </w:r>
          </w:p>
        </w:tc>
      </w:tr>
      <w:tr w:rsidR="00A74D37" w:rsidRPr="00720DB7" w14:paraId="480360B7" w14:textId="77777777" w:rsidTr="00583B0E">
        <w:trPr>
          <w:trHeight w:val="496"/>
        </w:trPr>
        <w:tc>
          <w:tcPr>
            <w:tcW w:w="735" w:type="pct"/>
            <w:shd w:val="clear" w:color="auto" w:fill="auto"/>
            <w:vAlign w:val="center"/>
          </w:tcPr>
          <w:p w14:paraId="522E6263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58813F76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Dario Dundović</w:t>
            </w:r>
          </w:p>
        </w:tc>
        <w:tc>
          <w:tcPr>
            <w:tcW w:w="1314" w:type="pct"/>
            <w:shd w:val="clear" w:color="auto" w:fill="auto"/>
          </w:tcPr>
          <w:p w14:paraId="716C875A" w14:textId="77777777" w:rsidR="00A74D37" w:rsidRDefault="00A74D37" w:rsidP="00A74D37">
            <w:pPr>
              <w:jc w:val="center"/>
            </w:pPr>
            <w:r w:rsidRPr="00990BE9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6B9180B4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Zamjenik predsjednika Lovačkog društva „Kobac“</w:t>
            </w:r>
          </w:p>
        </w:tc>
      </w:tr>
      <w:tr w:rsidR="00A74D37" w:rsidRPr="00720DB7" w14:paraId="75313927" w14:textId="77777777" w:rsidTr="00583B0E">
        <w:trPr>
          <w:trHeight w:val="496"/>
        </w:trPr>
        <w:tc>
          <w:tcPr>
            <w:tcW w:w="735" w:type="pct"/>
            <w:shd w:val="clear" w:color="auto" w:fill="auto"/>
            <w:vAlign w:val="center"/>
          </w:tcPr>
          <w:p w14:paraId="44A238E7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E6DC964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Škulić</w:t>
            </w:r>
          </w:p>
        </w:tc>
        <w:tc>
          <w:tcPr>
            <w:tcW w:w="1314" w:type="pct"/>
            <w:shd w:val="clear" w:color="auto" w:fill="auto"/>
          </w:tcPr>
          <w:p w14:paraId="74D3C223" w14:textId="77777777" w:rsidR="00A74D37" w:rsidRDefault="00A74D37" w:rsidP="00A74D37">
            <w:pPr>
              <w:jc w:val="center"/>
            </w:pPr>
            <w:r w:rsidRPr="00990BE9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7ACBBD7C" w14:textId="77777777" w:rsidR="00A74D37" w:rsidRPr="00720DB7" w:rsidRDefault="00446EE0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Vlasnik građevinskog obrta „Toni“</w:t>
            </w:r>
          </w:p>
        </w:tc>
      </w:tr>
      <w:tr w:rsidR="00A74D37" w:rsidRPr="00720DB7" w14:paraId="5233623A" w14:textId="77777777" w:rsidTr="00583B0E">
        <w:trPr>
          <w:trHeight w:val="496"/>
        </w:trPr>
        <w:tc>
          <w:tcPr>
            <w:tcW w:w="735" w:type="pct"/>
            <w:shd w:val="clear" w:color="auto" w:fill="auto"/>
            <w:vAlign w:val="center"/>
          </w:tcPr>
          <w:p w14:paraId="7C6A77CA" w14:textId="77777777" w:rsidR="00A74D37" w:rsidRPr="00720DB7" w:rsidRDefault="00A74D37" w:rsidP="00720DB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B826C82" w14:textId="77777777" w:rsidR="00A74D37" w:rsidRPr="00720DB7" w:rsidRDefault="00446EE0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Jurica Jović</w:t>
            </w:r>
          </w:p>
        </w:tc>
        <w:tc>
          <w:tcPr>
            <w:tcW w:w="1314" w:type="pct"/>
            <w:shd w:val="clear" w:color="auto" w:fill="auto"/>
          </w:tcPr>
          <w:p w14:paraId="75896EE5" w14:textId="77777777" w:rsidR="00A74D37" w:rsidRDefault="00A74D37" w:rsidP="00A74D37">
            <w:pPr>
              <w:jc w:val="center"/>
            </w:pPr>
            <w:r w:rsidRPr="00990BE9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347045D2" w14:textId="77777777" w:rsidR="00A74D37" w:rsidRPr="00720DB7" w:rsidRDefault="00446EE0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Vlasnik tvrtke „Amper“ d.o.o.</w:t>
            </w:r>
          </w:p>
        </w:tc>
      </w:tr>
    </w:tbl>
    <w:p w14:paraId="184C3C37" w14:textId="77777777" w:rsidR="00070415" w:rsidRDefault="00070415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EC819" w14:textId="77777777" w:rsidR="00AA58A1" w:rsidRPr="00DA70A6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A5">
        <w:rPr>
          <w:rFonts w:ascii="Times New Roman" w:hAnsi="Times New Roman" w:cs="Times New Roman"/>
          <w:sz w:val="24"/>
          <w:szCs w:val="24"/>
        </w:rPr>
        <w:t xml:space="preserve">Načelnik Općine za osnovani </w:t>
      </w:r>
      <w:r w:rsidRPr="000C5B8C">
        <w:rPr>
          <w:rFonts w:ascii="Times New Roman" w:hAnsi="Times New Roman" w:cs="Times New Roman"/>
          <w:sz w:val="24"/>
          <w:szCs w:val="24"/>
        </w:rPr>
        <w:t>Stožer je donio Poslovnik</w:t>
      </w:r>
      <w:r w:rsidRPr="00466EA5">
        <w:rPr>
          <w:rFonts w:ascii="Times New Roman" w:hAnsi="Times New Roman" w:cs="Times New Roman"/>
          <w:sz w:val="24"/>
          <w:szCs w:val="24"/>
        </w:rPr>
        <w:t xml:space="preserve"> o radu Stožera CZ Općine kojim se definira način rada Stožera. Načelnik Općine </w:t>
      </w:r>
      <w:r w:rsidRPr="00434197">
        <w:rPr>
          <w:rFonts w:ascii="Times New Roman" w:hAnsi="Times New Roman" w:cs="Times New Roman"/>
          <w:sz w:val="24"/>
          <w:szCs w:val="24"/>
        </w:rPr>
        <w:t>je donio Odluku</w:t>
      </w:r>
      <w:r w:rsidRPr="0003793A">
        <w:rPr>
          <w:rFonts w:ascii="Times New Roman" w:hAnsi="Times New Roman" w:cs="Times New Roman"/>
          <w:sz w:val="24"/>
          <w:szCs w:val="24"/>
        </w:rPr>
        <w:t xml:space="preserve"> o </w:t>
      </w:r>
      <w:r w:rsidRPr="00434197">
        <w:rPr>
          <w:rFonts w:ascii="Times New Roman" w:hAnsi="Times New Roman" w:cs="Times New Roman"/>
          <w:sz w:val="24"/>
          <w:szCs w:val="24"/>
        </w:rPr>
        <w:t xml:space="preserve">donošenju Plana pozivanja i </w:t>
      </w:r>
      <w:r w:rsidRPr="00ED74DD">
        <w:rPr>
          <w:rFonts w:ascii="Times New Roman" w:hAnsi="Times New Roman" w:cs="Times New Roman"/>
          <w:sz w:val="24"/>
          <w:szCs w:val="24"/>
        </w:rPr>
        <w:t>aktiviranja Stožera CZ.</w:t>
      </w:r>
      <w:r w:rsidRPr="00ED74DD">
        <w:t xml:space="preserve"> </w:t>
      </w:r>
      <w:r w:rsidR="00A42384" w:rsidRPr="00ED74DD">
        <w:t xml:space="preserve"> </w:t>
      </w:r>
      <w:r w:rsidR="00A42384" w:rsidRPr="00ED74DD">
        <w:rPr>
          <w:rFonts w:ascii="Times New Roman" w:hAnsi="Times New Roman" w:cs="Times New Roman"/>
          <w:sz w:val="24"/>
          <w:szCs w:val="24"/>
        </w:rPr>
        <w:t>O</w:t>
      </w:r>
      <w:r w:rsidRPr="00ED74DD">
        <w:rPr>
          <w:rFonts w:ascii="Times New Roman" w:hAnsi="Times New Roman" w:cs="Times New Roman"/>
          <w:sz w:val="24"/>
          <w:szCs w:val="24"/>
        </w:rPr>
        <w:t>bavljeno je osp</w:t>
      </w:r>
      <w:r w:rsidRPr="00DA70A6">
        <w:rPr>
          <w:rFonts w:ascii="Times New Roman" w:hAnsi="Times New Roman" w:cs="Times New Roman"/>
          <w:sz w:val="24"/>
          <w:szCs w:val="24"/>
        </w:rPr>
        <w:t xml:space="preserve">osobljavanje </w:t>
      </w:r>
      <w:r w:rsidR="00434197" w:rsidRPr="00DA70A6">
        <w:rPr>
          <w:rFonts w:ascii="Times New Roman" w:hAnsi="Times New Roman" w:cs="Times New Roman"/>
          <w:sz w:val="24"/>
          <w:szCs w:val="24"/>
        </w:rPr>
        <w:t>dijela</w:t>
      </w:r>
      <w:r w:rsidRPr="00DA70A6">
        <w:rPr>
          <w:rFonts w:ascii="Times New Roman" w:hAnsi="Times New Roman" w:cs="Times New Roman"/>
          <w:sz w:val="24"/>
          <w:szCs w:val="24"/>
        </w:rPr>
        <w:t xml:space="preserve"> članova Stožera civilne zaštite.</w:t>
      </w:r>
    </w:p>
    <w:p w14:paraId="2F3F30D0" w14:textId="28EB77E7" w:rsidR="00AA58A1" w:rsidRPr="00DA70A6" w:rsidRDefault="00070415" w:rsidP="00AA58A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A70A6">
        <w:rPr>
          <w:rFonts w:ascii="Times New Roman" w:hAnsi="Times New Roman"/>
          <w:bCs/>
          <w:sz w:val="24"/>
          <w:szCs w:val="24"/>
        </w:rPr>
        <w:t>U 202</w:t>
      </w:r>
      <w:r w:rsidR="008A084F" w:rsidRPr="00DA70A6">
        <w:rPr>
          <w:rFonts w:ascii="Times New Roman" w:hAnsi="Times New Roman"/>
          <w:bCs/>
          <w:sz w:val="24"/>
          <w:szCs w:val="24"/>
        </w:rPr>
        <w:t>3</w:t>
      </w:r>
      <w:r w:rsidR="00AA58A1" w:rsidRPr="00DA70A6">
        <w:rPr>
          <w:rFonts w:ascii="Times New Roman" w:hAnsi="Times New Roman"/>
          <w:bCs/>
          <w:sz w:val="24"/>
          <w:szCs w:val="24"/>
        </w:rPr>
        <w:t>. godini Stožer civilne zaštite Općine</w:t>
      </w:r>
      <w:r w:rsidR="00434197" w:rsidRPr="00DA70A6">
        <w:rPr>
          <w:rFonts w:ascii="Times New Roman" w:hAnsi="Times New Roman"/>
          <w:bCs/>
          <w:sz w:val="24"/>
          <w:szCs w:val="24"/>
        </w:rPr>
        <w:t xml:space="preserve"> </w:t>
      </w:r>
      <w:r w:rsidR="00B16BEE">
        <w:rPr>
          <w:rFonts w:ascii="Times New Roman" w:hAnsi="Times New Roman"/>
          <w:bCs/>
          <w:sz w:val="24"/>
          <w:szCs w:val="24"/>
        </w:rPr>
        <w:t>nije sazvao sjednicu.</w:t>
      </w:r>
    </w:p>
    <w:p w14:paraId="26406B37" w14:textId="30C1EB31" w:rsidR="00AA58A1" w:rsidRPr="00DA70A6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A6">
        <w:rPr>
          <w:rFonts w:ascii="Times New Roman" w:hAnsi="Times New Roman" w:cs="Times New Roman"/>
          <w:sz w:val="24"/>
          <w:szCs w:val="24"/>
        </w:rPr>
        <w:t>Na području Općine</w:t>
      </w:r>
      <w:r w:rsidR="00070415" w:rsidRPr="00DA70A6">
        <w:rPr>
          <w:rFonts w:ascii="Times New Roman" w:hAnsi="Times New Roman" w:cs="Times New Roman"/>
          <w:sz w:val="24"/>
          <w:szCs w:val="24"/>
        </w:rPr>
        <w:t xml:space="preserve"> u 202</w:t>
      </w:r>
      <w:r w:rsidR="008A084F" w:rsidRPr="00DA70A6">
        <w:rPr>
          <w:rFonts w:ascii="Times New Roman" w:hAnsi="Times New Roman" w:cs="Times New Roman"/>
          <w:sz w:val="24"/>
          <w:szCs w:val="24"/>
        </w:rPr>
        <w:t>3</w:t>
      </w:r>
      <w:r w:rsidRPr="00DA70A6">
        <w:rPr>
          <w:rFonts w:ascii="Times New Roman" w:hAnsi="Times New Roman" w:cs="Times New Roman"/>
          <w:sz w:val="24"/>
          <w:szCs w:val="24"/>
        </w:rPr>
        <w:t xml:space="preserve">. godini </w:t>
      </w:r>
      <w:r w:rsidR="002E7CF4" w:rsidRPr="00DA70A6">
        <w:rPr>
          <w:rFonts w:ascii="Times New Roman" w:hAnsi="Times New Roman" w:cs="Times New Roman"/>
          <w:sz w:val="24"/>
          <w:szCs w:val="24"/>
        </w:rPr>
        <w:t>ni</w:t>
      </w:r>
      <w:r w:rsidRPr="00DA70A6">
        <w:rPr>
          <w:rFonts w:ascii="Times New Roman" w:hAnsi="Times New Roman" w:cs="Times New Roman"/>
          <w:sz w:val="24"/>
          <w:szCs w:val="24"/>
        </w:rPr>
        <w:t xml:space="preserve">je provedena vježba civilne zaštite. </w:t>
      </w:r>
    </w:p>
    <w:p w14:paraId="105DD3AE" w14:textId="62CA0B03" w:rsidR="00A1219C" w:rsidRPr="00DA70A6" w:rsidRDefault="00A1219C" w:rsidP="00A121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A6">
        <w:rPr>
          <w:rFonts w:ascii="Times New Roman" w:hAnsi="Times New Roman" w:cs="Times New Roman"/>
          <w:color w:val="000000"/>
          <w:sz w:val="24"/>
          <w:szCs w:val="24"/>
        </w:rPr>
        <w:t>Sukladno članku 22. Zakona o sustavu civilne zaštite (NN 82/15, 118/18, 31/20</w:t>
      </w:r>
      <w:r w:rsidR="00C95EFE">
        <w:rPr>
          <w:rFonts w:ascii="Times New Roman" w:hAnsi="Times New Roman" w:cs="Times New Roman"/>
          <w:color w:val="000000"/>
          <w:sz w:val="24"/>
          <w:szCs w:val="24"/>
        </w:rPr>
        <w:t>, 20/21, 114/22</w:t>
      </w:r>
      <w:r w:rsidRPr="00DA70A6">
        <w:rPr>
          <w:rFonts w:ascii="Times New Roman" w:hAnsi="Times New Roman" w:cs="Times New Roman"/>
          <w:color w:val="000000"/>
          <w:sz w:val="24"/>
          <w:szCs w:val="24"/>
        </w:rPr>
        <w:t>), Stožer civilne zaštite RH donosi odluke i upute koje provode stožeri civilne zaštite jedinica lokalne i područne (regionalne) samouprave.</w:t>
      </w:r>
    </w:p>
    <w:p w14:paraId="7A8E849D" w14:textId="77777777" w:rsidR="00AA58A1" w:rsidRPr="00DA70A6" w:rsidRDefault="00AA58A1" w:rsidP="00AA58A1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0A6">
        <w:rPr>
          <w:rFonts w:ascii="Times New Roman" w:hAnsi="Times New Roman"/>
          <w:b/>
          <w:sz w:val="24"/>
          <w:szCs w:val="24"/>
          <w:u w:val="single"/>
        </w:rPr>
        <w:t xml:space="preserve">2. DVD </w:t>
      </w:r>
      <w:r w:rsidR="00403080" w:rsidRPr="00DA70A6">
        <w:rPr>
          <w:rFonts w:ascii="Times New Roman" w:hAnsi="Times New Roman"/>
          <w:b/>
          <w:sz w:val="24"/>
          <w:szCs w:val="24"/>
          <w:u w:val="single"/>
        </w:rPr>
        <w:t>Ražanac</w:t>
      </w:r>
    </w:p>
    <w:p w14:paraId="48826309" w14:textId="6157656E" w:rsidR="00AA58A1" w:rsidRPr="00DA70A6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A70A6">
        <w:rPr>
          <w:rFonts w:ascii="Times New Roman" w:hAnsi="Times New Roman" w:cs="Times New Roman"/>
          <w:sz w:val="24"/>
          <w:szCs w:val="24"/>
        </w:rPr>
        <w:t xml:space="preserve">Vatrogastvo Općine je po stručnosti, opremljenosti i osposobljenosti i spremnosti, najkvalitetnija postojeća operativna i organizirana snaga civilne zaštite i njen glavni nositelj na ovom području. Na području Općine djeluje dobrovoljno vatrogasno društvo </w:t>
      </w:r>
      <w:r w:rsidR="00385171" w:rsidRPr="00DA70A6">
        <w:rPr>
          <w:rFonts w:ascii="Times New Roman" w:hAnsi="Times New Roman" w:cs="Times New Roman"/>
          <w:sz w:val="24"/>
          <w:szCs w:val="24"/>
        </w:rPr>
        <w:t xml:space="preserve">Ražanac </w:t>
      </w:r>
      <w:r w:rsidR="00070415" w:rsidRPr="00DA70A6">
        <w:rPr>
          <w:rFonts w:ascii="Times New Roman" w:hAnsi="Times New Roman" w:cs="Times New Roman"/>
          <w:sz w:val="24"/>
          <w:szCs w:val="24"/>
        </w:rPr>
        <w:t xml:space="preserve">koje ima </w:t>
      </w:r>
      <w:r w:rsidR="00385171" w:rsidRPr="00DA70A6">
        <w:rPr>
          <w:rFonts w:ascii="Times New Roman" w:hAnsi="Times New Roman" w:cs="Times New Roman"/>
          <w:sz w:val="24"/>
          <w:szCs w:val="24"/>
        </w:rPr>
        <w:t>24</w:t>
      </w:r>
      <w:r w:rsidR="00434197" w:rsidRPr="00DA70A6">
        <w:rPr>
          <w:rFonts w:ascii="Times New Roman" w:hAnsi="Times New Roman" w:cs="Times New Roman"/>
          <w:sz w:val="24"/>
          <w:szCs w:val="24"/>
        </w:rPr>
        <w:t xml:space="preserve"> vatrogas</w:t>
      </w:r>
      <w:r w:rsidRPr="00DA70A6">
        <w:rPr>
          <w:rFonts w:ascii="Times New Roman" w:hAnsi="Times New Roman" w:cs="Times New Roman"/>
          <w:sz w:val="24"/>
          <w:szCs w:val="24"/>
        </w:rPr>
        <w:t xml:space="preserve">ca te </w:t>
      </w:r>
      <w:r w:rsidR="00723B25" w:rsidRPr="00DA70A6">
        <w:rPr>
          <w:rFonts w:ascii="Times New Roman" w:hAnsi="Times New Roman" w:cs="Times New Roman"/>
          <w:sz w:val="24"/>
          <w:szCs w:val="24"/>
        </w:rPr>
        <w:t>4</w:t>
      </w:r>
      <w:r w:rsidR="00434197" w:rsidRPr="00DA70A6">
        <w:rPr>
          <w:rFonts w:ascii="Times New Roman" w:hAnsi="Times New Roman" w:cs="Times New Roman"/>
          <w:sz w:val="24"/>
          <w:szCs w:val="24"/>
        </w:rPr>
        <w:t xml:space="preserve"> </w:t>
      </w:r>
      <w:r w:rsidR="00070415" w:rsidRPr="00DA70A6">
        <w:rPr>
          <w:rFonts w:ascii="Times New Roman" w:hAnsi="Times New Roman" w:cs="Times New Roman"/>
          <w:sz w:val="24"/>
          <w:szCs w:val="24"/>
        </w:rPr>
        <w:t>vozila</w:t>
      </w:r>
      <w:r w:rsidR="00FA4DCC" w:rsidRPr="00DA70A6">
        <w:rPr>
          <w:rFonts w:ascii="Times New Roman" w:hAnsi="Times New Roman" w:cs="Times New Roman"/>
          <w:sz w:val="24"/>
          <w:szCs w:val="24"/>
        </w:rPr>
        <w:t xml:space="preserve"> (navalno vozilo, šumsko</w:t>
      </w:r>
      <w:r w:rsidR="00945558" w:rsidRPr="00945558">
        <w:rPr>
          <w:rFonts w:ascii="Times New Roman" w:hAnsi="Times New Roman" w:cs="Times New Roman"/>
          <w:sz w:val="24"/>
          <w:szCs w:val="24"/>
        </w:rPr>
        <w:t xml:space="preserve"> </w:t>
      </w:r>
      <w:r w:rsidR="00945558" w:rsidRPr="00DA70A6">
        <w:rPr>
          <w:rFonts w:ascii="Times New Roman" w:hAnsi="Times New Roman" w:cs="Times New Roman"/>
          <w:sz w:val="24"/>
          <w:szCs w:val="24"/>
        </w:rPr>
        <w:t>vozilo</w:t>
      </w:r>
      <w:r w:rsidR="00FA4DCC" w:rsidRPr="00DA70A6">
        <w:rPr>
          <w:rFonts w:ascii="Times New Roman" w:hAnsi="Times New Roman" w:cs="Times New Roman"/>
          <w:sz w:val="24"/>
          <w:szCs w:val="24"/>
        </w:rPr>
        <w:t>, terensko</w:t>
      </w:r>
      <w:r w:rsidR="00945558" w:rsidRPr="00945558">
        <w:rPr>
          <w:rFonts w:ascii="Times New Roman" w:hAnsi="Times New Roman" w:cs="Times New Roman"/>
          <w:sz w:val="24"/>
          <w:szCs w:val="24"/>
        </w:rPr>
        <w:t xml:space="preserve"> </w:t>
      </w:r>
      <w:r w:rsidR="00945558" w:rsidRPr="00DA70A6">
        <w:rPr>
          <w:rFonts w:ascii="Times New Roman" w:hAnsi="Times New Roman" w:cs="Times New Roman"/>
          <w:sz w:val="24"/>
          <w:szCs w:val="24"/>
        </w:rPr>
        <w:t>vozilo</w:t>
      </w:r>
      <w:r w:rsidR="00FA4DCC" w:rsidRPr="00DA70A6">
        <w:rPr>
          <w:rFonts w:ascii="Times New Roman" w:hAnsi="Times New Roman" w:cs="Times New Roman"/>
          <w:sz w:val="24"/>
          <w:szCs w:val="24"/>
        </w:rPr>
        <w:t xml:space="preserve"> za prijevoz</w:t>
      </w:r>
      <w:r w:rsidR="00945558">
        <w:rPr>
          <w:rFonts w:ascii="Times New Roman" w:hAnsi="Times New Roman" w:cs="Times New Roman"/>
          <w:sz w:val="24"/>
          <w:szCs w:val="24"/>
        </w:rPr>
        <w:t xml:space="preserve"> vatrogasaca</w:t>
      </w:r>
      <w:r w:rsidR="00945558" w:rsidRPr="00DA70A6">
        <w:rPr>
          <w:rFonts w:ascii="Times New Roman" w:hAnsi="Times New Roman" w:cs="Times New Roman"/>
          <w:sz w:val="24"/>
          <w:szCs w:val="24"/>
        </w:rPr>
        <w:t xml:space="preserve"> </w:t>
      </w:r>
      <w:r w:rsidR="00FA4DCC" w:rsidRPr="00DA70A6">
        <w:rPr>
          <w:rFonts w:ascii="Times New Roman" w:hAnsi="Times New Roman" w:cs="Times New Roman"/>
          <w:sz w:val="24"/>
          <w:szCs w:val="24"/>
        </w:rPr>
        <w:t>i zapovjedno vozilo)</w:t>
      </w:r>
      <w:r w:rsidR="00070415" w:rsidRPr="00DA70A6">
        <w:rPr>
          <w:rFonts w:ascii="Times New Roman" w:hAnsi="Times New Roman" w:cs="Times New Roman"/>
          <w:sz w:val="24"/>
          <w:szCs w:val="24"/>
        </w:rPr>
        <w:t>.</w:t>
      </w:r>
    </w:p>
    <w:p w14:paraId="4D1E2E9B" w14:textId="77777777" w:rsidR="00AA58A1" w:rsidRPr="00DA70A6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19EEBE16" w14:textId="045A360D" w:rsidR="00AA58A1" w:rsidRDefault="00070415" w:rsidP="00AA58A1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U 202</w:t>
      </w:r>
      <w:r w:rsidR="008A084F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3</w:t>
      </w:r>
      <w:r w:rsidR="00AA58A1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Općina </w:t>
      </w:r>
      <w:r w:rsidR="002E7CF4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ni</w:t>
      </w:r>
      <w:r w:rsidR="00AA58A1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je donijela Izvješće o stanju zaštite od požara na području Općine </w:t>
      </w:r>
      <w:r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za 20</w:t>
      </w:r>
      <w:r w:rsidR="008A084F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22</w:t>
      </w:r>
      <w:r w:rsidR="00AA58A1" w:rsidRPr="00DA70A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 godinu.</w:t>
      </w:r>
      <w:r w:rsidR="00AA58A1" w:rsidRPr="0003793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Na području Općine su održavani</w:t>
      </w:r>
      <w:r w:rsidR="00AA58A1" w:rsidRPr="007B38C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protupožarni putovi</w:t>
      </w:r>
      <w:r w:rsidR="00AA58A1" w:rsidRPr="00B734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sukladno financijskim mogućnostima i Planu održavanja. </w:t>
      </w:r>
    </w:p>
    <w:p w14:paraId="76FF1A4C" w14:textId="77777777" w:rsidR="00AA58A1" w:rsidRPr="006278C5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Gradsko društvo Crveni križ </w:t>
      </w:r>
      <w:r w:rsidR="00385171">
        <w:rPr>
          <w:rFonts w:ascii="Times New Roman" w:hAnsi="Times New Roman"/>
          <w:b/>
          <w:bCs/>
          <w:sz w:val="24"/>
          <w:szCs w:val="24"/>
          <w:u w:val="single"/>
        </w:rPr>
        <w:t>Zadar</w:t>
      </w:r>
    </w:p>
    <w:p w14:paraId="33A0BA50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8186DB3" w14:textId="77777777" w:rsidR="00070415" w:rsidRDefault="002A5D7B" w:rsidP="00385171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D41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Gradsko društvo Crvenog križa </w:t>
      </w:r>
      <w:r w:rsidR="003851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Zadar</w:t>
      </w:r>
      <w:r w:rsidR="00190E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– DDK Ljubač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3D41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svojim aktivnos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tima djeluje na području Općine. </w:t>
      </w:r>
      <w:r w:rsidR="00E836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 proračuna Općine </w:t>
      </w:r>
      <w:r w:rsidR="00E83674" w:rsidRPr="00E836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izdvajana su sredstva za financiranje djelatnosti Crvenog kr</w:t>
      </w:r>
      <w:r w:rsidR="00E836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iža</w:t>
      </w:r>
      <w:r w:rsidR="00E83674" w:rsidRPr="00E836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1C352F51" w14:textId="77777777" w:rsidR="00385171" w:rsidRDefault="00385171" w:rsidP="00385171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F64EE3F" w14:textId="77777777" w:rsidR="00385171" w:rsidRDefault="00385171" w:rsidP="00385171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14CD17" w14:textId="77777777" w:rsidR="00E83674" w:rsidRDefault="00E83674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F0CBBE8" w14:textId="77777777" w:rsidR="00AA58A1" w:rsidRPr="006278C5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4.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Hrvatska gorska služba spašavanja (HGSS)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Stanica </w:t>
      </w:r>
      <w:r w:rsidR="00385171">
        <w:rPr>
          <w:rFonts w:ascii="Times New Roman" w:hAnsi="Times New Roman"/>
          <w:b/>
          <w:bCs/>
          <w:sz w:val="24"/>
          <w:szCs w:val="24"/>
          <w:u w:val="single"/>
        </w:rPr>
        <w:t>Zadar</w:t>
      </w:r>
    </w:p>
    <w:p w14:paraId="469170DF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A400B0" w14:textId="77777777" w:rsidR="00070415" w:rsidRPr="00070415" w:rsidRDefault="00AA58A1" w:rsidP="000704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području Općine djeluje HGSS – Stanica </w:t>
      </w:r>
      <w:r w:rsidR="00385171">
        <w:rPr>
          <w:rFonts w:ascii="Times New Roman" w:eastAsia="Times New Roman" w:hAnsi="Times New Roman" w:cs="Times New Roman"/>
          <w:sz w:val="24"/>
          <w:szCs w:val="24"/>
          <w:lang w:eastAsia="zh-CN"/>
        </w:rPr>
        <w:t>Zadar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</w:t>
      </w:r>
      <w:r w:rsidR="00070415" w:rsidRPr="00070415">
        <w:rPr>
          <w:rFonts w:ascii="Times New Roman" w:eastAsia="Times New Roman" w:hAnsi="Times New Roman" w:cs="Times New Roman"/>
          <w:sz w:val="24"/>
          <w:szCs w:val="24"/>
          <w:lang w:eastAsia="zh-CN"/>
        </w:rPr>
        <w:t>Iz proračuna Općine svake godine se izdvaja iznos za sufinanciranje djelatnosti HGSS-a.</w:t>
      </w:r>
    </w:p>
    <w:p w14:paraId="32BB4C6F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7018C3" w14:textId="77777777" w:rsidR="00AA58A1" w:rsidRPr="006278C5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5.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6278C5">
        <w:rPr>
          <w:b/>
          <w:u w:val="single"/>
        </w:rPr>
        <w:t xml:space="preserve">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Općine </w:t>
      </w:r>
      <w:r w:rsidR="00190E72">
        <w:rPr>
          <w:rFonts w:ascii="Times New Roman" w:hAnsi="Times New Roman"/>
          <w:b/>
          <w:bCs/>
          <w:sz w:val="24"/>
          <w:szCs w:val="24"/>
          <w:u w:val="single"/>
        </w:rPr>
        <w:t>Ražanac</w:t>
      </w:r>
    </w:p>
    <w:p w14:paraId="2572D3E6" w14:textId="77777777" w:rsidR="00AA58A1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7D6FA" w14:textId="77777777" w:rsidR="00AA58A1" w:rsidRPr="00B73413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E4">
        <w:rPr>
          <w:rFonts w:ascii="Times New Roman" w:hAnsi="Times New Roman" w:cs="Times New Roman"/>
          <w:sz w:val="24"/>
          <w:szCs w:val="24"/>
        </w:rPr>
        <w:t xml:space="preserve">Općina </w:t>
      </w:r>
      <w:r w:rsidR="00A561E4" w:rsidRPr="00A561E4">
        <w:rPr>
          <w:rFonts w:ascii="Times New Roman" w:hAnsi="Times New Roman" w:cs="Times New Roman"/>
          <w:sz w:val="24"/>
          <w:szCs w:val="24"/>
        </w:rPr>
        <w:t>ni</w:t>
      </w:r>
      <w:r w:rsidRPr="00A561E4">
        <w:rPr>
          <w:rFonts w:ascii="Times New Roman" w:hAnsi="Times New Roman" w:cs="Times New Roman"/>
          <w:sz w:val="24"/>
          <w:szCs w:val="24"/>
        </w:rPr>
        <w:t>je donijela Odluku o imenovanju povjerenika i zamjenika povjerenika civilne zaštite na području Općine u skladu</w:t>
      </w:r>
      <w:r>
        <w:rPr>
          <w:rFonts w:ascii="Times New Roman" w:hAnsi="Times New Roman" w:cs="Times New Roman"/>
          <w:sz w:val="24"/>
          <w:szCs w:val="24"/>
        </w:rPr>
        <w:t xml:space="preserve"> s Procjenom rizika od velikih </w:t>
      </w:r>
      <w:r w:rsidRPr="0003793A">
        <w:rPr>
          <w:rFonts w:ascii="Times New Roman" w:hAnsi="Times New Roman" w:cs="Times New Roman"/>
          <w:sz w:val="24"/>
          <w:szCs w:val="24"/>
        </w:rPr>
        <w:t>nesreća</w:t>
      </w:r>
      <w:r w:rsidR="00A561E4">
        <w:rPr>
          <w:rFonts w:ascii="Times New Roman" w:hAnsi="Times New Roman" w:cs="Times New Roman"/>
          <w:sz w:val="24"/>
          <w:szCs w:val="24"/>
        </w:rPr>
        <w:t xml:space="preserve"> Općine </w:t>
      </w:r>
      <w:r w:rsidR="00190E72">
        <w:rPr>
          <w:rFonts w:ascii="Times New Roman" w:hAnsi="Times New Roman" w:cs="Times New Roman"/>
          <w:sz w:val="24"/>
          <w:szCs w:val="24"/>
        </w:rPr>
        <w:t>Ražanac.</w:t>
      </w:r>
      <w:r w:rsidRPr="0003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F060C" w14:textId="77777777" w:rsidR="00AA58A1" w:rsidRPr="006553D8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E4">
        <w:rPr>
          <w:rFonts w:ascii="Times New Roman" w:hAnsi="Times New Roman" w:cs="Times New Roman"/>
          <w:sz w:val="24"/>
          <w:szCs w:val="24"/>
        </w:rPr>
        <w:t xml:space="preserve">Općina </w:t>
      </w:r>
      <w:r w:rsidR="00190E72">
        <w:rPr>
          <w:rFonts w:ascii="Times New Roman" w:hAnsi="Times New Roman" w:cs="Times New Roman"/>
          <w:sz w:val="24"/>
          <w:szCs w:val="24"/>
        </w:rPr>
        <w:t>ni</w:t>
      </w:r>
      <w:r w:rsidRPr="00A561E4">
        <w:rPr>
          <w:rFonts w:ascii="Times New Roman" w:hAnsi="Times New Roman" w:cs="Times New Roman"/>
          <w:sz w:val="24"/>
          <w:szCs w:val="24"/>
        </w:rPr>
        <w:t>je donijela Odluku o osnivanju</w:t>
      </w:r>
      <w:r w:rsidRPr="00E561E3">
        <w:rPr>
          <w:rFonts w:ascii="Times New Roman" w:hAnsi="Times New Roman" w:cs="Times New Roman"/>
          <w:sz w:val="24"/>
          <w:szCs w:val="24"/>
        </w:rPr>
        <w:t xml:space="preserve"> postrojbe civilne zaštite opće namjene na području Općine </w:t>
      </w:r>
      <w:r>
        <w:rPr>
          <w:rFonts w:ascii="Times New Roman" w:hAnsi="Times New Roman" w:cs="Times New Roman"/>
          <w:sz w:val="24"/>
          <w:szCs w:val="24"/>
        </w:rPr>
        <w:t>u skladu s</w:t>
      </w:r>
      <w:r w:rsidRPr="00E561E3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>cjenom</w:t>
      </w:r>
      <w:r w:rsidRPr="00E561E3">
        <w:rPr>
          <w:rFonts w:ascii="Times New Roman" w:hAnsi="Times New Roman" w:cs="Times New Roman"/>
          <w:sz w:val="24"/>
          <w:szCs w:val="24"/>
        </w:rPr>
        <w:t xml:space="preserve"> rizika od</w:t>
      </w:r>
      <w:r>
        <w:rPr>
          <w:rFonts w:ascii="Times New Roman" w:hAnsi="Times New Roman" w:cs="Times New Roman"/>
          <w:sz w:val="24"/>
          <w:szCs w:val="24"/>
        </w:rPr>
        <w:t xml:space="preserve"> velikih nesreća</w:t>
      </w:r>
      <w:r w:rsidR="00190E72">
        <w:rPr>
          <w:rFonts w:ascii="Times New Roman" w:hAnsi="Times New Roman" w:cs="Times New Roman"/>
          <w:sz w:val="24"/>
          <w:szCs w:val="24"/>
        </w:rPr>
        <w:t xml:space="preserve"> Općine.</w:t>
      </w:r>
    </w:p>
    <w:p w14:paraId="0AD7A9F1" w14:textId="77777777" w:rsidR="00AA58A1" w:rsidRPr="00B73413" w:rsidRDefault="00AA58A1" w:rsidP="00AA58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3413">
        <w:rPr>
          <w:rFonts w:ascii="Times New Roman" w:hAnsi="Times New Roman" w:cs="Times New Roman"/>
          <w:sz w:val="24"/>
          <w:szCs w:val="24"/>
        </w:rPr>
        <w:t>opunjavanje i revidiranje postrojbi CZ te povjerenika CZ, planira se provo</w:t>
      </w:r>
      <w:r>
        <w:rPr>
          <w:rFonts w:ascii="Times New Roman" w:hAnsi="Times New Roman" w:cs="Times New Roman"/>
          <w:sz w:val="24"/>
          <w:szCs w:val="24"/>
        </w:rPr>
        <w:t xml:space="preserve">diti </w:t>
      </w:r>
      <w:r w:rsidR="00E83674">
        <w:rPr>
          <w:rFonts w:ascii="Times New Roman" w:hAnsi="Times New Roman" w:cs="Times New Roman"/>
          <w:sz w:val="24"/>
          <w:szCs w:val="24"/>
        </w:rPr>
        <w:t xml:space="preserve">u narednom razdoblju </w:t>
      </w:r>
      <w:r w:rsidRPr="00B73413">
        <w:rPr>
          <w:rFonts w:ascii="Times New Roman" w:hAnsi="Times New Roman" w:cs="Times New Roman"/>
          <w:sz w:val="24"/>
          <w:szCs w:val="24"/>
        </w:rPr>
        <w:t>pozivanjem dragovoljaca, volontera kao i pripadnika specijaliziranih udruga u sustavu civilne zaštite.</w:t>
      </w:r>
    </w:p>
    <w:p w14:paraId="0E9F4324" w14:textId="77777777" w:rsidR="00AA58A1" w:rsidRDefault="00AA58A1" w:rsidP="00AA58A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DF8596" w14:textId="77777777" w:rsidR="00AA58A1" w:rsidRPr="00211FDA" w:rsidRDefault="00AA58A1" w:rsidP="00AA58A1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Tablica 2</w:t>
      </w:r>
      <w:r w:rsidRPr="00211FDA">
        <w:rPr>
          <w:rFonts w:ascii="Times New Roman" w:hAnsi="Times New Roman" w:cs="Times New Roman"/>
          <w:b/>
        </w:rPr>
        <w:t xml:space="preserve">. </w:t>
      </w:r>
      <w:r w:rsidRPr="0003793A">
        <w:rPr>
          <w:rFonts w:ascii="Times New Roman" w:hAnsi="Times New Roman" w:cs="Times New Roman"/>
        </w:rPr>
        <w:t>Prikaz planirane popune civilne</w:t>
      </w:r>
      <w:r w:rsidRPr="00211FDA">
        <w:rPr>
          <w:rFonts w:ascii="Times New Roman" w:hAnsi="Times New Roman" w:cs="Times New Roman"/>
        </w:rPr>
        <w:t xml:space="preserve"> zaštite na području Općine</w:t>
      </w: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09"/>
        <w:gridCol w:w="2128"/>
        <w:gridCol w:w="2829"/>
      </w:tblGrid>
      <w:tr w:rsidR="00AA58A1" w:rsidRPr="0016454A" w14:paraId="3E1759F6" w14:textId="77777777" w:rsidTr="000F20FA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3014863D" w14:textId="77777777" w:rsidR="00AA58A1" w:rsidRPr="0016454A" w:rsidRDefault="00AA58A1" w:rsidP="000F20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329" w:type="pct"/>
            <w:shd w:val="clear" w:color="auto" w:fill="FFF2CC" w:themeFill="accent4" w:themeFillTint="33"/>
            <w:vAlign w:val="center"/>
          </w:tcPr>
          <w:p w14:paraId="1E6E9539" w14:textId="77777777" w:rsidR="00AA58A1" w:rsidRPr="0016454A" w:rsidRDefault="00AA58A1" w:rsidP="000F20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174" w:type="pct"/>
            <w:shd w:val="clear" w:color="auto" w:fill="FFF2CC" w:themeFill="accent4" w:themeFillTint="33"/>
            <w:vAlign w:val="center"/>
          </w:tcPr>
          <w:p w14:paraId="135F74FD" w14:textId="77777777" w:rsidR="00AA58A1" w:rsidRPr="0016454A" w:rsidRDefault="00AA58A1" w:rsidP="000F20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561" w:type="pct"/>
            <w:shd w:val="clear" w:color="auto" w:fill="FFF2CC" w:themeFill="accent4" w:themeFillTint="33"/>
            <w:vAlign w:val="center"/>
          </w:tcPr>
          <w:p w14:paraId="5017DA1D" w14:textId="77777777" w:rsidR="00AA58A1" w:rsidRPr="0016454A" w:rsidRDefault="00AA58A1" w:rsidP="000F20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Postrojba cz opće namjene</w:t>
            </w:r>
          </w:p>
        </w:tc>
      </w:tr>
      <w:tr w:rsidR="00AA58A1" w:rsidRPr="0016454A" w14:paraId="50740DE2" w14:textId="77777777" w:rsidTr="000F20FA">
        <w:trPr>
          <w:trHeight w:val="454"/>
        </w:trPr>
        <w:tc>
          <w:tcPr>
            <w:tcW w:w="936" w:type="pct"/>
            <w:shd w:val="clear" w:color="auto" w:fill="FFFFFF" w:themeFill="background1"/>
            <w:vAlign w:val="center"/>
          </w:tcPr>
          <w:p w14:paraId="20E2FA86" w14:textId="77777777" w:rsidR="00AA58A1" w:rsidRPr="0016454A" w:rsidRDefault="00190E72" w:rsidP="000F20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9" w:type="pct"/>
            <w:vAlign w:val="center"/>
          </w:tcPr>
          <w:p w14:paraId="3EB1BD72" w14:textId="77777777" w:rsidR="00AA58A1" w:rsidRPr="0016454A" w:rsidRDefault="00190E72" w:rsidP="000F20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3BDA54A" w14:textId="77777777" w:rsidR="00AA58A1" w:rsidRPr="0016454A" w:rsidRDefault="00190E72" w:rsidP="000F20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1" w:type="pct"/>
            <w:vAlign w:val="center"/>
          </w:tcPr>
          <w:p w14:paraId="5D7AF0C8" w14:textId="77777777" w:rsidR="00AA58A1" w:rsidRPr="0016454A" w:rsidRDefault="00190E72" w:rsidP="000F20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0F458028" w14:textId="77777777" w:rsidR="00AA58A1" w:rsidRDefault="00AA58A1" w:rsidP="00AA58A1">
      <w:pPr>
        <w:pStyle w:val="Bezproreda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85224F7" w14:textId="77777777" w:rsidR="00AA58A1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6.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Koordinatori na lokaciji</w:t>
      </w:r>
    </w:p>
    <w:p w14:paraId="02611EE8" w14:textId="77777777" w:rsidR="00AA58A1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</w:p>
    <w:p w14:paraId="62EB5178" w14:textId="77777777" w:rsidR="00AA58A1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 w:rsidRPr="000F25B4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 iz redova operativni</w:t>
      </w:r>
      <w:r>
        <w:rPr>
          <w:rFonts w:ascii="Times New Roman" w:hAnsi="Times New Roman"/>
          <w:sz w:val="24"/>
        </w:rPr>
        <w:t>h snaga sustava civilne zaštite.</w:t>
      </w:r>
      <w:r w:rsidRPr="00530F91">
        <w:t xml:space="preserve"> </w:t>
      </w:r>
      <w:r w:rsidRPr="00530F91">
        <w:rPr>
          <w:rFonts w:ascii="Times New Roman" w:hAnsi="Times New Roman"/>
          <w:sz w:val="24"/>
        </w:rPr>
        <w:t xml:space="preserve">Odlukom </w:t>
      </w:r>
      <w:r w:rsidR="00B44085">
        <w:rPr>
          <w:rFonts w:ascii="Times New Roman" w:hAnsi="Times New Roman"/>
          <w:sz w:val="24"/>
        </w:rPr>
        <w:t>ni</w:t>
      </w:r>
      <w:r w:rsidR="00A561E4">
        <w:rPr>
          <w:rFonts w:ascii="Times New Roman" w:hAnsi="Times New Roman"/>
          <w:sz w:val="24"/>
        </w:rPr>
        <w:t>su imenovani koordinatori</w:t>
      </w:r>
      <w:r w:rsidRPr="00530F91">
        <w:rPr>
          <w:rFonts w:ascii="Times New Roman" w:hAnsi="Times New Roman"/>
          <w:sz w:val="24"/>
        </w:rPr>
        <w:t xml:space="preserve"> na lokaciji za najočekivanije rizike</w:t>
      </w:r>
      <w:r>
        <w:rPr>
          <w:rFonts w:ascii="Times New Roman" w:hAnsi="Times New Roman"/>
          <w:sz w:val="24"/>
        </w:rPr>
        <w:t xml:space="preserve"> u skladu s Procjenom rizika od velikih nesreća</w:t>
      </w:r>
      <w:r w:rsidR="00681ADE">
        <w:rPr>
          <w:rFonts w:ascii="Times New Roman" w:hAnsi="Times New Roman"/>
          <w:sz w:val="24"/>
        </w:rPr>
        <w:t xml:space="preserve"> Općine.</w:t>
      </w:r>
    </w:p>
    <w:p w14:paraId="78A1425B" w14:textId="77777777" w:rsidR="00AA58A1" w:rsidRPr="000F25B4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D7BA520" w14:textId="77777777" w:rsidR="00AA58A1" w:rsidRPr="006278C5" w:rsidRDefault="00AA58A1" w:rsidP="00AA58A1">
      <w:pPr>
        <w:pStyle w:val="Bezproreda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7.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Pravne osobe u sustavu civilne zaštite</w:t>
      </w:r>
    </w:p>
    <w:p w14:paraId="6B7AB76E" w14:textId="77777777" w:rsidR="00AA58A1" w:rsidRDefault="00AA58A1" w:rsidP="00AA58A1">
      <w:pPr>
        <w:widowControl w:val="0"/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BEBFF" w14:textId="77777777" w:rsidR="00AA58A1" w:rsidRDefault="00AA58A1" w:rsidP="00AA58A1">
      <w:pPr>
        <w:widowControl w:val="0"/>
        <w:tabs>
          <w:tab w:val="left" w:pos="720"/>
        </w:tabs>
        <w:spacing w:line="276" w:lineRule="auto"/>
        <w:jc w:val="both"/>
      </w:pPr>
      <w:r w:rsidRPr="00A561E4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B44085">
        <w:rPr>
          <w:rFonts w:ascii="Times New Roman" w:hAnsi="Times New Roman" w:cs="Times New Roman"/>
          <w:bCs/>
          <w:sz w:val="24"/>
          <w:szCs w:val="24"/>
        </w:rPr>
        <w:t>ni</w:t>
      </w:r>
      <w:r w:rsidRPr="00A561E4">
        <w:rPr>
          <w:rFonts w:ascii="Times New Roman" w:hAnsi="Times New Roman" w:cs="Times New Roman"/>
          <w:bCs/>
          <w:sz w:val="24"/>
          <w:szCs w:val="24"/>
        </w:rPr>
        <w:t>je donijela Odluku o određivanju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 pravnih osoba od posebnog interesa za sustav civilne zaštite u skladu s Procjenom rizika</w:t>
      </w:r>
      <w:r>
        <w:rPr>
          <w:rFonts w:ascii="Times New Roman" w:hAnsi="Times New Roman" w:cs="Times New Roman"/>
          <w:bCs/>
          <w:sz w:val="24"/>
          <w:szCs w:val="24"/>
        </w:rPr>
        <w:t xml:space="preserve"> od velikih nesreća</w:t>
      </w:r>
      <w:r w:rsidR="00B44085">
        <w:rPr>
          <w:rFonts w:ascii="Times New Roman" w:hAnsi="Times New Roman" w:cs="Times New Roman"/>
          <w:bCs/>
          <w:sz w:val="24"/>
          <w:szCs w:val="24"/>
        </w:rPr>
        <w:t xml:space="preserve"> Općine</w:t>
      </w:r>
      <w:r w:rsidRPr="00E561E3">
        <w:rPr>
          <w:rFonts w:ascii="Times New Roman" w:hAnsi="Times New Roman" w:cs="Times New Roman"/>
          <w:bCs/>
          <w:sz w:val="24"/>
          <w:szCs w:val="24"/>
        </w:rPr>
        <w:t xml:space="preserve">. Odlukom o određivanju pravnih osoba od interesa za civilnu 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zaštitu </w:t>
      </w:r>
      <w:r w:rsidR="00A561E4">
        <w:rPr>
          <w:rFonts w:ascii="Times New Roman" w:hAnsi="Times New Roman" w:cs="Times New Roman"/>
          <w:bCs/>
          <w:sz w:val="24"/>
          <w:szCs w:val="24"/>
        </w:rPr>
        <w:t>se definiraju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 pravne osobe koje bi sudjelovale u provođenju pojedinih mjera civilne zaštite i spašavanja, a s ciljem priprema</w:t>
      </w:r>
      <w:r w:rsidRPr="00B2437B">
        <w:rPr>
          <w:rFonts w:ascii="Times New Roman" w:hAnsi="Times New Roman" w:cs="Times New Roman"/>
          <w:bCs/>
          <w:sz w:val="24"/>
          <w:szCs w:val="24"/>
        </w:rPr>
        <w:t xml:space="preserve"> i sudjelovanja u otklanjanju posljedica katastrofa i velikih nesreća.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1B0">
        <w:rPr>
          <w:rFonts w:ascii="Times New Roman" w:hAnsi="Times New Roman" w:cs="Times New Roman"/>
          <w:bCs/>
          <w:sz w:val="24"/>
          <w:szCs w:val="24"/>
        </w:rPr>
        <w:t>Navedene pravne osobe kojima civilna zaštita i spašavanje nije redovna djelatnost, izrađuju svoje operativne planove u kojima se utvrđuju mjere, postupci i način realizacije operativnih zadaća.</w:t>
      </w:r>
      <w:r w:rsidRPr="00297754">
        <w:t xml:space="preserve"> </w:t>
      </w:r>
      <w:r w:rsidRPr="00B73413">
        <w:rPr>
          <w:rFonts w:ascii="Times New Roman" w:hAnsi="Times New Roman" w:cs="Times New Roman"/>
          <w:bCs/>
          <w:sz w:val="24"/>
          <w:szCs w:val="24"/>
        </w:rPr>
        <w:t xml:space="preserve">Pravnim osobama od interesa za civilnu zaštitu </w:t>
      </w:r>
      <w:r w:rsidRPr="00AE30D9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AE30D9" w:rsidRPr="00AE30D9">
        <w:rPr>
          <w:rFonts w:ascii="Times New Roman" w:hAnsi="Times New Roman" w:cs="Times New Roman"/>
          <w:bCs/>
          <w:sz w:val="24"/>
          <w:szCs w:val="24"/>
        </w:rPr>
        <w:t>ni</w:t>
      </w:r>
      <w:r w:rsidRPr="00AE30D9">
        <w:rPr>
          <w:rFonts w:ascii="Times New Roman" w:hAnsi="Times New Roman" w:cs="Times New Roman"/>
          <w:bCs/>
          <w:sz w:val="24"/>
          <w:szCs w:val="24"/>
        </w:rPr>
        <w:t>su dostavljeni Izvodi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 iz Procjene i Plana</w:t>
      </w:r>
      <w:r w:rsidRPr="00B2437B">
        <w:rPr>
          <w:rFonts w:ascii="Times New Roman" w:hAnsi="Times New Roman" w:cs="Times New Roman"/>
          <w:bCs/>
          <w:sz w:val="24"/>
          <w:szCs w:val="24"/>
        </w:rPr>
        <w:t xml:space="preserve"> djelovanja civilne zaštite na području Općine.</w:t>
      </w:r>
    </w:p>
    <w:p w14:paraId="58F98B59" w14:textId="77777777" w:rsidR="00D57FB4" w:rsidRPr="00C81DDA" w:rsidRDefault="00D57FB4" w:rsidP="00E83674">
      <w:pPr>
        <w:pStyle w:val="Odlomakpopisa"/>
        <w:widowControl w:val="0"/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F2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F2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  <w:r w:rsidR="00E83674" w:rsidRPr="00E83674">
        <w:rPr>
          <w:rFonts w:ascii="Times New Roman" w:hAnsi="Times New Roman" w:cs="Times New Roman"/>
          <w:sz w:val="24"/>
          <w:szCs w:val="24"/>
          <w:lang w:eastAsia="hr-HR"/>
        </w:rPr>
        <w:t xml:space="preserve">Uspostava organiziranog i učinkovitog sustava civilne zaštite izradom dokumenata iz područja civilne zaštite prema zakonskim propisima (usvajanje općih akata, planovi djelovanja, vanjski i operativni planovi civilne zaštite i </w:t>
      </w:r>
      <w:r w:rsidR="00E83674" w:rsidRPr="00E83674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dr.) te provođenjem aktivnosti sustava civilne zaštite</w:t>
      </w:r>
    </w:p>
    <w:p w14:paraId="7863BCE1" w14:textId="77777777" w:rsidR="00D57FB4" w:rsidRDefault="00D57FB4" w:rsidP="00874B1B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0F25B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255204FE" w14:textId="77777777" w:rsidR="001C6813" w:rsidRDefault="001C6813" w:rsidP="001C68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447C" w14:textId="77777777" w:rsidR="001C6813" w:rsidRPr="001C6813" w:rsidRDefault="001C6813" w:rsidP="001C68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13">
        <w:rPr>
          <w:rFonts w:ascii="Times New Roman" w:hAnsi="Times New Roman" w:cs="Times New Roman"/>
          <w:sz w:val="24"/>
          <w:szCs w:val="24"/>
        </w:rPr>
        <w:t xml:space="preserve">Temeljem Zakona i podzakonskih propisa sustava civilne zaštite, Općina </w:t>
      </w:r>
      <w:r w:rsidR="000D382E">
        <w:rPr>
          <w:rFonts w:ascii="Times New Roman" w:hAnsi="Times New Roman" w:cs="Times New Roman"/>
          <w:sz w:val="24"/>
          <w:szCs w:val="24"/>
        </w:rPr>
        <w:t>ima</w:t>
      </w:r>
      <w:r w:rsidRPr="001C6813">
        <w:rPr>
          <w:rFonts w:ascii="Times New Roman" w:hAnsi="Times New Roman" w:cs="Times New Roman"/>
          <w:sz w:val="24"/>
          <w:szCs w:val="24"/>
        </w:rPr>
        <w:t xml:space="preserve"> važeće akte navedene u </w:t>
      </w:r>
      <w:r>
        <w:rPr>
          <w:rFonts w:ascii="Times New Roman" w:hAnsi="Times New Roman" w:cs="Times New Roman"/>
          <w:sz w:val="24"/>
          <w:szCs w:val="24"/>
        </w:rPr>
        <w:t>sljedećo</w:t>
      </w:r>
      <w:r w:rsidRPr="001C6813">
        <w:rPr>
          <w:rFonts w:ascii="Times New Roman" w:hAnsi="Times New Roman" w:cs="Times New Roman"/>
          <w:sz w:val="24"/>
          <w:szCs w:val="24"/>
        </w:rPr>
        <w:t>j tablici.</w:t>
      </w:r>
    </w:p>
    <w:p w14:paraId="5DCE3C6F" w14:textId="77777777" w:rsidR="004D70F6" w:rsidRDefault="004D70F6" w:rsidP="00C81DD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F16409" w14:textId="77777777" w:rsidR="0098670E" w:rsidRPr="0098670E" w:rsidRDefault="0098670E" w:rsidP="0098670E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Tablica 3</w:t>
      </w:r>
      <w:r w:rsidRPr="0098670E">
        <w:rPr>
          <w:rFonts w:ascii="Times New Roman" w:eastAsia="Calibri" w:hAnsi="Times New Roman" w:cs="Times New Roman"/>
          <w:b/>
        </w:rPr>
        <w:t>.</w:t>
      </w:r>
      <w:r w:rsidRPr="0098670E">
        <w:rPr>
          <w:rFonts w:ascii="Times New Roman" w:eastAsia="Calibri" w:hAnsi="Times New Roman" w:cs="Times New Roman"/>
        </w:rPr>
        <w:t xml:space="preserve"> Pregled planskih dokumenata i aktivnosti sustava civilne zaštite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1622"/>
        <w:gridCol w:w="1538"/>
        <w:gridCol w:w="1333"/>
        <w:gridCol w:w="1183"/>
        <w:gridCol w:w="1882"/>
      </w:tblGrid>
      <w:tr w:rsidR="0098670E" w:rsidRPr="0098670E" w14:paraId="73259D06" w14:textId="77777777" w:rsidTr="000A2295">
        <w:trPr>
          <w:trHeight w:val="602"/>
          <w:tblHeader/>
          <w:jc w:val="center"/>
        </w:trPr>
        <w:tc>
          <w:tcPr>
            <w:tcW w:w="1731" w:type="pct"/>
            <w:gridSpan w:val="2"/>
            <w:shd w:val="clear" w:color="auto" w:fill="FFF2CC" w:themeFill="accent4" w:themeFillTint="33"/>
            <w:vAlign w:val="center"/>
          </w:tcPr>
          <w:p w14:paraId="069794D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852" w:type="pct"/>
            <w:shd w:val="clear" w:color="auto" w:fill="FFF2CC" w:themeFill="accent4" w:themeFillTint="33"/>
            <w:vAlign w:val="center"/>
          </w:tcPr>
          <w:p w14:paraId="0035172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Nositelj</w:t>
            </w:r>
          </w:p>
        </w:tc>
        <w:tc>
          <w:tcPr>
            <w:tcW w:w="739" w:type="pct"/>
            <w:shd w:val="clear" w:color="auto" w:fill="FFF2CC" w:themeFill="accent4" w:themeFillTint="33"/>
            <w:vAlign w:val="center"/>
          </w:tcPr>
          <w:p w14:paraId="0FC6FFD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Rok izvršenja</w:t>
            </w:r>
          </w:p>
        </w:tc>
        <w:tc>
          <w:tcPr>
            <w:tcW w:w="637" w:type="pct"/>
            <w:shd w:val="clear" w:color="auto" w:fill="FFF2CC" w:themeFill="accent4" w:themeFillTint="33"/>
            <w:vAlign w:val="center"/>
          </w:tcPr>
          <w:p w14:paraId="6052144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1042" w:type="pct"/>
            <w:shd w:val="clear" w:color="auto" w:fill="FFF2CC" w:themeFill="accent4" w:themeFillTint="33"/>
            <w:vAlign w:val="center"/>
          </w:tcPr>
          <w:p w14:paraId="47DFE373" w14:textId="77777777" w:rsidR="0098670E" w:rsidRPr="0098670E" w:rsidRDefault="0098670E" w:rsidP="000F20FA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98670E" w:rsidRPr="0098670E" w14:paraId="34355CDF" w14:textId="77777777" w:rsidTr="00B4408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0505DEC0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Zatražiti Izvješće o radu i Plan rada DVD-a</w:t>
            </w:r>
          </w:p>
        </w:tc>
        <w:tc>
          <w:tcPr>
            <w:tcW w:w="852" w:type="pct"/>
            <w:vAlign w:val="center"/>
          </w:tcPr>
          <w:p w14:paraId="4D3F310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C49E6F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A2E5565" w14:textId="77777777" w:rsidR="0098670E" w:rsidRPr="0098670E" w:rsidRDefault="00B44085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2E8EB7F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67D8F" w:rsidRPr="0098670E" w14:paraId="6BA4374A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7E38A96E" w14:textId="6BE25D01" w:rsidR="00E67D8F" w:rsidRPr="0098670E" w:rsidRDefault="00E67D8F" w:rsidP="000F2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Plan djelovanja u području prirodnih nepogoda za 202</w:t>
            </w:r>
            <w:r w:rsidR="008A084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5EC8D9AB" w14:textId="77777777" w:rsidR="00E67D8F" w:rsidRPr="0098670E" w:rsidRDefault="00E67D8F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A5366F0" w14:textId="77777777" w:rsidR="00E67D8F" w:rsidRPr="0098670E" w:rsidRDefault="00E67D8F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 do 30.11.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CA0DBA8" w14:textId="77777777" w:rsidR="00E67D8F" w:rsidRPr="0098670E" w:rsidRDefault="004721FF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52178709" w14:textId="77777777" w:rsidR="00E67D8F" w:rsidRPr="0098670E" w:rsidRDefault="00E67D8F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7C20624A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15E9F59E" w14:textId="7B0A824F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Godišnja analiza stanja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20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4B8058E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15DEAF9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B0222DF" w14:textId="3502A9AB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3C008CA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72A7B92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0167B49C" w14:textId="7C1C97B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>za 202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godinu </w:t>
            </w: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 financijskim učincima za trogodišnje razdoblje</w:t>
            </w:r>
          </w:p>
        </w:tc>
        <w:tc>
          <w:tcPr>
            <w:tcW w:w="852" w:type="pct"/>
            <w:vAlign w:val="center"/>
          </w:tcPr>
          <w:p w14:paraId="028884B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4A5905C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43E79D7" w14:textId="434A4B45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7BD50B9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2EF2EEE6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73D3501A" w14:textId="6D2C5980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Smjernice za organizaciju i razvoj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period od </w:t>
            </w:r>
            <w:r w:rsidR="009875E6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. – 202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852" w:type="pct"/>
            <w:vAlign w:val="center"/>
          </w:tcPr>
          <w:p w14:paraId="0CB4DAE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113E814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u 4 godine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5F30EFC" w14:textId="77777777" w:rsidR="0098670E" w:rsidRPr="0098670E" w:rsidRDefault="009875E6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7892B33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9B517AD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38C3A8D3" w14:textId="24411581" w:rsidR="0098670E" w:rsidRPr="0098670E" w:rsidRDefault="0098670E" w:rsidP="0098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Procjena rizika od velikih nesreća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9875E6">
              <w:rPr>
                <w:rFonts w:ascii="Times New Roman" w:eastAsia="Calibri" w:hAnsi="Times New Roman" w:cs="Times New Roman"/>
                <w:sz w:val="20"/>
                <w:szCs w:val="20"/>
              </w:rPr>
              <w:t>Ražanac (20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95EF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25D06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852" w:type="pct"/>
            <w:vAlign w:val="center"/>
          </w:tcPr>
          <w:p w14:paraId="4530742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6EE3E8C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određenom Zakonom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86635D8" w14:textId="2D087EB4" w:rsidR="0098670E" w:rsidRPr="0098670E" w:rsidRDefault="00D75AAB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442C7C9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98670E" w:rsidRPr="0098670E" w14:paraId="66D811DF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335A5217" w14:textId="619ED35F" w:rsidR="0098670E" w:rsidRPr="0098670E" w:rsidRDefault="0098670E" w:rsidP="0098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Plan djelovanja civilne zaštite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9875E6">
              <w:rPr>
                <w:rFonts w:ascii="Times New Roman" w:eastAsia="Calibri" w:hAnsi="Times New Roman" w:cs="Times New Roman"/>
                <w:sz w:val="20"/>
                <w:szCs w:val="20"/>
              </w:rPr>
              <w:t>Ražanac (20</w:t>
            </w:r>
            <w:r w:rsidR="00D75AAB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852" w:type="pct"/>
            <w:vAlign w:val="center"/>
          </w:tcPr>
          <w:p w14:paraId="2B0C1B2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0A7A054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62A30EB" w14:textId="347797BE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1BA367F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Ažuriranje kontinuirano jednom godišje, a po potrebi i češće</w:t>
            </w:r>
          </w:p>
        </w:tc>
      </w:tr>
      <w:tr w:rsidR="0098670E" w:rsidRPr="0098670E" w14:paraId="0496CDC1" w14:textId="77777777" w:rsidTr="000A2295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0A32791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852" w:type="pct"/>
            <w:vAlign w:val="center"/>
          </w:tcPr>
          <w:p w14:paraId="4D5D5D5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11D2026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0B42887" w14:textId="6C6E4E42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A83927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98670E" w:rsidRPr="0098670E" w14:paraId="155058A9" w14:textId="77777777" w:rsidTr="000A2295">
        <w:trPr>
          <w:cantSplit/>
          <w:trHeight w:val="790"/>
          <w:jc w:val="center"/>
        </w:trPr>
        <w:tc>
          <w:tcPr>
            <w:tcW w:w="833" w:type="pct"/>
            <w:vMerge w:val="restart"/>
            <w:vAlign w:val="center"/>
          </w:tcPr>
          <w:p w14:paraId="28601585" w14:textId="77777777" w:rsidR="0098670E" w:rsidRPr="0098670E" w:rsidRDefault="0098670E" w:rsidP="009875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Stožer civilne zaštite Općine </w:t>
            </w:r>
          </w:p>
        </w:tc>
        <w:tc>
          <w:tcPr>
            <w:tcW w:w="897" w:type="pct"/>
            <w:vAlign w:val="center"/>
          </w:tcPr>
          <w:p w14:paraId="09264FD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</w:t>
            </w:r>
          </w:p>
        </w:tc>
        <w:tc>
          <w:tcPr>
            <w:tcW w:w="852" w:type="pct"/>
            <w:vAlign w:val="center"/>
          </w:tcPr>
          <w:p w14:paraId="1DD160E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047FD63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74AA4D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45A2E5A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8EE51C6" w14:textId="77777777" w:rsidTr="00AE30D9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466618F2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5D7D5A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542D3EE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66D3748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929E02A" w14:textId="77777777" w:rsidR="0098670E" w:rsidRPr="0098670E" w:rsidRDefault="00947B32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3689A0E5" w14:textId="77777777" w:rsidR="0098670E" w:rsidRPr="0098670E" w:rsidRDefault="00947B32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875E6">
              <w:rPr>
                <w:rFonts w:ascii="Times New Roman" w:hAnsi="Times New Roman" w:cs="Times New Roman"/>
                <w:sz w:val="20"/>
                <w:szCs w:val="20"/>
              </w:rPr>
              <w:t xml:space="preserve">još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dio članova treba osposobiti</w:t>
            </w:r>
          </w:p>
        </w:tc>
      </w:tr>
      <w:tr w:rsidR="0098670E" w:rsidRPr="0098670E" w14:paraId="64BF388C" w14:textId="77777777" w:rsidTr="000A2295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49C3F7F0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7E0B985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Poslovnik o radu Stožera civilne zaštite</w:t>
            </w:r>
          </w:p>
        </w:tc>
        <w:tc>
          <w:tcPr>
            <w:tcW w:w="852" w:type="pct"/>
            <w:vAlign w:val="center"/>
          </w:tcPr>
          <w:p w14:paraId="1DDF250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149B7F9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C7A90B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750F3DB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263BD67F" w14:textId="77777777" w:rsidTr="000A2295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16E92D00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A70202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852" w:type="pct"/>
            <w:vAlign w:val="center"/>
          </w:tcPr>
          <w:p w14:paraId="0A8F73F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3C6133E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8112F4F" w14:textId="77777777" w:rsidR="0098670E" w:rsidRPr="0098670E" w:rsidRDefault="0069130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4650D65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600D763" w14:textId="77777777" w:rsidTr="000A2295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60A08886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9A253F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852" w:type="pct"/>
            <w:vAlign w:val="center"/>
          </w:tcPr>
          <w:p w14:paraId="337C426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14:paraId="410B9C0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56D2D4D" w14:textId="77777777" w:rsidR="0098670E" w:rsidRPr="0098670E" w:rsidRDefault="0069130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786FD9B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28D3143" w14:textId="77777777" w:rsidTr="000A2295">
        <w:trPr>
          <w:cantSplit/>
          <w:trHeight w:val="830"/>
          <w:jc w:val="center"/>
        </w:trPr>
        <w:tc>
          <w:tcPr>
            <w:tcW w:w="833" w:type="pct"/>
            <w:vMerge w:val="restart"/>
            <w:vAlign w:val="center"/>
          </w:tcPr>
          <w:p w14:paraId="1953E5EE" w14:textId="77777777" w:rsidR="0098670E" w:rsidRPr="0098670E" w:rsidRDefault="0098670E" w:rsidP="009875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Postrojba civilne zaštite opće namjene Općine </w:t>
            </w:r>
          </w:p>
        </w:tc>
        <w:tc>
          <w:tcPr>
            <w:tcW w:w="897" w:type="pct"/>
            <w:vAlign w:val="center"/>
          </w:tcPr>
          <w:p w14:paraId="42A8A3C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852" w:type="pct"/>
            <w:vAlign w:val="center"/>
          </w:tcPr>
          <w:p w14:paraId="5A9F7AE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333AF4E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7D29EA7" w14:textId="1B748963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661D713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250B21F2" w14:textId="77777777" w:rsidTr="000A2295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4DA7887E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F2C299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852" w:type="pct"/>
            <w:vAlign w:val="center"/>
          </w:tcPr>
          <w:p w14:paraId="4C45055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0EEB836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C1CA5E2" w14:textId="77777777" w:rsidR="0098670E" w:rsidRPr="0098670E" w:rsidRDefault="00F24B7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7214DA6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C023BA3" w14:textId="77777777" w:rsidTr="000A2295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3721FEE1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E3BDFE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Operativni postupovnik</w:t>
            </w:r>
          </w:p>
        </w:tc>
        <w:tc>
          <w:tcPr>
            <w:tcW w:w="852" w:type="pct"/>
            <w:vAlign w:val="center"/>
          </w:tcPr>
          <w:p w14:paraId="4A092C1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 Stožera civilne zaštite</w:t>
            </w:r>
          </w:p>
        </w:tc>
        <w:tc>
          <w:tcPr>
            <w:tcW w:w="739" w:type="pct"/>
            <w:vAlign w:val="center"/>
          </w:tcPr>
          <w:p w14:paraId="5CECFDF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Rješenja o rasporedu u postrojbu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AD6D800" w14:textId="77777777" w:rsidR="0098670E" w:rsidRPr="0098670E" w:rsidRDefault="00F24B7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6F293C7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21BCFC17" w14:textId="77777777" w:rsidTr="000A2295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1CB6A6EC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62E62E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 pripadnika postrojbe</w:t>
            </w:r>
          </w:p>
        </w:tc>
        <w:tc>
          <w:tcPr>
            <w:tcW w:w="852" w:type="pct"/>
            <w:vAlign w:val="center"/>
          </w:tcPr>
          <w:p w14:paraId="5C9445F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3F4C70E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Rješenja o rasporedu u postrojbu civilne zaštite opće namjene</w:t>
            </w:r>
          </w:p>
          <w:p w14:paraId="7294A19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B07FCDD" w14:textId="41F6E906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0C7C906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98670E" w:rsidRPr="0098670E" w14:paraId="42781365" w14:textId="77777777" w:rsidTr="000A2295">
        <w:trPr>
          <w:cantSplit/>
          <w:trHeight w:val="1227"/>
          <w:jc w:val="center"/>
        </w:trPr>
        <w:tc>
          <w:tcPr>
            <w:tcW w:w="833" w:type="pct"/>
            <w:vMerge/>
            <w:vAlign w:val="center"/>
          </w:tcPr>
          <w:p w14:paraId="6A1FC011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F18317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Provedba smotre</w:t>
            </w:r>
          </w:p>
        </w:tc>
        <w:tc>
          <w:tcPr>
            <w:tcW w:w="852" w:type="pct"/>
            <w:vAlign w:val="center"/>
          </w:tcPr>
          <w:p w14:paraId="3E2F055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2CECA34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D4108B4" w14:textId="77777777" w:rsidR="0098670E" w:rsidRPr="0098670E" w:rsidRDefault="00F24B7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12F7AB6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9C8A4EF" w14:textId="77777777" w:rsidTr="000A2295">
        <w:trPr>
          <w:cantSplit/>
          <w:trHeight w:val="1518"/>
          <w:jc w:val="center"/>
        </w:trPr>
        <w:tc>
          <w:tcPr>
            <w:tcW w:w="833" w:type="pct"/>
            <w:vMerge/>
            <w:vAlign w:val="center"/>
          </w:tcPr>
          <w:p w14:paraId="138CD645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D04E0F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852" w:type="pct"/>
            <w:vAlign w:val="center"/>
          </w:tcPr>
          <w:p w14:paraId="5F37640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6B04795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5B0E06B" w14:textId="77777777" w:rsidR="0098670E" w:rsidRPr="0098670E" w:rsidRDefault="00F24B7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0D9E37A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D40C12E" w14:textId="77777777" w:rsidTr="000A2295">
        <w:trPr>
          <w:cantSplit/>
          <w:trHeight w:val="567"/>
          <w:jc w:val="center"/>
        </w:trPr>
        <w:tc>
          <w:tcPr>
            <w:tcW w:w="833" w:type="pct"/>
            <w:vMerge w:val="restart"/>
            <w:vAlign w:val="center"/>
          </w:tcPr>
          <w:p w14:paraId="716C13F4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97" w:type="pct"/>
            <w:vAlign w:val="center"/>
          </w:tcPr>
          <w:p w14:paraId="5A465B2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 povjerenika</w:t>
            </w:r>
          </w:p>
        </w:tc>
        <w:tc>
          <w:tcPr>
            <w:tcW w:w="852" w:type="pct"/>
            <w:vAlign w:val="center"/>
          </w:tcPr>
          <w:p w14:paraId="58237CAC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6472B15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F0A5529" w14:textId="7FA61D86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6A71D7B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2C6D6EC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skladu s Procjenom rizika od velikih nesreća</w:t>
            </w:r>
          </w:p>
        </w:tc>
      </w:tr>
      <w:tr w:rsidR="0098670E" w:rsidRPr="0098670E" w14:paraId="562BFF82" w14:textId="77777777" w:rsidTr="000A2295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383FF494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89696C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14230EF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2000BAF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7119542" w14:textId="2454E638" w:rsidR="0098670E" w:rsidRPr="0098670E" w:rsidRDefault="00ED0A6A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5897E4A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98670E" w:rsidRPr="0098670E" w14:paraId="430D03C6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0F60F7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852" w:type="pct"/>
            <w:vAlign w:val="center"/>
          </w:tcPr>
          <w:p w14:paraId="2ABB4D8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Načelnik Stožera civilne zaštite Općine </w:t>
            </w:r>
          </w:p>
        </w:tc>
        <w:tc>
          <w:tcPr>
            <w:tcW w:w="739" w:type="pct"/>
            <w:vAlign w:val="center"/>
          </w:tcPr>
          <w:p w14:paraId="6E98ED4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BD2DAEF" w14:textId="77777777" w:rsidR="0098670E" w:rsidRPr="0098670E" w:rsidRDefault="0043334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6325FAA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sukladno specifičnostima izvanrednog događaja imenuje se iz redova operativnih snaga sustava civilne zaštite</w:t>
            </w:r>
          </w:p>
        </w:tc>
      </w:tr>
      <w:tr w:rsidR="0098670E" w:rsidRPr="0098670E" w14:paraId="7DB6AEBE" w14:textId="77777777" w:rsidTr="00AE30D9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556A47C" w14:textId="77777777" w:rsidR="0098670E" w:rsidRPr="0098670E" w:rsidRDefault="0098670E" w:rsidP="000F20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852" w:type="pct"/>
            <w:vAlign w:val="center"/>
          </w:tcPr>
          <w:p w14:paraId="47F115E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14:paraId="06E2AF4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 6 mjeseci od stupanja na dužnost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16B785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52F4358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4F54282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45AB764" w14:textId="61C49A50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za 202</w:t>
            </w:r>
            <w:r w:rsidR="00ED0A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073A67A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66A7097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1241DD6" w14:textId="77777777" w:rsidR="0098670E" w:rsidRPr="0098670E" w:rsidRDefault="0043334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5199664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D4EB452" w14:textId="77777777" w:rsidTr="00AE30D9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00515BF" w14:textId="5F46FEF3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20</w:t>
            </w:r>
            <w:r w:rsidR="00ED0A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6E2013C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5FA3BFD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80463D1" w14:textId="77777777" w:rsidR="0098670E" w:rsidRPr="0098670E" w:rsidRDefault="00AE30D9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4B761D4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4F49781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F685AC0" w14:textId="08C7F640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 aktivnosti u provedbi posebnih mjera zaštite od požara za područje Općine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ED0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  <w:p w14:paraId="016E2AA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7A6622C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Stožera civilne zaštite Općine i Načelnika Općine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B51004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 godišnjoj bazi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D84EDBA" w14:textId="77777777" w:rsidR="0098670E" w:rsidRPr="0098670E" w:rsidRDefault="0043334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5FA0C00D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28F58DD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664EF1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52" w:type="pct"/>
            <w:vAlign w:val="center"/>
          </w:tcPr>
          <w:p w14:paraId="09359DF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68FA380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243D42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5F2DFEA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F9E010F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050C3FE" w14:textId="5384FA97" w:rsidR="0098670E" w:rsidRPr="0098670E" w:rsidRDefault="00A855C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C0">
              <w:rPr>
                <w:rFonts w:ascii="Times New Roman" w:hAnsi="Times New Roman" w:cs="Times New Roman"/>
                <w:sz w:val="20"/>
                <w:szCs w:val="20"/>
              </w:rPr>
              <w:t xml:space="preserve">Plan motriteljsko-dojavne službe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202</w:t>
            </w:r>
            <w:r w:rsidR="00ED0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457BB97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6872B6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A98DD17" w14:textId="77777777" w:rsidR="0098670E" w:rsidRPr="0098670E" w:rsidRDefault="0043334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5566B0E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6218637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B9B868C" w14:textId="042EF72A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korištenja teške građevinske mehanizacije za žurnu izradu protupožarnih prosjeka i probijanja protupožarnih putova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ED0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28858A7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261ED14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 u slučaju izmjena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74E570D" w14:textId="77777777" w:rsidR="0098670E" w:rsidRPr="0098670E" w:rsidRDefault="00433340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636E362F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299F7E5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F2696FE" w14:textId="3938856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unaprjeđenja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7A72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267B4BC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6317631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34159FA" w14:textId="77777777" w:rsidR="0098670E" w:rsidRPr="0098670E" w:rsidRDefault="00E47E38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4D257F8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37DF95A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7C7D937" w14:textId="090F8FCD" w:rsidR="0098670E" w:rsidRPr="0098670E" w:rsidRDefault="0098670E" w:rsidP="00F75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aktivnog uključenja svih subjekata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7A72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28E508B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758B55D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D696714" w14:textId="77777777" w:rsidR="0098670E" w:rsidRPr="0098670E" w:rsidRDefault="00E47E38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4FA4773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66C591CB" w14:textId="77777777" w:rsidTr="00E47E38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2D3EE6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Aktivno sudjelovanje u radu Platforme hrvatskih gradova i županija za smanjenje rizika od katastrofa</w:t>
            </w:r>
          </w:p>
        </w:tc>
        <w:tc>
          <w:tcPr>
            <w:tcW w:w="852" w:type="pct"/>
            <w:vAlign w:val="center"/>
          </w:tcPr>
          <w:p w14:paraId="576CBC4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vijeće/Načelnik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0180D79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6DBEB90" w14:textId="77777777" w:rsidR="0098670E" w:rsidRPr="0098670E" w:rsidRDefault="00E47E38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7DE8CB20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C97A54F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4770CA9" w14:textId="77777777" w:rsidR="0098670E" w:rsidRPr="0098670E" w:rsidRDefault="006272D8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teklić</w:t>
            </w:r>
            <w:r w:rsidR="0098670E" w:rsidRPr="009867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2" w:type="pct"/>
            <w:vAlign w:val="center"/>
          </w:tcPr>
          <w:p w14:paraId="262D892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BF3B49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F642F1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116F799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DA4E6AD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0ADCEA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852" w:type="pct"/>
            <w:vAlign w:val="center"/>
          </w:tcPr>
          <w:p w14:paraId="06DD6F07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77F9264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C3E374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69DA7AC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295760BE" w14:textId="77777777" w:rsidTr="000A2295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3A32788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52" w:type="pct"/>
            <w:vAlign w:val="center"/>
          </w:tcPr>
          <w:p w14:paraId="3D45B7D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6AB92A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F268DD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2" w:type="pct"/>
            <w:vAlign w:val="center"/>
          </w:tcPr>
          <w:p w14:paraId="351CB4F8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05314FE9" w14:textId="77777777" w:rsidTr="00B16BEE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82719EA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Vođenje i ažuriranje baze podataka o pripadnicima, sposobnostima i resursima operativnih snaga sustava civilne zaštite</w:t>
            </w:r>
          </w:p>
        </w:tc>
        <w:tc>
          <w:tcPr>
            <w:tcW w:w="852" w:type="pct"/>
            <w:vAlign w:val="center"/>
          </w:tcPr>
          <w:p w14:paraId="2F19E50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0F73E7C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908E6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00B39A4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Sukladno Pravilniku o vođenju evidencija pripadnika operativnih snaga sustava civilne zaštite (NN 75/16)</w:t>
            </w:r>
          </w:p>
        </w:tc>
      </w:tr>
      <w:tr w:rsidR="0098670E" w:rsidRPr="0098670E" w14:paraId="36F9E059" w14:textId="77777777" w:rsidTr="00B16BEE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FD35C2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852" w:type="pct"/>
            <w:vAlign w:val="center"/>
          </w:tcPr>
          <w:p w14:paraId="7A827C6B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39" w:type="pct"/>
            <w:vAlign w:val="center"/>
          </w:tcPr>
          <w:p w14:paraId="7AEBFD51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A6214B8" w14:textId="565FB108" w:rsidR="0098670E" w:rsidRPr="0098670E" w:rsidRDefault="00B16BE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2FC1C04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5962CC4" w14:textId="77777777" w:rsidTr="00B16BEE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B208289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52" w:type="pct"/>
            <w:vAlign w:val="center"/>
          </w:tcPr>
          <w:p w14:paraId="193C913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39" w:type="pct"/>
            <w:vAlign w:val="center"/>
          </w:tcPr>
          <w:p w14:paraId="439AF352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A75678F" w14:textId="0C5ED49A" w:rsidR="0098670E" w:rsidRPr="0098670E" w:rsidRDefault="00B16BE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75129976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DF2DDF7" w14:textId="77777777" w:rsidTr="00B16BEE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D40406E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Informiranje stanovništva s ciljem edukacije o pravilnom postupanju u slučaju katastrofa i velikih nesreća</w:t>
            </w:r>
          </w:p>
        </w:tc>
        <w:tc>
          <w:tcPr>
            <w:tcW w:w="852" w:type="pct"/>
            <w:vAlign w:val="center"/>
          </w:tcPr>
          <w:p w14:paraId="34F4A503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286B30E5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33F7BA3" w14:textId="2E6A7FB5" w:rsidR="0098670E" w:rsidRPr="0098670E" w:rsidRDefault="00B16BE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2" w:type="pct"/>
            <w:vAlign w:val="center"/>
          </w:tcPr>
          <w:p w14:paraId="2576E9C4" w14:textId="77777777" w:rsidR="0098670E" w:rsidRPr="0098670E" w:rsidRDefault="0098670E" w:rsidP="000F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493A3DCC" w14:textId="77777777" w:rsidR="0098670E" w:rsidRPr="00F43C69" w:rsidRDefault="0098670E" w:rsidP="0098670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61989E" w14:textId="77777777" w:rsidR="00326E9C" w:rsidRDefault="00326E9C" w:rsidP="00F75C8C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2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F2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  <w:r w:rsidR="00F75C8C" w:rsidRPr="00F75C8C">
        <w:rPr>
          <w:rFonts w:ascii="Times New Roman" w:hAnsi="Times New Roman" w:cs="Times New Roman"/>
          <w:sz w:val="24"/>
          <w:szCs w:val="24"/>
          <w:lang w:eastAsia="hr-HR"/>
        </w:rPr>
        <w:t>Financiranje sustava civilne zaštite u cilju racionalnog, funkcionalnog i učinkovitog djelovanja sustava civilne zaštite</w:t>
      </w:r>
    </w:p>
    <w:p w14:paraId="6D28D99C" w14:textId="77777777" w:rsidR="00352B9F" w:rsidRPr="006278C5" w:rsidRDefault="00326E9C" w:rsidP="00874B1B">
      <w:pPr>
        <w:pStyle w:val="Odlomakpopisa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53312B4F" w14:textId="24724743" w:rsidR="00AA4873" w:rsidRDefault="006278C5" w:rsidP="00AA4873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E666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Financijska sredstva izdvojena iz Proračuna Općine za unaprjeđenje</w:t>
      </w:r>
      <w:r w:rsidR="00AA4873" w:rsidRPr="005E666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sustava civilne zaštite u </w:t>
      </w:r>
      <w:r w:rsidR="00F75C8C" w:rsidRPr="00F75C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 w:rsidR="00F75F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AA4873" w:rsidRPr="00F75C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Pr="00F75C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</w:t>
      </w:r>
      <w:r w:rsidR="00AA4873" w:rsidRPr="00F75C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odini</w:t>
      </w:r>
      <w:r w:rsidRPr="00F75C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su:</w:t>
      </w:r>
    </w:p>
    <w:p w14:paraId="2057566F" w14:textId="77777777" w:rsidR="00F75C8C" w:rsidRPr="005E6669" w:rsidRDefault="00F75C8C" w:rsidP="00AA4873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19BA6E8" w14:textId="77777777" w:rsidR="00F75C8C" w:rsidRPr="00947B32" w:rsidRDefault="00947B32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947B32">
        <w:rPr>
          <w:rFonts w:ascii="Times New Roman" w:hAnsi="Times New Roman" w:cs="Times New Roman"/>
          <w:sz w:val="24"/>
          <w:szCs w:val="24"/>
        </w:rPr>
        <w:t>- Civilna zaštita</w:t>
      </w:r>
      <w:r w:rsidR="00F75C8C" w:rsidRPr="00947B32">
        <w:rPr>
          <w:rFonts w:ascii="Times New Roman" w:hAnsi="Times New Roman" w:cs="Times New Roman"/>
          <w:sz w:val="24"/>
          <w:szCs w:val="24"/>
        </w:rPr>
        <w:t xml:space="preserve">: </w:t>
      </w:r>
      <w:r w:rsidR="00E47E38" w:rsidRPr="00E47E38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F75C8C"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 kn</w:t>
      </w:r>
    </w:p>
    <w:p w14:paraId="5B5EF02A" w14:textId="77777777" w:rsidR="00F75C8C" w:rsidRDefault="00F75C8C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30D9">
        <w:rPr>
          <w:rFonts w:ascii="Times New Roman" w:hAnsi="Times New Roman" w:cs="Times New Roman"/>
          <w:sz w:val="24"/>
          <w:szCs w:val="24"/>
        </w:rPr>
        <w:t xml:space="preserve">- DVD </w:t>
      </w:r>
      <w:r w:rsidR="00E47E38">
        <w:rPr>
          <w:rFonts w:ascii="Times New Roman" w:hAnsi="Times New Roman" w:cs="Times New Roman"/>
          <w:sz w:val="24"/>
          <w:szCs w:val="24"/>
        </w:rPr>
        <w:t>Ražanac</w:t>
      </w:r>
      <w:r w:rsidRPr="00AE30D9">
        <w:rPr>
          <w:rFonts w:ascii="Times New Roman" w:hAnsi="Times New Roman" w:cs="Times New Roman"/>
          <w:sz w:val="24"/>
          <w:szCs w:val="24"/>
        </w:rPr>
        <w:t xml:space="preserve">: </w:t>
      </w:r>
      <w:r w:rsidR="00947B32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0A2295">
        <w:rPr>
          <w:rFonts w:ascii="Times New Roman" w:hAnsi="Times New Roman" w:cs="Times New Roman"/>
          <w:sz w:val="24"/>
          <w:szCs w:val="24"/>
          <w:highlight w:val="yellow"/>
        </w:rPr>
        <w:t xml:space="preserve"> kn</w:t>
      </w:r>
    </w:p>
    <w:p w14:paraId="64306BF3" w14:textId="77777777" w:rsidR="00947B32" w:rsidRPr="00947B32" w:rsidRDefault="00947B32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947B32">
        <w:rPr>
          <w:rFonts w:ascii="Times New Roman" w:hAnsi="Times New Roman" w:cs="Times New Roman"/>
          <w:sz w:val="24"/>
          <w:szCs w:val="24"/>
        </w:rPr>
        <w:t xml:space="preserve">- </w:t>
      </w:r>
      <w:r w:rsidR="00E47E38">
        <w:rPr>
          <w:rFonts w:ascii="Times New Roman" w:hAnsi="Times New Roman" w:cs="Times New Roman"/>
          <w:sz w:val="24"/>
          <w:szCs w:val="24"/>
        </w:rPr>
        <w:t>Udruge</w:t>
      </w:r>
      <w:r w:rsidRPr="00947B32">
        <w:rPr>
          <w:rFonts w:ascii="Times New Roman" w:hAnsi="Times New Roman" w:cs="Times New Roman"/>
          <w:sz w:val="24"/>
          <w:szCs w:val="24"/>
        </w:rPr>
        <w:t xml:space="preserve">: </w:t>
      </w:r>
      <w:r w:rsidR="00E47E38"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XXX </w:t>
      </w:r>
      <w:r w:rsidRPr="00E47E38">
        <w:rPr>
          <w:rFonts w:ascii="Times New Roman" w:hAnsi="Times New Roman" w:cs="Times New Roman"/>
          <w:sz w:val="24"/>
          <w:szCs w:val="24"/>
          <w:highlight w:val="yellow"/>
        </w:rPr>
        <w:t>kn</w:t>
      </w:r>
    </w:p>
    <w:p w14:paraId="30AA2A50" w14:textId="77777777" w:rsidR="00F75C8C" w:rsidRPr="00E47E38" w:rsidRDefault="00E47E38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HGSS – </w:t>
      </w:r>
      <w:r w:rsidRPr="00E47E38">
        <w:rPr>
          <w:rFonts w:ascii="Times New Roman" w:hAnsi="Times New Roman" w:cs="Times New Roman"/>
          <w:sz w:val="24"/>
          <w:szCs w:val="24"/>
        </w:rPr>
        <w:t>Stanica Zadar</w:t>
      </w:r>
      <w:r w:rsidR="00947B32" w:rsidRPr="00E47E38">
        <w:rPr>
          <w:rFonts w:ascii="Times New Roman" w:hAnsi="Times New Roman" w:cs="Times New Roman"/>
          <w:sz w:val="24"/>
          <w:szCs w:val="24"/>
        </w:rPr>
        <w:t xml:space="preserve">: </w:t>
      </w:r>
      <w:r w:rsidRPr="00E47E38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F75C8C"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 kn</w:t>
      </w:r>
    </w:p>
    <w:p w14:paraId="0B25FB29" w14:textId="77777777" w:rsidR="00C03E42" w:rsidRDefault="00F75C8C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- GDCK </w:t>
      </w:r>
      <w:r w:rsidR="00E47E38" w:rsidRPr="00E47E38">
        <w:rPr>
          <w:rFonts w:ascii="Times New Roman" w:hAnsi="Times New Roman" w:cs="Times New Roman"/>
          <w:sz w:val="24"/>
          <w:szCs w:val="24"/>
          <w:highlight w:val="yellow"/>
        </w:rPr>
        <w:t>Zadar</w:t>
      </w:r>
      <w:r w:rsidR="00947B32"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E47E38" w:rsidRPr="00E47E38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E47E38">
        <w:rPr>
          <w:rFonts w:ascii="Times New Roman" w:hAnsi="Times New Roman" w:cs="Times New Roman"/>
          <w:sz w:val="24"/>
          <w:szCs w:val="24"/>
          <w:highlight w:val="yellow"/>
        </w:rPr>
        <w:t xml:space="preserve"> kn</w:t>
      </w:r>
    </w:p>
    <w:p w14:paraId="4B20FAEF" w14:textId="77777777" w:rsidR="00FB3683" w:rsidRDefault="00FB3683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U cilju provedbe mjera civilne zaštite, posebno evakuacije i zbrinjavanja građana, u proteklom razdoblju sukladno financijskim </w:t>
      </w:r>
      <w:r w:rsidRPr="0003793A">
        <w:rPr>
          <w:rFonts w:ascii="Times New Roman" w:hAnsi="Times New Roman" w:cs="Times New Roman"/>
          <w:sz w:val="24"/>
          <w:szCs w:val="24"/>
        </w:rPr>
        <w:t>mogućnostima Općina je osigurala sredstva civilne</w:t>
      </w:r>
      <w:r>
        <w:rPr>
          <w:rFonts w:ascii="Times New Roman" w:hAnsi="Times New Roman" w:cs="Times New Roman"/>
          <w:sz w:val="24"/>
          <w:szCs w:val="24"/>
        </w:rPr>
        <w:t xml:space="preserve"> zaštite za potrebe Općine. </w:t>
      </w:r>
      <w:r w:rsidRPr="00B2437B">
        <w:rPr>
          <w:rFonts w:ascii="Times New Roman" w:hAnsi="Times New Roman" w:cs="Times New Roman"/>
          <w:sz w:val="24"/>
          <w:szCs w:val="24"/>
        </w:rPr>
        <w:t>Nabavka opreme, sredstava, odora civilne zaštite te vježbe i izobrazba postrojbi i pripadnika civilne zaštite, realizirat će se na prijedlog Stožera civilne zaštite Općine</w:t>
      </w:r>
      <w:r w:rsidRPr="00C966BB">
        <w:rPr>
          <w:rFonts w:ascii="Times New Roman" w:hAnsi="Times New Roman" w:cs="Times New Roman"/>
          <w:sz w:val="24"/>
          <w:szCs w:val="24"/>
        </w:rPr>
        <w:t xml:space="preserve"> temeljem predloženog financijskog p</w:t>
      </w:r>
      <w:r w:rsidR="000A2295">
        <w:rPr>
          <w:rFonts w:ascii="Times New Roman" w:hAnsi="Times New Roman" w:cs="Times New Roman"/>
          <w:sz w:val="24"/>
          <w:szCs w:val="24"/>
        </w:rPr>
        <w:t>lana za naredno razdoblje</w:t>
      </w:r>
      <w:r w:rsidRPr="00C966BB">
        <w:rPr>
          <w:rFonts w:ascii="Times New Roman" w:hAnsi="Times New Roman" w:cs="Times New Roman"/>
          <w:sz w:val="24"/>
          <w:szCs w:val="24"/>
        </w:rPr>
        <w:t>.</w:t>
      </w:r>
    </w:p>
    <w:p w14:paraId="4B476EA7" w14:textId="77777777" w:rsidR="00E47E38" w:rsidRDefault="00E47E38" w:rsidP="00FB368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0E6CCF9E" w14:textId="77777777" w:rsidR="00215690" w:rsidRPr="00215690" w:rsidRDefault="00B44085" w:rsidP="00E47E38">
      <w:pPr>
        <w:pStyle w:val="Naslov1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lastRenderedPageBreak/>
        <w:t>3</w:t>
      </w:r>
      <w:r w:rsidR="00215690" w:rsidRPr="0021569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. </w:t>
      </w:r>
      <w:r w:rsidRPr="00B4408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DOPRINOS NOSITELJA I SUDIONIKA U PROVOĐENJU MJERA I AKTIVNOSTI IZ PLANA RAZVOJA SUSTAVA CIVILNE ZAŠTITE </w:t>
      </w:r>
      <w:r w:rsidR="00E47E3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TE </w:t>
      </w:r>
      <w:r w:rsidR="00215690" w:rsidRPr="0021569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>REDEFINIRANJE PRIORITETA</w:t>
      </w:r>
    </w:p>
    <w:p w14:paraId="7F6596CB" w14:textId="77777777" w:rsidR="00215690" w:rsidRDefault="00215690" w:rsidP="00E43DD5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756E500" w14:textId="46D2CE3E" w:rsidR="003B0F37" w:rsidRDefault="00E930FD" w:rsidP="00E930F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skladu sa Smjernicama i Analizom stanja sustava civilne zaštite na području Općine</w:t>
      </w:r>
      <w:r w:rsidR="00D356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47E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Ražanac</w:t>
      </w:r>
      <w:r w:rsidR="0076246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202</w:t>
      </w:r>
      <w:r w:rsidR="00F75F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godini, utvrđuje se Godišnji p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lan aktivnosti za 202</w:t>
      </w:r>
      <w:r w:rsidR="00F75F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godinu. U njemu će biti prikazane planirane </w:t>
      </w:r>
      <w:r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aktivnosti sustava civilne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zaštite prema redefiniranim prioritetima za narednu godinu u skladu sa zakonskim obavezama i trenutnim stanjem civilne z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aštite na području Općine u 202</w:t>
      </w:r>
      <w:r w:rsidR="00F75F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P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godini.</w:t>
      </w:r>
      <w:r w:rsidR="003B0F37" w:rsidRP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B9C298F" w14:textId="77777777" w:rsidR="009862AF" w:rsidRDefault="009862AF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36D5" w14:textId="77777777" w:rsidR="00C34D8B" w:rsidRPr="00B73413" w:rsidRDefault="00C34D8B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Ova Analiza stanja sustava civilne zaštite u Općini </w:t>
      </w:r>
      <w:r w:rsidR="00E47E38">
        <w:rPr>
          <w:rFonts w:ascii="Times New Roman" w:hAnsi="Times New Roman" w:cs="Times New Roman"/>
          <w:sz w:val="24"/>
          <w:szCs w:val="24"/>
        </w:rPr>
        <w:t xml:space="preserve">Ražanac </w:t>
      </w:r>
      <w:r w:rsidRPr="00B73413">
        <w:rPr>
          <w:rFonts w:ascii="Times New Roman" w:hAnsi="Times New Roman" w:cs="Times New Roman"/>
          <w:sz w:val="24"/>
          <w:szCs w:val="24"/>
        </w:rPr>
        <w:t xml:space="preserve">objavit će se u ''Službenom glasniku Općine </w:t>
      </w:r>
      <w:r w:rsidR="00E47E38">
        <w:rPr>
          <w:rFonts w:ascii="Times New Roman" w:hAnsi="Times New Roman" w:cs="Times New Roman"/>
          <w:sz w:val="24"/>
          <w:szCs w:val="24"/>
        </w:rPr>
        <w:t>Ražanac</w:t>
      </w:r>
      <w:r w:rsidR="00621722">
        <w:rPr>
          <w:rFonts w:ascii="Times New Roman" w:hAnsi="Times New Roman" w:cs="Times New Roman"/>
          <w:sz w:val="24"/>
          <w:szCs w:val="24"/>
        </w:rPr>
        <w:t>“</w:t>
      </w:r>
      <w:r w:rsidRPr="00B73413">
        <w:rPr>
          <w:rFonts w:ascii="Times New Roman" w:hAnsi="Times New Roman" w:cs="Times New Roman"/>
          <w:sz w:val="24"/>
          <w:szCs w:val="24"/>
        </w:rPr>
        <w:t>.</w:t>
      </w:r>
    </w:p>
    <w:p w14:paraId="5D8B41B9" w14:textId="77777777" w:rsidR="00C34D8B" w:rsidRPr="00B73413" w:rsidRDefault="00C34D8B" w:rsidP="00B76299">
      <w:pPr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KLASA:</w:t>
      </w:r>
    </w:p>
    <w:p w14:paraId="426546D3" w14:textId="77777777" w:rsidR="00C34D8B" w:rsidRPr="00B73413" w:rsidRDefault="00C34D8B" w:rsidP="00B76299">
      <w:pPr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URBROJ:</w:t>
      </w:r>
    </w:p>
    <w:p w14:paraId="425AE6B7" w14:textId="77777777" w:rsidR="00C34D8B" w:rsidRPr="00B73413" w:rsidRDefault="00C34D8B" w:rsidP="00B76299">
      <w:pPr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Općina </w:t>
      </w:r>
      <w:r w:rsidR="00E47E38">
        <w:rPr>
          <w:rFonts w:ascii="Times New Roman" w:hAnsi="Times New Roman" w:cs="Times New Roman"/>
          <w:sz w:val="24"/>
          <w:szCs w:val="24"/>
        </w:rPr>
        <w:t>Ražanac</w:t>
      </w:r>
      <w:r w:rsidRPr="00B734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51E10F" w14:textId="77777777" w:rsidR="00E47E38" w:rsidRPr="00B73413" w:rsidRDefault="00C34D8B" w:rsidP="00E47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br/>
      </w:r>
      <w:r w:rsidRPr="00B73413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="00FB6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E38">
        <w:rPr>
          <w:rFonts w:ascii="Times New Roman" w:hAnsi="Times New Roman" w:cs="Times New Roman"/>
          <w:b/>
          <w:sz w:val="24"/>
          <w:szCs w:val="24"/>
        </w:rPr>
        <w:t>RAŽANAC</w:t>
      </w:r>
    </w:p>
    <w:p w14:paraId="4433C97A" w14:textId="77777777" w:rsidR="00C34D8B" w:rsidRPr="00B73413" w:rsidRDefault="00C34D8B" w:rsidP="00C34D8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C51CAC" w14:textId="77777777" w:rsidR="00C34D8B" w:rsidRPr="00B73413" w:rsidRDefault="00C34D8B" w:rsidP="00C34D8B">
      <w:pPr>
        <w:jc w:val="right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Predsjednik</w:t>
      </w:r>
      <w:r w:rsidR="00190102" w:rsidRPr="00B73413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Pr="00B73413">
        <w:rPr>
          <w:rFonts w:ascii="Times New Roman" w:hAnsi="Times New Roman" w:cs="Times New Roman"/>
          <w:sz w:val="24"/>
          <w:szCs w:val="24"/>
        </w:rPr>
        <w:t>:</w:t>
      </w:r>
    </w:p>
    <w:p w14:paraId="51E9B3AC" w14:textId="77777777" w:rsidR="00C34D8B" w:rsidRPr="00B76299" w:rsidRDefault="00190102" w:rsidP="00C34D8B">
      <w:pPr>
        <w:jc w:val="right"/>
      </w:pPr>
      <w:r w:rsidRPr="00B73413">
        <w:rPr>
          <w:rFonts w:ascii="Times New Roman" w:hAnsi="Times New Roman" w:cs="Times New Roman"/>
          <w:sz w:val="24"/>
          <w:szCs w:val="24"/>
        </w:rPr>
        <w:br/>
        <w:t>_________________________</w:t>
      </w:r>
    </w:p>
    <w:sectPr w:rsidR="00C34D8B" w:rsidRPr="00B76299" w:rsidSect="00B16BEE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09E9" w14:textId="77777777" w:rsidR="001861A7" w:rsidRDefault="001861A7" w:rsidP="0082700F">
      <w:pPr>
        <w:spacing w:after="0" w:line="240" w:lineRule="auto"/>
      </w:pPr>
      <w:r>
        <w:separator/>
      </w:r>
    </w:p>
  </w:endnote>
  <w:endnote w:type="continuationSeparator" w:id="0">
    <w:p w14:paraId="59FCD334" w14:textId="77777777" w:rsidR="001861A7" w:rsidRDefault="001861A7" w:rsidP="0082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66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57EF0" w14:textId="77777777" w:rsidR="00F71E4A" w:rsidRDefault="00F71E4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0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A372D6" w14:textId="77777777" w:rsidR="00F71E4A" w:rsidRDefault="00F71E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D217" w14:textId="77777777" w:rsidR="001861A7" w:rsidRDefault="001861A7" w:rsidP="0082700F">
      <w:pPr>
        <w:spacing w:after="0" w:line="240" w:lineRule="auto"/>
      </w:pPr>
      <w:r>
        <w:separator/>
      </w:r>
    </w:p>
  </w:footnote>
  <w:footnote w:type="continuationSeparator" w:id="0">
    <w:p w14:paraId="6EF095BD" w14:textId="77777777" w:rsidR="001861A7" w:rsidRDefault="001861A7" w:rsidP="0082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24E2"/>
    <w:multiLevelType w:val="hybridMultilevel"/>
    <w:tmpl w:val="A13C2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AB5"/>
    <w:multiLevelType w:val="hybridMultilevel"/>
    <w:tmpl w:val="3B5A3F92"/>
    <w:lvl w:ilvl="0" w:tplc="2796E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4794"/>
    <w:multiLevelType w:val="hybridMultilevel"/>
    <w:tmpl w:val="B29A5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195A"/>
    <w:multiLevelType w:val="hybridMultilevel"/>
    <w:tmpl w:val="1F0A27E8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53557"/>
    <w:multiLevelType w:val="hybridMultilevel"/>
    <w:tmpl w:val="DED41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2F5"/>
    <w:multiLevelType w:val="hybridMultilevel"/>
    <w:tmpl w:val="B1C2E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6A79"/>
    <w:multiLevelType w:val="hybridMultilevel"/>
    <w:tmpl w:val="06264CC6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22013"/>
    <w:multiLevelType w:val="hybridMultilevel"/>
    <w:tmpl w:val="4AC266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01E80"/>
    <w:multiLevelType w:val="hybridMultilevel"/>
    <w:tmpl w:val="66D2E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83904"/>
    <w:multiLevelType w:val="hybridMultilevel"/>
    <w:tmpl w:val="1166E6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2201A"/>
    <w:multiLevelType w:val="hybridMultilevel"/>
    <w:tmpl w:val="5CD01D42"/>
    <w:lvl w:ilvl="0" w:tplc="C1E61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F2B5E"/>
    <w:multiLevelType w:val="hybridMultilevel"/>
    <w:tmpl w:val="90A46C1A"/>
    <w:lvl w:ilvl="0" w:tplc="60FADF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E61B1A">
      <w:start w:val="1"/>
      <w:numFmt w:val="bullet"/>
      <w:lvlText w:val=""/>
      <w:lvlJc w:val="left"/>
      <w:pPr>
        <w:tabs>
          <w:tab w:val="num" w:pos="1077"/>
        </w:tabs>
        <w:ind w:left="890" w:firstLine="19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6142"/>
    <w:multiLevelType w:val="hybridMultilevel"/>
    <w:tmpl w:val="798E9920"/>
    <w:lvl w:ilvl="0" w:tplc="3B32806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6E9A"/>
    <w:multiLevelType w:val="hybridMultilevel"/>
    <w:tmpl w:val="B24A4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70C17"/>
    <w:multiLevelType w:val="hybridMultilevel"/>
    <w:tmpl w:val="2A1CE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C6482"/>
    <w:multiLevelType w:val="hybridMultilevel"/>
    <w:tmpl w:val="A7700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86D0A"/>
    <w:multiLevelType w:val="hybridMultilevel"/>
    <w:tmpl w:val="EE1E9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11B32"/>
    <w:multiLevelType w:val="hybridMultilevel"/>
    <w:tmpl w:val="01F46A5E"/>
    <w:lvl w:ilvl="0" w:tplc="43E2983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402701">
    <w:abstractNumId w:val="1"/>
  </w:num>
  <w:num w:numId="2" w16cid:durableId="1082677358">
    <w:abstractNumId w:val="20"/>
  </w:num>
  <w:num w:numId="3" w16cid:durableId="451246439">
    <w:abstractNumId w:val="17"/>
  </w:num>
  <w:num w:numId="4" w16cid:durableId="231353263">
    <w:abstractNumId w:val="0"/>
  </w:num>
  <w:num w:numId="5" w16cid:durableId="1086029751">
    <w:abstractNumId w:val="14"/>
  </w:num>
  <w:num w:numId="6" w16cid:durableId="77791300">
    <w:abstractNumId w:val="9"/>
  </w:num>
  <w:num w:numId="7" w16cid:durableId="2033455763">
    <w:abstractNumId w:val="12"/>
  </w:num>
  <w:num w:numId="8" w16cid:durableId="1430852419">
    <w:abstractNumId w:val="16"/>
  </w:num>
  <w:num w:numId="9" w16cid:durableId="434520170">
    <w:abstractNumId w:val="5"/>
  </w:num>
  <w:num w:numId="10" w16cid:durableId="987175134">
    <w:abstractNumId w:val="13"/>
  </w:num>
  <w:num w:numId="11" w16cid:durableId="1062679002">
    <w:abstractNumId w:val="4"/>
  </w:num>
  <w:num w:numId="12" w16cid:durableId="511799189">
    <w:abstractNumId w:val="8"/>
  </w:num>
  <w:num w:numId="13" w16cid:durableId="731075768">
    <w:abstractNumId w:val="19"/>
  </w:num>
  <w:num w:numId="14" w16cid:durableId="381446185">
    <w:abstractNumId w:val="3"/>
  </w:num>
  <w:num w:numId="15" w16cid:durableId="2032565885">
    <w:abstractNumId w:val="6"/>
  </w:num>
  <w:num w:numId="16" w16cid:durableId="930502908">
    <w:abstractNumId w:val="10"/>
  </w:num>
  <w:num w:numId="17" w16cid:durableId="1383405311">
    <w:abstractNumId w:val="15"/>
  </w:num>
  <w:num w:numId="18" w16cid:durableId="361786315">
    <w:abstractNumId w:val="7"/>
  </w:num>
  <w:num w:numId="19" w16cid:durableId="355543942">
    <w:abstractNumId w:val="11"/>
  </w:num>
  <w:num w:numId="20" w16cid:durableId="1349942601">
    <w:abstractNumId w:val="18"/>
  </w:num>
  <w:num w:numId="21" w16cid:durableId="92002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CC"/>
    <w:rsid w:val="00000E31"/>
    <w:rsid w:val="0000153F"/>
    <w:rsid w:val="00003417"/>
    <w:rsid w:val="00005534"/>
    <w:rsid w:val="000069F6"/>
    <w:rsid w:val="000140B6"/>
    <w:rsid w:val="00017D30"/>
    <w:rsid w:val="0002101E"/>
    <w:rsid w:val="0002130F"/>
    <w:rsid w:val="00025830"/>
    <w:rsid w:val="00027B5B"/>
    <w:rsid w:val="00030A9A"/>
    <w:rsid w:val="00030F9A"/>
    <w:rsid w:val="0003226B"/>
    <w:rsid w:val="000329D1"/>
    <w:rsid w:val="00033907"/>
    <w:rsid w:val="000374FA"/>
    <w:rsid w:val="0003793A"/>
    <w:rsid w:val="00041789"/>
    <w:rsid w:val="000511BA"/>
    <w:rsid w:val="00055F3E"/>
    <w:rsid w:val="000646F9"/>
    <w:rsid w:val="0006664F"/>
    <w:rsid w:val="00070415"/>
    <w:rsid w:val="00072F6A"/>
    <w:rsid w:val="00081F97"/>
    <w:rsid w:val="000821D4"/>
    <w:rsid w:val="000878A5"/>
    <w:rsid w:val="00090B74"/>
    <w:rsid w:val="000A2295"/>
    <w:rsid w:val="000A3B7A"/>
    <w:rsid w:val="000B021E"/>
    <w:rsid w:val="000B477F"/>
    <w:rsid w:val="000B55CA"/>
    <w:rsid w:val="000B6B06"/>
    <w:rsid w:val="000B7CB7"/>
    <w:rsid w:val="000C5B8C"/>
    <w:rsid w:val="000D0F06"/>
    <w:rsid w:val="000D382E"/>
    <w:rsid w:val="000D64E8"/>
    <w:rsid w:val="000D6C5D"/>
    <w:rsid w:val="000E01C5"/>
    <w:rsid w:val="000E1D35"/>
    <w:rsid w:val="000F1102"/>
    <w:rsid w:val="000F25B4"/>
    <w:rsid w:val="00101F59"/>
    <w:rsid w:val="00107D2F"/>
    <w:rsid w:val="00116574"/>
    <w:rsid w:val="001176D5"/>
    <w:rsid w:val="00117A75"/>
    <w:rsid w:val="00117B91"/>
    <w:rsid w:val="001306D3"/>
    <w:rsid w:val="0013448F"/>
    <w:rsid w:val="00137807"/>
    <w:rsid w:val="001465AA"/>
    <w:rsid w:val="00157657"/>
    <w:rsid w:val="00160E38"/>
    <w:rsid w:val="0016454A"/>
    <w:rsid w:val="001675FC"/>
    <w:rsid w:val="0017131E"/>
    <w:rsid w:val="00173141"/>
    <w:rsid w:val="001768C9"/>
    <w:rsid w:val="00177403"/>
    <w:rsid w:val="00185715"/>
    <w:rsid w:val="001861A7"/>
    <w:rsid w:val="00187528"/>
    <w:rsid w:val="00190102"/>
    <w:rsid w:val="00190E72"/>
    <w:rsid w:val="00193869"/>
    <w:rsid w:val="00195C52"/>
    <w:rsid w:val="001A069A"/>
    <w:rsid w:val="001A0992"/>
    <w:rsid w:val="001A0B3F"/>
    <w:rsid w:val="001B1E3E"/>
    <w:rsid w:val="001B350B"/>
    <w:rsid w:val="001B61B3"/>
    <w:rsid w:val="001B6A99"/>
    <w:rsid w:val="001C4A68"/>
    <w:rsid w:val="001C6813"/>
    <w:rsid w:val="001D056E"/>
    <w:rsid w:val="001D4866"/>
    <w:rsid w:val="001E00BD"/>
    <w:rsid w:val="001E1353"/>
    <w:rsid w:val="001E272D"/>
    <w:rsid w:val="001F1C59"/>
    <w:rsid w:val="001F5221"/>
    <w:rsid w:val="001F5EEB"/>
    <w:rsid w:val="0020712C"/>
    <w:rsid w:val="0020751B"/>
    <w:rsid w:val="00211FDA"/>
    <w:rsid w:val="00215690"/>
    <w:rsid w:val="00215A8B"/>
    <w:rsid w:val="002219D6"/>
    <w:rsid w:val="002262F6"/>
    <w:rsid w:val="0022754A"/>
    <w:rsid w:val="00231D68"/>
    <w:rsid w:val="002344F1"/>
    <w:rsid w:val="00235A5A"/>
    <w:rsid w:val="00241C14"/>
    <w:rsid w:val="002504E0"/>
    <w:rsid w:val="00254012"/>
    <w:rsid w:val="002553A0"/>
    <w:rsid w:val="0025797C"/>
    <w:rsid w:val="00261422"/>
    <w:rsid w:val="00261715"/>
    <w:rsid w:val="00263E0D"/>
    <w:rsid w:val="00265771"/>
    <w:rsid w:val="00273C2C"/>
    <w:rsid w:val="00286E0A"/>
    <w:rsid w:val="00287F5D"/>
    <w:rsid w:val="00297754"/>
    <w:rsid w:val="002A1D32"/>
    <w:rsid w:val="002A45CC"/>
    <w:rsid w:val="002A5D7B"/>
    <w:rsid w:val="002B7B86"/>
    <w:rsid w:val="002C48AA"/>
    <w:rsid w:val="002C4A9B"/>
    <w:rsid w:val="002C54E4"/>
    <w:rsid w:val="002C5A3E"/>
    <w:rsid w:val="002D24B1"/>
    <w:rsid w:val="002D5D9B"/>
    <w:rsid w:val="002E7CF4"/>
    <w:rsid w:val="002F7783"/>
    <w:rsid w:val="00300153"/>
    <w:rsid w:val="00304901"/>
    <w:rsid w:val="003151AD"/>
    <w:rsid w:val="00325D06"/>
    <w:rsid w:val="00326E9C"/>
    <w:rsid w:val="00332DBC"/>
    <w:rsid w:val="00345832"/>
    <w:rsid w:val="0035230F"/>
    <w:rsid w:val="00352B9F"/>
    <w:rsid w:val="00365E4E"/>
    <w:rsid w:val="00374ADB"/>
    <w:rsid w:val="00383F4E"/>
    <w:rsid w:val="00385171"/>
    <w:rsid w:val="0039064C"/>
    <w:rsid w:val="00392094"/>
    <w:rsid w:val="00397AD3"/>
    <w:rsid w:val="003B088B"/>
    <w:rsid w:val="003B0F37"/>
    <w:rsid w:val="003B4917"/>
    <w:rsid w:val="003C262F"/>
    <w:rsid w:val="003C76D7"/>
    <w:rsid w:val="003D4150"/>
    <w:rsid w:val="003D68AB"/>
    <w:rsid w:val="003F0D1D"/>
    <w:rsid w:val="003F4368"/>
    <w:rsid w:val="00403080"/>
    <w:rsid w:val="00403BDB"/>
    <w:rsid w:val="00406062"/>
    <w:rsid w:val="004241F8"/>
    <w:rsid w:val="00433340"/>
    <w:rsid w:val="00434197"/>
    <w:rsid w:val="0043651F"/>
    <w:rsid w:val="00441E96"/>
    <w:rsid w:val="00446EE0"/>
    <w:rsid w:val="00450036"/>
    <w:rsid w:val="004560A6"/>
    <w:rsid w:val="004619B6"/>
    <w:rsid w:val="00466562"/>
    <w:rsid w:val="00466EA5"/>
    <w:rsid w:val="004721FF"/>
    <w:rsid w:val="00472487"/>
    <w:rsid w:val="0048473A"/>
    <w:rsid w:val="004859BF"/>
    <w:rsid w:val="0048719A"/>
    <w:rsid w:val="0049176F"/>
    <w:rsid w:val="004945C9"/>
    <w:rsid w:val="0049491A"/>
    <w:rsid w:val="0049629B"/>
    <w:rsid w:val="00496878"/>
    <w:rsid w:val="0049697D"/>
    <w:rsid w:val="004970E2"/>
    <w:rsid w:val="004A195E"/>
    <w:rsid w:val="004A38DE"/>
    <w:rsid w:val="004B1F8A"/>
    <w:rsid w:val="004B6428"/>
    <w:rsid w:val="004D70F6"/>
    <w:rsid w:val="004E23C6"/>
    <w:rsid w:val="004E5D89"/>
    <w:rsid w:val="004F2E8D"/>
    <w:rsid w:val="004F40B4"/>
    <w:rsid w:val="004F4C7D"/>
    <w:rsid w:val="005014FC"/>
    <w:rsid w:val="00507E7B"/>
    <w:rsid w:val="00514783"/>
    <w:rsid w:val="00516393"/>
    <w:rsid w:val="005179C3"/>
    <w:rsid w:val="005206E4"/>
    <w:rsid w:val="00525E07"/>
    <w:rsid w:val="00530F91"/>
    <w:rsid w:val="00541ACC"/>
    <w:rsid w:val="0054540C"/>
    <w:rsid w:val="00555560"/>
    <w:rsid w:val="005653EC"/>
    <w:rsid w:val="0057192A"/>
    <w:rsid w:val="00586460"/>
    <w:rsid w:val="005915D7"/>
    <w:rsid w:val="005A0AF6"/>
    <w:rsid w:val="005A45D1"/>
    <w:rsid w:val="005B2D64"/>
    <w:rsid w:val="005C6C0B"/>
    <w:rsid w:val="005C7DF3"/>
    <w:rsid w:val="005D5F58"/>
    <w:rsid w:val="005D6DF2"/>
    <w:rsid w:val="005D750A"/>
    <w:rsid w:val="005E21CB"/>
    <w:rsid w:val="005E269A"/>
    <w:rsid w:val="005E41B0"/>
    <w:rsid w:val="005E6669"/>
    <w:rsid w:val="005E670E"/>
    <w:rsid w:val="005F016C"/>
    <w:rsid w:val="005F0578"/>
    <w:rsid w:val="00602550"/>
    <w:rsid w:val="00605910"/>
    <w:rsid w:val="00607322"/>
    <w:rsid w:val="0061134A"/>
    <w:rsid w:val="0061538F"/>
    <w:rsid w:val="00621722"/>
    <w:rsid w:val="00623CF3"/>
    <w:rsid w:val="00625B2D"/>
    <w:rsid w:val="006272D8"/>
    <w:rsid w:val="006278C5"/>
    <w:rsid w:val="006326A5"/>
    <w:rsid w:val="00633198"/>
    <w:rsid w:val="006440F8"/>
    <w:rsid w:val="0064491E"/>
    <w:rsid w:val="006553D8"/>
    <w:rsid w:val="00662F67"/>
    <w:rsid w:val="00663EF7"/>
    <w:rsid w:val="00671DA7"/>
    <w:rsid w:val="006722C1"/>
    <w:rsid w:val="00681155"/>
    <w:rsid w:val="00681ADE"/>
    <w:rsid w:val="006858EA"/>
    <w:rsid w:val="0069130A"/>
    <w:rsid w:val="006930B1"/>
    <w:rsid w:val="006A30E3"/>
    <w:rsid w:val="006A659C"/>
    <w:rsid w:val="006B3372"/>
    <w:rsid w:val="006B78ED"/>
    <w:rsid w:val="006C0818"/>
    <w:rsid w:val="006C3626"/>
    <w:rsid w:val="006D3B95"/>
    <w:rsid w:val="006D5E33"/>
    <w:rsid w:val="006E0016"/>
    <w:rsid w:val="006E5463"/>
    <w:rsid w:val="006F2BDC"/>
    <w:rsid w:val="006F5A1D"/>
    <w:rsid w:val="006F5F9E"/>
    <w:rsid w:val="007151E8"/>
    <w:rsid w:val="007170E2"/>
    <w:rsid w:val="00717A46"/>
    <w:rsid w:val="00720DB7"/>
    <w:rsid w:val="007232F2"/>
    <w:rsid w:val="00723B25"/>
    <w:rsid w:val="00725B35"/>
    <w:rsid w:val="007319A0"/>
    <w:rsid w:val="007424E6"/>
    <w:rsid w:val="00746242"/>
    <w:rsid w:val="007464E2"/>
    <w:rsid w:val="00755C8D"/>
    <w:rsid w:val="00757A92"/>
    <w:rsid w:val="007602C7"/>
    <w:rsid w:val="00761DE6"/>
    <w:rsid w:val="00762460"/>
    <w:rsid w:val="007640BF"/>
    <w:rsid w:val="00766E78"/>
    <w:rsid w:val="00767280"/>
    <w:rsid w:val="00773C76"/>
    <w:rsid w:val="00774799"/>
    <w:rsid w:val="00776A15"/>
    <w:rsid w:val="007778FD"/>
    <w:rsid w:val="00793360"/>
    <w:rsid w:val="00796874"/>
    <w:rsid w:val="00797F4B"/>
    <w:rsid w:val="007A1E84"/>
    <w:rsid w:val="007A233B"/>
    <w:rsid w:val="007A5E26"/>
    <w:rsid w:val="007A72AE"/>
    <w:rsid w:val="007B1477"/>
    <w:rsid w:val="007B38C1"/>
    <w:rsid w:val="007C06F6"/>
    <w:rsid w:val="007D2900"/>
    <w:rsid w:val="007D2E6C"/>
    <w:rsid w:val="007E26CF"/>
    <w:rsid w:val="007F51F6"/>
    <w:rsid w:val="0080075F"/>
    <w:rsid w:val="00806585"/>
    <w:rsid w:val="00810953"/>
    <w:rsid w:val="00812462"/>
    <w:rsid w:val="00814603"/>
    <w:rsid w:val="008149C3"/>
    <w:rsid w:val="00814BC8"/>
    <w:rsid w:val="00821B94"/>
    <w:rsid w:val="0082700F"/>
    <w:rsid w:val="0083121E"/>
    <w:rsid w:val="00831B6A"/>
    <w:rsid w:val="00833226"/>
    <w:rsid w:val="008347B9"/>
    <w:rsid w:val="008354D4"/>
    <w:rsid w:val="0083555E"/>
    <w:rsid w:val="008372C1"/>
    <w:rsid w:val="0084134A"/>
    <w:rsid w:val="0084215D"/>
    <w:rsid w:val="008428E9"/>
    <w:rsid w:val="00852692"/>
    <w:rsid w:val="00853448"/>
    <w:rsid w:val="00854938"/>
    <w:rsid w:val="00856ACC"/>
    <w:rsid w:val="0086075E"/>
    <w:rsid w:val="00860A40"/>
    <w:rsid w:val="00863E69"/>
    <w:rsid w:val="008665D0"/>
    <w:rsid w:val="0087236D"/>
    <w:rsid w:val="008734E9"/>
    <w:rsid w:val="00874B1B"/>
    <w:rsid w:val="008800F6"/>
    <w:rsid w:val="008901CE"/>
    <w:rsid w:val="00893825"/>
    <w:rsid w:val="008A084F"/>
    <w:rsid w:val="008A6484"/>
    <w:rsid w:val="008D3DF0"/>
    <w:rsid w:val="008E380E"/>
    <w:rsid w:val="008F2A31"/>
    <w:rsid w:val="00903242"/>
    <w:rsid w:val="009033BF"/>
    <w:rsid w:val="009121E0"/>
    <w:rsid w:val="00913622"/>
    <w:rsid w:val="00922D4E"/>
    <w:rsid w:val="00924A92"/>
    <w:rsid w:val="00934144"/>
    <w:rsid w:val="009371B0"/>
    <w:rsid w:val="009375C3"/>
    <w:rsid w:val="00945558"/>
    <w:rsid w:val="00947B32"/>
    <w:rsid w:val="0095029C"/>
    <w:rsid w:val="00956585"/>
    <w:rsid w:val="009574B0"/>
    <w:rsid w:val="00963DA8"/>
    <w:rsid w:val="00975366"/>
    <w:rsid w:val="0097594B"/>
    <w:rsid w:val="009862AF"/>
    <w:rsid w:val="0098670E"/>
    <w:rsid w:val="009875E6"/>
    <w:rsid w:val="00987FFC"/>
    <w:rsid w:val="009933C7"/>
    <w:rsid w:val="009C359E"/>
    <w:rsid w:val="009C5C4B"/>
    <w:rsid w:val="009C74C5"/>
    <w:rsid w:val="009D3F70"/>
    <w:rsid w:val="009E470F"/>
    <w:rsid w:val="009E6CC4"/>
    <w:rsid w:val="009F5EDC"/>
    <w:rsid w:val="009F7916"/>
    <w:rsid w:val="00A009C0"/>
    <w:rsid w:val="00A1219C"/>
    <w:rsid w:val="00A12CA6"/>
    <w:rsid w:val="00A25BC0"/>
    <w:rsid w:val="00A27998"/>
    <w:rsid w:val="00A354CA"/>
    <w:rsid w:val="00A42384"/>
    <w:rsid w:val="00A477A4"/>
    <w:rsid w:val="00A47C9A"/>
    <w:rsid w:val="00A549F6"/>
    <w:rsid w:val="00A561E4"/>
    <w:rsid w:val="00A6524F"/>
    <w:rsid w:val="00A66A69"/>
    <w:rsid w:val="00A67B68"/>
    <w:rsid w:val="00A67BF5"/>
    <w:rsid w:val="00A74D37"/>
    <w:rsid w:val="00A74E1F"/>
    <w:rsid w:val="00A7565A"/>
    <w:rsid w:val="00A855C0"/>
    <w:rsid w:val="00A87982"/>
    <w:rsid w:val="00A91452"/>
    <w:rsid w:val="00A93364"/>
    <w:rsid w:val="00AA4873"/>
    <w:rsid w:val="00AA58A1"/>
    <w:rsid w:val="00AA61CB"/>
    <w:rsid w:val="00AB3361"/>
    <w:rsid w:val="00AB73BA"/>
    <w:rsid w:val="00AC1D0F"/>
    <w:rsid w:val="00AE30D9"/>
    <w:rsid w:val="00AE59B1"/>
    <w:rsid w:val="00AE79BD"/>
    <w:rsid w:val="00AF1371"/>
    <w:rsid w:val="00AF18C0"/>
    <w:rsid w:val="00AF4B68"/>
    <w:rsid w:val="00AF5209"/>
    <w:rsid w:val="00B043A2"/>
    <w:rsid w:val="00B06F01"/>
    <w:rsid w:val="00B16BEE"/>
    <w:rsid w:val="00B219C3"/>
    <w:rsid w:val="00B2437B"/>
    <w:rsid w:val="00B3560C"/>
    <w:rsid w:val="00B40F65"/>
    <w:rsid w:val="00B43A7B"/>
    <w:rsid w:val="00B44085"/>
    <w:rsid w:val="00B44BAC"/>
    <w:rsid w:val="00B4763A"/>
    <w:rsid w:val="00B55799"/>
    <w:rsid w:val="00B642AF"/>
    <w:rsid w:val="00B64824"/>
    <w:rsid w:val="00B718FD"/>
    <w:rsid w:val="00B71F43"/>
    <w:rsid w:val="00B73413"/>
    <w:rsid w:val="00B73759"/>
    <w:rsid w:val="00B76299"/>
    <w:rsid w:val="00B77D61"/>
    <w:rsid w:val="00B87910"/>
    <w:rsid w:val="00B965F9"/>
    <w:rsid w:val="00B96AB3"/>
    <w:rsid w:val="00BA339A"/>
    <w:rsid w:val="00BA662B"/>
    <w:rsid w:val="00BA7D7A"/>
    <w:rsid w:val="00BB104E"/>
    <w:rsid w:val="00BB6C1D"/>
    <w:rsid w:val="00BC4038"/>
    <w:rsid w:val="00BD16DA"/>
    <w:rsid w:val="00BD66F7"/>
    <w:rsid w:val="00BE5DB1"/>
    <w:rsid w:val="00BF5B92"/>
    <w:rsid w:val="00BF5E31"/>
    <w:rsid w:val="00BF7CAF"/>
    <w:rsid w:val="00C03E42"/>
    <w:rsid w:val="00C127E7"/>
    <w:rsid w:val="00C128B6"/>
    <w:rsid w:val="00C14D10"/>
    <w:rsid w:val="00C213DD"/>
    <w:rsid w:val="00C24149"/>
    <w:rsid w:val="00C30163"/>
    <w:rsid w:val="00C30D44"/>
    <w:rsid w:val="00C311D9"/>
    <w:rsid w:val="00C34D8B"/>
    <w:rsid w:val="00C36AF3"/>
    <w:rsid w:val="00C44C98"/>
    <w:rsid w:val="00C51CBF"/>
    <w:rsid w:val="00C60C6F"/>
    <w:rsid w:val="00C65CF0"/>
    <w:rsid w:val="00C71E54"/>
    <w:rsid w:val="00C73205"/>
    <w:rsid w:val="00C808F3"/>
    <w:rsid w:val="00C817D5"/>
    <w:rsid w:val="00C81DDA"/>
    <w:rsid w:val="00C9194E"/>
    <w:rsid w:val="00C91A97"/>
    <w:rsid w:val="00C92093"/>
    <w:rsid w:val="00C95EFE"/>
    <w:rsid w:val="00C966BB"/>
    <w:rsid w:val="00CA3C7E"/>
    <w:rsid w:val="00CA6433"/>
    <w:rsid w:val="00CB4A76"/>
    <w:rsid w:val="00CC1C6F"/>
    <w:rsid w:val="00CC2E34"/>
    <w:rsid w:val="00CD18D7"/>
    <w:rsid w:val="00CE620E"/>
    <w:rsid w:val="00CF2512"/>
    <w:rsid w:val="00CF2973"/>
    <w:rsid w:val="00CF6D49"/>
    <w:rsid w:val="00D141B5"/>
    <w:rsid w:val="00D21F21"/>
    <w:rsid w:val="00D22932"/>
    <w:rsid w:val="00D2466C"/>
    <w:rsid w:val="00D24B39"/>
    <w:rsid w:val="00D26BBA"/>
    <w:rsid w:val="00D27C88"/>
    <w:rsid w:val="00D322B3"/>
    <w:rsid w:val="00D35687"/>
    <w:rsid w:val="00D357A6"/>
    <w:rsid w:val="00D35995"/>
    <w:rsid w:val="00D47CC9"/>
    <w:rsid w:val="00D57FB4"/>
    <w:rsid w:val="00D60358"/>
    <w:rsid w:val="00D64959"/>
    <w:rsid w:val="00D75AAB"/>
    <w:rsid w:val="00D8069F"/>
    <w:rsid w:val="00D860B3"/>
    <w:rsid w:val="00D93695"/>
    <w:rsid w:val="00D96B81"/>
    <w:rsid w:val="00DA2FF7"/>
    <w:rsid w:val="00DA4CC5"/>
    <w:rsid w:val="00DA70A6"/>
    <w:rsid w:val="00DB0D4C"/>
    <w:rsid w:val="00DB17CC"/>
    <w:rsid w:val="00DB4053"/>
    <w:rsid w:val="00DB406E"/>
    <w:rsid w:val="00DD3293"/>
    <w:rsid w:val="00DD44ED"/>
    <w:rsid w:val="00DE195E"/>
    <w:rsid w:val="00DE1C7D"/>
    <w:rsid w:val="00DE342C"/>
    <w:rsid w:val="00DE3869"/>
    <w:rsid w:val="00DE5848"/>
    <w:rsid w:val="00DE6B91"/>
    <w:rsid w:val="00DE7B4B"/>
    <w:rsid w:val="00DF763B"/>
    <w:rsid w:val="00E0112C"/>
    <w:rsid w:val="00E04DAB"/>
    <w:rsid w:val="00E05466"/>
    <w:rsid w:val="00E06E73"/>
    <w:rsid w:val="00E121C2"/>
    <w:rsid w:val="00E16BC0"/>
    <w:rsid w:val="00E265CD"/>
    <w:rsid w:val="00E33103"/>
    <w:rsid w:val="00E4256E"/>
    <w:rsid w:val="00E43DD5"/>
    <w:rsid w:val="00E46D39"/>
    <w:rsid w:val="00E47E38"/>
    <w:rsid w:val="00E561E3"/>
    <w:rsid w:val="00E626AD"/>
    <w:rsid w:val="00E6725F"/>
    <w:rsid w:val="00E67D8F"/>
    <w:rsid w:val="00E71452"/>
    <w:rsid w:val="00E71519"/>
    <w:rsid w:val="00E72DFF"/>
    <w:rsid w:val="00E774C4"/>
    <w:rsid w:val="00E825F7"/>
    <w:rsid w:val="00E83674"/>
    <w:rsid w:val="00E8437A"/>
    <w:rsid w:val="00E844FF"/>
    <w:rsid w:val="00E930FD"/>
    <w:rsid w:val="00EA1E7B"/>
    <w:rsid w:val="00EA2A90"/>
    <w:rsid w:val="00EA50FF"/>
    <w:rsid w:val="00EA6318"/>
    <w:rsid w:val="00EB0581"/>
    <w:rsid w:val="00EC3F72"/>
    <w:rsid w:val="00EC4DAE"/>
    <w:rsid w:val="00EC72CB"/>
    <w:rsid w:val="00ED0A6A"/>
    <w:rsid w:val="00ED260D"/>
    <w:rsid w:val="00ED74DD"/>
    <w:rsid w:val="00ED7F79"/>
    <w:rsid w:val="00EE530F"/>
    <w:rsid w:val="00EE7331"/>
    <w:rsid w:val="00EF5050"/>
    <w:rsid w:val="00F06BA3"/>
    <w:rsid w:val="00F12E1A"/>
    <w:rsid w:val="00F12F87"/>
    <w:rsid w:val="00F14BB2"/>
    <w:rsid w:val="00F24B7E"/>
    <w:rsid w:val="00F36B75"/>
    <w:rsid w:val="00F422FD"/>
    <w:rsid w:val="00F42B20"/>
    <w:rsid w:val="00F50532"/>
    <w:rsid w:val="00F51F58"/>
    <w:rsid w:val="00F53660"/>
    <w:rsid w:val="00F53BBF"/>
    <w:rsid w:val="00F56265"/>
    <w:rsid w:val="00F60ADA"/>
    <w:rsid w:val="00F63FB8"/>
    <w:rsid w:val="00F71E4A"/>
    <w:rsid w:val="00F74FF0"/>
    <w:rsid w:val="00F75C8C"/>
    <w:rsid w:val="00F75FC3"/>
    <w:rsid w:val="00F849EB"/>
    <w:rsid w:val="00F90792"/>
    <w:rsid w:val="00F94CD3"/>
    <w:rsid w:val="00FA4DCC"/>
    <w:rsid w:val="00FA797C"/>
    <w:rsid w:val="00FB3683"/>
    <w:rsid w:val="00FB6616"/>
    <w:rsid w:val="00FB6A3C"/>
    <w:rsid w:val="00FC433C"/>
    <w:rsid w:val="00FC568A"/>
    <w:rsid w:val="00FD2B43"/>
    <w:rsid w:val="00FD3B64"/>
    <w:rsid w:val="00FE208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1530"/>
  <w15:docId w15:val="{652D5737-CACD-43E2-B65A-1FA12CA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1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DB17CC"/>
    <w:pPr>
      <w:spacing w:after="200" w:line="276" w:lineRule="auto"/>
      <w:ind w:left="720"/>
      <w:contextualSpacing/>
    </w:pPr>
  </w:style>
  <w:style w:type="paragraph" w:styleId="Bezproreda">
    <w:name w:val="No Spacing"/>
    <w:link w:val="BezproredaChar"/>
    <w:uiPriority w:val="1"/>
    <w:qFormat/>
    <w:rsid w:val="004A195E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A195E"/>
    <w:rPr>
      <w:rFonts w:ascii="Calibri" w:eastAsia="Times New Roman" w:hAnsi="Calibri" w:cs="Times New Roman"/>
      <w:lang w:eastAsia="hr-HR"/>
    </w:rPr>
  </w:style>
  <w:style w:type="character" w:styleId="Naglaeno">
    <w:name w:val="Strong"/>
    <w:qFormat/>
    <w:rsid w:val="00287F5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0F"/>
  </w:style>
  <w:style w:type="paragraph" w:styleId="Podnoje">
    <w:name w:val="footer"/>
    <w:basedOn w:val="Normal"/>
    <w:link w:val="Podnoje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00F"/>
  </w:style>
  <w:style w:type="paragraph" w:styleId="Tekstbalonia">
    <w:name w:val="Balloon Text"/>
    <w:basedOn w:val="Normal"/>
    <w:link w:val="TekstbaloniaChar"/>
    <w:uiPriority w:val="99"/>
    <w:semiHidden/>
    <w:unhideWhenUsed/>
    <w:rsid w:val="006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DA7"/>
    <w:rPr>
      <w:rFonts w:ascii="Tahoma" w:hAnsi="Tahoma" w:cs="Tahoma"/>
      <w:sz w:val="16"/>
      <w:szCs w:val="16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2C54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OpisslikeChar">
    <w:name w:val="Opis slike Char"/>
    <w:aliases w:val="Branko Char"/>
    <w:link w:val="Opisslike"/>
    <w:locked/>
    <w:rsid w:val="002C54E4"/>
    <w:rPr>
      <w:b/>
      <w:bCs/>
      <w:color w:val="4472C4" w:themeColor="accent1"/>
      <w:sz w:val="18"/>
      <w:szCs w:val="18"/>
    </w:rPr>
  </w:style>
  <w:style w:type="table" w:customStyle="1" w:styleId="Reetkatablice11">
    <w:name w:val="Rešetka tablice 11"/>
    <w:basedOn w:val="Obinatablica"/>
    <w:next w:val="Reetkatablice1"/>
    <w:rsid w:val="002C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2C5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8-2">
    <w:name w:val="T-9/8-2"/>
    <w:rsid w:val="00027B5B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table" w:styleId="Reetkatablice">
    <w:name w:val="Table Grid"/>
    <w:basedOn w:val="Obinatablica"/>
    <w:uiPriority w:val="59"/>
    <w:rsid w:val="00F60AD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rsid w:val="00586460"/>
  </w:style>
  <w:style w:type="paragraph" w:customStyle="1" w:styleId="NoSpacing1">
    <w:name w:val="No Spacing1"/>
    <w:qFormat/>
    <w:rsid w:val="003F43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customStyle="1" w:styleId="Reetkatablice12">
    <w:name w:val="Rešetka tablice 12"/>
    <w:basedOn w:val="Obinatablica"/>
    <w:next w:val="Reetkatablice1"/>
    <w:rsid w:val="003F4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unhideWhenUsed/>
    <w:rsid w:val="0026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56F2-812D-4E18-A9C9-A9204C74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2153</Words>
  <Characters>12274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Općina Ražanac</cp:lastModifiedBy>
  <cp:revision>2</cp:revision>
  <cp:lastPrinted>2019-12-17T08:43:00Z</cp:lastPrinted>
  <dcterms:created xsi:type="dcterms:W3CDTF">2023-11-24T08:49:00Z</dcterms:created>
  <dcterms:modified xsi:type="dcterms:W3CDTF">2023-11-24T08:49:00Z</dcterms:modified>
</cp:coreProperties>
</file>