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0C2" w14:textId="77777777" w:rsidR="00A371B7" w:rsidRPr="007668BD" w:rsidRDefault="00A371B7" w:rsidP="00A371B7">
      <w:pPr>
        <w:jc w:val="right"/>
        <w:rPr>
          <w:rFonts w:ascii="Times New Roman" w:hAnsi="Times New Roman" w:cs="Times New Roman"/>
          <w:u w:val="single"/>
        </w:rPr>
      </w:pPr>
      <w:r w:rsidRPr="007668BD">
        <w:rPr>
          <w:rFonts w:ascii="Times New Roman" w:hAnsi="Times New Roman" w:cs="Times New Roman"/>
          <w:u w:val="single"/>
        </w:rPr>
        <w:t>PRIJEDLOG ODLUKE:</w:t>
      </w:r>
    </w:p>
    <w:p w14:paraId="22859E6A" w14:textId="77777777" w:rsidR="00A371B7" w:rsidRDefault="00A371B7" w:rsidP="00A371B7">
      <w:pPr>
        <w:jc w:val="center"/>
        <w:rPr>
          <w:rFonts w:ascii="Times New Roman" w:hAnsi="Times New Roman" w:cs="Times New Roman"/>
        </w:rPr>
      </w:pPr>
    </w:p>
    <w:p w14:paraId="7B1B1D79" w14:textId="7CCD04AF" w:rsidR="00A371B7" w:rsidRDefault="00A371B7" w:rsidP="00A371B7">
      <w:pPr>
        <w:jc w:val="both"/>
        <w:rPr>
          <w:rFonts w:ascii="Times New Roman" w:hAnsi="Times New Roman" w:cs="Times New Roman"/>
        </w:rPr>
      </w:pPr>
      <w:r w:rsidRPr="00E6254D">
        <w:rPr>
          <w:rFonts w:ascii="Times New Roman" w:hAnsi="Times New Roman" w:cs="Times New Roman"/>
        </w:rPr>
        <w:t xml:space="preserve">Na temelju članka 48. stavka 1. i 4. Zakona o predškolskom odgoju i obrazovanju („Narodne novine“ broj: 10/97, 107/07, 94/13, 98/19, 57/22 i 101/23) i članka 32. Statuta Općine Podgora </w:t>
      </w:r>
      <w:r w:rsidRPr="00E6254D">
        <w:rPr>
          <w:rFonts w:ascii="Times New Roman" w:hAnsi="Times New Roman" w:cs="Times New Roman"/>
          <w:kern w:val="0"/>
          <w14:ligatures w14:val="none"/>
        </w:rPr>
        <w:t xml:space="preserve">(„Glasnik“  -  službeno glasilo Općine </w:t>
      </w:r>
      <w:r>
        <w:rPr>
          <w:rFonts w:ascii="Times New Roman" w:hAnsi="Times New Roman" w:cs="Times New Roman"/>
          <w:kern w:val="0"/>
          <w14:ligatures w14:val="none"/>
        </w:rPr>
        <w:t xml:space="preserve">Podgora </w:t>
      </w:r>
      <w:r w:rsidRPr="00D461B8">
        <w:rPr>
          <w:rFonts w:ascii="Times New Roman" w:eastAsia="Calibri" w:hAnsi="Times New Roman" w:cs="Times New Roman"/>
        </w:rPr>
        <w:t>5/09, 9/09, 3/13, 3/15, 4/18, 5/20 – pročišćeni tekst, 14/20, 4/21</w:t>
      </w:r>
      <w:r>
        <w:rPr>
          <w:rFonts w:ascii="Times New Roman" w:eastAsia="Calibri" w:hAnsi="Times New Roman" w:cs="Times New Roman"/>
        </w:rPr>
        <w:t>,</w:t>
      </w:r>
      <w:r w:rsidRPr="00D461B8">
        <w:rPr>
          <w:rFonts w:ascii="Times New Roman" w:eastAsia="Calibri" w:hAnsi="Times New Roman" w:cs="Times New Roman"/>
        </w:rPr>
        <w:t xml:space="preserve"> 22/23</w:t>
      </w:r>
      <w:r>
        <w:rPr>
          <w:rFonts w:ascii="Times New Roman" w:eastAsia="Calibri" w:hAnsi="Times New Roman" w:cs="Times New Roman"/>
        </w:rPr>
        <w:t>, 1/25 i 29/25</w:t>
      </w:r>
      <w:r w:rsidRPr="00D461B8">
        <w:rPr>
          <w:rFonts w:ascii="Times New Roman" w:eastAsia="Calibri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EC16B4">
        <w:rPr>
          <w:rFonts w:ascii="Times New Roman" w:hAnsi="Times New Roman" w:cs="Times New Roman"/>
        </w:rPr>
        <w:t>Općinsko vijeće Općine Podgora</w:t>
      </w:r>
      <w:r>
        <w:rPr>
          <w:rFonts w:ascii="Times New Roman" w:hAnsi="Times New Roman" w:cs="Times New Roman"/>
        </w:rPr>
        <w:t xml:space="preserve"> na sjednici održanoj ________ 2026.  godine donosi </w:t>
      </w:r>
    </w:p>
    <w:p w14:paraId="5A46AA69" w14:textId="77777777" w:rsidR="00A371B7" w:rsidRPr="00FA4CBE" w:rsidRDefault="00A371B7" w:rsidP="00A371B7">
      <w:pPr>
        <w:rPr>
          <w:rFonts w:ascii="Times New Roman" w:hAnsi="Times New Roman" w:cs="Times New Roman"/>
          <w:b/>
          <w:bCs/>
        </w:rPr>
      </w:pPr>
    </w:p>
    <w:p w14:paraId="640456EF" w14:textId="156BFC9B" w:rsidR="00A371B7" w:rsidRPr="00FA4CBE" w:rsidRDefault="00A371B7" w:rsidP="00A371B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Izmjenu i dopunu Odluke </w:t>
      </w:r>
    </w:p>
    <w:p w14:paraId="1587F208" w14:textId="77777777" w:rsidR="00A371B7" w:rsidRPr="00FA4CBE" w:rsidRDefault="00A371B7" w:rsidP="00A371B7">
      <w:pPr>
        <w:jc w:val="center"/>
        <w:rPr>
          <w:rFonts w:ascii="Times New Roman" w:hAnsi="Times New Roman" w:cs="Times New Roman"/>
          <w:b/>
          <w:bCs/>
        </w:rPr>
      </w:pPr>
      <w:r w:rsidRPr="00FA4CBE">
        <w:rPr>
          <w:rFonts w:ascii="Times New Roman" w:hAnsi="Times New Roman" w:cs="Times New Roman"/>
          <w:b/>
          <w:bCs/>
        </w:rPr>
        <w:t>o visini upisnine i naknade za boravak djece u Dječjem vrtiću ˝Morski konjić˝ Podgora</w:t>
      </w:r>
    </w:p>
    <w:p w14:paraId="1B5CE344" w14:textId="77777777" w:rsidR="00A371B7" w:rsidRDefault="00A371B7" w:rsidP="00A371B7">
      <w:pPr>
        <w:jc w:val="center"/>
        <w:rPr>
          <w:rFonts w:ascii="Times New Roman" w:hAnsi="Times New Roman" w:cs="Times New Roman"/>
        </w:rPr>
      </w:pPr>
      <w:r w:rsidRPr="00EC16B4">
        <w:rPr>
          <w:rFonts w:ascii="Times New Roman" w:hAnsi="Times New Roman" w:cs="Times New Roman"/>
        </w:rPr>
        <w:t>Članak 1.</w:t>
      </w:r>
    </w:p>
    <w:p w14:paraId="1737676F" w14:textId="666AEBA5" w:rsidR="00A371B7" w:rsidRDefault="00A371B7" w:rsidP="00A371B7">
      <w:pPr>
        <w:jc w:val="center"/>
        <w:rPr>
          <w:rFonts w:ascii="Times New Roman" w:hAnsi="Times New Roman" w:cs="Times New Roman"/>
        </w:rPr>
      </w:pPr>
      <w:r w:rsidRPr="00A371B7">
        <w:rPr>
          <w:rFonts w:ascii="Times New Roman" w:hAnsi="Times New Roman" w:cs="Times New Roman"/>
        </w:rPr>
        <w:t>U Odluci o  visini upisnine i naknade za boravak djece u Dječjem vrtiću ˝Morski konjić˝ Podgora</w:t>
      </w:r>
      <w:r>
        <w:rPr>
          <w:rFonts w:ascii="Times New Roman" w:hAnsi="Times New Roman" w:cs="Times New Roman"/>
        </w:rPr>
        <w:t xml:space="preserve"> (Glasnik, službeno glasilo Općine Podgora, broj </w:t>
      </w:r>
      <w:r w:rsidR="00B61DA8">
        <w:rPr>
          <w:rFonts w:ascii="Times New Roman" w:hAnsi="Times New Roman" w:cs="Times New Roman"/>
        </w:rPr>
        <w:t>29/25), u članku 2. stavak 1. dodaje se podstavak 3. koji glasi:</w:t>
      </w:r>
    </w:p>
    <w:p w14:paraId="6E608591" w14:textId="35DE2C99" w:rsidR="00B61DA8" w:rsidRPr="00333005" w:rsidRDefault="00B61DA8" w:rsidP="00B61DA8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333005">
        <w:rPr>
          <w:rFonts w:ascii="Times New Roman" w:hAnsi="Times New Roman" w:cs="Times New Roman"/>
          <w:i/>
          <w:iCs/>
        </w:rPr>
        <w:t>Programa jaslica  (10 sati) u iznosu od</w:t>
      </w:r>
      <w:r w:rsidR="00E45494" w:rsidRPr="00333005">
        <w:rPr>
          <w:rFonts w:ascii="Times New Roman" w:hAnsi="Times New Roman" w:cs="Times New Roman"/>
          <w:i/>
          <w:iCs/>
        </w:rPr>
        <w:t xml:space="preserve"> 350,00 eura </w:t>
      </w:r>
      <w:r w:rsidRPr="00333005">
        <w:rPr>
          <w:rFonts w:ascii="Times New Roman" w:hAnsi="Times New Roman" w:cs="Times New Roman"/>
          <w:i/>
          <w:iCs/>
        </w:rPr>
        <w:t>mjesečno.</w:t>
      </w:r>
    </w:p>
    <w:p w14:paraId="0259DD74" w14:textId="521EDF6F" w:rsidR="00B61DA8" w:rsidRDefault="00B61DA8" w:rsidP="00B61D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3C29034F" w14:textId="7452C47E" w:rsidR="00333005" w:rsidRPr="00333005" w:rsidRDefault="00E45494" w:rsidP="003330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4. stavak 1. mijenja se i</w:t>
      </w:r>
      <w:r w:rsidR="00333005">
        <w:rPr>
          <w:rFonts w:ascii="Times New Roman" w:hAnsi="Times New Roman" w:cs="Times New Roman"/>
        </w:rPr>
        <w:t xml:space="preserve"> sada</w:t>
      </w:r>
      <w:r>
        <w:rPr>
          <w:rFonts w:ascii="Times New Roman" w:hAnsi="Times New Roman" w:cs="Times New Roman"/>
        </w:rPr>
        <w:t xml:space="preserve"> glasi:</w:t>
      </w:r>
    </w:p>
    <w:p w14:paraId="5CA9B60E" w14:textId="77777777" w:rsidR="00333005" w:rsidRPr="00333005" w:rsidRDefault="00333005" w:rsidP="00333005">
      <w:pPr>
        <w:spacing w:after="0" w:line="268" w:lineRule="auto"/>
        <w:ind w:left="361" w:right="76" w:firstLine="13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052D5375" w14:textId="77777777" w:rsidR="00333005" w:rsidRP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33300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„Korisnik iz članka 3. ove Odluke je roditelj, skrbnik ili udomitelj djeteta upisanog u Dječji vrtić Morski konjić, pod uvjetom da:</w:t>
      </w:r>
    </w:p>
    <w:p w14:paraId="36E775B6" w14:textId="77777777" w:rsidR="00333005" w:rsidRP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33300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– najmanje jedan od roditelja ima neprekidno prebivalište na području Općine Podgora u trajanju od najmanje jedne godine do dana podnošenja zahtjeva za upis djeteta;</w:t>
      </w:r>
    </w:p>
    <w:p w14:paraId="4F0F3442" w14:textId="721F09D5" w:rsid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33300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– dijete ima prijavljeno prebivalište na području Općine Podgora</w:t>
      </w:r>
      <w:r w:rsidR="000E71D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</w:t>
      </w:r>
      <w:r w:rsidRPr="0033300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.“</w:t>
      </w:r>
    </w:p>
    <w:p w14:paraId="6A016CDD" w14:textId="77777777" w:rsidR="00333005" w:rsidRP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13725C5" w14:textId="7E33C1F8" w:rsid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Iza stavka 2. dodaje se stavak 3. koji glasi:</w:t>
      </w:r>
    </w:p>
    <w:p w14:paraId="7EAC1051" w14:textId="77777777" w:rsidR="00333005" w:rsidRPr="00333005" w:rsidRDefault="00333005" w:rsidP="00333005">
      <w:pPr>
        <w:spacing w:after="0" w:line="268" w:lineRule="auto"/>
        <w:ind w:right="76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2B824960" w14:textId="5A43324C" w:rsidR="00333005" w:rsidRPr="00333005" w:rsidRDefault="00333005" w:rsidP="00333005">
      <w:pPr>
        <w:spacing w:after="0" w:line="268" w:lineRule="auto"/>
        <w:ind w:left="361" w:right="76" w:firstLine="13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333005">
        <w:rPr>
          <w:rFonts w:ascii="Times New Roman" w:hAnsi="Times New Roman" w:cs="Times New Roman"/>
          <w:i/>
          <w:iCs/>
        </w:rPr>
        <w:t xml:space="preserve">„Iznimno od odredbi stavka </w:t>
      </w:r>
      <w:r w:rsidRPr="00333005">
        <w:rPr>
          <w:rFonts w:ascii="Times New Roman" w:hAnsi="Times New Roman" w:cs="Times New Roman"/>
          <w:i/>
          <w:iCs/>
        </w:rPr>
        <w:t>1</w:t>
      </w:r>
      <w:r w:rsidRPr="00333005">
        <w:rPr>
          <w:rFonts w:ascii="Times New Roman" w:hAnsi="Times New Roman" w:cs="Times New Roman"/>
          <w:i/>
          <w:iCs/>
        </w:rPr>
        <w:t xml:space="preserve">. ovoga članka, u osobito opravdanim i izvanrednim slučajevima odluku o ostvarivanju prava donosi Upravno vijeće </w:t>
      </w:r>
      <w:r w:rsidRPr="00333005">
        <w:rPr>
          <w:rStyle w:val="whitespace-normal"/>
          <w:rFonts w:ascii="Times New Roman" w:hAnsi="Times New Roman" w:cs="Times New Roman"/>
          <w:i/>
          <w:iCs/>
        </w:rPr>
        <w:t>Dječji vrtić Morski konjić</w:t>
      </w:r>
      <w:r w:rsidRPr="00333005">
        <w:rPr>
          <w:rFonts w:ascii="Times New Roman" w:hAnsi="Times New Roman" w:cs="Times New Roman"/>
          <w:i/>
          <w:iCs/>
        </w:rPr>
        <w:t>.“</w:t>
      </w:r>
    </w:p>
    <w:p w14:paraId="1149FC38" w14:textId="77777777" w:rsidR="00333005" w:rsidRDefault="00333005" w:rsidP="00333005">
      <w:pPr>
        <w:rPr>
          <w:rFonts w:ascii="Times New Roman" w:hAnsi="Times New Roman" w:cs="Times New Roman"/>
          <w:b/>
          <w:bCs/>
        </w:rPr>
      </w:pPr>
    </w:p>
    <w:p w14:paraId="27F1CCF9" w14:textId="7DDFE465" w:rsidR="00B61DA8" w:rsidRDefault="00B61DA8" w:rsidP="00B61D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3. </w:t>
      </w:r>
    </w:p>
    <w:p w14:paraId="0BC3B18C" w14:textId="0F958E0B" w:rsidR="00B61DA8" w:rsidRDefault="00B61DA8" w:rsidP="00B61D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Odluke ostaju nepromijenjene. </w:t>
      </w:r>
    </w:p>
    <w:p w14:paraId="600F80AC" w14:textId="4EDB7F7C" w:rsidR="00B61DA8" w:rsidRDefault="00B61DA8" w:rsidP="00B61D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7507F89B" w14:textId="29DD3B21" w:rsidR="006B5A7D" w:rsidRPr="006B5A7D" w:rsidRDefault="006B5A7D" w:rsidP="006B5A7D">
      <w:pPr>
        <w:jc w:val="both"/>
        <w:rPr>
          <w:rFonts w:ascii="Times New Roman" w:hAnsi="Times New Roman" w:cs="Times New Roman"/>
        </w:rPr>
      </w:pPr>
      <w:r w:rsidRPr="006B5A7D">
        <w:rPr>
          <w:rFonts w:ascii="Times New Roman" w:hAnsi="Times New Roman" w:cs="Times New Roman"/>
        </w:rPr>
        <w:t>„Ova Odluka stupa na snagu prvoga dana od dana objave u Glasniku, službenom glasilu Općine Podgora, a primjenjuje se počevši od pedagoške godine 2026./2027.“</w:t>
      </w:r>
    </w:p>
    <w:p w14:paraId="38F85B15" w14:textId="77777777" w:rsidR="00A371B7" w:rsidRDefault="00A371B7" w:rsidP="00A371B7">
      <w:pPr>
        <w:jc w:val="both"/>
        <w:rPr>
          <w:rFonts w:ascii="Times New Roman" w:hAnsi="Times New Roman" w:cs="Times New Roman"/>
        </w:rPr>
      </w:pPr>
    </w:p>
    <w:p w14:paraId="2ACB0C72" w14:textId="77777777" w:rsidR="00A371B7" w:rsidRPr="00FA4CBE" w:rsidRDefault="00A371B7" w:rsidP="00A371B7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4CB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KLASA:</w:t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PREDSJEDNIK OPĆINSKOG VIJEĆA</w:t>
      </w:r>
    </w:p>
    <w:p w14:paraId="4AA946C2" w14:textId="77777777" w:rsidR="00A371B7" w:rsidRPr="00FA4CBE" w:rsidRDefault="00A371B7" w:rsidP="00A371B7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4CBE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4CB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Ivan Talijančić</w:t>
      </w:r>
    </w:p>
    <w:p w14:paraId="5B0C560B" w14:textId="77777777" w:rsidR="00A371B7" w:rsidRPr="00FA4CBE" w:rsidRDefault="00A371B7" w:rsidP="00A371B7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DCE79" w14:textId="77777777" w:rsidR="00A371B7" w:rsidRPr="00FA4CBE" w:rsidRDefault="00A371B7" w:rsidP="00A371B7">
      <w:pPr>
        <w:tabs>
          <w:tab w:val="left" w:pos="3180"/>
          <w:tab w:val="left" w:pos="4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B629E10" w14:textId="77777777" w:rsidR="00A371B7" w:rsidRDefault="00A371B7" w:rsidP="00A371B7">
      <w:pPr>
        <w:jc w:val="both"/>
        <w:rPr>
          <w:rFonts w:ascii="Times New Roman" w:hAnsi="Times New Roman" w:cs="Times New Roman"/>
        </w:rPr>
      </w:pPr>
    </w:p>
    <w:p w14:paraId="7156AC3E" w14:textId="77777777" w:rsidR="00A371B7" w:rsidRDefault="00A371B7" w:rsidP="00A3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OBRAZLOŽENJE:</w:t>
      </w:r>
    </w:p>
    <w:p w14:paraId="28F3ED40" w14:textId="376FBEEE" w:rsidR="008F2587" w:rsidRDefault="008F2587" w:rsidP="00A3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ove Odluke donose se radi proširenja djelatnosti predškolskog odgoja otvaranjem jasličke skupine koje dosad nije bilo u ustanovi DV „Morski konjić“ Podg</w:t>
      </w:r>
      <w:r w:rsidR="00047C51">
        <w:rPr>
          <w:rFonts w:ascii="Times New Roman" w:hAnsi="Times New Roman" w:cs="Times New Roman"/>
        </w:rPr>
        <w:t>ora, temeljem čega je potrebno definirati ekonomsku cijenu mjesečne naknade za boravak djece u jasličkom programu.</w:t>
      </w:r>
    </w:p>
    <w:p w14:paraId="459743AC" w14:textId="00A06264" w:rsidR="006B5A7D" w:rsidRDefault="006B5A7D" w:rsidP="00A3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Ekonomska cijena jasličkog programa utvrđena je u navedenom iznosu zbog specifičnosti rada s djecom jasličke dobi, koji zahtjeva povećan broj odgojno-obrazovnih djelatnika, intenzivniju njegu i skrb te prilagođene prostorne i materijalne uvjete. </w:t>
      </w:r>
    </w:p>
    <w:p w14:paraId="5955EB57" w14:textId="208B3013" w:rsidR="006B5A7D" w:rsidRDefault="006B5A7D" w:rsidP="00A3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jasno se preciziraju uvjeti za ostvarenje prava na sufinanciranje ekonomske cijene mjesečne naknade za boravak djeteta od strane Općine Podgora, a u cilju stvaranja povoljnih uvjeta za obitelji s područja Općine Podgora te poticanja i doseljavanja mladih obitelji. </w:t>
      </w:r>
    </w:p>
    <w:p w14:paraId="12396F82" w14:textId="7F2E686C" w:rsidR="006B5A7D" w:rsidRDefault="006B5A7D" w:rsidP="00A3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predlaže se Općinskom vijeću Općine Podgora donošenje ovih I. Izmjena i dopuna Odluke. </w:t>
      </w:r>
    </w:p>
    <w:p w14:paraId="348A914F" w14:textId="77777777" w:rsidR="006B5A7D" w:rsidRDefault="006B5A7D" w:rsidP="00A371B7">
      <w:pPr>
        <w:jc w:val="both"/>
        <w:rPr>
          <w:rFonts w:ascii="Times New Roman" w:hAnsi="Times New Roman" w:cs="Times New Roman"/>
        </w:rPr>
      </w:pPr>
    </w:p>
    <w:p w14:paraId="2407A1E3" w14:textId="77777777" w:rsidR="00A371B7" w:rsidRPr="00EC16B4" w:rsidRDefault="00A371B7" w:rsidP="00A371B7">
      <w:pPr>
        <w:jc w:val="both"/>
        <w:rPr>
          <w:rFonts w:ascii="Times New Roman" w:hAnsi="Times New Roman" w:cs="Times New Roman"/>
        </w:rPr>
      </w:pPr>
    </w:p>
    <w:p w14:paraId="2515F900" w14:textId="77777777" w:rsidR="006817A7" w:rsidRDefault="006817A7"/>
    <w:sectPr w:rsidR="0068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B4159"/>
    <w:multiLevelType w:val="hybridMultilevel"/>
    <w:tmpl w:val="BC467474"/>
    <w:lvl w:ilvl="0" w:tplc="E64EC4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B7"/>
    <w:rsid w:val="00047C51"/>
    <w:rsid w:val="000E71D6"/>
    <w:rsid w:val="000F0670"/>
    <w:rsid w:val="001D50BD"/>
    <w:rsid w:val="00333005"/>
    <w:rsid w:val="006817A7"/>
    <w:rsid w:val="006B5A7D"/>
    <w:rsid w:val="008F2587"/>
    <w:rsid w:val="00A371B7"/>
    <w:rsid w:val="00B61DA8"/>
    <w:rsid w:val="00D619AF"/>
    <w:rsid w:val="00DF4079"/>
    <w:rsid w:val="00E4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7343"/>
  <w15:chartTrackingRefBased/>
  <w15:docId w15:val="{00F8A0C3-C522-4152-A6E9-7CE7A46E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B7"/>
  </w:style>
  <w:style w:type="paragraph" w:styleId="Naslov1">
    <w:name w:val="heading 1"/>
    <w:basedOn w:val="Normal"/>
    <w:next w:val="Normal"/>
    <w:link w:val="Naslov1Char"/>
    <w:uiPriority w:val="9"/>
    <w:qFormat/>
    <w:rsid w:val="00A3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7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7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7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71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71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71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71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71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71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71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71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71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71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71B7"/>
    <w:rPr>
      <w:b/>
      <w:bCs/>
      <w:smallCaps/>
      <w:color w:val="2F5496" w:themeColor="accent1" w:themeShade="BF"/>
      <w:spacing w:val="5"/>
    </w:rPr>
  </w:style>
  <w:style w:type="character" w:customStyle="1" w:styleId="whitespace-normal">
    <w:name w:val="whitespace-normal"/>
    <w:basedOn w:val="Zadanifontodlomka"/>
    <w:rsid w:val="0033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2026-02-11T07:02:00Z</dcterms:created>
  <dcterms:modified xsi:type="dcterms:W3CDTF">2026-03-03T12:59:00Z</dcterms:modified>
</cp:coreProperties>
</file>