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936"/>
        <w:tblW w:w="9209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1E0"/>
      </w:tblPr>
      <w:tblGrid>
        <w:gridCol w:w="2802"/>
        <w:gridCol w:w="1701"/>
        <w:gridCol w:w="1509"/>
        <w:gridCol w:w="3197"/>
      </w:tblGrid>
      <w:tr w:rsidR="00987B13" w:rsidRPr="00FD56E9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987B13" w:rsidRPr="00987B1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KLASA: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987B13" w:rsidRPr="00866E63" w:rsidRDefault="00866E63" w:rsidP="005660C6">
            <w:pPr>
              <w:spacing w:after="0" w:line="240" w:lineRule="auto"/>
              <w:rPr>
                <w:rFonts w:ascii="Cambria" w:eastAsia="Times New Roman" w:hAnsi="Cambria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866E63">
              <w:rPr>
                <w:rFonts w:ascii="Cambria" w:eastAsia="Times New Roman" w:hAnsi="Cambria"/>
                <w:bCs/>
                <w:color w:val="000000" w:themeColor="text1"/>
                <w:sz w:val="24"/>
                <w:szCs w:val="24"/>
                <w:lang w:eastAsia="hr-HR"/>
              </w:rPr>
              <w:t>940-01/26-01/09</w:t>
            </w:r>
          </w:p>
        </w:tc>
      </w:tr>
      <w:tr w:rsidR="00987B13" w:rsidRPr="00FD56E9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987B13" w:rsidRPr="00E81E2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URBROJ: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987B13" w:rsidRPr="00866E63" w:rsidRDefault="00866E63" w:rsidP="005660C6">
            <w:pPr>
              <w:spacing w:after="0" w:line="240" w:lineRule="auto"/>
              <w:rPr>
                <w:rFonts w:ascii="Cambria" w:eastAsia="Times New Roman" w:hAnsi="Cambria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866E63">
              <w:rPr>
                <w:rFonts w:ascii="Cambria" w:eastAsia="Times New Roman" w:hAnsi="Cambria"/>
                <w:bCs/>
                <w:color w:val="000000" w:themeColor="text1"/>
                <w:sz w:val="24"/>
                <w:szCs w:val="24"/>
                <w:lang w:eastAsia="hr-HR"/>
              </w:rPr>
              <w:t>2189-16-26-</w:t>
            </w:r>
            <w:r w:rsidR="00C25631">
              <w:rPr>
                <w:rFonts w:ascii="Cambria" w:eastAsia="Times New Roman" w:hAnsi="Cambria"/>
                <w:bCs/>
                <w:color w:val="000000" w:themeColor="text1"/>
                <w:sz w:val="24"/>
                <w:szCs w:val="24"/>
                <w:lang w:eastAsia="hr-HR"/>
              </w:rPr>
              <w:t>2</w:t>
            </w:r>
          </w:p>
        </w:tc>
      </w:tr>
      <w:tr w:rsidR="00D23ECF" w:rsidRPr="00FD56E9" w:rsidTr="00DB5F52">
        <w:trPr>
          <w:trHeight w:val="688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746999" w:rsidRPr="00F80469" w:rsidRDefault="00D23ECF" w:rsidP="00601FD1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</w:pP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IZVJEŠĆ</w:t>
            </w:r>
            <w:r w:rsidR="0072793D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E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 </w:t>
            </w:r>
            <w:r w:rsidR="00DA381A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O PROVEDENOM SAVJETOVANJU </w:t>
            </w:r>
            <w:r w:rsidR="00601FD1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S 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JAVNOŠĆU</w:t>
            </w:r>
          </w:p>
        </w:tc>
      </w:tr>
      <w:tr w:rsidR="00746999" w:rsidRPr="00FD56E9" w:rsidTr="00DB5F52">
        <w:trPr>
          <w:trHeight w:val="590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746999" w:rsidRPr="00250639" w:rsidRDefault="0013057F" w:rsidP="0025063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  <w:t>Odluka o proglašenju komunalne infrastrukture groblja javnim dobrom u općoj uporabi</w:t>
            </w:r>
          </w:p>
        </w:tc>
      </w:tr>
      <w:tr w:rsidR="00D23ECF" w:rsidRPr="00FD56E9" w:rsidTr="00DB5F52">
        <w:trPr>
          <w:trHeight w:val="96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D23ECF" w:rsidRPr="00E1147D" w:rsidRDefault="00D26E98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1147D">
              <w:rPr>
                <w:rFonts w:ascii="Cambria" w:eastAsia="Times New Roman" w:hAnsi="Cambria"/>
                <w:sz w:val="24"/>
                <w:szCs w:val="24"/>
                <w:lang w:eastAsia="hr-HR"/>
              </w:rPr>
              <w:t>Naziv tijela nadležnog za izradu nacrta i provedbu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D23ECF" w:rsidRPr="00E1147D" w:rsidRDefault="0013057F" w:rsidP="00317373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Općina Pitomača</w:t>
            </w:r>
          </w:p>
        </w:tc>
      </w:tr>
      <w:tr w:rsidR="00D23ECF" w:rsidRPr="00FD56E9" w:rsidTr="00DB5F52">
        <w:trPr>
          <w:trHeight w:val="678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D23ECF" w:rsidRPr="00FD56E9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Svrha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D23ECF" w:rsidRPr="00FD56E9" w:rsidRDefault="0013057F" w:rsidP="00494ECC">
            <w:pPr>
              <w:spacing w:after="0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 w:rsidRPr="0013057F">
              <w:rPr>
                <w:rFonts w:ascii="Cambria" w:hAnsi="Cambria"/>
                <w:bCs/>
                <w:sz w:val="24"/>
                <w:szCs w:val="24"/>
              </w:rPr>
              <w:t>Javno savjetovanje provodi se u cilju donošenja Odluke o proglašenju komunalne infrastrukture groblja javnim dobrom u općoj uporabi.</w:t>
            </w:r>
          </w:p>
        </w:tc>
      </w:tr>
      <w:tr w:rsidR="00D23ECF" w:rsidRPr="00FD56E9" w:rsidTr="00DB5F52">
        <w:trPr>
          <w:trHeight w:val="12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D23ECF" w:rsidRPr="00FD56E9" w:rsidDel="005D53AE" w:rsidRDefault="004A7B7A" w:rsidP="00D31C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Tko je bio uključen u postupak izrade odnosno u rad stručne radne skupine za izradu nacrta?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D23ECF" w:rsidRPr="00FD56E9" w:rsidRDefault="0013057F" w:rsidP="005660C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U postupak izrade dokumenta bili su uključeni službenici Općine Pitomača</w:t>
            </w:r>
          </w:p>
        </w:tc>
      </w:tr>
      <w:tr w:rsidR="00383C61" w:rsidRPr="00FD56E9" w:rsidTr="00DB5F52">
        <w:trPr>
          <w:trHeight w:val="963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3E181F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 xml:space="preserve">Je li nacrt bio objavljen na internetskim stranicama </w:t>
            </w:r>
          </w:p>
          <w:p w:rsidR="00383C61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</w:t>
            </w:r>
            <w:r w:rsidR="003E181F"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li na drugi odgovarajući način?</w:t>
            </w: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383C61" w:rsidRPr="00FD56E9" w:rsidRDefault="00383C61" w:rsidP="00ED12E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Internetske stranice tijela nadležnog za izradu nacrta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BB1F98" w:rsidRPr="006F23FB" w:rsidRDefault="0013057F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https://www.pitomaca.hr/</w:t>
            </w:r>
          </w:p>
        </w:tc>
      </w:tr>
      <w:tr w:rsidR="00383C61" w:rsidRPr="00FD56E9" w:rsidTr="00DB5F52">
        <w:trPr>
          <w:trHeight w:val="631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Neke druge internetske stranice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7C6F53" w:rsidRPr="006F23FB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https://proracun.hr/savjetovanja-detalji.php?kid=118&amp;id=7902</w:t>
            </w:r>
          </w:p>
        </w:tc>
      </w:tr>
      <w:tr w:rsidR="00383C61" w:rsidRPr="00FD56E9" w:rsidTr="00DB5F52">
        <w:trPr>
          <w:trHeight w:val="682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Neki drugi odgovarajući način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383C61" w:rsidRPr="00FD56E9" w:rsidRDefault="0013057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D23ECF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Vrijeme trajanja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B10E56" w:rsidRPr="00FD56E9" w:rsidRDefault="0013057F" w:rsidP="0031737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12.05.2026 - 01.06.2026</w:t>
            </w:r>
          </w:p>
        </w:tc>
      </w:tr>
      <w:tr w:rsidR="00A33A12" w:rsidRPr="00FD56E9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A33A12" w:rsidRPr="00FD56E9" w:rsidRDefault="00A33A12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Obrazloženje za savjetovanja koja traju kraće od 30 dana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A33A12" w:rsidRPr="00FD56E9" w:rsidRDefault="0013057F" w:rsidP="00D116E1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Kako bi se dokument usvojio na nadolazećoj sjednici Vijeća savjetovanje mora trajati kraće od 30 dana.</w:t>
            </w:r>
          </w:p>
        </w:tc>
      </w:tr>
      <w:tr w:rsidR="00D23ECF" w:rsidRPr="00FD56E9" w:rsidTr="00DB5F52">
        <w:trPr>
          <w:trHeight w:val="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D23ECF" w:rsidRPr="00CA75F3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Koji su predstavnici zainteresirane javnosti dostavili svoja očitovanja?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D766A0" w:rsidRPr="00FD56E9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Tijekom internetskog savjetovanja nisu zaprimljeni komentari.</w:t>
            </w:r>
          </w:p>
        </w:tc>
      </w:tr>
      <w:tr w:rsidR="00F14C8E" w:rsidRPr="00FD56E9" w:rsidTr="00DB5F52">
        <w:trPr>
          <w:trHeight w:val="545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F14C8E" w:rsidRDefault="00F14C8E" w:rsidP="00652613">
            <w:pPr>
              <w:spacing w:after="0" w:line="240" w:lineRule="auto"/>
              <w:jc w:val="both"/>
              <w:rPr>
                <w:rFonts w:ascii="Cambria" w:eastAsia="Times New Roman" w:hAnsi="Cambria"/>
                <w:color w:val="44546A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ANALIZA DOSTAVLJENIH PRIMJEDBI</w:t>
            </w:r>
          </w:p>
        </w:tc>
      </w:tr>
      <w:tr w:rsidR="00F14C8E" w:rsidRPr="00FD56E9" w:rsidTr="00DB5F52">
        <w:trPr>
          <w:trHeight w:val="27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F14C8E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 xml:space="preserve">Primjedbe zainteresirane javnosti na određene odredbe nacrta akta ili drugog </w:t>
            </w: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lastRenderedPageBreak/>
              <w:t>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F14C8E" w:rsidRPr="00FD56E9" w:rsidRDefault="0013057F" w:rsidP="000011C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lastRenderedPageBreak/>
              <w:t>-</w:t>
            </w:r>
          </w:p>
        </w:tc>
      </w:tr>
      <w:tr w:rsidR="00950030" w:rsidRPr="00FD56E9" w:rsidTr="00DB5F52">
        <w:trPr>
          <w:trHeight w:val="843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950030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lastRenderedPageBreak/>
              <w:t>Troškovi provedenog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Nema troškova savjetovanja</w:t>
            </w:r>
          </w:p>
        </w:tc>
      </w:tr>
      <w:tr w:rsidR="00950030" w:rsidRPr="00FD56E9" w:rsidTr="00DB5F52">
        <w:trPr>
          <w:trHeight w:val="570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950030" w:rsidRPr="00CA75F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hAnsi="Cambria"/>
                <w:bCs/>
                <w:color w:val="000000"/>
                <w:sz w:val="24"/>
                <w:szCs w:val="24"/>
                <w:lang w:eastAsia="hr-HR"/>
              </w:rPr>
              <w:t>Tko je i kada izradio izvješće o provedenom savjetovanju?</w:t>
            </w: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Datum</w:t>
            </w:r>
          </w:p>
        </w:tc>
      </w:tr>
      <w:tr w:rsidR="00950030" w:rsidRPr="00FD56E9" w:rsidTr="00DB5F52">
        <w:trPr>
          <w:trHeight w:val="570"/>
        </w:trPr>
        <w:tc>
          <w:tcPr>
            <w:tcW w:w="2802" w:type="dxa"/>
            <w:vMerge/>
            <w:tcBorders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:rsidR="00950030" w:rsidRPr="00950030" w:rsidRDefault="00950030" w:rsidP="00800BA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Danijel Petković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02.06.2026</w:t>
            </w:r>
          </w:p>
        </w:tc>
      </w:tr>
    </w:tbl>
    <w:p w:rsidR="008731F6" w:rsidRPr="005660C6" w:rsidRDefault="008731F6" w:rsidP="005660C6">
      <w:pPr>
        <w:rPr>
          <w:rFonts w:ascii="Cambria" w:eastAsia="Times New Roman" w:hAnsi="Cambria"/>
          <w:iCs/>
          <w:sz w:val="20"/>
          <w:szCs w:val="20"/>
        </w:rPr>
      </w:pPr>
    </w:p>
    <w:sectPr w:rsidR="008731F6" w:rsidRPr="005660C6" w:rsidSect="00987B13">
      <w:headerReference w:type="first" r:id="rId7"/>
      <w:pgSz w:w="11906" w:h="16838"/>
      <w:pgMar w:top="1469" w:right="1417" w:bottom="1417" w:left="1417" w:header="709" w:footer="708" w:gutter="0"/>
      <w:pgBorders w:offsetFrom="page">
        <w:top w:val="thinThickSmallGap" w:sz="18" w:space="24" w:color="B4C6E7"/>
        <w:left w:val="thinThickSmallGap" w:sz="18" w:space="24" w:color="B4C6E7"/>
        <w:bottom w:val="thickThinSmallGap" w:sz="18" w:space="24" w:color="B4C6E7"/>
        <w:right w:val="thickThinSmallGap" w:sz="18" w:space="24" w:color="B4C6E7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94C" w:rsidRDefault="0016294C" w:rsidP="00765084">
      <w:pPr>
        <w:spacing w:after="0" w:line="240" w:lineRule="auto"/>
      </w:pPr>
      <w:r>
        <w:separator/>
      </w:r>
    </w:p>
  </w:endnote>
  <w:endnote w:type="continuationSeparator" w:id="0">
    <w:p w:rsidR="0016294C" w:rsidRDefault="0016294C" w:rsidP="00765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94C" w:rsidRDefault="0016294C" w:rsidP="00765084">
      <w:pPr>
        <w:spacing w:after="0" w:line="240" w:lineRule="auto"/>
      </w:pPr>
      <w:r>
        <w:separator/>
      </w:r>
    </w:p>
  </w:footnote>
  <w:footnote w:type="continuationSeparator" w:id="0">
    <w:p w:rsidR="0016294C" w:rsidRDefault="0016294C" w:rsidP="00765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7CC" w:rsidRPr="00431C12" w:rsidRDefault="00003730" w:rsidP="006847CC"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6" type="#_x0000_t32" style="position:absolute;margin-left:-2.3pt;margin-top:54pt;width:463.5pt;height:0;z-index:25165721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s4ugEAAFcDAAAOAAAAZHJzL2Uyb0RvYy54bWysU8Fu2zAMvQ/YPwi6L3aCJgiMOD2k6y7d&#10;FqDdBzCybAuTRYFUYufvJ6lJ1m23oRdCFMmnx0dqcz8NVpw0sUFXy/mslEI7hY1xXS1/vDx+WkvB&#10;AVwDFp2u5VmzvN9+/LAZfaUX2KNtNIkI4rgafS37EHxVFKx6PQDP0GsXgy3SACG61BUNwRjRB1ss&#10;ynJVjEiNJ1SaOd4+vAblNuO3rVbhe9uyDsLWMnIL2VK2h2SL7QaqjsD3Rl1owH+wGMC4+OgN6gEC&#10;iCOZf6AGowgZ2zBTOBTYtkbp3EPsZl7+1c1zD17nXqI47G8y8fvBqm+nndtToq4m9+yfUP1k4XDX&#10;g+t0JvBy9nFw8yRVMXqubiXJYb8ncRi/YhNz4BgwqzC1NCTI2J+Ystjnm9h6CkLFy+V6vbpbxpmo&#10;a6yA6lroicMXjYNIh1pyIDBdH3boXBwp0jw/A6cnDokWVNeC9KrDR2Ntnqx1YqzlYnlXlrmC0Zom&#10;RVMeU3fYWRInSMtRLspV3oeI9kca4dE1Ga3X0Hy+nAMY+3qO+dZdtElypN3j6oDNeU9XzeL0Ms3L&#10;pqX1eOvn6t//YfsLAAD//wMAUEsDBBQABgAIAAAAIQCbT5pD2wAAAAoBAAAPAAAAZHJzL2Rvd25y&#10;ZXYueG1sTI9dS8MwFIbvBf9DOIJ3W7IwR61Nhwjq7mQf3qfJsS02SWmytf33HkFwl+c9D+9HsZ1c&#10;xy44xDZ4BaulAIbeBNv6WsHp+LrIgMWkvdVd8Khgxgjb8vam0LkNo9/j5ZBqRiY+5lpBk1Kfcx5N&#10;g07HZejR0+8rDE4nOoea20GPZO46LoXYcKdbTwmN7vGlQfN9ODsFx89KnN52O2ne9x/yYTXO1mSz&#10;Uvd30/MTsIRT+ofhtz5Vh5I6VeHsbWSdgsV6QyTpIqNNBDxKuQZW/Sm8LPj1hPIHAAD//wMAUEsB&#10;Ai0AFAAGAAgAAAAhALaDOJL+AAAA4QEAABMAAAAAAAAAAAAAAAAAAAAAAFtDb250ZW50X1R5cGVz&#10;XS54bWxQSwECLQAUAAYACAAAACEAOP0h/9YAAACUAQAACwAAAAAAAAAAAAAAAAAvAQAAX3JlbHMv&#10;LnJlbHNQSwECLQAUAAYACAAAACEAiiibOLoBAABXAwAADgAAAAAAAAAAAAAAAAAuAgAAZHJzL2Uy&#10;b0RvYy54bWxQSwECLQAUAAYACAAAACEAm0+aQ9sAAAAKAQAADwAAAAAAAAAAAAAAAAAUBAAAZHJz&#10;L2Rvd25yZXYueG1sUEsFBgAAAAAEAAQA8wAAABwFAAAAAA==&#10;" strokecolor="#002060" strokeweight="2pt">
          <w10:wrap anchorx="margin"/>
        </v:shape>
      </w:pict>
    </w:r>
    <w:r w:rsidR="00987B13">
      <w:rPr>
        <w:noProof/>
        <w:lang w:eastAsia="hr-HR"/>
      </w:rPr>
      <w:drawing>
        <wp:inline distT="0" distB="0" distL="0" distR="0">
          <wp:extent cx="480695" cy="63944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1027" type="#_x0000_t202" style="position:absolute;margin-left:43.4pt;margin-top:8.45pt;width:439.9pt;height:37.4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gbYEgIAACsEAAAOAAAAZHJzL2Uyb0RvYy54bWysU9tu2zAMfR+wfxD0vjjJkiYx4hRdugwD&#10;ugvQ7QNkWY6FyaJGKbGzrx8lp2nQvRXTg0CK1BF5eLS+7VvDjgq9BlvwyWjMmbISKm33Bf/5Y/du&#10;yZkPwlbCgFUFPynPbzdv36w7l6spNGAqhYxArM87V/AmBJdnmZeNaoUfgVOWgjVgKwK5uM8qFB2h&#10;tyabjsc3WQdYOQSpvKfT+yHINwm/rpUM3+raq8BMwam2kHZMexn3bLMW+R6Fa7Q8lyFeUUUrtKVH&#10;L1D3Igh2QP0PVKslgoc6jCS0GdS1lir1QN1Mxi+6eWyEU6kXIse7C03+/8HKr8dH9x1Z6D9ATwNM&#10;TXj3APKXZxa2jbB7dYcIXaNERQ9PImVZ53x+vhqp9rmPIGX3BSoasjgESEB9jW1khfpkhE4DOF1I&#10;V31gkg7n8+XN4j2FJMVmi9lqmaaSifzptkMfPiloWTQKjjTUhC6ODz7EakT+lBIf82B0tdPGJAf3&#10;5dYgOwoSwC6t1MCLNGNZV/DVfDofCHgFRKsDKdnotuDLcVyDtiJtH22VdBaENoNNJRt75jFSN5AY&#10;+rKnxMhnCdWJGEUYFEs/jIwG8A9nHam14P73QaDizHy2NJXVZDaL8k7ObL6YkoPXkfI6IqwkqIIH&#10;zgZzG4YvcXCo9w29NOjAwh1NstaJ5OeqznWTIhP3598TJX/tp6znP775CwAA//8DAFBLAwQUAAYA&#10;CAAAACEARDCFrd0AAAAIAQAADwAAAGRycy9kb3ducmV2LnhtbEyPMW/CMBCF90r8B+sqdamKQwYX&#10;0jgIIarO0C7dTHwkUeNzEhsS+ut7nWC7d+/03nf5enKtuOAQGk8aFvMEBFLpbUOVhq/P95cliBAN&#10;WdN6Qg1XDLAuZg+5yawfaY+XQ6wEh1DIjIY6xi6TMpQ1OhPmvkNi7+QHZyLLoZJ2MCOHu1amSaKk&#10;Mw1xQ2063NZY/hzOToMfd1fnsU/S5+9f97Hd9PtT2mv99Dht3kBEnOLtGP7xGR0KZjr6M9kgWg1L&#10;xeSR92oFgv2VUgrEkYfFK8gil/cPFH8AAAD//wMAUEsBAi0AFAAGAAgAAAAhALaDOJL+AAAA4QEA&#10;ABMAAAAAAAAAAAAAAAAAAAAAAFtDb250ZW50X1R5cGVzXS54bWxQSwECLQAUAAYACAAAACEAOP0h&#10;/9YAAACUAQAACwAAAAAAAAAAAAAAAAAvAQAAX3JlbHMvLnJlbHNQSwECLQAUAAYACAAAACEAaD4G&#10;2BICAAArBAAADgAAAAAAAAAAAAAAAAAuAgAAZHJzL2Uyb0RvYy54bWxQSwECLQAUAAYACAAAACEA&#10;RDCFrd0AAAAIAQAADwAAAAAAAAAAAAAAAABsBAAAZHJzL2Rvd25yZXYueG1sUEsFBgAAAAAEAAQA&#10;8wAAAHYFAAAAAA==&#10;" strokecolor="white">
          <v:textbox>
            <w:txbxContent>
              <w:p w:rsidR="00685A10" w:rsidRDefault="006847CC" w:rsidP="006847CC">
                <w:pPr>
                  <w:rPr>
                    <w:rFonts w:ascii="Cambria" w:hAnsi="Cambria"/>
                    <w:b/>
                    <w:color w:val="000000"/>
                  </w:rPr>
                </w:pPr>
                <w:r w:rsidRPr="00374CDD">
                  <w:rPr>
                    <w:rFonts w:ascii="Cambria" w:hAnsi="Cambria"/>
                    <w:b/>
                    <w:color w:val="000000"/>
                  </w:rPr>
                  <w:t>REPUBLIKA HRVATSKA</w:t>
                </w:r>
                <w:r w:rsidR="00685A10">
                  <w:rPr>
                    <w:rFonts w:ascii="Cambria" w:hAnsi="Cambria"/>
                    <w:b/>
                    <w:color w:val="000000"/>
                  </w:rPr>
                  <w:br/>
                </w:r>
                <w:r w:rsidR="000403B7">
                  <w:rPr>
                    <w:rFonts w:ascii="Cambria" w:hAnsi="Cambria"/>
                    <w:b/>
                    <w:color w:val="000000"/>
                  </w:rPr>
                  <w:t>OPĆINA PITOMAČA</w:t>
                </w:r>
              </w:p>
              <w:p w:rsidR="00685A10" w:rsidRPr="00685A10" w:rsidRDefault="00685A10" w:rsidP="006847CC">
                <w:pPr>
                  <w:rPr>
                    <w:rFonts w:ascii="Cambria" w:hAnsi="Cambria"/>
                    <w:b/>
                    <w:color w:val="000000"/>
                  </w:rPr>
                </w:pPr>
              </w:p>
            </w:txbxContent>
          </v:textbox>
        </v:shape>
      </w:pict>
    </w:r>
  </w:p>
  <w:p w:rsidR="0046599D" w:rsidRPr="006847CC" w:rsidRDefault="0046599D" w:rsidP="006847C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426F"/>
    <w:multiLevelType w:val="hybridMultilevel"/>
    <w:tmpl w:val="3462F2BA"/>
    <w:lvl w:ilvl="0" w:tplc="5E78AC76">
      <w:start w:val="15"/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441AE4"/>
    <w:multiLevelType w:val="hybridMultilevel"/>
    <w:tmpl w:val="BFB651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882758"/>
    <w:multiLevelType w:val="hybridMultilevel"/>
    <w:tmpl w:val="3E6C3B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BA1D0E"/>
    <w:multiLevelType w:val="hybridMultilevel"/>
    <w:tmpl w:val="4CF0FC18"/>
    <w:lvl w:ilvl="0" w:tplc="2926F0A4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B560CAE"/>
    <w:multiLevelType w:val="hybridMultilevel"/>
    <w:tmpl w:val="61CAF23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376109"/>
    <w:multiLevelType w:val="hybridMultilevel"/>
    <w:tmpl w:val="DD6876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BE0916"/>
    <w:multiLevelType w:val="hybridMultilevel"/>
    <w:tmpl w:val="6172A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8E3310"/>
    <w:multiLevelType w:val="hybridMultilevel"/>
    <w:tmpl w:val="6EA8C4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E17099"/>
    <w:multiLevelType w:val="hybridMultilevel"/>
    <w:tmpl w:val="DD0CA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282DB6"/>
    <w:multiLevelType w:val="hybridMultilevel"/>
    <w:tmpl w:val="98AC88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632B18"/>
    <w:multiLevelType w:val="multilevel"/>
    <w:tmpl w:val="D348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1E3B56"/>
    <w:multiLevelType w:val="hybridMultilevel"/>
    <w:tmpl w:val="EEC22E2C"/>
    <w:lvl w:ilvl="0" w:tplc="31923AAA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C2E32CD"/>
    <w:multiLevelType w:val="hybridMultilevel"/>
    <w:tmpl w:val="A8DC9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21EBA"/>
    <w:multiLevelType w:val="hybridMultilevel"/>
    <w:tmpl w:val="F54055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84483D"/>
    <w:multiLevelType w:val="hybridMultilevel"/>
    <w:tmpl w:val="103E82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5"/>
  </w:num>
  <w:num w:numId="7">
    <w:abstractNumId w:val="3"/>
  </w:num>
  <w:num w:numId="8">
    <w:abstractNumId w:val="11"/>
  </w:num>
  <w:num w:numId="9">
    <w:abstractNumId w:val="2"/>
  </w:num>
  <w:num w:numId="10">
    <w:abstractNumId w:val="6"/>
  </w:num>
  <w:num w:numId="11">
    <w:abstractNumId w:val="13"/>
  </w:num>
  <w:num w:numId="12">
    <w:abstractNumId w:val="0"/>
  </w:num>
  <w:num w:numId="13">
    <w:abstractNumId w:val="14"/>
  </w:num>
  <w:num w:numId="14">
    <w:abstractNumId w:val="12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  <o:rules v:ext="edit">
        <o:r id="V:Rule2" type="connector" idref="#AutoShape 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D23ECF"/>
    <w:rsid w:val="000011C0"/>
    <w:rsid w:val="0000239E"/>
    <w:rsid w:val="00003730"/>
    <w:rsid w:val="000221ED"/>
    <w:rsid w:val="000246BA"/>
    <w:rsid w:val="000403B7"/>
    <w:rsid w:val="000440CD"/>
    <w:rsid w:val="000469B6"/>
    <w:rsid w:val="0004785D"/>
    <w:rsid w:val="00060FAA"/>
    <w:rsid w:val="0006355F"/>
    <w:rsid w:val="00063887"/>
    <w:rsid w:val="000679B7"/>
    <w:rsid w:val="00067AA0"/>
    <w:rsid w:val="00070808"/>
    <w:rsid w:val="00076A34"/>
    <w:rsid w:val="00084A4D"/>
    <w:rsid w:val="0008661B"/>
    <w:rsid w:val="00086FB7"/>
    <w:rsid w:val="000873C4"/>
    <w:rsid w:val="000A074E"/>
    <w:rsid w:val="000A1028"/>
    <w:rsid w:val="000A10C2"/>
    <w:rsid w:val="000A558D"/>
    <w:rsid w:val="000A666D"/>
    <w:rsid w:val="000B3446"/>
    <w:rsid w:val="000B476E"/>
    <w:rsid w:val="000B6A91"/>
    <w:rsid w:val="000C1506"/>
    <w:rsid w:val="000C7427"/>
    <w:rsid w:val="000D5DF0"/>
    <w:rsid w:val="0010373D"/>
    <w:rsid w:val="00111E6E"/>
    <w:rsid w:val="00114FAC"/>
    <w:rsid w:val="0013057F"/>
    <w:rsid w:val="00132D51"/>
    <w:rsid w:val="0013407B"/>
    <w:rsid w:val="00134A2C"/>
    <w:rsid w:val="00140C77"/>
    <w:rsid w:val="00146976"/>
    <w:rsid w:val="00151E88"/>
    <w:rsid w:val="001614EA"/>
    <w:rsid w:val="0016294C"/>
    <w:rsid w:val="00187ACC"/>
    <w:rsid w:val="00187F58"/>
    <w:rsid w:val="0019147C"/>
    <w:rsid w:val="00192C45"/>
    <w:rsid w:val="00193DE6"/>
    <w:rsid w:val="00195E38"/>
    <w:rsid w:val="001A3674"/>
    <w:rsid w:val="001B765F"/>
    <w:rsid w:val="001C59D3"/>
    <w:rsid w:val="001D7F7C"/>
    <w:rsid w:val="001E55EB"/>
    <w:rsid w:val="001F1646"/>
    <w:rsid w:val="001F3766"/>
    <w:rsid w:val="001F434A"/>
    <w:rsid w:val="00214FDE"/>
    <w:rsid w:val="00215078"/>
    <w:rsid w:val="002249F9"/>
    <w:rsid w:val="002253D1"/>
    <w:rsid w:val="0023407A"/>
    <w:rsid w:val="00236EB8"/>
    <w:rsid w:val="00250639"/>
    <w:rsid w:val="002615D6"/>
    <w:rsid w:val="00270AAE"/>
    <w:rsid w:val="00271463"/>
    <w:rsid w:val="002A2023"/>
    <w:rsid w:val="002A4504"/>
    <w:rsid w:val="002A493A"/>
    <w:rsid w:val="002C6264"/>
    <w:rsid w:val="002E04A8"/>
    <w:rsid w:val="002E0EE7"/>
    <w:rsid w:val="002F0EA2"/>
    <w:rsid w:val="002F3C72"/>
    <w:rsid w:val="003005D1"/>
    <w:rsid w:val="00310D06"/>
    <w:rsid w:val="00317373"/>
    <w:rsid w:val="00317EE1"/>
    <w:rsid w:val="00344689"/>
    <w:rsid w:val="00345B64"/>
    <w:rsid w:val="00347D97"/>
    <w:rsid w:val="00352E4F"/>
    <w:rsid w:val="003566A4"/>
    <w:rsid w:val="00362416"/>
    <w:rsid w:val="00366E7B"/>
    <w:rsid w:val="0036797B"/>
    <w:rsid w:val="00373392"/>
    <w:rsid w:val="0037779A"/>
    <w:rsid w:val="00380A86"/>
    <w:rsid w:val="0038254F"/>
    <w:rsid w:val="00383C61"/>
    <w:rsid w:val="003864BD"/>
    <w:rsid w:val="00397D3B"/>
    <w:rsid w:val="003A44E7"/>
    <w:rsid w:val="003A5D71"/>
    <w:rsid w:val="003A6A9A"/>
    <w:rsid w:val="003B4367"/>
    <w:rsid w:val="003B5370"/>
    <w:rsid w:val="003E181F"/>
    <w:rsid w:val="003E4004"/>
    <w:rsid w:val="003E481D"/>
    <w:rsid w:val="003F1343"/>
    <w:rsid w:val="003F33DB"/>
    <w:rsid w:val="003F3AF1"/>
    <w:rsid w:val="003F4015"/>
    <w:rsid w:val="00404B25"/>
    <w:rsid w:val="004066EE"/>
    <w:rsid w:val="004069C7"/>
    <w:rsid w:val="00415CC8"/>
    <w:rsid w:val="0042590C"/>
    <w:rsid w:val="00456CC4"/>
    <w:rsid w:val="00464CDE"/>
    <w:rsid w:val="00465592"/>
    <w:rsid w:val="0046599D"/>
    <w:rsid w:val="004877B1"/>
    <w:rsid w:val="00494B97"/>
    <w:rsid w:val="00494ECC"/>
    <w:rsid w:val="00496383"/>
    <w:rsid w:val="0049741B"/>
    <w:rsid w:val="004A447B"/>
    <w:rsid w:val="004A7B7A"/>
    <w:rsid w:val="004B46AD"/>
    <w:rsid w:val="004B50D1"/>
    <w:rsid w:val="004D2413"/>
    <w:rsid w:val="004D33FF"/>
    <w:rsid w:val="004E2233"/>
    <w:rsid w:val="00501E7C"/>
    <w:rsid w:val="00506057"/>
    <w:rsid w:val="0051298C"/>
    <w:rsid w:val="00514B79"/>
    <w:rsid w:val="00515CB6"/>
    <w:rsid w:val="00527914"/>
    <w:rsid w:val="00540CBE"/>
    <w:rsid w:val="00541C46"/>
    <w:rsid w:val="005424FB"/>
    <w:rsid w:val="00550C63"/>
    <w:rsid w:val="00550E91"/>
    <w:rsid w:val="005520AD"/>
    <w:rsid w:val="005660C6"/>
    <w:rsid w:val="00566EA3"/>
    <w:rsid w:val="005715C7"/>
    <w:rsid w:val="0058702E"/>
    <w:rsid w:val="005879AA"/>
    <w:rsid w:val="00590651"/>
    <w:rsid w:val="005A3939"/>
    <w:rsid w:val="005A4724"/>
    <w:rsid w:val="005B2158"/>
    <w:rsid w:val="005C6A9D"/>
    <w:rsid w:val="005D2EC0"/>
    <w:rsid w:val="005E50D2"/>
    <w:rsid w:val="005F4975"/>
    <w:rsid w:val="00601FD1"/>
    <w:rsid w:val="006035D9"/>
    <w:rsid w:val="006039F8"/>
    <w:rsid w:val="00622A40"/>
    <w:rsid w:val="00624E2A"/>
    <w:rsid w:val="00626E38"/>
    <w:rsid w:val="00643EB1"/>
    <w:rsid w:val="00646CE9"/>
    <w:rsid w:val="00651FE7"/>
    <w:rsid w:val="00652613"/>
    <w:rsid w:val="006529EF"/>
    <w:rsid w:val="00655402"/>
    <w:rsid w:val="00663CBF"/>
    <w:rsid w:val="006761EC"/>
    <w:rsid w:val="00676AF6"/>
    <w:rsid w:val="00683422"/>
    <w:rsid w:val="006847CC"/>
    <w:rsid w:val="00685A10"/>
    <w:rsid w:val="006A54C6"/>
    <w:rsid w:val="006B569F"/>
    <w:rsid w:val="006C5EB5"/>
    <w:rsid w:val="006D4ACE"/>
    <w:rsid w:val="006D6C68"/>
    <w:rsid w:val="006E78AC"/>
    <w:rsid w:val="006E7980"/>
    <w:rsid w:val="006F23FB"/>
    <w:rsid w:val="00705E4D"/>
    <w:rsid w:val="007131A8"/>
    <w:rsid w:val="0072793D"/>
    <w:rsid w:val="00730CF1"/>
    <w:rsid w:val="00741769"/>
    <w:rsid w:val="00742876"/>
    <w:rsid w:val="00742FC9"/>
    <w:rsid w:val="007451DC"/>
    <w:rsid w:val="00746999"/>
    <w:rsid w:val="00752C53"/>
    <w:rsid w:val="00753057"/>
    <w:rsid w:val="00757B1D"/>
    <w:rsid w:val="00765084"/>
    <w:rsid w:val="0076717D"/>
    <w:rsid w:val="00767605"/>
    <w:rsid w:val="00775046"/>
    <w:rsid w:val="007757FC"/>
    <w:rsid w:val="00776160"/>
    <w:rsid w:val="007827C7"/>
    <w:rsid w:val="00784744"/>
    <w:rsid w:val="00793EE5"/>
    <w:rsid w:val="007A574A"/>
    <w:rsid w:val="007B6EFD"/>
    <w:rsid w:val="007C6D48"/>
    <w:rsid w:val="007C6F53"/>
    <w:rsid w:val="007C7624"/>
    <w:rsid w:val="007D2DE2"/>
    <w:rsid w:val="007D3DC3"/>
    <w:rsid w:val="007D5441"/>
    <w:rsid w:val="007E1358"/>
    <w:rsid w:val="007E5F3E"/>
    <w:rsid w:val="00800285"/>
    <w:rsid w:val="00800BAE"/>
    <w:rsid w:val="008057F8"/>
    <w:rsid w:val="00817199"/>
    <w:rsid w:val="00825FF8"/>
    <w:rsid w:val="0082797F"/>
    <w:rsid w:val="0083040E"/>
    <w:rsid w:val="00834E26"/>
    <w:rsid w:val="00836D04"/>
    <w:rsid w:val="00837742"/>
    <w:rsid w:val="00845D41"/>
    <w:rsid w:val="008472F3"/>
    <w:rsid w:val="00866E63"/>
    <w:rsid w:val="008730A7"/>
    <w:rsid w:val="008731F6"/>
    <w:rsid w:val="00891899"/>
    <w:rsid w:val="0089247F"/>
    <w:rsid w:val="00895B78"/>
    <w:rsid w:val="008A4768"/>
    <w:rsid w:val="008B0241"/>
    <w:rsid w:val="008B301E"/>
    <w:rsid w:val="008C5E39"/>
    <w:rsid w:val="008D480E"/>
    <w:rsid w:val="008D508A"/>
    <w:rsid w:val="008F0C58"/>
    <w:rsid w:val="008F6FFA"/>
    <w:rsid w:val="00902475"/>
    <w:rsid w:val="00902B15"/>
    <w:rsid w:val="00903B6C"/>
    <w:rsid w:val="00905A68"/>
    <w:rsid w:val="00910510"/>
    <w:rsid w:val="00923723"/>
    <w:rsid w:val="00941A14"/>
    <w:rsid w:val="00950030"/>
    <w:rsid w:val="00962A71"/>
    <w:rsid w:val="00964EB5"/>
    <w:rsid w:val="00966411"/>
    <w:rsid w:val="00971477"/>
    <w:rsid w:val="00972F4B"/>
    <w:rsid w:val="00975ED1"/>
    <w:rsid w:val="00977093"/>
    <w:rsid w:val="00984FFD"/>
    <w:rsid w:val="00986B48"/>
    <w:rsid w:val="00987B13"/>
    <w:rsid w:val="00997091"/>
    <w:rsid w:val="009B1BCF"/>
    <w:rsid w:val="009B2DD5"/>
    <w:rsid w:val="009C45F2"/>
    <w:rsid w:val="009D26CD"/>
    <w:rsid w:val="009D293E"/>
    <w:rsid w:val="009D4A78"/>
    <w:rsid w:val="009D74EA"/>
    <w:rsid w:val="009E2B2F"/>
    <w:rsid w:val="009F1496"/>
    <w:rsid w:val="009F462E"/>
    <w:rsid w:val="009F7B34"/>
    <w:rsid w:val="00A0467D"/>
    <w:rsid w:val="00A0474B"/>
    <w:rsid w:val="00A30895"/>
    <w:rsid w:val="00A32DB5"/>
    <w:rsid w:val="00A33A12"/>
    <w:rsid w:val="00A33CCB"/>
    <w:rsid w:val="00A3583D"/>
    <w:rsid w:val="00A36433"/>
    <w:rsid w:val="00A44486"/>
    <w:rsid w:val="00A55F0F"/>
    <w:rsid w:val="00A65371"/>
    <w:rsid w:val="00A72250"/>
    <w:rsid w:val="00A746F7"/>
    <w:rsid w:val="00A96C59"/>
    <w:rsid w:val="00A96D88"/>
    <w:rsid w:val="00AA5C65"/>
    <w:rsid w:val="00AB0809"/>
    <w:rsid w:val="00AC33CF"/>
    <w:rsid w:val="00AC6A18"/>
    <w:rsid w:val="00AD2E2A"/>
    <w:rsid w:val="00AD663E"/>
    <w:rsid w:val="00AF3BFF"/>
    <w:rsid w:val="00B01996"/>
    <w:rsid w:val="00B01A7F"/>
    <w:rsid w:val="00B10E56"/>
    <w:rsid w:val="00B13555"/>
    <w:rsid w:val="00B15103"/>
    <w:rsid w:val="00B16818"/>
    <w:rsid w:val="00B40681"/>
    <w:rsid w:val="00B50EDB"/>
    <w:rsid w:val="00B55634"/>
    <w:rsid w:val="00B70BE3"/>
    <w:rsid w:val="00B848F0"/>
    <w:rsid w:val="00B8503C"/>
    <w:rsid w:val="00BA5602"/>
    <w:rsid w:val="00BA7455"/>
    <w:rsid w:val="00BB1F98"/>
    <w:rsid w:val="00BC1685"/>
    <w:rsid w:val="00BC4002"/>
    <w:rsid w:val="00BF1010"/>
    <w:rsid w:val="00BF4D23"/>
    <w:rsid w:val="00BF777C"/>
    <w:rsid w:val="00C00755"/>
    <w:rsid w:val="00C03656"/>
    <w:rsid w:val="00C175E0"/>
    <w:rsid w:val="00C25631"/>
    <w:rsid w:val="00C278E0"/>
    <w:rsid w:val="00C7715B"/>
    <w:rsid w:val="00C86EC2"/>
    <w:rsid w:val="00C8707B"/>
    <w:rsid w:val="00C96F6F"/>
    <w:rsid w:val="00CA62CA"/>
    <w:rsid w:val="00CA75F3"/>
    <w:rsid w:val="00CB2944"/>
    <w:rsid w:val="00CB5DDA"/>
    <w:rsid w:val="00CB7EAD"/>
    <w:rsid w:val="00CC0CAA"/>
    <w:rsid w:val="00CC1F55"/>
    <w:rsid w:val="00CC58BA"/>
    <w:rsid w:val="00CD079A"/>
    <w:rsid w:val="00CD6C05"/>
    <w:rsid w:val="00CE1AB0"/>
    <w:rsid w:val="00CE32F7"/>
    <w:rsid w:val="00CE6EC9"/>
    <w:rsid w:val="00CF0105"/>
    <w:rsid w:val="00CF02EF"/>
    <w:rsid w:val="00CF068E"/>
    <w:rsid w:val="00D001E9"/>
    <w:rsid w:val="00D00F2F"/>
    <w:rsid w:val="00D02172"/>
    <w:rsid w:val="00D10C05"/>
    <w:rsid w:val="00D116E1"/>
    <w:rsid w:val="00D14C38"/>
    <w:rsid w:val="00D15315"/>
    <w:rsid w:val="00D1533B"/>
    <w:rsid w:val="00D23ECF"/>
    <w:rsid w:val="00D26E98"/>
    <w:rsid w:val="00D31CC3"/>
    <w:rsid w:val="00D34464"/>
    <w:rsid w:val="00D4454E"/>
    <w:rsid w:val="00D6069A"/>
    <w:rsid w:val="00D61EE0"/>
    <w:rsid w:val="00D66CB8"/>
    <w:rsid w:val="00D766A0"/>
    <w:rsid w:val="00D81C3C"/>
    <w:rsid w:val="00D90F23"/>
    <w:rsid w:val="00D96D72"/>
    <w:rsid w:val="00DA381A"/>
    <w:rsid w:val="00DA4EDF"/>
    <w:rsid w:val="00DA5748"/>
    <w:rsid w:val="00DA5F66"/>
    <w:rsid w:val="00DB5F52"/>
    <w:rsid w:val="00DC20D9"/>
    <w:rsid w:val="00DC3DA0"/>
    <w:rsid w:val="00DD21EA"/>
    <w:rsid w:val="00DD3E7F"/>
    <w:rsid w:val="00DD6E7D"/>
    <w:rsid w:val="00DE6312"/>
    <w:rsid w:val="00DF0FC8"/>
    <w:rsid w:val="00E05F41"/>
    <w:rsid w:val="00E0777E"/>
    <w:rsid w:val="00E1147D"/>
    <w:rsid w:val="00E157C1"/>
    <w:rsid w:val="00E2608D"/>
    <w:rsid w:val="00E3087F"/>
    <w:rsid w:val="00E3151C"/>
    <w:rsid w:val="00E35FC6"/>
    <w:rsid w:val="00E374C1"/>
    <w:rsid w:val="00E4339A"/>
    <w:rsid w:val="00E44A18"/>
    <w:rsid w:val="00E45833"/>
    <w:rsid w:val="00E55868"/>
    <w:rsid w:val="00E744FB"/>
    <w:rsid w:val="00E815C1"/>
    <w:rsid w:val="00E81E23"/>
    <w:rsid w:val="00E91CA2"/>
    <w:rsid w:val="00E97679"/>
    <w:rsid w:val="00EA154E"/>
    <w:rsid w:val="00EA17FC"/>
    <w:rsid w:val="00EA201B"/>
    <w:rsid w:val="00EC0E44"/>
    <w:rsid w:val="00EC60B7"/>
    <w:rsid w:val="00EC67C1"/>
    <w:rsid w:val="00ED12EC"/>
    <w:rsid w:val="00ED1E9D"/>
    <w:rsid w:val="00ED7026"/>
    <w:rsid w:val="00EE1C5C"/>
    <w:rsid w:val="00EE2E3C"/>
    <w:rsid w:val="00F00DA9"/>
    <w:rsid w:val="00F0309E"/>
    <w:rsid w:val="00F040CD"/>
    <w:rsid w:val="00F1490F"/>
    <w:rsid w:val="00F14C8E"/>
    <w:rsid w:val="00F22293"/>
    <w:rsid w:val="00F34F8C"/>
    <w:rsid w:val="00F46DDB"/>
    <w:rsid w:val="00F535E3"/>
    <w:rsid w:val="00F55835"/>
    <w:rsid w:val="00F672FB"/>
    <w:rsid w:val="00F7637A"/>
    <w:rsid w:val="00F80469"/>
    <w:rsid w:val="00F864FA"/>
    <w:rsid w:val="00FB2FDC"/>
    <w:rsid w:val="00FC69D5"/>
    <w:rsid w:val="00FD1F29"/>
    <w:rsid w:val="00FD56E9"/>
    <w:rsid w:val="00FE4D84"/>
    <w:rsid w:val="00FE5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EC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23ECF"/>
    <w:pPr>
      <w:spacing w:after="0" w:line="240" w:lineRule="auto"/>
    </w:pPr>
    <w:rPr>
      <w:rFonts w:ascii="Arial" w:eastAsia="Times New Roman" w:hAnsi="Arial"/>
      <w:b/>
      <w:sz w:val="24"/>
      <w:szCs w:val="24"/>
    </w:rPr>
  </w:style>
  <w:style w:type="character" w:customStyle="1" w:styleId="BodyTextChar">
    <w:name w:val="Body Text Char"/>
    <w:link w:val="BodyText"/>
    <w:rsid w:val="00D23ECF"/>
    <w:rPr>
      <w:rFonts w:ascii="Arial" w:eastAsia="Times New Roman" w:hAnsi="Arial" w:cs="Arial"/>
      <w:b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5879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79A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879A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79A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879AA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79A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79AA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3F134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5084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76508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65084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765084"/>
    <w:rPr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1D7F7C"/>
  </w:style>
  <w:style w:type="character" w:styleId="FollowedHyperlink">
    <w:name w:val="FollowedHyperlink"/>
    <w:uiPriority w:val="99"/>
    <w:semiHidden/>
    <w:unhideWhenUsed/>
    <w:rsid w:val="00895B78"/>
    <w:rPr>
      <w:color w:val="800080"/>
      <w:u w:val="single"/>
    </w:rPr>
  </w:style>
  <w:style w:type="paragraph" w:styleId="NoSpacing">
    <w:name w:val="No Spacing"/>
    <w:uiPriority w:val="1"/>
    <w:qFormat/>
    <w:rsid w:val="004066EE"/>
    <w:rPr>
      <w:sz w:val="22"/>
      <w:szCs w:val="22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0011C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UZUVRH</Company>
  <LinksUpToDate>false</LinksUpToDate>
  <CharactersWithSpaces>1514</CharactersWithSpaces>
  <SharedDoc>false</SharedDoc>
  <HLinks>
    <vt:vector size="12" baseType="variant">
      <vt:variant>
        <vt:i4>5963799</vt:i4>
      </vt:variant>
      <vt:variant>
        <vt:i4>3</vt:i4>
      </vt:variant>
      <vt:variant>
        <vt:i4>0</vt:i4>
      </vt:variant>
      <vt:variant>
        <vt:i4>5</vt:i4>
      </vt:variant>
      <vt:variant>
        <vt:lpwstr>https://proracun.hr/</vt:lpwstr>
      </vt:variant>
      <vt:variant>
        <vt:lpwstr/>
      </vt:variant>
      <vt:variant>
        <vt:i4>7733371</vt:i4>
      </vt:variant>
      <vt:variant>
        <vt:i4>0</vt:i4>
      </vt:variant>
      <vt:variant>
        <vt:i4>0</vt:i4>
      </vt:variant>
      <vt:variant>
        <vt:i4>5</vt:i4>
      </vt:variant>
      <vt:variant>
        <vt:lpwstr>https://www.tucepi.hr/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2025-11-17T10:40:00Z</cp:lastPrinted>
  <dcterms:created xsi:type="dcterms:W3CDTF">2026-06-11T06:08:00Z</dcterms:created>
  <dcterms:modified xsi:type="dcterms:W3CDTF">2026-06-11T06:10:00Z</dcterms:modified>
</cp:coreProperties>
</file>