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E945" w14:textId="77777777" w:rsidR="005E3F6A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  <w:lang w:eastAsia="hr-HR"/>
        </w:rPr>
        <w:drawing>
          <wp:inline distT="0" distB="0" distL="0" distR="0" wp14:anchorId="0709425B" wp14:editId="09434AD8">
            <wp:extent cx="1162050" cy="1171575"/>
            <wp:effectExtent l="0" t="0" r="0" b="9525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02B6" w14:textId="77777777" w:rsidR="005E3F6A" w:rsidRPr="00CF17F4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CF17F4">
        <w:rPr>
          <w:rFonts w:ascii="Cambria" w:hAnsi="Cambria"/>
          <w:sz w:val="36"/>
          <w:szCs w:val="36"/>
        </w:rPr>
        <w:t>OPĆINA DONJI ANDRIJEVCI</w:t>
      </w:r>
    </w:p>
    <w:p w14:paraId="206BE9B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6F10297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6FD4C26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E5F19DA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16FCE69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94E62B1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F2D044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D09174A" w14:textId="77777777" w:rsidR="005E3F6A" w:rsidRPr="00CF17F4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CF17F4">
        <w:rPr>
          <w:rFonts w:ascii="Cambria" w:hAnsi="Cambria"/>
          <w:b/>
          <w:sz w:val="36"/>
          <w:szCs w:val="36"/>
        </w:rPr>
        <w:t xml:space="preserve">PRIJEDLOG </w:t>
      </w:r>
      <w:r>
        <w:rPr>
          <w:rFonts w:ascii="Cambria" w:hAnsi="Cambria"/>
          <w:b/>
          <w:sz w:val="36"/>
          <w:szCs w:val="36"/>
        </w:rPr>
        <w:t>PROGRAMA</w:t>
      </w:r>
      <w:r w:rsidRPr="00CF17F4">
        <w:rPr>
          <w:rFonts w:ascii="Cambria" w:hAnsi="Cambria"/>
          <w:b/>
          <w:sz w:val="36"/>
          <w:szCs w:val="36"/>
        </w:rPr>
        <w:t xml:space="preserve"> </w:t>
      </w:r>
    </w:p>
    <w:p w14:paraId="10CF5E62" w14:textId="77777777" w:rsidR="005E3F6A" w:rsidRPr="00CF17F4" w:rsidRDefault="005E3F6A" w:rsidP="006C4F0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UTROŠKA SREDSTAVA NAKNADE ZA ZADRŽAVANJE</w:t>
      </w:r>
    </w:p>
    <w:p w14:paraId="7E6489AC" w14:textId="5D55914F" w:rsidR="005E3F6A" w:rsidRPr="00CF17F4" w:rsidRDefault="005E3F6A" w:rsidP="006C4F0A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NEZAKONITO IZGRAĐENIH ZGRADA U PROSTORU ZA 20</w:t>
      </w:r>
      <w:r w:rsidR="006F6E9C">
        <w:rPr>
          <w:rFonts w:ascii="Cambria" w:hAnsi="Cambria"/>
          <w:sz w:val="28"/>
          <w:szCs w:val="28"/>
        </w:rPr>
        <w:t>2</w:t>
      </w:r>
      <w:r w:rsidR="003764B4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>. GODINU</w:t>
      </w:r>
    </w:p>
    <w:p w14:paraId="720294E6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81740DA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F1FCA6D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1A5B2A1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CC2AE1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39CAB60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C675C9C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458CB99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D87A165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747805A" w14:textId="40C5C52F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CF17F4">
        <w:rPr>
          <w:rFonts w:ascii="Cambria" w:hAnsi="Cambria"/>
        </w:rPr>
        <w:t xml:space="preserve">Donji Andrijevci, </w:t>
      </w:r>
      <w:r w:rsidR="00EC4DF6">
        <w:rPr>
          <w:rFonts w:ascii="Cambria" w:hAnsi="Cambria"/>
        </w:rPr>
        <w:t>prosinac 20</w:t>
      </w:r>
      <w:r w:rsidR="00AD0101">
        <w:rPr>
          <w:rFonts w:ascii="Cambria" w:hAnsi="Cambria"/>
        </w:rPr>
        <w:t>2</w:t>
      </w:r>
      <w:r w:rsidR="003764B4">
        <w:rPr>
          <w:rFonts w:ascii="Cambria" w:hAnsi="Cambria"/>
        </w:rPr>
        <w:t>2</w:t>
      </w:r>
      <w:r w:rsidRPr="00CF17F4">
        <w:rPr>
          <w:rFonts w:ascii="Cambria" w:hAnsi="Cambria"/>
        </w:rPr>
        <w:t>.</w:t>
      </w:r>
      <w:r>
        <w:rPr>
          <w:rFonts w:ascii="Cambria" w:hAnsi="Cambria"/>
        </w:rPr>
        <w:t xml:space="preserve"> godine</w:t>
      </w:r>
    </w:p>
    <w:p w14:paraId="5D13BC75" w14:textId="2C242A29" w:rsidR="00930329" w:rsidRPr="00430F22" w:rsidRDefault="00111F9E" w:rsidP="00E83F40">
      <w:pPr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  <w:color w:val="000000"/>
        </w:rPr>
        <w:lastRenderedPageBreak/>
        <w:t xml:space="preserve">Na temelju članka 31. stavka </w:t>
      </w:r>
      <w:r w:rsidR="00E83F40" w:rsidRPr="00430F22">
        <w:rPr>
          <w:rFonts w:ascii="Cambria" w:hAnsi="Cambria" w:cs="Times New Roman"/>
          <w:color w:val="000000"/>
        </w:rPr>
        <w:t>3</w:t>
      </w:r>
      <w:r w:rsidR="00930329" w:rsidRPr="00430F22">
        <w:rPr>
          <w:rFonts w:ascii="Cambria" w:hAnsi="Cambria" w:cs="Times New Roman"/>
          <w:color w:val="000000"/>
        </w:rPr>
        <w:t>. Zakona o postupanju s nezakonito izgrađenim zgradama (Narodne novine br. 86/12, 143/13</w:t>
      </w:r>
      <w:r w:rsidR="001F368C" w:rsidRPr="00430F22">
        <w:rPr>
          <w:rFonts w:ascii="Cambria" w:hAnsi="Cambria" w:cs="Times New Roman"/>
          <w:color w:val="000000"/>
        </w:rPr>
        <w:t xml:space="preserve">, </w:t>
      </w:r>
      <w:r w:rsidR="00E83F40" w:rsidRPr="00430F22">
        <w:rPr>
          <w:rFonts w:ascii="Cambria" w:hAnsi="Cambria" w:cs="Times New Roman"/>
          <w:color w:val="000000"/>
        </w:rPr>
        <w:t>65/17</w:t>
      </w:r>
      <w:r w:rsidR="001F368C" w:rsidRPr="00430F22">
        <w:rPr>
          <w:rFonts w:ascii="Cambria" w:hAnsi="Cambria" w:cs="Times New Roman"/>
          <w:color w:val="000000"/>
        </w:rPr>
        <w:t xml:space="preserve"> i 14/19</w:t>
      </w:r>
      <w:r w:rsidR="00930329" w:rsidRPr="00430F22">
        <w:rPr>
          <w:rFonts w:ascii="Cambria" w:hAnsi="Cambria" w:cs="Times New Roman"/>
          <w:color w:val="000000"/>
        </w:rPr>
        <w:t xml:space="preserve">) </w:t>
      </w:r>
      <w:r w:rsidR="00E83F40" w:rsidRPr="00430F22">
        <w:rPr>
          <w:rFonts w:ascii="Cambria" w:hAnsi="Cambria" w:cs="Times New Roman"/>
        </w:rPr>
        <w:t xml:space="preserve">i članka 29. Statuta općine Donji Andrijevci (»Službeni vjesnik Brodsko – posavske županije“ </w:t>
      </w:r>
      <w:r w:rsidR="001F368C" w:rsidRPr="00430F22">
        <w:rPr>
          <w:rFonts w:ascii="Cambria" w:hAnsi="Cambria" w:cs="Times New Roman"/>
        </w:rPr>
        <w:t xml:space="preserve">broj </w:t>
      </w:r>
      <w:r w:rsidR="00430F22" w:rsidRPr="00430F22">
        <w:rPr>
          <w:rFonts w:ascii="Cambria" w:hAnsi="Cambria" w:cs="Times New Roman"/>
        </w:rPr>
        <w:t>8/21</w:t>
      </w:r>
      <w:r w:rsidR="00620A16">
        <w:rPr>
          <w:rFonts w:ascii="Cambria" w:hAnsi="Cambria" w:cs="Times New Roman"/>
        </w:rPr>
        <w:t xml:space="preserve"> i 17/22</w:t>
      </w:r>
      <w:r w:rsidR="00E83F40" w:rsidRPr="00430F22">
        <w:rPr>
          <w:rFonts w:ascii="Cambria" w:hAnsi="Cambria" w:cs="Times New Roman"/>
        </w:rPr>
        <w:t>), Općinsko vijeć</w:t>
      </w:r>
      <w:r w:rsidR="00E95F78" w:rsidRPr="00430F22">
        <w:rPr>
          <w:rFonts w:ascii="Cambria" w:hAnsi="Cambria" w:cs="Times New Roman"/>
        </w:rPr>
        <w:t>e općine Donji Andrijevci, na</w:t>
      </w:r>
      <w:r w:rsidR="008A2D36" w:rsidRPr="00430F22">
        <w:rPr>
          <w:rFonts w:ascii="Cambria" w:hAnsi="Cambria" w:cs="Times New Roman"/>
        </w:rPr>
        <w:t xml:space="preserve"> </w:t>
      </w:r>
      <w:r w:rsidR="003764B4">
        <w:rPr>
          <w:rFonts w:ascii="Cambria" w:hAnsi="Cambria" w:cs="Times New Roman"/>
        </w:rPr>
        <w:t>13</w:t>
      </w:r>
      <w:r w:rsidR="00E83F40" w:rsidRPr="00430F22">
        <w:rPr>
          <w:rFonts w:ascii="Cambria" w:hAnsi="Cambria" w:cs="Times New Roman"/>
        </w:rPr>
        <w:t xml:space="preserve">. sjednici od </w:t>
      </w:r>
      <w:r w:rsidR="003764B4">
        <w:rPr>
          <w:rFonts w:ascii="Cambria" w:hAnsi="Cambria" w:cs="Times New Roman"/>
        </w:rPr>
        <w:t>22.12.2022</w:t>
      </w:r>
      <w:r w:rsidR="00E83F40" w:rsidRPr="00430F22">
        <w:rPr>
          <w:rFonts w:ascii="Cambria" w:hAnsi="Cambria" w:cs="Times New Roman"/>
        </w:rPr>
        <w:t>. godine, donosi</w:t>
      </w:r>
    </w:p>
    <w:p w14:paraId="5931C472" w14:textId="77777777" w:rsidR="00930329" w:rsidRPr="00430F22" w:rsidRDefault="00930329" w:rsidP="00930329">
      <w:pPr>
        <w:spacing w:after="0"/>
        <w:ind w:left="5664" w:firstLine="708"/>
        <w:jc w:val="center"/>
        <w:rPr>
          <w:rFonts w:ascii="Cambria" w:hAnsi="Cambria" w:cs="Times New Roman"/>
        </w:rPr>
      </w:pPr>
    </w:p>
    <w:p w14:paraId="654A317D" w14:textId="77777777" w:rsidR="00930329" w:rsidRPr="00430F22" w:rsidRDefault="00930329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/>
        </w:rPr>
      </w:pPr>
      <w:r w:rsidRPr="00430F22">
        <w:rPr>
          <w:rFonts w:ascii="Cambria" w:hAnsi="Cambria" w:cs="Times New Roman"/>
          <w:b/>
          <w:bCs/>
          <w:color w:val="000000"/>
        </w:rPr>
        <w:t>PROGRAM</w:t>
      </w:r>
    </w:p>
    <w:p w14:paraId="6A596DB6" w14:textId="77777777" w:rsidR="00930329" w:rsidRPr="00430F22" w:rsidRDefault="00930329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/>
        </w:rPr>
      </w:pPr>
      <w:r w:rsidRPr="00430F22">
        <w:rPr>
          <w:rFonts w:ascii="Cambria" w:hAnsi="Cambria" w:cs="Times New Roman"/>
          <w:b/>
          <w:bCs/>
          <w:color w:val="000000"/>
        </w:rPr>
        <w:t xml:space="preserve">utroška </w:t>
      </w:r>
      <w:r w:rsidR="005E3F6A" w:rsidRPr="00430F22">
        <w:rPr>
          <w:rFonts w:ascii="Cambria" w:hAnsi="Cambria" w:cs="Times New Roman"/>
          <w:b/>
          <w:bCs/>
          <w:color w:val="000000"/>
        </w:rPr>
        <w:t xml:space="preserve">sredstava </w:t>
      </w:r>
      <w:r w:rsidRPr="00430F22">
        <w:rPr>
          <w:rFonts w:ascii="Cambria" w:hAnsi="Cambria" w:cs="Times New Roman"/>
          <w:b/>
          <w:bCs/>
          <w:color w:val="000000"/>
        </w:rPr>
        <w:t>naknade za zadržavanje nezakonito izgrađenih</w:t>
      </w:r>
    </w:p>
    <w:p w14:paraId="03D2CF24" w14:textId="4F9FE39E" w:rsidR="00930329" w:rsidRPr="00430F22" w:rsidRDefault="00E83F40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bCs/>
          <w:color w:val="000000"/>
        </w:rPr>
      </w:pPr>
      <w:r w:rsidRPr="00430F22">
        <w:rPr>
          <w:rFonts w:ascii="Cambria" w:hAnsi="Cambria" w:cs="Times New Roman"/>
          <w:b/>
          <w:bCs/>
          <w:color w:val="000000"/>
        </w:rPr>
        <w:t>zgrada u prostoru za 20</w:t>
      </w:r>
      <w:r w:rsidR="006F6E9C" w:rsidRPr="00430F22">
        <w:rPr>
          <w:rFonts w:ascii="Cambria" w:hAnsi="Cambria" w:cs="Times New Roman"/>
          <w:b/>
          <w:bCs/>
          <w:color w:val="000000"/>
        </w:rPr>
        <w:t>2</w:t>
      </w:r>
      <w:r w:rsidR="003764B4">
        <w:rPr>
          <w:rFonts w:ascii="Cambria" w:hAnsi="Cambria" w:cs="Times New Roman"/>
          <w:b/>
          <w:bCs/>
          <w:color w:val="000000"/>
        </w:rPr>
        <w:t>3</w:t>
      </w:r>
      <w:r w:rsidRPr="00430F22">
        <w:rPr>
          <w:rFonts w:ascii="Cambria" w:hAnsi="Cambria" w:cs="Times New Roman"/>
          <w:b/>
          <w:bCs/>
          <w:color w:val="000000"/>
        </w:rPr>
        <w:t>. g</w:t>
      </w:r>
      <w:r w:rsidR="00930329" w:rsidRPr="00430F22">
        <w:rPr>
          <w:rFonts w:ascii="Cambria" w:hAnsi="Cambria" w:cs="Times New Roman"/>
          <w:b/>
          <w:bCs/>
          <w:color w:val="000000"/>
        </w:rPr>
        <w:t>odinu</w:t>
      </w:r>
    </w:p>
    <w:p w14:paraId="49613A65" w14:textId="77777777" w:rsidR="00930329" w:rsidRPr="00430F22" w:rsidRDefault="00930329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Cs/>
          <w:color w:val="000000"/>
        </w:rPr>
      </w:pPr>
    </w:p>
    <w:p w14:paraId="320A15E0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1.</w:t>
      </w:r>
    </w:p>
    <w:p w14:paraId="47F5FC67" w14:textId="77777777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Ovim Programom utvrđuje se namjensko korištenje ostvarenih sredstava naknade koja se naplaćuje u postupcima ozakonjenja nezakonito izgrađenih zgrada na području </w:t>
      </w:r>
      <w:r w:rsidR="00E83F40" w:rsidRPr="00430F22">
        <w:rPr>
          <w:rFonts w:ascii="Cambria" w:hAnsi="Cambria" w:cs="Times New Roman"/>
        </w:rPr>
        <w:t>o</w:t>
      </w:r>
      <w:r w:rsidRPr="00430F22">
        <w:rPr>
          <w:rFonts w:ascii="Cambria" w:hAnsi="Cambria" w:cs="Times New Roman"/>
        </w:rPr>
        <w:t xml:space="preserve">pćine, a pripadaju </w:t>
      </w:r>
      <w:r w:rsidR="00E83F40" w:rsidRPr="00430F22">
        <w:rPr>
          <w:rFonts w:ascii="Cambria" w:hAnsi="Cambria" w:cs="Times New Roman"/>
        </w:rPr>
        <w:t>o</w:t>
      </w:r>
      <w:r w:rsidRPr="00430F22">
        <w:rPr>
          <w:rFonts w:ascii="Cambria" w:hAnsi="Cambria" w:cs="Times New Roman"/>
        </w:rPr>
        <w:t xml:space="preserve">pćini </w:t>
      </w:r>
      <w:r w:rsidR="00E83F40" w:rsidRPr="00430F22">
        <w:rPr>
          <w:rFonts w:ascii="Cambria" w:hAnsi="Cambria" w:cs="Times New Roman"/>
        </w:rPr>
        <w:t>Donji Andrijevci</w:t>
      </w:r>
      <w:r w:rsidRPr="00430F22">
        <w:rPr>
          <w:rFonts w:ascii="Cambria" w:hAnsi="Cambria" w:cs="Times New Roman"/>
        </w:rPr>
        <w:t xml:space="preserve"> (u daljnjem tekstu: naknad</w:t>
      </w:r>
      <w:r w:rsidR="00E83F40" w:rsidRPr="00430F22">
        <w:rPr>
          <w:rFonts w:ascii="Cambria" w:hAnsi="Cambria" w:cs="Times New Roman"/>
        </w:rPr>
        <w:t>a</w:t>
      </w:r>
      <w:r w:rsidRPr="00430F22">
        <w:rPr>
          <w:rFonts w:ascii="Cambria" w:hAnsi="Cambria" w:cs="Times New Roman"/>
        </w:rPr>
        <w:t>).</w:t>
      </w:r>
    </w:p>
    <w:p w14:paraId="42E0E6F1" w14:textId="77777777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Sredstava naknade koriste se namjenski za izradu prostornih planova kojima se propisuju uvjeti i kriteriji za urbanu obnovu i sanaciju područja zahvaćenih nezakonitom gradnjom te za poboljšanje infrastrukturno nedovoljno opremljenih</w:t>
      </w:r>
      <w:r w:rsidR="00E83F40" w:rsidRPr="00430F22">
        <w:rPr>
          <w:rFonts w:ascii="Cambria" w:hAnsi="Cambria" w:cs="Times New Roman"/>
        </w:rPr>
        <w:t xml:space="preserve"> i/ili neopremljenih</w:t>
      </w:r>
      <w:r w:rsidRPr="00430F22">
        <w:rPr>
          <w:rFonts w:ascii="Cambria" w:hAnsi="Cambria" w:cs="Times New Roman"/>
        </w:rPr>
        <w:t xml:space="preserve"> naselja. </w:t>
      </w:r>
    </w:p>
    <w:p w14:paraId="49087821" w14:textId="77777777" w:rsidR="00930329" w:rsidRPr="00430F22" w:rsidRDefault="00930329" w:rsidP="00930329">
      <w:pPr>
        <w:spacing w:after="0"/>
        <w:rPr>
          <w:rFonts w:ascii="Cambria" w:hAnsi="Cambria" w:cs="Times New Roman"/>
        </w:rPr>
      </w:pPr>
    </w:p>
    <w:p w14:paraId="64F555E4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2.</w:t>
      </w:r>
    </w:p>
    <w:p w14:paraId="32ECE5BE" w14:textId="500975E2" w:rsidR="00930329" w:rsidRPr="00430F22" w:rsidRDefault="00E83F40" w:rsidP="00930329">
      <w:pPr>
        <w:spacing w:after="0"/>
        <w:ind w:firstLine="708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Ovaj Program odnosi se za 20</w:t>
      </w:r>
      <w:r w:rsidR="006F6E9C" w:rsidRPr="00430F22">
        <w:rPr>
          <w:rFonts w:ascii="Cambria" w:hAnsi="Cambria" w:cs="Times New Roman"/>
        </w:rPr>
        <w:t>2</w:t>
      </w:r>
      <w:r w:rsidR="003764B4">
        <w:rPr>
          <w:rFonts w:ascii="Cambria" w:hAnsi="Cambria" w:cs="Times New Roman"/>
        </w:rPr>
        <w:t>3</w:t>
      </w:r>
      <w:r w:rsidR="00930329" w:rsidRPr="00430F22">
        <w:rPr>
          <w:rFonts w:ascii="Cambria" w:hAnsi="Cambria" w:cs="Times New Roman"/>
        </w:rPr>
        <w:t xml:space="preserve">. godinu. </w:t>
      </w:r>
    </w:p>
    <w:p w14:paraId="453682AA" w14:textId="77777777" w:rsidR="00930329" w:rsidRPr="00430F22" w:rsidRDefault="00930329" w:rsidP="00930329">
      <w:pPr>
        <w:spacing w:after="0"/>
        <w:rPr>
          <w:rFonts w:ascii="Cambria" w:hAnsi="Cambria" w:cs="Times New Roman"/>
        </w:rPr>
      </w:pPr>
    </w:p>
    <w:p w14:paraId="573F8906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3.</w:t>
      </w:r>
    </w:p>
    <w:p w14:paraId="07492D79" w14:textId="27D48FE1" w:rsidR="00585787" w:rsidRPr="00430F22" w:rsidRDefault="00930329" w:rsidP="00585787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Planirana sredstva naknade u visini od </w:t>
      </w:r>
      <w:r w:rsidR="00114C2E">
        <w:rPr>
          <w:rFonts w:ascii="Cambria" w:hAnsi="Cambria" w:cs="Times New Roman"/>
        </w:rPr>
        <w:t>3.981,68 EUR</w:t>
      </w:r>
      <w:r w:rsidR="00585787" w:rsidRPr="00430F22">
        <w:rPr>
          <w:rFonts w:ascii="Cambria" w:hAnsi="Cambria" w:cs="Times New Roman"/>
        </w:rPr>
        <w:t xml:space="preserve"> (Naknada za zadržavanje nezakonito</w:t>
      </w:r>
    </w:p>
    <w:p w14:paraId="3B78A025" w14:textId="2CFBF649" w:rsidR="00930329" w:rsidRPr="00430F22" w:rsidRDefault="00585787" w:rsidP="00585787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izgrađene zgrade u prostoru, konto 64</w:t>
      </w:r>
      <w:r w:rsidR="00157405" w:rsidRPr="00430F22">
        <w:rPr>
          <w:rFonts w:ascii="Cambria" w:hAnsi="Cambria" w:cs="Times New Roman"/>
        </w:rPr>
        <w:t>29</w:t>
      </w:r>
      <w:r w:rsidRPr="00430F22">
        <w:rPr>
          <w:rFonts w:ascii="Cambria" w:hAnsi="Cambria" w:cs="Times New Roman"/>
        </w:rPr>
        <w:t>)</w:t>
      </w:r>
      <w:r w:rsidR="00930329" w:rsidRPr="00430F22">
        <w:rPr>
          <w:rFonts w:ascii="Cambria" w:hAnsi="Cambria" w:cs="Times New Roman"/>
        </w:rPr>
        <w:t xml:space="preserve"> namjenski će se koristiti</w:t>
      </w:r>
      <w:r w:rsidR="0024237D" w:rsidRPr="00430F22">
        <w:rPr>
          <w:rFonts w:ascii="Cambria" w:hAnsi="Cambria" w:cs="Times New Roman"/>
        </w:rPr>
        <w:t xml:space="preserve"> za </w:t>
      </w:r>
      <w:r w:rsidR="00430F22" w:rsidRPr="00430F22">
        <w:rPr>
          <w:rFonts w:ascii="Cambria" w:hAnsi="Cambria" w:cs="Times New Roman"/>
        </w:rPr>
        <w:t>poboljšanje infrastrukturno nedovoljno opremljenih i/ili neopremljenih naselja</w:t>
      </w:r>
      <w:r w:rsidRPr="00430F22">
        <w:rPr>
          <w:rFonts w:ascii="Cambria" w:hAnsi="Cambria" w:cs="Times New Roman"/>
        </w:rPr>
        <w:t xml:space="preserve"> općine Donji Andrijevci</w:t>
      </w:r>
      <w:r w:rsidR="002C58EA" w:rsidRPr="00430F22">
        <w:rPr>
          <w:rFonts w:ascii="Cambria" w:hAnsi="Cambria" w:cs="Times New Roman"/>
        </w:rPr>
        <w:t>.</w:t>
      </w:r>
    </w:p>
    <w:p w14:paraId="1DA473AD" w14:textId="77777777" w:rsidR="00930329" w:rsidRPr="00430F22" w:rsidRDefault="00930329" w:rsidP="00930329">
      <w:pPr>
        <w:spacing w:after="0"/>
        <w:jc w:val="both"/>
        <w:rPr>
          <w:rFonts w:ascii="Cambria" w:hAnsi="Cambria" w:cs="Times New Roman"/>
        </w:rPr>
      </w:pPr>
    </w:p>
    <w:p w14:paraId="48F66B38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4.</w:t>
      </w:r>
    </w:p>
    <w:p w14:paraId="307C261A" w14:textId="77777777" w:rsidR="00930329" w:rsidRPr="00430F22" w:rsidRDefault="00930329" w:rsidP="00930329">
      <w:pPr>
        <w:spacing w:after="0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</w:t>
      </w:r>
      <w:r w:rsidRPr="00430F22">
        <w:rPr>
          <w:rFonts w:ascii="Cambria" w:hAnsi="Cambria" w:cs="Times New Roman"/>
        </w:rPr>
        <w:tab/>
        <w:t>Realizacija planiranih sredstava naknade u proračunskoj godini ovisi o broju i vrsti riješenih zahtjeva za ozakonjenje nezakonito</w:t>
      </w:r>
      <w:r w:rsidR="00E83F40" w:rsidRPr="00430F22">
        <w:rPr>
          <w:rFonts w:ascii="Cambria" w:hAnsi="Cambria" w:cs="Times New Roman"/>
        </w:rPr>
        <w:t xml:space="preserve"> izgrađenih zgrada na području o</w:t>
      </w:r>
      <w:r w:rsidRPr="00430F22">
        <w:rPr>
          <w:rFonts w:ascii="Cambria" w:hAnsi="Cambria" w:cs="Times New Roman"/>
        </w:rPr>
        <w:t>pćine.</w:t>
      </w:r>
    </w:p>
    <w:p w14:paraId="25CE765C" w14:textId="77777777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Proračunska sredstva namijenjena za tr</w:t>
      </w:r>
      <w:r w:rsidR="0024237D" w:rsidRPr="00430F22">
        <w:rPr>
          <w:rFonts w:ascii="Cambria" w:hAnsi="Cambria" w:cs="Times New Roman"/>
        </w:rPr>
        <w:t>oškove realizacije programa građenja</w:t>
      </w:r>
      <w:r w:rsidRPr="00430F22">
        <w:rPr>
          <w:rFonts w:ascii="Cambria" w:hAnsi="Cambria" w:cs="Times New Roman"/>
        </w:rPr>
        <w:t xml:space="preserve"> i </w:t>
      </w:r>
      <w:r w:rsidR="0024237D" w:rsidRPr="00430F22">
        <w:rPr>
          <w:rFonts w:ascii="Cambria" w:hAnsi="Cambria" w:cs="Times New Roman"/>
        </w:rPr>
        <w:t xml:space="preserve">programa </w:t>
      </w:r>
      <w:r w:rsidRPr="00430F22">
        <w:rPr>
          <w:rFonts w:ascii="Cambria" w:hAnsi="Cambria" w:cs="Times New Roman"/>
        </w:rPr>
        <w:t xml:space="preserve">održavanja komunalne infrastrukture iz članka 3. ovog programa, ne mogu biti manja od ostvarenih sredstava naknade u toj godini, čime se osigurava namjensko trošenje sredstava naknade.   </w:t>
      </w:r>
    </w:p>
    <w:p w14:paraId="7C9F62C3" w14:textId="77777777" w:rsidR="00E83F40" w:rsidRPr="00430F22" w:rsidRDefault="00E83F40" w:rsidP="00930329">
      <w:pPr>
        <w:spacing w:after="0"/>
        <w:jc w:val="center"/>
        <w:rPr>
          <w:rFonts w:ascii="Cambria" w:hAnsi="Cambria" w:cs="Times New Roman"/>
          <w:b/>
        </w:rPr>
      </w:pPr>
    </w:p>
    <w:p w14:paraId="099CCDA7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5.</w:t>
      </w:r>
    </w:p>
    <w:p w14:paraId="68CA35EC" w14:textId="77777777" w:rsidR="00620A16" w:rsidRDefault="00930329" w:rsidP="00AD0101">
      <w:pPr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 </w:t>
      </w:r>
      <w:r w:rsidR="005E3F6A" w:rsidRPr="00430F22">
        <w:rPr>
          <w:rFonts w:ascii="Cambria" w:hAnsi="Cambria" w:cs="Times New Roman"/>
        </w:rPr>
        <w:t xml:space="preserve">Ovaj program stupa na snagu </w:t>
      </w:r>
      <w:r w:rsidR="00AD0101" w:rsidRPr="00430F22">
        <w:rPr>
          <w:rFonts w:ascii="Cambria" w:hAnsi="Cambria" w:cs="Times New Roman"/>
        </w:rPr>
        <w:t>osmog</w:t>
      </w:r>
      <w:r w:rsidR="005E3F6A" w:rsidRPr="00430F22">
        <w:rPr>
          <w:rFonts w:ascii="Cambria" w:hAnsi="Cambria" w:cs="Times New Roman"/>
        </w:rPr>
        <w:t xml:space="preserve"> dana od dana objave u Službenom vjesniku Brodsko – posavske županije</w:t>
      </w:r>
      <w:r w:rsidR="00AD0101" w:rsidRPr="00430F22">
        <w:rPr>
          <w:rFonts w:ascii="Cambria" w:hAnsi="Cambria" w:cs="Times New Roman"/>
        </w:rPr>
        <w:t>,</w:t>
      </w:r>
      <w:r w:rsidR="005E3F6A" w:rsidRPr="00430F22">
        <w:rPr>
          <w:rFonts w:ascii="Cambria" w:hAnsi="Cambria" w:cs="Times New Roman"/>
        </w:rPr>
        <w:t xml:space="preserve"> a primjenjuje se od 1. siječnja 20</w:t>
      </w:r>
      <w:r w:rsidR="006F6E9C" w:rsidRPr="00430F22">
        <w:rPr>
          <w:rFonts w:ascii="Cambria" w:hAnsi="Cambria" w:cs="Times New Roman"/>
        </w:rPr>
        <w:t>2</w:t>
      </w:r>
      <w:r w:rsidR="003764B4">
        <w:rPr>
          <w:rFonts w:ascii="Cambria" w:hAnsi="Cambria" w:cs="Times New Roman"/>
        </w:rPr>
        <w:t>3</w:t>
      </w:r>
      <w:r w:rsidR="005E3F6A" w:rsidRPr="00430F22">
        <w:rPr>
          <w:rFonts w:ascii="Cambria" w:hAnsi="Cambria" w:cs="Times New Roman"/>
        </w:rPr>
        <w:t>. godine.</w:t>
      </w:r>
    </w:p>
    <w:p w14:paraId="15A60E71" w14:textId="67D4C659" w:rsidR="00AD0101" w:rsidRPr="00430F22" w:rsidRDefault="005E3F6A" w:rsidP="00AD0101">
      <w:pPr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 </w:t>
      </w:r>
    </w:p>
    <w:p w14:paraId="522F7741" w14:textId="77777777" w:rsidR="005E3F6A" w:rsidRPr="00430F22" w:rsidRDefault="005E3F6A" w:rsidP="00AD010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OPĆINA DONJI ANDRIJEVCI</w:t>
      </w:r>
    </w:p>
    <w:p w14:paraId="01FECE1C" w14:textId="77777777" w:rsidR="008A2D36" w:rsidRPr="00430F22" w:rsidRDefault="005E3F6A" w:rsidP="00AD010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 xml:space="preserve">OPĆINSKO VIJEĆE   </w:t>
      </w:r>
    </w:p>
    <w:p w14:paraId="2735C551" w14:textId="77777777" w:rsidR="005E3F6A" w:rsidRPr="00430F22" w:rsidRDefault="005E3F6A" w:rsidP="005E3F6A">
      <w:pPr>
        <w:ind w:left="4956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PREDSJEDNIK</w:t>
      </w:r>
    </w:p>
    <w:p w14:paraId="54DF704B" w14:textId="01055443" w:rsidR="005E3F6A" w:rsidRPr="00430F22" w:rsidRDefault="00430F22" w:rsidP="005E3F6A">
      <w:pPr>
        <w:ind w:left="4956"/>
        <w:jc w:val="center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Marin </w:t>
      </w:r>
      <w:proofErr w:type="spellStart"/>
      <w:r w:rsidRPr="00430F22">
        <w:rPr>
          <w:rFonts w:ascii="Cambria" w:hAnsi="Cambria" w:cs="Times New Roman"/>
        </w:rPr>
        <w:t>Degmečić</w:t>
      </w:r>
      <w:proofErr w:type="spellEnd"/>
    </w:p>
    <w:p w14:paraId="1AE3E31C" w14:textId="1A8E8018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KLASA:</w:t>
      </w:r>
      <w:r w:rsidR="00976CE0" w:rsidRPr="00430F22">
        <w:rPr>
          <w:rFonts w:ascii="Cambria" w:hAnsi="Cambria" w:cs="Times New Roman"/>
        </w:rPr>
        <w:t xml:space="preserve"> </w:t>
      </w:r>
      <w:r w:rsidR="00620A16">
        <w:rPr>
          <w:rFonts w:ascii="Cambria" w:hAnsi="Cambria" w:cs="Times New Roman"/>
        </w:rPr>
        <w:t>361-01/22-01/3</w:t>
      </w:r>
    </w:p>
    <w:p w14:paraId="338C784C" w14:textId="73F180CB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URBROJ:</w:t>
      </w:r>
      <w:r w:rsidR="00976CE0" w:rsidRPr="00430F22">
        <w:rPr>
          <w:rFonts w:ascii="Cambria" w:hAnsi="Cambria" w:cs="Times New Roman"/>
        </w:rPr>
        <w:t xml:space="preserve"> 2178</w:t>
      </w:r>
      <w:r w:rsidR="003764B4">
        <w:rPr>
          <w:rFonts w:ascii="Cambria" w:hAnsi="Cambria" w:cs="Times New Roman"/>
        </w:rPr>
        <w:t>-4-22-1</w:t>
      </w:r>
    </w:p>
    <w:p w14:paraId="2EEFCE42" w14:textId="52003BD2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Donji Andrijevci, </w:t>
      </w:r>
      <w:r w:rsidR="003764B4">
        <w:rPr>
          <w:rFonts w:ascii="Cambria" w:hAnsi="Cambria" w:cs="Times New Roman"/>
        </w:rPr>
        <w:t>22.12.2022.</w:t>
      </w:r>
    </w:p>
    <w:p w14:paraId="35B398C8" w14:textId="63E629D2" w:rsidR="00AD0101" w:rsidRPr="00430F22" w:rsidRDefault="00AD0101" w:rsidP="00AD0101">
      <w:pPr>
        <w:spacing w:after="0"/>
        <w:rPr>
          <w:rFonts w:ascii="Cambria" w:hAnsi="Cambria" w:cs="Times New Roman"/>
        </w:rPr>
      </w:pPr>
    </w:p>
    <w:p w14:paraId="0FDF4F55" w14:textId="25E943B5" w:rsidR="00AD0101" w:rsidRDefault="00AD0101" w:rsidP="00AD0101">
      <w:pPr>
        <w:spacing w:after="0"/>
        <w:rPr>
          <w:rFonts w:ascii="Cambria" w:hAnsi="Cambria" w:cs="Times New Roman"/>
        </w:rPr>
      </w:pPr>
    </w:p>
    <w:p w14:paraId="00D73360" w14:textId="5ADA9B54" w:rsidR="00430F22" w:rsidRDefault="00430F22" w:rsidP="00AD0101">
      <w:pPr>
        <w:spacing w:after="0"/>
        <w:rPr>
          <w:rFonts w:ascii="Cambria" w:hAnsi="Cambria" w:cs="Times New Roman"/>
        </w:rPr>
      </w:pPr>
    </w:p>
    <w:p w14:paraId="0F85BADD" w14:textId="185E6AF5" w:rsidR="00430F22" w:rsidRDefault="00430F22" w:rsidP="00AD0101">
      <w:pPr>
        <w:spacing w:after="0"/>
        <w:rPr>
          <w:rFonts w:ascii="Cambria" w:hAnsi="Cambria" w:cs="Times New Roman"/>
        </w:rPr>
      </w:pPr>
    </w:p>
    <w:p w14:paraId="7939F518" w14:textId="77777777" w:rsidR="00430F22" w:rsidRPr="00430F22" w:rsidRDefault="00430F22" w:rsidP="00AD0101">
      <w:pPr>
        <w:spacing w:after="0"/>
        <w:rPr>
          <w:rFonts w:ascii="Cambria" w:hAnsi="Cambria" w:cs="Times New Roman"/>
        </w:rPr>
      </w:pPr>
    </w:p>
    <w:p w14:paraId="40C87ADD" w14:textId="77777777" w:rsidR="008A2D36" w:rsidRPr="00430F22" w:rsidRDefault="001F368C" w:rsidP="008A2D3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430F22">
        <w:rPr>
          <w:rFonts w:ascii="Cambria" w:eastAsia="Times New Roman" w:hAnsi="Cambria" w:cs="Times New Roman"/>
          <w:b/>
          <w:bCs/>
          <w:sz w:val="20"/>
          <w:szCs w:val="20"/>
        </w:rPr>
        <w:t>D</w:t>
      </w:r>
      <w:r w:rsidR="008A2D36" w:rsidRPr="00430F22">
        <w:rPr>
          <w:rFonts w:ascii="Cambria" w:eastAsia="Times New Roman" w:hAnsi="Cambria" w:cs="Times New Roman"/>
          <w:b/>
          <w:bCs/>
          <w:sz w:val="20"/>
          <w:szCs w:val="20"/>
        </w:rPr>
        <w:t>OSTAVITI:</w:t>
      </w:r>
    </w:p>
    <w:p w14:paraId="661E55A9" w14:textId="77777777" w:rsidR="008A2D36" w:rsidRPr="00430F22" w:rsidRDefault="008A2D36" w:rsidP="008A2D3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4C92B62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“Službeni vjesnik Brodsko – posavske županije”</w:t>
      </w:r>
    </w:p>
    <w:p w14:paraId="598ECE8A" w14:textId="3EDFB968" w:rsidR="009E658C" w:rsidRPr="00430F22" w:rsidRDefault="009E658C" w:rsidP="009E658C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Ministarstvo prostornoga uređenja, graditeljstva i državne imovine, Ulica Republike Austrije 20, Zagreb</w:t>
      </w:r>
    </w:p>
    <w:p w14:paraId="12F5ED74" w14:textId="6E0539FF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Općinski načelnik</w:t>
      </w:r>
    </w:p>
    <w:p w14:paraId="7FA341A5" w14:textId="0E241E1C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 xml:space="preserve">Jedinstveni upravni odjel - </w:t>
      </w:r>
      <w:r w:rsidR="003764B4">
        <w:rPr>
          <w:rFonts w:ascii="Cambria" w:eastAsia="Calibri" w:hAnsi="Cambria" w:cs="Times New Roman"/>
          <w:sz w:val="20"/>
          <w:szCs w:val="20"/>
        </w:rPr>
        <w:t>računovodstvo</w:t>
      </w:r>
      <w:r w:rsidRPr="00430F22">
        <w:rPr>
          <w:rFonts w:ascii="Cambria" w:eastAsia="Calibri" w:hAnsi="Cambria" w:cs="Times New Roman"/>
          <w:sz w:val="20"/>
          <w:szCs w:val="20"/>
        </w:rPr>
        <w:t>, ovdje</w:t>
      </w:r>
    </w:p>
    <w:p w14:paraId="351A5439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Uredniku internet stranica www.donjiandrijevci.hr</w:t>
      </w:r>
    </w:p>
    <w:p w14:paraId="4E1DDD28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Dosje zapisnika</w:t>
      </w:r>
    </w:p>
    <w:p w14:paraId="6ABA2830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Pismohrana</w:t>
      </w:r>
    </w:p>
    <w:p w14:paraId="02A49F6B" w14:textId="77777777" w:rsidR="008A2D36" w:rsidRPr="00ED6194" w:rsidRDefault="008A2D36" w:rsidP="008A2D3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0848785" w14:textId="443C76B8" w:rsidR="00930329" w:rsidRDefault="00930329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35A44" w14:textId="3BCAD259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46C88" w14:textId="31F4933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FAD53" w14:textId="6A68F98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AA376" w14:textId="5C9DCEC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21A6F" w14:textId="2A8CD70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15AE3" w14:textId="32A8BDA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FE3C5" w14:textId="5B51AFF7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887CC" w14:textId="78DE7A9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2F39E" w14:textId="14189D6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AA028" w14:textId="22BED30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3A697" w14:textId="400AB4E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B487A" w14:textId="12A85780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1819F" w14:textId="09468C7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7E462" w14:textId="6251690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815D3" w14:textId="4AAA346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8BA04" w14:textId="29F5158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8A3DB" w14:textId="0FC2D60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9EA11" w14:textId="6BB55CF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DA623" w14:textId="319B5E2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835BE" w14:textId="0EB2949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C15A9" w14:textId="28D7F14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0E904" w14:textId="5E083AA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02BB4" w14:textId="73599A50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1EE11" w14:textId="4696D785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6DEE3" w14:textId="05316E9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BDB83" w14:textId="48D10FD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8E653" w14:textId="4888BB5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EE59" w14:textId="602CA71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2361B" w14:textId="51B2781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69CE5" w14:textId="66ADC50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D3E9E" w14:textId="01080466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D7E18" w14:textId="53FB2BA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7395D" w14:textId="26F09F1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339CC" w14:textId="149D3329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05CAC" w14:textId="07B015D8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2AD8E" w14:textId="5E08C8E5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82336" w14:textId="77777777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F9CE8" w14:textId="77777777" w:rsidR="0024237D" w:rsidRPr="0024237D" w:rsidRDefault="0024237D" w:rsidP="0024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7D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14:paraId="44436BD5" w14:textId="77777777" w:rsidR="00930329" w:rsidRPr="0024237D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CA544" w14:textId="0007E0C4" w:rsidR="00E83F40" w:rsidRPr="0024237D" w:rsidRDefault="0024237D" w:rsidP="00242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31. stavkom</w:t>
      </w:r>
      <w:r w:rsidR="00E83F40" w:rsidRPr="0024237D">
        <w:rPr>
          <w:rFonts w:ascii="Times New Roman" w:hAnsi="Times New Roman" w:cs="Times New Roman"/>
          <w:sz w:val="24"/>
          <w:szCs w:val="24"/>
        </w:rPr>
        <w:t xml:space="preserve"> 3. Zakona o postupanju s nezakonito izgrađenim zgrad</w:t>
      </w:r>
      <w:r>
        <w:rPr>
          <w:rFonts w:ascii="Times New Roman" w:hAnsi="Times New Roman" w:cs="Times New Roman"/>
          <w:sz w:val="24"/>
          <w:szCs w:val="24"/>
        </w:rPr>
        <w:t xml:space="preserve">ama („Narodne novine broj 86/12, </w:t>
      </w:r>
      <w:r w:rsidR="00E83F40" w:rsidRPr="0024237D">
        <w:rPr>
          <w:rFonts w:ascii="Times New Roman" w:hAnsi="Times New Roman" w:cs="Times New Roman"/>
          <w:sz w:val="24"/>
          <w:szCs w:val="24"/>
        </w:rPr>
        <w:t>143/13</w:t>
      </w:r>
      <w:r w:rsidR="00AD01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65/17</w:t>
      </w:r>
      <w:r w:rsidR="00AD0101">
        <w:rPr>
          <w:rFonts w:ascii="Times New Roman" w:hAnsi="Times New Roman" w:cs="Times New Roman"/>
          <w:sz w:val="24"/>
          <w:szCs w:val="24"/>
        </w:rPr>
        <w:t xml:space="preserve"> i 14/19</w:t>
      </w:r>
      <w:r w:rsidR="00E83F40" w:rsidRPr="0024237D">
        <w:rPr>
          <w:rFonts w:ascii="Times New Roman" w:hAnsi="Times New Roman" w:cs="Times New Roman"/>
          <w:sz w:val="24"/>
          <w:szCs w:val="24"/>
        </w:rPr>
        <w:t xml:space="preserve">) propisano je da je 30% sredstava naknade za zadržavanje nezakonito izgrađene zgrade u prostoru prihod jedinice lokalne samouprave na čijem se području </w:t>
      </w:r>
      <w:r>
        <w:rPr>
          <w:rFonts w:ascii="Times New Roman" w:hAnsi="Times New Roman" w:cs="Times New Roman"/>
          <w:sz w:val="24"/>
          <w:szCs w:val="24"/>
        </w:rPr>
        <w:t xml:space="preserve">nezakonito izgrađena </w:t>
      </w:r>
      <w:r w:rsidR="00E83F40" w:rsidRPr="0024237D">
        <w:rPr>
          <w:rFonts w:ascii="Times New Roman" w:hAnsi="Times New Roman" w:cs="Times New Roman"/>
          <w:sz w:val="24"/>
          <w:szCs w:val="24"/>
        </w:rPr>
        <w:t>zgrada nalazi i da se ova sredst</w:t>
      </w:r>
      <w:r>
        <w:rPr>
          <w:rFonts w:ascii="Times New Roman" w:hAnsi="Times New Roman" w:cs="Times New Roman"/>
          <w:sz w:val="24"/>
          <w:szCs w:val="24"/>
        </w:rPr>
        <w:t>ava namjenski koriste</w:t>
      </w:r>
      <w:r w:rsidR="00E83F40" w:rsidRPr="0024237D">
        <w:rPr>
          <w:rFonts w:ascii="Times New Roman" w:hAnsi="Times New Roman" w:cs="Times New Roman"/>
          <w:sz w:val="24"/>
          <w:szCs w:val="24"/>
        </w:rPr>
        <w:t xml:space="preserve"> za izradu prostornih planova kojima se propisuju uvjeti i kriteriji za urbanu obnovu i sanaciju područja zahvaćenih nezakonitom gradnjom te za poboljšanje infrastrukturno nedovoljno opremljenih naselja prema programu koji donosi predstavničko tijelo jedinice lokalne samouprave. </w:t>
      </w:r>
    </w:p>
    <w:p w14:paraId="53AD0834" w14:textId="471C89AE" w:rsidR="0024237D" w:rsidRPr="009235DE" w:rsidRDefault="0024237D" w:rsidP="00242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5D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Slijedom navedenog, predlaže se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Općinskom vijeću općine Donji Andrijevci</w:t>
      </w:r>
      <w:r w:rsidRPr="009235D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donošenje Programa utroška sredstava </w:t>
      </w:r>
      <w:r w:rsidR="00111F9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naknade za zadržavanje nezakonito izgrađenih zgrada u prostoru</w:t>
      </w:r>
      <w:r w:rsidRPr="009235D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111F9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za</w:t>
      </w:r>
      <w:r w:rsidRPr="009235D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20</w:t>
      </w:r>
      <w:r w:rsidR="006F6E9C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2</w:t>
      </w:r>
      <w:r w:rsidR="00114C2E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111F9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. godinu</w:t>
      </w:r>
      <w:r w:rsidRPr="009235D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.</w:t>
      </w:r>
    </w:p>
    <w:p w14:paraId="30209F50" w14:textId="77777777" w:rsidR="00930329" w:rsidRPr="0024237D" w:rsidRDefault="00930329" w:rsidP="00930329">
      <w:pPr>
        <w:pStyle w:val="Naslov2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4237D">
        <w:rPr>
          <w:rFonts w:ascii="Times New Roman" w:hAnsi="Times New Roman"/>
          <w:sz w:val="24"/>
          <w:szCs w:val="24"/>
        </w:rPr>
        <w:t xml:space="preserve">               </w:t>
      </w:r>
    </w:p>
    <w:p w14:paraId="6E8C9388" w14:textId="77777777" w:rsidR="00930329" w:rsidRPr="00915E1C" w:rsidRDefault="00930329" w:rsidP="0093032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204AF96" w14:textId="77777777" w:rsidR="00930329" w:rsidRPr="00915E1C" w:rsidRDefault="00930329" w:rsidP="0093032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8D0C59D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9F3BF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8CCD1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62D17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CA9EA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F58B1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A3A3E" w14:textId="77777777" w:rsidR="00251D14" w:rsidRDefault="00251D14"/>
    <w:sectPr w:rsidR="00251D14" w:rsidSect="00E83F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1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29"/>
    <w:rsid w:val="00111F9E"/>
    <w:rsid w:val="00114C2E"/>
    <w:rsid w:val="00157405"/>
    <w:rsid w:val="001F368C"/>
    <w:rsid w:val="0024237D"/>
    <w:rsid w:val="00251D14"/>
    <w:rsid w:val="002C58EA"/>
    <w:rsid w:val="003764B4"/>
    <w:rsid w:val="004135F9"/>
    <w:rsid w:val="00430F22"/>
    <w:rsid w:val="00511D5C"/>
    <w:rsid w:val="00565097"/>
    <w:rsid w:val="00585787"/>
    <w:rsid w:val="005E3F6A"/>
    <w:rsid w:val="00620A16"/>
    <w:rsid w:val="006C4F0A"/>
    <w:rsid w:val="006F6E9C"/>
    <w:rsid w:val="008A2D36"/>
    <w:rsid w:val="00930329"/>
    <w:rsid w:val="00976CE0"/>
    <w:rsid w:val="009E658C"/>
    <w:rsid w:val="00AD0101"/>
    <w:rsid w:val="00CF6454"/>
    <w:rsid w:val="00E83F40"/>
    <w:rsid w:val="00E95F78"/>
    <w:rsid w:val="00EC4DF6"/>
    <w:rsid w:val="00F930B2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7DC0"/>
  <w15:docId w15:val="{B7329013-5502-41EB-A9D8-195516C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5C"/>
  </w:style>
  <w:style w:type="paragraph" w:styleId="Naslov1">
    <w:name w:val="heading 1"/>
    <w:basedOn w:val="Normal"/>
    <w:next w:val="Normal"/>
    <w:link w:val="Naslov1Char"/>
    <w:qFormat/>
    <w:rsid w:val="00930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303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65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nhideWhenUsed/>
    <w:qFormat/>
    <w:rsid w:val="0093032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0329"/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930329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93032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930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303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303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5F9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65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andr andrije</cp:lastModifiedBy>
  <cp:revision>13</cp:revision>
  <cp:lastPrinted>2022-12-23T09:47:00Z</cp:lastPrinted>
  <dcterms:created xsi:type="dcterms:W3CDTF">2020-11-25T10:17:00Z</dcterms:created>
  <dcterms:modified xsi:type="dcterms:W3CDTF">2022-12-23T09:48:00Z</dcterms:modified>
</cp:coreProperties>
</file>