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A9987" w14:textId="77777777" w:rsidR="003C5823" w:rsidRPr="00844452" w:rsidRDefault="003C5823" w:rsidP="008C799F">
      <w:pPr>
        <w:jc w:val="center"/>
        <w:rPr>
          <w:rFonts w:ascii="Arial" w:hAnsi="Arial" w:cs="Arial"/>
          <w:b/>
        </w:rPr>
      </w:pPr>
      <w:r w:rsidRPr="00844452">
        <w:rPr>
          <w:rFonts w:ascii="Arial" w:hAnsi="Arial" w:cs="Arial"/>
          <w:b/>
        </w:rPr>
        <w:t>O B R A</w:t>
      </w:r>
      <w:r w:rsidR="00FA6C26" w:rsidRPr="00844452">
        <w:rPr>
          <w:rFonts w:ascii="Arial" w:hAnsi="Arial" w:cs="Arial"/>
          <w:b/>
        </w:rPr>
        <w:t xml:space="preserve"> </w:t>
      </w:r>
      <w:r w:rsidRPr="00844452">
        <w:rPr>
          <w:rFonts w:ascii="Arial" w:hAnsi="Arial" w:cs="Arial"/>
          <w:b/>
        </w:rPr>
        <w:t>Z L O Ž E N J E</w:t>
      </w:r>
    </w:p>
    <w:p w14:paraId="47C0C65B" w14:textId="4AE07DB2" w:rsidR="00B25B9A" w:rsidRPr="00844452" w:rsidRDefault="008C589F" w:rsidP="009A13F5">
      <w:pPr>
        <w:jc w:val="center"/>
        <w:rPr>
          <w:rFonts w:ascii="Arial" w:hAnsi="Arial" w:cs="Arial"/>
        </w:rPr>
      </w:pPr>
      <w:r>
        <w:rPr>
          <w:rFonts w:ascii="Arial" w:hAnsi="Arial" w:cs="Arial"/>
          <w:b/>
        </w:rPr>
        <w:t>I</w:t>
      </w:r>
      <w:r w:rsidR="00CC72EF">
        <w:rPr>
          <w:rFonts w:ascii="Arial" w:hAnsi="Arial" w:cs="Arial"/>
          <w:b/>
        </w:rPr>
        <w:t>I</w:t>
      </w:r>
      <w:r w:rsidR="002269CE">
        <w:rPr>
          <w:rFonts w:ascii="Arial" w:hAnsi="Arial" w:cs="Arial"/>
          <w:b/>
        </w:rPr>
        <w:t xml:space="preserve">. IZMJENE I DOPUNE </w:t>
      </w:r>
      <w:r w:rsidR="0001096A" w:rsidRPr="00844452">
        <w:rPr>
          <w:rFonts w:ascii="Arial" w:hAnsi="Arial" w:cs="Arial"/>
          <w:b/>
        </w:rPr>
        <w:t>PRORAČUN</w:t>
      </w:r>
      <w:r w:rsidR="002269CE">
        <w:rPr>
          <w:rFonts w:ascii="Arial" w:hAnsi="Arial" w:cs="Arial"/>
          <w:b/>
        </w:rPr>
        <w:t>A</w:t>
      </w:r>
      <w:r w:rsidR="0001096A" w:rsidRPr="00844452">
        <w:rPr>
          <w:rFonts w:ascii="Arial" w:hAnsi="Arial" w:cs="Arial"/>
          <w:b/>
        </w:rPr>
        <w:t xml:space="preserve"> GRADA KASTVA ZA 202</w:t>
      </w:r>
      <w:r w:rsidR="00EF75F8">
        <w:rPr>
          <w:rFonts w:ascii="Arial" w:hAnsi="Arial" w:cs="Arial"/>
          <w:b/>
        </w:rPr>
        <w:t>5</w:t>
      </w:r>
      <w:r w:rsidR="009A13F5" w:rsidRPr="00844452">
        <w:rPr>
          <w:rFonts w:ascii="Arial" w:hAnsi="Arial" w:cs="Arial"/>
          <w:b/>
        </w:rPr>
        <w:t xml:space="preserve">. GODINU </w:t>
      </w:r>
    </w:p>
    <w:p w14:paraId="498663B4" w14:textId="77777777" w:rsidR="00244CCB" w:rsidRDefault="00244CCB" w:rsidP="003C5823">
      <w:pPr>
        <w:jc w:val="both"/>
        <w:rPr>
          <w:rFonts w:ascii="Arial" w:hAnsi="Arial" w:cs="Arial"/>
          <w:b/>
        </w:rPr>
      </w:pPr>
    </w:p>
    <w:p w14:paraId="43ABD7A4" w14:textId="77777777" w:rsidR="00244CCB" w:rsidRDefault="00244CCB" w:rsidP="003C5823">
      <w:pPr>
        <w:jc w:val="both"/>
        <w:rPr>
          <w:rFonts w:ascii="Arial" w:hAnsi="Arial" w:cs="Arial"/>
          <w:b/>
        </w:rPr>
      </w:pPr>
    </w:p>
    <w:p w14:paraId="327C93F5" w14:textId="77777777" w:rsidR="00B25B9A" w:rsidRPr="00844452" w:rsidRDefault="00B25B9A" w:rsidP="003C5823">
      <w:pPr>
        <w:jc w:val="both"/>
        <w:rPr>
          <w:rFonts w:ascii="Arial" w:hAnsi="Arial" w:cs="Arial"/>
          <w:b/>
        </w:rPr>
      </w:pPr>
      <w:r w:rsidRPr="00844452">
        <w:rPr>
          <w:rFonts w:ascii="Arial" w:hAnsi="Arial" w:cs="Arial"/>
          <w:b/>
        </w:rPr>
        <w:t>I. UVOD</w:t>
      </w:r>
    </w:p>
    <w:p w14:paraId="7044EEA0" w14:textId="77777777" w:rsidR="002269CE" w:rsidRDefault="002269CE" w:rsidP="00717DB0">
      <w:pPr>
        <w:jc w:val="both"/>
        <w:rPr>
          <w:rFonts w:ascii="Arial" w:hAnsi="Arial" w:cs="Arial"/>
        </w:rPr>
      </w:pPr>
      <w:r>
        <w:rPr>
          <w:rFonts w:ascii="Arial" w:hAnsi="Arial" w:cs="Arial"/>
        </w:rPr>
        <w:t>Na osnovi članka 45</w:t>
      </w:r>
      <w:r w:rsidR="00717DB0" w:rsidRPr="00844452">
        <w:rPr>
          <w:rFonts w:ascii="Arial" w:hAnsi="Arial" w:cs="Arial"/>
        </w:rPr>
        <w:t xml:space="preserve">. Zakona o proračunu („Narodne novine“ broj </w:t>
      </w:r>
      <w:r w:rsidR="005972EE" w:rsidRPr="00844452">
        <w:rPr>
          <w:rFonts w:ascii="Arial" w:hAnsi="Arial" w:cs="Arial"/>
        </w:rPr>
        <w:t>144/21</w:t>
      </w:r>
      <w:r w:rsidR="00717DB0" w:rsidRPr="00844452">
        <w:rPr>
          <w:rFonts w:ascii="Arial" w:hAnsi="Arial" w:cs="Arial"/>
        </w:rPr>
        <w:t xml:space="preserve">) </w:t>
      </w:r>
      <w:r w:rsidR="005972EE" w:rsidRPr="00844452">
        <w:rPr>
          <w:rFonts w:ascii="Arial" w:hAnsi="Arial" w:cs="Arial"/>
        </w:rPr>
        <w:t xml:space="preserve">predstavničko tijelo donosi </w:t>
      </w:r>
      <w:r>
        <w:rPr>
          <w:rFonts w:ascii="Arial" w:hAnsi="Arial" w:cs="Arial"/>
        </w:rPr>
        <w:t xml:space="preserve">izmjene i dopune </w:t>
      </w:r>
      <w:r w:rsidR="005972EE" w:rsidRPr="00844452">
        <w:rPr>
          <w:rFonts w:ascii="Arial" w:hAnsi="Arial" w:cs="Arial"/>
        </w:rPr>
        <w:t>proračun</w:t>
      </w:r>
      <w:r>
        <w:rPr>
          <w:rFonts w:ascii="Arial" w:hAnsi="Arial" w:cs="Arial"/>
        </w:rPr>
        <w:t>a za tekuću godinu</w:t>
      </w:r>
      <w:r w:rsidR="005972EE" w:rsidRPr="00844452">
        <w:rPr>
          <w:rFonts w:ascii="Arial" w:hAnsi="Arial" w:cs="Arial"/>
        </w:rPr>
        <w:t xml:space="preserve"> na razini skupine ekonomske klasifikacije</w:t>
      </w:r>
      <w:r w:rsidR="0045453C">
        <w:rPr>
          <w:rFonts w:ascii="Arial" w:hAnsi="Arial" w:cs="Arial"/>
        </w:rPr>
        <w:t>.</w:t>
      </w:r>
      <w:r w:rsidR="005972EE" w:rsidRPr="00844452">
        <w:rPr>
          <w:rFonts w:ascii="Arial" w:hAnsi="Arial" w:cs="Arial"/>
        </w:rPr>
        <w:t xml:space="preserve"> </w:t>
      </w:r>
    </w:p>
    <w:p w14:paraId="1F835B0D" w14:textId="51D7BA47" w:rsidR="000B7510" w:rsidRDefault="00E3581E" w:rsidP="000B7510">
      <w:pPr>
        <w:jc w:val="both"/>
        <w:rPr>
          <w:rFonts w:ascii="Arial" w:hAnsi="Arial" w:cs="Arial"/>
        </w:rPr>
      </w:pPr>
      <w:r>
        <w:rPr>
          <w:rFonts w:ascii="Arial" w:hAnsi="Arial" w:cs="Arial"/>
        </w:rPr>
        <w:t xml:space="preserve">Izmjenama </w:t>
      </w:r>
      <w:r w:rsidR="00A93279">
        <w:rPr>
          <w:rFonts w:ascii="Arial" w:hAnsi="Arial" w:cs="Arial"/>
        </w:rPr>
        <w:t xml:space="preserve">i dopunama Proračuna </w:t>
      </w:r>
      <w:r w:rsidR="00CC72EF">
        <w:rPr>
          <w:rFonts w:ascii="Arial" w:hAnsi="Arial" w:cs="Arial"/>
        </w:rPr>
        <w:t>dodaju se pojedine aktivnosti i projekti te se radi usklađenje s provedenim nabavama i prikupljenim ponudama i potrebama od posljednjih izmjena</w:t>
      </w:r>
      <w:r w:rsidR="005E5F6C">
        <w:rPr>
          <w:rFonts w:ascii="Arial" w:hAnsi="Arial" w:cs="Arial"/>
        </w:rPr>
        <w:t>.</w:t>
      </w:r>
    </w:p>
    <w:p w14:paraId="3A8729C0" w14:textId="5F87835F" w:rsidR="00B270B7" w:rsidRDefault="00B270B7" w:rsidP="00B270B7">
      <w:pPr>
        <w:jc w:val="both"/>
        <w:rPr>
          <w:rFonts w:ascii="Arial" w:hAnsi="Arial" w:cs="Arial"/>
        </w:rPr>
      </w:pPr>
      <w:r>
        <w:rPr>
          <w:rFonts w:ascii="Arial" w:hAnsi="Arial" w:cs="Arial"/>
        </w:rPr>
        <w:t xml:space="preserve">Ovim </w:t>
      </w:r>
      <w:r w:rsidR="005E5F6C">
        <w:rPr>
          <w:rFonts w:ascii="Arial" w:hAnsi="Arial" w:cs="Arial"/>
        </w:rPr>
        <w:t>I</w:t>
      </w:r>
      <w:r w:rsidR="00CC72EF">
        <w:rPr>
          <w:rFonts w:ascii="Arial" w:hAnsi="Arial" w:cs="Arial"/>
        </w:rPr>
        <w:t>I</w:t>
      </w:r>
      <w:r>
        <w:rPr>
          <w:rFonts w:ascii="Arial" w:hAnsi="Arial" w:cs="Arial"/>
        </w:rPr>
        <w:t xml:space="preserve">. </w:t>
      </w:r>
      <w:r w:rsidRPr="00057475">
        <w:rPr>
          <w:rFonts w:ascii="Arial" w:hAnsi="Arial" w:cs="Arial"/>
        </w:rPr>
        <w:t>izmjenama</w:t>
      </w:r>
      <w:r>
        <w:rPr>
          <w:rFonts w:ascii="Arial" w:hAnsi="Arial" w:cs="Arial"/>
        </w:rPr>
        <w:t xml:space="preserve"> i dopunama</w:t>
      </w:r>
      <w:r w:rsidRPr="00057475">
        <w:rPr>
          <w:rFonts w:ascii="Arial" w:hAnsi="Arial" w:cs="Arial"/>
        </w:rPr>
        <w:t xml:space="preserve"> Proračuna Grada Kastva za 20</w:t>
      </w:r>
      <w:r>
        <w:rPr>
          <w:rFonts w:ascii="Arial" w:hAnsi="Arial" w:cs="Arial"/>
        </w:rPr>
        <w:t>2</w:t>
      </w:r>
      <w:r w:rsidR="00EF75F8">
        <w:rPr>
          <w:rFonts w:ascii="Arial" w:hAnsi="Arial" w:cs="Arial"/>
        </w:rPr>
        <w:t>5</w:t>
      </w:r>
      <w:r w:rsidRPr="00057475">
        <w:rPr>
          <w:rFonts w:ascii="Arial" w:hAnsi="Arial" w:cs="Arial"/>
        </w:rPr>
        <w:t xml:space="preserve">. godinu predlaže se </w:t>
      </w:r>
      <w:r w:rsidR="00EF75F8">
        <w:rPr>
          <w:rFonts w:ascii="Arial" w:hAnsi="Arial" w:cs="Arial"/>
        </w:rPr>
        <w:t>povećanje</w:t>
      </w:r>
      <w:r w:rsidR="00122AC2">
        <w:rPr>
          <w:rFonts w:ascii="Arial" w:hAnsi="Arial" w:cs="Arial"/>
        </w:rPr>
        <w:t xml:space="preserve"> </w:t>
      </w:r>
      <w:r w:rsidRPr="00057475">
        <w:rPr>
          <w:rFonts w:ascii="Arial" w:hAnsi="Arial" w:cs="Arial"/>
        </w:rPr>
        <w:t>prihoda i primitaka</w:t>
      </w:r>
      <w:r w:rsidR="00A93279">
        <w:rPr>
          <w:rFonts w:ascii="Arial" w:hAnsi="Arial" w:cs="Arial"/>
        </w:rPr>
        <w:t xml:space="preserve"> </w:t>
      </w:r>
      <w:r w:rsidR="00E3581E">
        <w:rPr>
          <w:rFonts w:ascii="Arial" w:hAnsi="Arial" w:cs="Arial"/>
        </w:rPr>
        <w:t xml:space="preserve">za </w:t>
      </w:r>
      <w:r w:rsidR="00CC72EF">
        <w:rPr>
          <w:rFonts w:ascii="Arial" w:hAnsi="Arial" w:cs="Arial"/>
        </w:rPr>
        <w:t>1.736.328,46</w:t>
      </w:r>
      <w:r w:rsidR="00E3581E">
        <w:rPr>
          <w:rFonts w:ascii="Arial" w:hAnsi="Arial" w:cs="Arial"/>
        </w:rPr>
        <w:t xml:space="preserve"> EUR</w:t>
      </w:r>
      <w:r w:rsidR="005E5F6C">
        <w:rPr>
          <w:rFonts w:ascii="Arial" w:hAnsi="Arial" w:cs="Arial"/>
        </w:rPr>
        <w:t xml:space="preserve"> te rashoda i izdataka za </w:t>
      </w:r>
      <w:r w:rsidR="00CC72EF">
        <w:rPr>
          <w:rFonts w:ascii="Arial" w:hAnsi="Arial" w:cs="Arial"/>
        </w:rPr>
        <w:t>1.714.097,40</w:t>
      </w:r>
      <w:r w:rsidR="00EF75F8">
        <w:rPr>
          <w:rFonts w:ascii="Arial" w:hAnsi="Arial" w:cs="Arial"/>
        </w:rPr>
        <w:t xml:space="preserve"> </w:t>
      </w:r>
      <w:r w:rsidR="005E5F6C">
        <w:rPr>
          <w:rFonts w:ascii="Arial" w:hAnsi="Arial" w:cs="Arial"/>
        </w:rPr>
        <w:t>EUR</w:t>
      </w:r>
      <w:r w:rsidR="004F73C8">
        <w:rPr>
          <w:rFonts w:ascii="Arial" w:hAnsi="Arial" w:cs="Arial"/>
        </w:rPr>
        <w:t xml:space="preserve"> </w:t>
      </w:r>
      <w:r>
        <w:rPr>
          <w:rFonts w:ascii="Arial" w:hAnsi="Arial" w:cs="Arial"/>
        </w:rPr>
        <w:t>u odnosu na tekući plan</w:t>
      </w:r>
      <w:r w:rsidRPr="00057475">
        <w:rPr>
          <w:rFonts w:ascii="Arial" w:hAnsi="Arial" w:cs="Arial"/>
        </w:rPr>
        <w:t xml:space="preserve">. </w:t>
      </w:r>
      <w:r w:rsidR="00CC72EF">
        <w:rPr>
          <w:rFonts w:ascii="Arial" w:hAnsi="Arial" w:cs="Arial"/>
        </w:rPr>
        <w:t xml:space="preserve">Na </w:t>
      </w:r>
      <w:r w:rsidRPr="00057475">
        <w:rPr>
          <w:rFonts w:ascii="Arial" w:hAnsi="Arial" w:cs="Arial"/>
        </w:rPr>
        <w:t xml:space="preserve">računu 9 – Vlastiti izvori </w:t>
      </w:r>
      <w:r w:rsidR="00CC72EF">
        <w:rPr>
          <w:rFonts w:ascii="Arial" w:hAnsi="Arial" w:cs="Arial"/>
        </w:rPr>
        <w:t>prenosi se manjak sredstava za izradu Strategije zelene urbane obnove koji je isplaćen u 2025. godini.</w:t>
      </w:r>
    </w:p>
    <w:p w14:paraId="7B240A97" w14:textId="6ED1D841" w:rsidR="00EF75F8" w:rsidRDefault="00422847" w:rsidP="00B270B7">
      <w:pPr>
        <w:jc w:val="both"/>
        <w:rPr>
          <w:rFonts w:ascii="Arial" w:hAnsi="Arial" w:cs="Arial"/>
        </w:rPr>
      </w:pPr>
      <w:r>
        <w:rPr>
          <w:rFonts w:ascii="Arial" w:hAnsi="Arial" w:cs="Arial"/>
        </w:rPr>
        <w:t xml:space="preserve">Proračunski korisnik DV Vladimir Nazor donio je </w:t>
      </w:r>
      <w:r w:rsidR="00CC72EF">
        <w:rPr>
          <w:rFonts w:ascii="Arial" w:hAnsi="Arial" w:cs="Arial"/>
        </w:rPr>
        <w:t>izmjene i dopune financijskog plana koje su također uvrštene.</w:t>
      </w:r>
    </w:p>
    <w:p w14:paraId="27E8B146" w14:textId="77777777" w:rsidR="005E5F6C" w:rsidRPr="00D2167E" w:rsidRDefault="005E5F6C" w:rsidP="005E5F6C">
      <w:pPr>
        <w:spacing w:after="0"/>
        <w:jc w:val="both"/>
        <w:rPr>
          <w:rFonts w:ascii="Arial" w:hAnsi="Arial" w:cs="Arial"/>
        </w:rPr>
      </w:pPr>
      <w:r w:rsidRPr="00D2167E">
        <w:rPr>
          <w:rFonts w:ascii="Arial" w:hAnsi="Arial" w:cs="Arial"/>
        </w:rPr>
        <w:t>Sukladno odredbama članka 144. Zakona o proračunu:</w:t>
      </w:r>
    </w:p>
    <w:p w14:paraId="24E5A35F" w14:textId="77777777" w:rsidR="005E5F6C" w:rsidRDefault="005E5F6C" w:rsidP="005E5F6C">
      <w:pPr>
        <w:spacing w:after="0"/>
        <w:jc w:val="both"/>
        <w:rPr>
          <w:rFonts w:ascii="Arial" w:hAnsi="Arial" w:cs="Arial"/>
        </w:rPr>
      </w:pPr>
      <w:r>
        <w:rPr>
          <w:rFonts w:ascii="Arial" w:hAnsi="Arial" w:cs="Arial"/>
        </w:rPr>
        <w:t xml:space="preserve">- </w:t>
      </w:r>
      <w:r w:rsidRPr="00D2167E">
        <w:rPr>
          <w:rFonts w:ascii="Arial" w:hAnsi="Arial" w:cs="Arial"/>
        </w:rPr>
        <w:t xml:space="preserve">Proračun i izmjene i dopune proračuna, odluka i izmjene i dopune odluke o izvršavanju proračuna jedinica lokalne i područne (regionalne) </w:t>
      </w:r>
      <w:r>
        <w:rPr>
          <w:rFonts w:ascii="Arial" w:hAnsi="Arial" w:cs="Arial"/>
        </w:rPr>
        <w:t>samouprave</w:t>
      </w:r>
      <w:r w:rsidRPr="00D2167E">
        <w:rPr>
          <w:rFonts w:ascii="Arial" w:hAnsi="Arial" w:cs="Arial"/>
        </w:rPr>
        <w:t xml:space="preserve"> objavljuju se na mrežnim stranicama jedinica </w:t>
      </w:r>
      <w:r>
        <w:rPr>
          <w:rFonts w:ascii="Arial" w:hAnsi="Arial" w:cs="Arial"/>
        </w:rPr>
        <w:t xml:space="preserve">lokalne i područne (regionalne) </w:t>
      </w:r>
      <w:r w:rsidRPr="00D2167E">
        <w:rPr>
          <w:rFonts w:ascii="Arial" w:hAnsi="Arial" w:cs="Arial"/>
        </w:rPr>
        <w:t>samouprave</w:t>
      </w:r>
      <w:r>
        <w:rPr>
          <w:rFonts w:ascii="Arial" w:hAnsi="Arial" w:cs="Arial"/>
        </w:rPr>
        <w:t>,</w:t>
      </w:r>
      <w:r w:rsidRPr="00D2167E">
        <w:rPr>
          <w:rFonts w:ascii="Arial" w:hAnsi="Arial" w:cs="Arial"/>
        </w:rPr>
        <w:t xml:space="preserve"> </w:t>
      </w:r>
    </w:p>
    <w:p w14:paraId="18B93E4B" w14:textId="77777777" w:rsidR="005E5F6C" w:rsidRDefault="005E5F6C" w:rsidP="005E5F6C">
      <w:pPr>
        <w:spacing w:after="0"/>
        <w:jc w:val="both"/>
        <w:rPr>
          <w:rFonts w:ascii="Arial" w:hAnsi="Arial" w:cs="Arial"/>
        </w:rPr>
      </w:pPr>
      <w:r>
        <w:rPr>
          <w:rFonts w:ascii="Arial" w:hAnsi="Arial" w:cs="Arial"/>
        </w:rPr>
        <w:t xml:space="preserve">- </w:t>
      </w:r>
      <w:r w:rsidRPr="00D2167E">
        <w:rPr>
          <w:rFonts w:ascii="Arial" w:hAnsi="Arial" w:cs="Arial"/>
        </w:rPr>
        <w:t xml:space="preserve">Opći i posebni dio proračuna, odluka o izvršavanju proračuna jedinica lokalne i područne </w:t>
      </w:r>
      <w:r>
        <w:rPr>
          <w:rFonts w:ascii="Arial" w:hAnsi="Arial" w:cs="Arial"/>
        </w:rPr>
        <w:t xml:space="preserve">   </w:t>
      </w:r>
      <w:r w:rsidRPr="00D2167E">
        <w:rPr>
          <w:rFonts w:ascii="Arial" w:hAnsi="Arial" w:cs="Arial"/>
        </w:rPr>
        <w:t xml:space="preserve">(regionalne) samouprave, izmjene i dopune proračuna te izmjene i dopune odluke o </w:t>
      </w:r>
      <w:r>
        <w:rPr>
          <w:rFonts w:ascii="Arial" w:hAnsi="Arial" w:cs="Arial"/>
        </w:rPr>
        <w:t xml:space="preserve"> izvršavanju proračuna </w:t>
      </w:r>
      <w:r w:rsidRPr="00D2167E">
        <w:rPr>
          <w:rFonts w:ascii="Arial" w:hAnsi="Arial" w:cs="Arial"/>
        </w:rPr>
        <w:t>objavljuju se u službenom glasilu jedinica lokalne i p</w:t>
      </w:r>
      <w:r>
        <w:rPr>
          <w:rFonts w:ascii="Arial" w:hAnsi="Arial" w:cs="Arial"/>
        </w:rPr>
        <w:t>odručne (regionalne) samouprave.</w:t>
      </w:r>
    </w:p>
    <w:p w14:paraId="797F68E9" w14:textId="77777777" w:rsidR="005E5F6C" w:rsidRDefault="005E5F6C" w:rsidP="00B270B7">
      <w:pPr>
        <w:jc w:val="both"/>
        <w:rPr>
          <w:rFonts w:ascii="Arial" w:hAnsi="Arial" w:cs="Arial"/>
        </w:rPr>
      </w:pPr>
    </w:p>
    <w:p w14:paraId="578520D3" w14:textId="77777777" w:rsidR="005E5F6C" w:rsidRDefault="005E5F6C" w:rsidP="00B270B7">
      <w:pPr>
        <w:jc w:val="both"/>
        <w:rPr>
          <w:rFonts w:ascii="Arial" w:hAnsi="Arial" w:cs="Arial"/>
        </w:rPr>
      </w:pPr>
    </w:p>
    <w:p w14:paraId="03623525" w14:textId="77777777" w:rsidR="00CC72EF" w:rsidRDefault="00CC72EF" w:rsidP="00B270B7">
      <w:pPr>
        <w:jc w:val="both"/>
        <w:rPr>
          <w:rFonts w:ascii="Arial" w:hAnsi="Arial" w:cs="Arial"/>
        </w:rPr>
      </w:pPr>
    </w:p>
    <w:p w14:paraId="699D85E9" w14:textId="77777777" w:rsidR="00CC72EF" w:rsidRDefault="00CC72EF" w:rsidP="00B270B7">
      <w:pPr>
        <w:jc w:val="both"/>
        <w:rPr>
          <w:rFonts w:ascii="Arial" w:hAnsi="Arial" w:cs="Arial"/>
        </w:rPr>
      </w:pPr>
    </w:p>
    <w:p w14:paraId="5B2721B2" w14:textId="77777777" w:rsidR="00CC72EF" w:rsidRDefault="00CC72EF" w:rsidP="00B270B7">
      <w:pPr>
        <w:jc w:val="both"/>
        <w:rPr>
          <w:rFonts w:ascii="Arial" w:hAnsi="Arial" w:cs="Arial"/>
        </w:rPr>
      </w:pPr>
    </w:p>
    <w:p w14:paraId="074492A4" w14:textId="77777777" w:rsidR="00CC72EF" w:rsidRDefault="00CC72EF" w:rsidP="00B270B7">
      <w:pPr>
        <w:jc w:val="both"/>
        <w:rPr>
          <w:rFonts w:ascii="Arial" w:hAnsi="Arial" w:cs="Arial"/>
        </w:rPr>
      </w:pPr>
    </w:p>
    <w:p w14:paraId="6CBA6369" w14:textId="77777777" w:rsidR="00CC72EF" w:rsidRDefault="00CC72EF" w:rsidP="00B270B7">
      <w:pPr>
        <w:jc w:val="both"/>
        <w:rPr>
          <w:rFonts w:ascii="Arial" w:hAnsi="Arial" w:cs="Arial"/>
        </w:rPr>
      </w:pPr>
    </w:p>
    <w:p w14:paraId="5B69DBE6" w14:textId="77777777" w:rsidR="008E59EB" w:rsidRDefault="008E59EB" w:rsidP="00B270B7">
      <w:pPr>
        <w:jc w:val="both"/>
        <w:rPr>
          <w:rFonts w:ascii="Arial" w:hAnsi="Arial" w:cs="Arial"/>
        </w:rPr>
      </w:pPr>
    </w:p>
    <w:p w14:paraId="0725E56B" w14:textId="77777777" w:rsidR="008E59EB" w:rsidRDefault="008E59EB" w:rsidP="00B270B7">
      <w:pPr>
        <w:jc w:val="both"/>
        <w:rPr>
          <w:rFonts w:ascii="Arial" w:hAnsi="Arial" w:cs="Arial"/>
        </w:rPr>
      </w:pPr>
    </w:p>
    <w:p w14:paraId="53DEEBB3" w14:textId="77777777" w:rsidR="008E59EB" w:rsidRDefault="008E59EB" w:rsidP="00B270B7">
      <w:pPr>
        <w:jc w:val="both"/>
        <w:rPr>
          <w:rFonts w:ascii="Arial" w:hAnsi="Arial" w:cs="Arial"/>
        </w:rPr>
      </w:pPr>
    </w:p>
    <w:p w14:paraId="2A0503DA" w14:textId="77777777" w:rsidR="008E59EB" w:rsidRDefault="008E59EB" w:rsidP="00B270B7">
      <w:pPr>
        <w:jc w:val="both"/>
        <w:rPr>
          <w:rFonts w:ascii="Arial" w:hAnsi="Arial" w:cs="Arial"/>
        </w:rPr>
      </w:pPr>
    </w:p>
    <w:p w14:paraId="242AA025" w14:textId="0232A911" w:rsidR="00BC3972" w:rsidRDefault="004442D6" w:rsidP="003C5823">
      <w:pPr>
        <w:jc w:val="both"/>
        <w:rPr>
          <w:rFonts w:ascii="Arial" w:hAnsi="Arial" w:cs="Arial"/>
          <w:b/>
        </w:rPr>
      </w:pPr>
      <w:r w:rsidRPr="005F5ACA">
        <w:rPr>
          <w:rFonts w:ascii="Arial" w:hAnsi="Arial" w:cs="Arial"/>
          <w:b/>
        </w:rPr>
        <w:lastRenderedPageBreak/>
        <w:t xml:space="preserve">II. </w:t>
      </w:r>
      <w:r w:rsidR="00244CCB">
        <w:rPr>
          <w:rFonts w:ascii="Arial" w:hAnsi="Arial" w:cs="Arial"/>
          <w:b/>
        </w:rPr>
        <w:t>OBRAZLOŽENJE IZMJENA I DOPUNA</w:t>
      </w:r>
      <w:r w:rsidR="00422847">
        <w:rPr>
          <w:rFonts w:ascii="Arial" w:hAnsi="Arial" w:cs="Arial"/>
          <w:b/>
        </w:rPr>
        <w:t xml:space="preserve"> OPĆEG DIJELA PRORAČUNA</w:t>
      </w:r>
    </w:p>
    <w:p w14:paraId="124E62F7" w14:textId="45849813" w:rsidR="00244CCB" w:rsidRDefault="00244CCB" w:rsidP="00244CCB">
      <w:pPr>
        <w:jc w:val="both"/>
        <w:rPr>
          <w:rFonts w:ascii="Arial" w:hAnsi="Arial" w:cs="Arial"/>
        </w:rPr>
      </w:pPr>
      <w:r w:rsidRPr="00057475">
        <w:rPr>
          <w:rFonts w:ascii="Arial" w:hAnsi="Arial" w:cs="Arial"/>
        </w:rPr>
        <w:t>U nastavku se daje obrazloženje izmjena u općem dijelu proračuna, odnosno struktura prihoda i rashoda te primitak</w:t>
      </w:r>
      <w:r w:rsidR="00884AA1">
        <w:rPr>
          <w:rFonts w:ascii="Arial" w:hAnsi="Arial" w:cs="Arial"/>
        </w:rPr>
        <w:t xml:space="preserve">a i izdataka koje se predlažu </w:t>
      </w:r>
      <w:r w:rsidR="00A93279">
        <w:rPr>
          <w:rFonts w:ascii="Arial" w:hAnsi="Arial" w:cs="Arial"/>
        </w:rPr>
        <w:t>I</w:t>
      </w:r>
      <w:r w:rsidR="00CC72EF">
        <w:rPr>
          <w:rFonts w:ascii="Arial" w:hAnsi="Arial" w:cs="Arial"/>
        </w:rPr>
        <w:t>I</w:t>
      </w:r>
      <w:r w:rsidRPr="00057475">
        <w:rPr>
          <w:rFonts w:ascii="Arial" w:hAnsi="Arial" w:cs="Arial"/>
        </w:rPr>
        <w:t>. Izmjenama</w:t>
      </w:r>
      <w:r>
        <w:rPr>
          <w:rFonts w:ascii="Arial" w:hAnsi="Arial" w:cs="Arial"/>
        </w:rPr>
        <w:t xml:space="preserve"> i dopunama Proračuna za 202</w:t>
      </w:r>
      <w:r w:rsidR="00422847">
        <w:rPr>
          <w:rFonts w:ascii="Arial" w:hAnsi="Arial" w:cs="Arial"/>
        </w:rPr>
        <w:t>5</w:t>
      </w:r>
      <w:r w:rsidRPr="00057475">
        <w:rPr>
          <w:rFonts w:ascii="Arial" w:hAnsi="Arial" w:cs="Arial"/>
        </w:rPr>
        <w:t>. godinu</w:t>
      </w:r>
      <w:r w:rsidR="00422847">
        <w:rPr>
          <w:rFonts w:ascii="Arial" w:hAnsi="Arial" w:cs="Arial"/>
        </w:rPr>
        <w:t>.</w:t>
      </w:r>
    </w:p>
    <w:p w14:paraId="6437680F" w14:textId="0ACADE28" w:rsidR="003F1A48" w:rsidRDefault="003F1A48" w:rsidP="003F1A48">
      <w:pPr>
        <w:spacing w:after="0"/>
        <w:jc w:val="both"/>
        <w:rPr>
          <w:rFonts w:ascii="Arial" w:hAnsi="Arial" w:cs="Arial"/>
        </w:rPr>
      </w:pPr>
      <w:r w:rsidRPr="00844452">
        <w:rPr>
          <w:rFonts w:ascii="Arial" w:hAnsi="Arial" w:cs="Arial"/>
        </w:rPr>
        <w:t xml:space="preserve">Tablica 1.: Struktura </w:t>
      </w:r>
      <w:r w:rsidR="00020003">
        <w:rPr>
          <w:rFonts w:ascii="Arial" w:hAnsi="Arial" w:cs="Arial"/>
        </w:rPr>
        <w:t>I</w:t>
      </w:r>
      <w:r w:rsidR="00CC72EF">
        <w:rPr>
          <w:rFonts w:ascii="Arial" w:hAnsi="Arial" w:cs="Arial"/>
        </w:rPr>
        <w:t>I</w:t>
      </w:r>
      <w:r w:rsidR="003063C5">
        <w:rPr>
          <w:rFonts w:ascii="Arial" w:hAnsi="Arial" w:cs="Arial"/>
        </w:rPr>
        <w:t>. Izmjena i dopuna p</w:t>
      </w:r>
      <w:r w:rsidR="008B482A" w:rsidRPr="00844452">
        <w:rPr>
          <w:rFonts w:ascii="Arial" w:hAnsi="Arial" w:cs="Arial"/>
        </w:rPr>
        <w:t>roračuna Grada Kastva za 202</w:t>
      </w:r>
      <w:r w:rsidR="00422847">
        <w:rPr>
          <w:rFonts w:ascii="Arial" w:hAnsi="Arial" w:cs="Arial"/>
        </w:rPr>
        <w:t>5</w:t>
      </w:r>
      <w:r w:rsidRPr="00844452">
        <w:rPr>
          <w:rFonts w:ascii="Arial" w:hAnsi="Arial" w:cs="Arial"/>
        </w:rPr>
        <w:t>. godinu</w:t>
      </w:r>
    </w:p>
    <w:tbl>
      <w:tblPr>
        <w:tblW w:w="9462" w:type="dxa"/>
        <w:tblInd w:w="-5" w:type="dxa"/>
        <w:tblLook w:val="04A0" w:firstRow="1" w:lastRow="0" w:firstColumn="1" w:lastColumn="0" w:noHBand="0" w:noVBand="1"/>
      </w:tblPr>
      <w:tblGrid>
        <w:gridCol w:w="426"/>
        <w:gridCol w:w="3183"/>
        <w:gridCol w:w="1778"/>
        <w:gridCol w:w="1539"/>
        <w:gridCol w:w="1040"/>
        <w:gridCol w:w="1496"/>
      </w:tblGrid>
      <w:tr w:rsidR="00422847" w:rsidRPr="00422847" w14:paraId="07EB4F29" w14:textId="77777777" w:rsidTr="00422847">
        <w:trPr>
          <w:trHeight w:val="264"/>
        </w:trPr>
        <w:tc>
          <w:tcPr>
            <w:tcW w:w="36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A702B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06B77"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PLANIRANO</w:t>
            </w:r>
          </w:p>
        </w:tc>
        <w:tc>
          <w:tcPr>
            <w:tcW w:w="2579" w:type="dxa"/>
            <w:gridSpan w:val="2"/>
            <w:tcBorders>
              <w:top w:val="single" w:sz="4" w:space="0" w:color="auto"/>
              <w:left w:val="nil"/>
              <w:bottom w:val="single" w:sz="4" w:space="0" w:color="auto"/>
              <w:right w:val="single" w:sz="4" w:space="0" w:color="auto"/>
            </w:tcBorders>
            <w:shd w:val="clear" w:color="auto" w:fill="auto"/>
            <w:vAlign w:val="center"/>
            <w:hideMark/>
          </w:tcPr>
          <w:p w14:paraId="57C7A286"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PROMJENA</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2D6E8"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NOVI IZNOS</w:t>
            </w:r>
          </w:p>
        </w:tc>
      </w:tr>
      <w:tr w:rsidR="00422847" w:rsidRPr="00422847" w14:paraId="0FBD5C8E" w14:textId="77777777" w:rsidTr="00422847">
        <w:trPr>
          <w:trHeight w:val="264"/>
        </w:trPr>
        <w:tc>
          <w:tcPr>
            <w:tcW w:w="3609" w:type="dxa"/>
            <w:gridSpan w:val="2"/>
            <w:vMerge/>
            <w:tcBorders>
              <w:top w:val="single" w:sz="4" w:space="0" w:color="auto"/>
              <w:left w:val="single" w:sz="4" w:space="0" w:color="auto"/>
              <w:bottom w:val="single" w:sz="4" w:space="0" w:color="auto"/>
              <w:right w:val="single" w:sz="4" w:space="0" w:color="auto"/>
            </w:tcBorders>
            <w:vAlign w:val="center"/>
            <w:hideMark/>
          </w:tcPr>
          <w:p w14:paraId="6948994E"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12E3522"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auto" w:fill="auto"/>
            <w:vAlign w:val="center"/>
            <w:hideMark/>
          </w:tcPr>
          <w:p w14:paraId="04B90D22"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IZNOS</w:t>
            </w:r>
          </w:p>
        </w:tc>
        <w:tc>
          <w:tcPr>
            <w:tcW w:w="1040" w:type="dxa"/>
            <w:tcBorders>
              <w:top w:val="nil"/>
              <w:left w:val="nil"/>
              <w:bottom w:val="single" w:sz="4" w:space="0" w:color="auto"/>
              <w:right w:val="single" w:sz="4" w:space="0" w:color="auto"/>
            </w:tcBorders>
            <w:shd w:val="clear" w:color="auto" w:fill="auto"/>
            <w:vAlign w:val="center"/>
            <w:hideMark/>
          </w:tcPr>
          <w:p w14:paraId="4A39722B"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w:t>
            </w: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18DDCAE4" w14:textId="77777777" w:rsidR="00422847" w:rsidRPr="00422847" w:rsidRDefault="00422847" w:rsidP="00422847">
            <w:pPr>
              <w:spacing w:after="0" w:line="240" w:lineRule="auto"/>
              <w:rPr>
                <w:rFonts w:ascii="Arial" w:eastAsia="Times New Roman" w:hAnsi="Arial" w:cs="Arial"/>
                <w:b/>
                <w:bCs/>
                <w:sz w:val="20"/>
                <w:szCs w:val="20"/>
                <w:lang w:eastAsia="hr-HR"/>
              </w:rPr>
            </w:pPr>
          </w:p>
        </w:tc>
      </w:tr>
      <w:tr w:rsidR="00422847" w:rsidRPr="00422847" w14:paraId="4B1854D9"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6E947140" w14:textId="77777777" w:rsidR="00422847" w:rsidRPr="00422847" w:rsidRDefault="00422847" w:rsidP="00422847">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A.</w:t>
            </w:r>
          </w:p>
        </w:tc>
        <w:tc>
          <w:tcPr>
            <w:tcW w:w="3183" w:type="dxa"/>
            <w:tcBorders>
              <w:top w:val="nil"/>
              <w:left w:val="nil"/>
              <w:bottom w:val="single" w:sz="4" w:space="0" w:color="auto"/>
              <w:right w:val="single" w:sz="4" w:space="0" w:color="auto"/>
            </w:tcBorders>
            <w:shd w:val="clear" w:color="000000" w:fill="FCE4D6"/>
            <w:vAlign w:val="center"/>
            <w:hideMark/>
          </w:tcPr>
          <w:p w14:paraId="4FC990E5" w14:textId="77777777" w:rsidR="00422847" w:rsidRPr="00422847" w:rsidRDefault="00422847" w:rsidP="00422847">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RAČUN PRIHODA I RASHODA</w:t>
            </w:r>
          </w:p>
        </w:tc>
        <w:tc>
          <w:tcPr>
            <w:tcW w:w="1778" w:type="dxa"/>
            <w:tcBorders>
              <w:top w:val="nil"/>
              <w:left w:val="nil"/>
              <w:bottom w:val="single" w:sz="4" w:space="0" w:color="auto"/>
              <w:right w:val="single" w:sz="4" w:space="0" w:color="auto"/>
            </w:tcBorders>
            <w:shd w:val="clear" w:color="000000" w:fill="FCE4D6"/>
            <w:vAlign w:val="center"/>
            <w:hideMark/>
          </w:tcPr>
          <w:p w14:paraId="02C889B8"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539" w:type="dxa"/>
            <w:tcBorders>
              <w:top w:val="nil"/>
              <w:left w:val="nil"/>
              <w:bottom w:val="single" w:sz="4" w:space="0" w:color="auto"/>
              <w:right w:val="single" w:sz="4" w:space="0" w:color="auto"/>
            </w:tcBorders>
            <w:shd w:val="clear" w:color="000000" w:fill="FCE4D6"/>
            <w:vAlign w:val="center"/>
            <w:hideMark/>
          </w:tcPr>
          <w:p w14:paraId="62581A3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040" w:type="dxa"/>
            <w:tcBorders>
              <w:top w:val="nil"/>
              <w:left w:val="nil"/>
              <w:bottom w:val="single" w:sz="4" w:space="0" w:color="auto"/>
              <w:right w:val="single" w:sz="4" w:space="0" w:color="auto"/>
            </w:tcBorders>
            <w:shd w:val="clear" w:color="000000" w:fill="FCE4D6"/>
            <w:vAlign w:val="center"/>
            <w:hideMark/>
          </w:tcPr>
          <w:p w14:paraId="68F320BA"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FCE4D6"/>
            <w:vAlign w:val="center"/>
            <w:hideMark/>
          </w:tcPr>
          <w:p w14:paraId="523B6180"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r>
      <w:tr w:rsidR="00CC72EF" w:rsidRPr="00422847" w14:paraId="4C8089A0"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F7BF181" w14:textId="77777777" w:rsidR="00CC72EF" w:rsidRPr="00422847" w:rsidRDefault="00CC72EF" w:rsidP="00CC72E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6</w:t>
            </w:r>
          </w:p>
        </w:tc>
        <w:tc>
          <w:tcPr>
            <w:tcW w:w="3183" w:type="dxa"/>
            <w:tcBorders>
              <w:top w:val="nil"/>
              <w:left w:val="nil"/>
              <w:bottom w:val="single" w:sz="4" w:space="0" w:color="auto"/>
              <w:right w:val="single" w:sz="4" w:space="0" w:color="auto"/>
            </w:tcBorders>
            <w:shd w:val="clear" w:color="auto" w:fill="auto"/>
            <w:vAlign w:val="center"/>
            <w:hideMark/>
          </w:tcPr>
          <w:p w14:paraId="50ECD88D"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poslovanja</w:t>
            </w:r>
          </w:p>
        </w:tc>
        <w:tc>
          <w:tcPr>
            <w:tcW w:w="1778" w:type="dxa"/>
            <w:tcBorders>
              <w:top w:val="nil"/>
              <w:left w:val="nil"/>
              <w:bottom w:val="single" w:sz="4" w:space="0" w:color="auto"/>
              <w:right w:val="single" w:sz="4" w:space="0" w:color="auto"/>
            </w:tcBorders>
            <w:shd w:val="clear" w:color="auto" w:fill="auto"/>
            <w:noWrap/>
            <w:vAlign w:val="center"/>
            <w:hideMark/>
          </w:tcPr>
          <w:p w14:paraId="293C6846" w14:textId="497810C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16.055.448,30</w:t>
            </w:r>
          </w:p>
        </w:tc>
        <w:tc>
          <w:tcPr>
            <w:tcW w:w="1539" w:type="dxa"/>
            <w:tcBorders>
              <w:top w:val="nil"/>
              <w:left w:val="nil"/>
              <w:bottom w:val="single" w:sz="4" w:space="0" w:color="auto"/>
              <w:right w:val="single" w:sz="4" w:space="0" w:color="auto"/>
            </w:tcBorders>
            <w:shd w:val="clear" w:color="auto" w:fill="auto"/>
            <w:noWrap/>
            <w:vAlign w:val="center"/>
            <w:hideMark/>
          </w:tcPr>
          <w:p w14:paraId="0D79111C" w14:textId="39FA2BB1"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1.734.828,46</w:t>
            </w:r>
          </w:p>
        </w:tc>
        <w:tc>
          <w:tcPr>
            <w:tcW w:w="1040" w:type="dxa"/>
            <w:tcBorders>
              <w:top w:val="nil"/>
              <w:left w:val="nil"/>
              <w:bottom w:val="single" w:sz="4" w:space="0" w:color="auto"/>
              <w:right w:val="single" w:sz="4" w:space="0" w:color="auto"/>
            </w:tcBorders>
            <w:shd w:val="clear" w:color="auto" w:fill="auto"/>
            <w:noWrap/>
            <w:vAlign w:val="center"/>
            <w:hideMark/>
          </w:tcPr>
          <w:p w14:paraId="7892242D" w14:textId="1E6E86DF"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10.8%</w:t>
            </w:r>
          </w:p>
        </w:tc>
        <w:tc>
          <w:tcPr>
            <w:tcW w:w="1496" w:type="dxa"/>
            <w:tcBorders>
              <w:top w:val="nil"/>
              <w:left w:val="nil"/>
              <w:bottom w:val="single" w:sz="4" w:space="0" w:color="auto"/>
              <w:right w:val="single" w:sz="4" w:space="0" w:color="auto"/>
            </w:tcBorders>
            <w:shd w:val="clear" w:color="auto" w:fill="auto"/>
            <w:noWrap/>
            <w:vAlign w:val="center"/>
            <w:hideMark/>
          </w:tcPr>
          <w:p w14:paraId="1982DDB8" w14:textId="4CCA14E8"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17.790.276,76</w:t>
            </w:r>
          </w:p>
        </w:tc>
      </w:tr>
      <w:tr w:rsidR="00CC72EF" w:rsidRPr="00422847" w14:paraId="55AFBE58"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2C9849" w14:textId="77777777" w:rsidR="00CC72EF" w:rsidRPr="00422847" w:rsidRDefault="00CC72EF" w:rsidP="00CC72E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7</w:t>
            </w:r>
          </w:p>
        </w:tc>
        <w:tc>
          <w:tcPr>
            <w:tcW w:w="3183" w:type="dxa"/>
            <w:tcBorders>
              <w:top w:val="nil"/>
              <w:left w:val="nil"/>
              <w:bottom w:val="single" w:sz="4" w:space="0" w:color="auto"/>
              <w:right w:val="single" w:sz="4" w:space="0" w:color="auto"/>
            </w:tcBorders>
            <w:shd w:val="clear" w:color="auto" w:fill="auto"/>
            <w:vAlign w:val="center"/>
            <w:hideMark/>
          </w:tcPr>
          <w:p w14:paraId="1BDB2E92"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nefinancijske imovine</w:t>
            </w:r>
          </w:p>
        </w:tc>
        <w:tc>
          <w:tcPr>
            <w:tcW w:w="1778" w:type="dxa"/>
            <w:tcBorders>
              <w:top w:val="nil"/>
              <w:left w:val="nil"/>
              <w:bottom w:val="single" w:sz="4" w:space="0" w:color="auto"/>
              <w:right w:val="single" w:sz="4" w:space="0" w:color="auto"/>
            </w:tcBorders>
            <w:shd w:val="clear" w:color="auto" w:fill="auto"/>
            <w:noWrap/>
            <w:vAlign w:val="center"/>
            <w:hideMark/>
          </w:tcPr>
          <w:p w14:paraId="429648DE" w14:textId="7592C1A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1.076.331,57</w:t>
            </w:r>
          </w:p>
        </w:tc>
        <w:tc>
          <w:tcPr>
            <w:tcW w:w="1539" w:type="dxa"/>
            <w:tcBorders>
              <w:top w:val="nil"/>
              <w:left w:val="nil"/>
              <w:bottom w:val="single" w:sz="4" w:space="0" w:color="auto"/>
              <w:right w:val="single" w:sz="4" w:space="0" w:color="auto"/>
            </w:tcBorders>
            <w:shd w:val="clear" w:color="auto" w:fill="auto"/>
            <w:noWrap/>
            <w:vAlign w:val="center"/>
            <w:hideMark/>
          </w:tcPr>
          <w:p w14:paraId="1A763E79" w14:textId="5D63D63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454768EB" w14:textId="3A07508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496" w:type="dxa"/>
            <w:tcBorders>
              <w:top w:val="nil"/>
              <w:left w:val="nil"/>
              <w:bottom w:val="single" w:sz="4" w:space="0" w:color="auto"/>
              <w:right w:val="single" w:sz="4" w:space="0" w:color="auto"/>
            </w:tcBorders>
            <w:shd w:val="clear" w:color="auto" w:fill="auto"/>
            <w:noWrap/>
            <w:vAlign w:val="center"/>
            <w:hideMark/>
          </w:tcPr>
          <w:p w14:paraId="5F90EBB7" w14:textId="2CF4D73F"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1.076.331,57</w:t>
            </w:r>
          </w:p>
        </w:tc>
      </w:tr>
      <w:tr w:rsidR="00CC72EF" w:rsidRPr="00422847" w14:paraId="4ED0A773"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262144" w14:textId="77777777" w:rsidR="00CC72EF" w:rsidRPr="00422847" w:rsidRDefault="00CC72EF" w:rsidP="00CC72E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3</w:t>
            </w:r>
          </w:p>
        </w:tc>
        <w:tc>
          <w:tcPr>
            <w:tcW w:w="3183" w:type="dxa"/>
            <w:tcBorders>
              <w:top w:val="nil"/>
              <w:left w:val="nil"/>
              <w:bottom w:val="single" w:sz="4" w:space="0" w:color="auto"/>
              <w:right w:val="single" w:sz="4" w:space="0" w:color="auto"/>
            </w:tcBorders>
            <w:shd w:val="clear" w:color="auto" w:fill="auto"/>
            <w:vAlign w:val="center"/>
            <w:hideMark/>
          </w:tcPr>
          <w:p w14:paraId="1BD70BBE"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Rashodi poslovanja</w:t>
            </w:r>
          </w:p>
        </w:tc>
        <w:tc>
          <w:tcPr>
            <w:tcW w:w="1778" w:type="dxa"/>
            <w:tcBorders>
              <w:top w:val="nil"/>
              <w:left w:val="nil"/>
              <w:bottom w:val="single" w:sz="4" w:space="0" w:color="auto"/>
              <w:right w:val="single" w:sz="4" w:space="0" w:color="auto"/>
            </w:tcBorders>
            <w:shd w:val="clear" w:color="auto" w:fill="auto"/>
            <w:noWrap/>
            <w:vAlign w:val="center"/>
            <w:hideMark/>
          </w:tcPr>
          <w:p w14:paraId="23EA29ED" w14:textId="36192611"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10.728.631,70</w:t>
            </w:r>
          </w:p>
        </w:tc>
        <w:tc>
          <w:tcPr>
            <w:tcW w:w="1539" w:type="dxa"/>
            <w:tcBorders>
              <w:top w:val="nil"/>
              <w:left w:val="nil"/>
              <w:bottom w:val="single" w:sz="4" w:space="0" w:color="auto"/>
              <w:right w:val="single" w:sz="4" w:space="0" w:color="auto"/>
            </w:tcBorders>
            <w:shd w:val="clear" w:color="auto" w:fill="auto"/>
            <w:noWrap/>
            <w:vAlign w:val="center"/>
            <w:hideMark/>
          </w:tcPr>
          <w:p w14:paraId="695741E3" w14:textId="1C1DC012"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555.997,40</w:t>
            </w:r>
          </w:p>
        </w:tc>
        <w:tc>
          <w:tcPr>
            <w:tcW w:w="1040" w:type="dxa"/>
            <w:tcBorders>
              <w:top w:val="nil"/>
              <w:left w:val="nil"/>
              <w:bottom w:val="single" w:sz="4" w:space="0" w:color="auto"/>
              <w:right w:val="single" w:sz="4" w:space="0" w:color="auto"/>
            </w:tcBorders>
            <w:shd w:val="clear" w:color="auto" w:fill="auto"/>
            <w:noWrap/>
            <w:vAlign w:val="center"/>
            <w:hideMark/>
          </w:tcPr>
          <w:p w14:paraId="538784AB" w14:textId="034134F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5.2%</w:t>
            </w:r>
          </w:p>
        </w:tc>
        <w:tc>
          <w:tcPr>
            <w:tcW w:w="1496" w:type="dxa"/>
            <w:tcBorders>
              <w:top w:val="nil"/>
              <w:left w:val="nil"/>
              <w:bottom w:val="single" w:sz="4" w:space="0" w:color="auto"/>
              <w:right w:val="single" w:sz="4" w:space="0" w:color="auto"/>
            </w:tcBorders>
            <w:shd w:val="clear" w:color="auto" w:fill="auto"/>
            <w:noWrap/>
            <w:vAlign w:val="center"/>
            <w:hideMark/>
          </w:tcPr>
          <w:p w14:paraId="10F980D8" w14:textId="008D202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11.284.629,10</w:t>
            </w:r>
          </w:p>
        </w:tc>
      </w:tr>
      <w:tr w:rsidR="00CC72EF" w:rsidRPr="00422847" w14:paraId="12F50165"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B4BD78" w14:textId="77777777" w:rsidR="00CC72EF" w:rsidRPr="00422847" w:rsidRDefault="00CC72EF" w:rsidP="00CC72E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4</w:t>
            </w:r>
          </w:p>
        </w:tc>
        <w:tc>
          <w:tcPr>
            <w:tcW w:w="3183" w:type="dxa"/>
            <w:tcBorders>
              <w:top w:val="nil"/>
              <w:left w:val="nil"/>
              <w:bottom w:val="single" w:sz="4" w:space="0" w:color="auto"/>
              <w:right w:val="single" w:sz="4" w:space="0" w:color="auto"/>
            </w:tcBorders>
            <w:shd w:val="clear" w:color="auto" w:fill="auto"/>
            <w:vAlign w:val="center"/>
            <w:hideMark/>
          </w:tcPr>
          <w:p w14:paraId="71D58480"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Rashodi za nabavu nefinancijske imovine</w:t>
            </w:r>
          </w:p>
        </w:tc>
        <w:tc>
          <w:tcPr>
            <w:tcW w:w="1778" w:type="dxa"/>
            <w:tcBorders>
              <w:top w:val="nil"/>
              <w:left w:val="nil"/>
              <w:bottom w:val="single" w:sz="4" w:space="0" w:color="auto"/>
              <w:right w:val="single" w:sz="4" w:space="0" w:color="auto"/>
            </w:tcBorders>
            <w:shd w:val="clear" w:color="auto" w:fill="auto"/>
            <w:noWrap/>
            <w:vAlign w:val="center"/>
            <w:hideMark/>
          </w:tcPr>
          <w:p w14:paraId="27490F86" w14:textId="4F65CBE2"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11.314.062,13</w:t>
            </w:r>
          </w:p>
        </w:tc>
        <w:tc>
          <w:tcPr>
            <w:tcW w:w="1539" w:type="dxa"/>
            <w:tcBorders>
              <w:top w:val="nil"/>
              <w:left w:val="nil"/>
              <w:bottom w:val="single" w:sz="4" w:space="0" w:color="auto"/>
              <w:right w:val="single" w:sz="4" w:space="0" w:color="auto"/>
            </w:tcBorders>
            <w:shd w:val="clear" w:color="auto" w:fill="auto"/>
            <w:noWrap/>
            <w:vAlign w:val="center"/>
            <w:hideMark/>
          </w:tcPr>
          <w:p w14:paraId="38E5463F" w14:textId="5CE26FF0"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1.158.100,00</w:t>
            </w:r>
          </w:p>
        </w:tc>
        <w:tc>
          <w:tcPr>
            <w:tcW w:w="1040" w:type="dxa"/>
            <w:tcBorders>
              <w:top w:val="nil"/>
              <w:left w:val="nil"/>
              <w:bottom w:val="single" w:sz="4" w:space="0" w:color="auto"/>
              <w:right w:val="single" w:sz="4" w:space="0" w:color="auto"/>
            </w:tcBorders>
            <w:shd w:val="clear" w:color="auto" w:fill="auto"/>
            <w:noWrap/>
            <w:vAlign w:val="center"/>
            <w:hideMark/>
          </w:tcPr>
          <w:p w14:paraId="4EC4AC10" w14:textId="26F3420D"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10.2%</w:t>
            </w:r>
          </w:p>
        </w:tc>
        <w:tc>
          <w:tcPr>
            <w:tcW w:w="1496" w:type="dxa"/>
            <w:tcBorders>
              <w:top w:val="nil"/>
              <w:left w:val="nil"/>
              <w:bottom w:val="single" w:sz="4" w:space="0" w:color="auto"/>
              <w:right w:val="single" w:sz="4" w:space="0" w:color="auto"/>
            </w:tcBorders>
            <w:shd w:val="clear" w:color="auto" w:fill="auto"/>
            <w:noWrap/>
            <w:vAlign w:val="center"/>
            <w:hideMark/>
          </w:tcPr>
          <w:p w14:paraId="6A09BF19" w14:textId="09FF70F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12.472.162,13</w:t>
            </w:r>
          </w:p>
        </w:tc>
      </w:tr>
      <w:tr w:rsidR="00CC72EF" w:rsidRPr="00422847" w14:paraId="2B3EFB27"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4334F7"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1953C731"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RAZLIKA</w:t>
            </w:r>
          </w:p>
        </w:tc>
        <w:tc>
          <w:tcPr>
            <w:tcW w:w="1778" w:type="dxa"/>
            <w:tcBorders>
              <w:top w:val="nil"/>
              <w:left w:val="nil"/>
              <w:bottom w:val="single" w:sz="4" w:space="0" w:color="auto"/>
              <w:right w:val="single" w:sz="4" w:space="0" w:color="auto"/>
            </w:tcBorders>
            <w:shd w:val="clear" w:color="auto" w:fill="auto"/>
            <w:noWrap/>
            <w:vAlign w:val="center"/>
            <w:hideMark/>
          </w:tcPr>
          <w:p w14:paraId="3E0D6603" w14:textId="51586EFE"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-4.910.913,96</w:t>
            </w:r>
          </w:p>
        </w:tc>
        <w:tc>
          <w:tcPr>
            <w:tcW w:w="1539" w:type="dxa"/>
            <w:tcBorders>
              <w:top w:val="nil"/>
              <w:left w:val="nil"/>
              <w:bottom w:val="single" w:sz="4" w:space="0" w:color="auto"/>
              <w:right w:val="single" w:sz="4" w:space="0" w:color="auto"/>
            </w:tcBorders>
            <w:shd w:val="clear" w:color="auto" w:fill="auto"/>
            <w:noWrap/>
            <w:vAlign w:val="center"/>
            <w:hideMark/>
          </w:tcPr>
          <w:p w14:paraId="230F584F" w14:textId="460FFD46"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20.731,06</w:t>
            </w:r>
          </w:p>
        </w:tc>
        <w:tc>
          <w:tcPr>
            <w:tcW w:w="1040" w:type="dxa"/>
            <w:tcBorders>
              <w:top w:val="nil"/>
              <w:left w:val="nil"/>
              <w:bottom w:val="single" w:sz="4" w:space="0" w:color="auto"/>
              <w:right w:val="single" w:sz="4" w:space="0" w:color="auto"/>
            </w:tcBorders>
            <w:shd w:val="clear" w:color="auto" w:fill="auto"/>
            <w:noWrap/>
            <w:vAlign w:val="center"/>
            <w:hideMark/>
          </w:tcPr>
          <w:p w14:paraId="1EBB92A9" w14:textId="7E3C9871"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-0.4%</w:t>
            </w:r>
          </w:p>
        </w:tc>
        <w:tc>
          <w:tcPr>
            <w:tcW w:w="1496" w:type="dxa"/>
            <w:tcBorders>
              <w:top w:val="nil"/>
              <w:left w:val="nil"/>
              <w:bottom w:val="single" w:sz="4" w:space="0" w:color="auto"/>
              <w:right w:val="single" w:sz="4" w:space="0" w:color="auto"/>
            </w:tcBorders>
            <w:shd w:val="clear" w:color="auto" w:fill="auto"/>
            <w:noWrap/>
            <w:vAlign w:val="center"/>
            <w:hideMark/>
          </w:tcPr>
          <w:p w14:paraId="1CF62D92" w14:textId="2516DE93"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-4.890.182,90</w:t>
            </w:r>
          </w:p>
        </w:tc>
      </w:tr>
      <w:tr w:rsidR="00CC72EF" w:rsidRPr="00422847" w14:paraId="1B22F5A6"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2A35DB17"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B.</w:t>
            </w:r>
          </w:p>
        </w:tc>
        <w:tc>
          <w:tcPr>
            <w:tcW w:w="3183" w:type="dxa"/>
            <w:tcBorders>
              <w:top w:val="nil"/>
              <w:left w:val="nil"/>
              <w:bottom w:val="single" w:sz="4" w:space="0" w:color="auto"/>
              <w:right w:val="single" w:sz="4" w:space="0" w:color="auto"/>
            </w:tcBorders>
            <w:shd w:val="clear" w:color="000000" w:fill="FCE4D6"/>
            <w:vAlign w:val="center"/>
            <w:hideMark/>
          </w:tcPr>
          <w:p w14:paraId="6F22C59D"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RAČUN ZADUŽIVANJA/FINANCIRANJA</w:t>
            </w:r>
          </w:p>
        </w:tc>
        <w:tc>
          <w:tcPr>
            <w:tcW w:w="1778" w:type="dxa"/>
            <w:tcBorders>
              <w:top w:val="nil"/>
              <w:left w:val="nil"/>
              <w:bottom w:val="single" w:sz="4" w:space="0" w:color="auto"/>
              <w:right w:val="single" w:sz="4" w:space="0" w:color="auto"/>
            </w:tcBorders>
            <w:shd w:val="clear" w:color="000000" w:fill="FCE4D6"/>
            <w:vAlign w:val="center"/>
            <w:hideMark/>
          </w:tcPr>
          <w:p w14:paraId="24040415" w14:textId="42B258DB"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539" w:type="dxa"/>
            <w:tcBorders>
              <w:top w:val="nil"/>
              <w:left w:val="nil"/>
              <w:bottom w:val="single" w:sz="4" w:space="0" w:color="auto"/>
              <w:right w:val="single" w:sz="4" w:space="0" w:color="auto"/>
            </w:tcBorders>
            <w:shd w:val="clear" w:color="000000" w:fill="FCE4D6"/>
            <w:vAlign w:val="center"/>
            <w:hideMark/>
          </w:tcPr>
          <w:p w14:paraId="491D70C5" w14:textId="7478C1B0"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000000" w:fill="FCE4D6"/>
            <w:vAlign w:val="center"/>
            <w:hideMark/>
          </w:tcPr>
          <w:p w14:paraId="097C18ED" w14:textId="6703F5CF"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000000" w:fill="FCE4D6"/>
            <w:vAlign w:val="center"/>
            <w:hideMark/>
          </w:tcPr>
          <w:p w14:paraId="78D4EA07" w14:textId="188FF4BA"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r>
      <w:tr w:rsidR="00CC72EF" w:rsidRPr="00422847" w14:paraId="25A65B0B"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369262" w14:textId="77777777" w:rsidR="00CC72EF" w:rsidRPr="00422847" w:rsidRDefault="00CC72EF" w:rsidP="00CC72E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8</w:t>
            </w:r>
          </w:p>
        </w:tc>
        <w:tc>
          <w:tcPr>
            <w:tcW w:w="3183" w:type="dxa"/>
            <w:tcBorders>
              <w:top w:val="nil"/>
              <w:left w:val="nil"/>
              <w:bottom w:val="single" w:sz="4" w:space="0" w:color="auto"/>
              <w:right w:val="single" w:sz="4" w:space="0" w:color="auto"/>
            </w:tcBorders>
            <w:shd w:val="clear" w:color="auto" w:fill="auto"/>
            <w:vAlign w:val="center"/>
            <w:hideMark/>
          </w:tcPr>
          <w:p w14:paraId="739A9277"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Primici od financijske imovine i zaduživanja</w:t>
            </w:r>
          </w:p>
        </w:tc>
        <w:tc>
          <w:tcPr>
            <w:tcW w:w="1778" w:type="dxa"/>
            <w:tcBorders>
              <w:top w:val="nil"/>
              <w:left w:val="nil"/>
              <w:bottom w:val="single" w:sz="4" w:space="0" w:color="auto"/>
              <w:right w:val="single" w:sz="4" w:space="0" w:color="auto"/>
            </w:tcBorders>
            <w:shd w:val="clear" w:color="auto" w:fill="auto"/>
            <w:noWrap/>
            <w:vAlign w:val="center"/>
            <w:hideMark/>
          </w:tcPr>
          <w:p w14:paraId="0BF1C968" w14:textId="1C35A89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2.671.000,00</w:t>
            </w:r>
          </w:p>
        </w:tc>
        <w:tc>
          <w:tcPr>
            <w:tcW w:w="1539" w:type="dxa"/>
            <w:tcBorders>
              <w:top w:val="nil"/>
              <w:left w:val="nil"/>
              <w:bottom w:val="single" w:sz="4" w:space="0" w:color="auto"/>
              <w:right w:val="single" w:sz="4" w:space="0" w:color="auto"/>
            </w:tcBorders>
            <w:shd w:val="clear" w:color="auto" w:fill="auto"/>
            <w:noWrap/>
            <w:vAlign w:val="center"/>
            <w:hideMark/>
          </w:tcPr>
          <w:p w14:paraId="55C85D17" w14:textId="6F4B789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1.500,00</w:t>
            </w:r>
          </w:p>
        </w:tc>
        <w:tc>
          <w:tcPr>
            <w:tcW w:w="1040" w:type="dxa"/>
            <w:tcBorders>
              <w:top w:val="nil"/>
              <w:left w:val="nil"/>
              <w:bottom w:val="single" w:sz="4" w:space="0" w:color="auto"/>
              <w:right w:val="single" w:sz="4" w:space="0" w:color="auto"/>
            </w:tcBorders>
            <w:shd w:val="clear" w:color="auto" w:fill="auto"/>
            <w:noWrap/>
            <w:vAlign w:val="center"/>
            <w:hideMark/>
          </w:tcPr>
          <w:p w14:paraId="02A8320C" w14:textId="571AEC61"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0.1%</w:t>
            </w:r>
          </w:p>
        </w:tc>
        <w:tc>
          <w:tcPr>
            <w:tcW w:w="1496" w:type="dxa"/>
            <w:tcBorders>
              <w:top w:val="nil"/>
              <w:left w:val="nil"/>
              <w:bottom w:val="single" w:sz="4" w:space="0" w:color="auto"/>
              <w:right w:val="single" w:sz="4" w:space="0" w:color="auto"/>
            </w:tcBorders>
            <w:shd w:val="clear" w:color="auto" w:fill="auto"/>
            <w:noWrap/>
            <w:vAlign w:val="center"/>
            <w:hideMark/>
          </w:tcPr>
          <w:p w14:paraId="09949F0D" w14:textId="61610267"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2.672.500,00</w:t>
            </w:r>
          </w:p>
        </w:tc>
      </w:tr>
      <w:tr w:rsidR="00CC72EF" w:rsidRPr="00422847" w14:paraId="1BD7EC92"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9FF6AA2" w14:textId="77777777" w:rsidR="00CC72EF" w:rsidRPr="00422847" w:rsidRDefault="00CC72EF" w:rsidP="00CC72EF">
            <w:pPr>
              <w:spacing w:after="0" w:line="240" w:lineRule="auto"/>
              <w:jc w:val="right"/>
              <w:rPr>
                <w:rFonts w:ascii="Arial" w:eastAsia="Times New Roman" w:hAnsi="Arial" w:cs="Arial"/>
                <w:sz w:val="20"/>
                <w:szCs w:val="20"/>
                <w:lang w:eastAsia="hr-HR"/>
              </w:rPr>
            </w:pPr>
            <w:r w:rsidRPr="00422847">
              <w:rPr>
                <w:rFonts w:ascii="Arial" w:eastAsia="Times New Roman" w:hAnsi="Arial" w:cs="Arial"/>
                <w:sz w:val="20"/>
                <w:szCs w:val="20"/>
                <w:lang w:eastAsia="hr-HR"/>
              </w:rPr>
              <w:t>5</w:t>
            </w:r>
          </w:p>
        </w:tc>
        <w:tc>
          <w:tcPr>
            <w:tcW w:w="3183" w:type="dxa"/>
            <w:tcBorders>
              <w:top w:val="nil"/>
              <w:left w:val="nil"/>
              <w:bottom w:val="single" w:sz="4" w:space="0" w:color="auto"/>
              <w:right w:val="single" w:sz="4" w:space="0" w:color="auto"/>
            </w:tcBorders>
            <w:shd w:val="clear" w:color="auto" w:fill="auto"/>
            <w:vAlign w:val="center"/>
            <w:hideMark/>
          </w:tcPr>
          <w:p w14:paraId="56AABBE7"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Izdaci za financijsku imovinu i otplate zajmova</w:t>
            </w:r>
          </w:p>
        </w:tc>
        <w:tc>
          <w:tcPr>
            <w:tcW w:w="1778" w:type="dxa"/>
            <w:tcBorders>
              <w:top w:val="nil"/>
              <w:left w:val="nil"/>
              <w:bottom w:val="single" w:sz="4" w:space="0" w:color="auto"/>
              <w:right w:val="single" w:sz="4" w:space="0" w:color="auto"/>
            </w:tcBorders>
            <w:shd w:val="clear" w:color="auto" w:fill="auto"/>
            <w:noWrap/>
            <w:vAlign w:val="center"/>
            <w:hideMark/>
          </w:tcPr>
          <w:p w14:paraId="6EF7767D" w14:textId="3DB474A7"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403.900,00</w:t>
            </w:r>
          </w:p>
        </w:tc>
        <w:tc>
          <w:tcPr>
            <w:tcW w:w="1539" w:type="dxa"/>
            <w:tcBorders>
              <w:top w:val="nil"/>
              <w:left w:val="nil"/>
              <w:bottom w:val="single" w:sz="4" w:space="0" w:color="auto"/>
              <w:right w:val="single" w:sz="4" w:space="0" w:color="auto"/>
            </w:tcBorders>
            <w:shd w:val="clear" w:color="auto" w:fill="auto"/>
            <w:noWrap/>
            <w:vAlign w:val="center"/>
            <w:hideMark/>
          </w:tcPr>
          <w:p w14:paraId="268996FE" w14:textId="4C7083B0"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0772523D" w14:textId="1C449B99"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496" w:type="dxa"/>
            <w:tcBorders>
              <w:top w:val="nil"/>
              <w:left w:val="nil"/>
              <w:bottom w:val="single" w:sz="4" w:space="0" w:color="auto"/>
              <w:right w:val="single" w:sz="4" w:space="0" w:color="auto"/>
            </w:tcBorders>
            <w:shd w:val="clear" w:color="auto" w:fill="auto"/>
            <w:noWrap/>
            <w:vAlign w:val="center"/>
            <w:hideMark/>
          </w:tcPr>
          <w:p w14:paraId="47C997F8" w14:textId="40134B86"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403.900,00</w:t>
            </w:r>
          </w:p>
        </w:tc>
      </w:tr>
      <w:tr w:rsidR="00CC72EF" w:rsidRPr="00422847" w14:paraId="62AEC86B"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59B70F5"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774951A0"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NETO ZADUŽIVANJE/FINANCIRANJE</w:t>
            </w:r>
          </w:p>
        </w:tc>
        <w:tc>
          <w:tcPr>
            <w:tcW w:w="1778" w:type="dxa"/>
            <w:tcBorders>
              <w:top w:val="nil"/>
              <w:left w:val="nil"/>
              <w:bottom w:val="single" w:sz="4" w:space="0" w:color="auto"/>
              <w:right w:val="single" w:sz="4" w:space="0" w:color="auto"/>
            </w:tcBorders>
            <w:shd w:val="clear" w:color="auto" w:fill="auto"/>
            <w:vAlign w:val="center"/>
            <w:hideMark/>
          </w:tcPr>
          <w:p w14:paraId="52CD532C" w14:textId="5C37F5C1"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2.267.100,00</w:t>
            </w:r>
          </w:p>
        </w:tc>
        <w:tc>
          <w:tcPr>
            <w:tcW w:w="1539" w:type="dxa"/>
            <w:tcBorders>
              <w:top w:val="nil"/>
              <w:left w:val="nil"/>
              <w:bottom w:val="single" w:sz="4" w:space="0" w:color="auto"/>
              <w:right w:val="single" w:sz="4" w:space="0" w:color="auto"/>
            </w:tcBorders>
            <w:shd w:val="clear" w:color="auto" w:fill="auto"/>
            <w:vAlign w:val="center"/>
            <w:hideMark/>
          </w:tcPr>
          <w:p w14:paraId="29FC9621" w14:textId="3129DC45"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1.500,00</w:t>
            </w:r>
          </w:p>
        </w:tc>
        <w:tc>
          <w:tcPr>
            <w:tcW w:w="1040" w:type="dxa"/>
            <w:tcBorders>
              <w:top w:val="nil"/>
              <w:left w:val="nil"/>
              <w:bottom w:val="single" w:sz="4" w:space="0" w:color="auto"/>
              <w:right w:val="single" w:sz="4" w:space="0" w:color="auto"/>
            </w:tcBorders>
            <w:shd w:val="clear" w:color="auto" w:fill="auto"/>
            <w:vAlign w:val="center"/>
            <w:hideMark/>
          </w:tcPr>
          <w:p w14:paraId="5A182CFB" w14:textId="05374DCC"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0.1%</w:t>
            </w:r>
          </w:p>
        </w:tc>
        <w:tc>
          <w:tcPr>
            <w:tcW w:w="1496" w:type="dxa"/>
            <w:tcBorders>
              <w:top w:val="nil"/>
              <w:left w:val="nil"/>
              <w:bottom w:val="single" w:sz="4" w:space="0" w:color="auto"/>
              <w:right w:val="single" w:sz="4" w:space="0" w:color="auto"/>
            </w:tcBorders>
            <w:shd w:val="clear" w:color="auto" w:fill="auto"/>
            <w:vAlign w:val="center"/>
            <w:hideMark/>
          </w:tcPr>
          <w:p w14:paraId="6C826D7A" w14:textId="47B0D765"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2.268.600,00</w:t>
            </w:r>
          </w:p>
        </w:tc>
      </w:tr>
      <w:tr w:rsidR="00CC72EF" w:rsidRPr="00422847" w14:paraId="5173076E" w14:textId="77777777" w:rsidTr="00422847">
        <w:trPr>
          <w:trHeight w:val="264"/>
        </w:trPr>
        <w:tc>
          <w:tcPr>
            <w:tcW w:w="426" w:type="dxa"/>
            <w:tcBorders>
              <w:top w:val="nil"/>
              <w:left w:val="single" w:sz="4" w:space="0" w:color="auto"/>
              <w:bottom w:val="single" w:sz="4" w:space="0" w:color="auto"/>
              <w:right w:val="single" w:sz="4" w:space="0" w:color="auto"/>
            </w:tcBorders>
            <w:shd w:val="clear" w:color="000000" w:fill="FCE4D6"/>
            <w:vAlign w:val="center"/>
            <w:hideMark/>
          </w:tcPr>
          <w:p w14:paraId="664BAEAC"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C.</w:t>
            </w:r>
          </w:p>
        </w:tc>
        <w:tc>
          <w:tcPr>
            <w:tcW w:w="3183" w:type="dxa"/>
            <w:tcBorders>
              <w:top w:val="nil"/>
              <w:left w:val="nil"/>
              <w:bottom w:val="single" w:sz="4" w:space="0" w:color="auto"/>
              <w:right w:val="single" w:sz="4" w:space="0" w:color="auto"/>
            </w:tcBorders>
            <w:shd w:val="clear" w:color="000000" w:fill="FCE4D6"/>
            <w:vAlign w:val="center"/>
            <w:hideMark/>
          </w:tcPr>
          <w:p w14:paraId="0078FBB8"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RASPOLOŽIVA SREDSTVA IZ PRETHODNIH GODINA</w:t>
            </w:r>
          </w:p>
        </w:tc>
        <w:tc>
          <w:tcPr>
            <w:tcW w:w="1778" w:type="dxa"/>
            <w:tcBorders>
              <w:top w:val="nil"/>
              <w:left w:val="nil"/>
              <w:bottom w:val="single" w:sz="4" w:space="0" w:color="auto"/>
              <w:right w:val="single" w:sz="4" w:space="0" w:color="auto"/>
            </w:tcBorders>
            <w:shd w:val="clear" w:color="000000" w:fill="FCE4D6"/>
            <w:vAlign w:val="center"/>
            <w:hideMark/>
          </w:tcPr>
          <w:p w14:paraId="3C5D5F4B" w14:textId="5BDA7E80"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539" w:type="dxa"/>
            <w:tcBorders>
              <w:top w:val="nil"/>
              <w:left w:val="nil"/>
              <w:bottom w:val="single" w:sz="4" w:space="0" w:color="auto"/>
              <w:right w:val="single" w:sz="4" w:space="0" w:color="auto"/>
            </w:tcBorders>
            <w:shd w:val="clear" w:color="000000" w:fill="FCE4D6"/>
            <w:vAlign w:val="center"/>
            <w:hideMark/>
          </w:tcPr>
          <w:p w14:paraId="651D827B" w14:textId="2A202782"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040" w:type="dxa"/>
            <w:tcBorders>
              <w:top w:val="nil"/>
              <w:left w:val="nil"/>
              <w:bottom w:val="single" w:sz="4" w:space="0" w:color="auto"/>
              <w:right w:val="single" w:sz="4" w:space="0" w:color="auto"/>
            </w:tcBorders>
            <w:shd w:val="clear" w:color="000000" w:fill="FCE4D6"/>
            <w:vAlign w:val="center"/>
            <w:hideMark/>
          </w:tcPr>
          <w:p w14:paraId="3823A3DE" w14:textId="27626CCB"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000000" w:fill="FCE4D6"/>
            <w:vAlign w:val="center"/>
            <w:hideMark/>
          </w:tcPr>
          <w:p w14:paraId="4A5246CD" w14:textId="10024A55"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 </w:t>
            </w:r>
          </w:p>
        </w:tc>
      </w:tr>
      <w:tr w:rsidR="00CC72EF" w:rsidRPr="00422847" w14:paraId="5A024BCF" w14:textId="77777777" w:rsidTr="00422847">
        <w:trPr>
          <w:trHeight w:val="26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F0E273"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682C274C" w14:textId="77777777" w:rsidR="00CC72EF" w:rsidRPr="00422847" w:rsidRDefault="00CC72EF" w:rsidP="00CC72EF">
            <w:pPr>
              <w:spacing w:after="0" w:line="240" w:lineRule="auto"/>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VIŠAK/MANJAK IZ PRETHODNIH GODINA</w:t>
            </w:r>
          </w:p>
        </w:tc>
        <w:tc>
          <w:tcPr>
            <w:tcW w:w="1778" w:type="dxa"/>
            <w:tcBorders>
              <w:top w:val="nil"/>
              <w:left w:val="nil"/>
              <w:bottom w:val="single" w:sz="4" w:space="0" w:color="auto"/>
              <w:right w:val="single" w:sz="4" w:space="0" w:color="auto"/>
            </w:tcBorders>
            <w:shd w:val="clear" w:color="auto" w:fill="auto"/>
            <w:noWrap/>
            <w:vAlign w:val="center"/>
            <w:hideMark/>
          </w:tcPr>
          <w:p w14:paraId="00EC806E" w14:textId="322421B5"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2.643.813,96</w:t>
            </w:r>
          </w:p>
        </w:tc>
        <w:tc>
          <w:tcPr>
            <w:tcW w:w="1539" w:type="dxa"/>
            <w:tcBorders>
              <w:top w:val="nil"/>
              <w:left w:val="nil"/>
              <w:bottom w:val="single" w:sz="4" w:space="0" w:color="auto"/>
              <w:right w:val="single" w:sz="4" w:space="0" w:color="auto"/>
            </w:tcBorders>
            <w:shd w:val="clear" w:color="auto" w:fill="auto"/>
            <w:noWrap/>
            <w:vAlign w:val="center"/>
            <w:hideMark/>
          </w:tcPr>
          <w:p w14:paraId="0C07AC12" w14:textId="0E3DBAB8"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-22.231,06</w:t>
            </w:r>
          </w:p>
        </w:tc>
        <w:tc>
          <w:tcPr>
            <w:tcW w:w="1040" w:type="dxa"/>
            <w:tcBorders>
              <w:top w:val="nil"/>
              <w:left w:val="nil"/>
              <w:bottom w:val="single" w:sz="4" w:space="0" w:color="auto"/>
              <w:right w:val="single" w:sz="4" w:space="0" w:color="auto"/>
            </w:tcBorders>
            <w:shd w:val="clear" w:color="auto" w:fill="auto"/>
            <w:noWrap/>
            <w:vAlign w:val="center"/>
            <w:hideMark/>
          </w:tcPr>
          <w:p w14:paraId="1D60D32F" w14:textId="786F0466"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-0.8%</w:t>
            </w:r>
          </w:p>
        </w:tc>
        <w:tc>
          <w:tcPr>
            <w:tcW w:w="1496" w:type="dxa"/>
            <w:tcBorders>
              <w:top w:val="nil"/>
              <w:left w:val="nil"/>
              <w:bottom w:val="single" w:sz="4" w:space="0" w:color="auto"/>
              <w:right w:val="single" w:sz="4" w:space="0" w:color="auto"/>
            </w:tcBorders>
            <w:shd w:val="clear" w:color="auto" w:fill="auto"/>
            <w:noWrap/>
            <w:vAlign w:val="center"/>
            <w:hideMark/>
          </w:tcPr>
          <w:p w14:paraId="26926A3C" w14:textId="28AD5A96" w:rsidR="00CC72EF" w:rsidRPr="00422847" w:rsidRDefault="00CC72EF" w:rsidP="00CC72EF">
            <w:pPr>
              <w:spacing w:after="0" w:line="240" w:lineRule="auto"/>
              <w:jc w:val="center"/>
              <w:rPr>
                <w:rFonts w:ascii="Arial" w:eastAsia="Times New Roman" w:hAnsi="Arial" w:cs="Arial"/>
                <w:b/>
                <w:bCs/>
                <w:sz w:val="20"/>
                <w:szCs w:val="20"/>
                <w:lang w:eastAsia="hr-HR"/>
              </w:rPr>
            </w:pPr>
            <w:r>
              <w:rPr>
                <w:rFonts w:ascii="Arial" w:hAnsi="Arial" w:cs="Arial"/>
                <w:b/>
                <w:bCs/>
                <w:sz w:val="20"/>
                <w:szCs w:val="20"/>
              </w:rPr>
              <w:t>2.621.582,90</w:t>
            </w:r>
          </w:p>
        </w:tc>
      </w:tr>
      <w:tr w:rsidR="00422847" w:rsidRPr="00422847" w14:paraId="654B9302" w14:textId="77777777" w:rsidTr="00422847">
        <w:trPr>
          <w:trHeight w:val="52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233BC0" w14:textId="77777777" w:rsidR="00422847" w:rsidRPr="00422847" w:rsidRDefault="00422847" w:rsidP="00422847">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w:t>
            </w:r>
          </w:p>
        </w:tc>
        <w:tc>
          <w:tcPr>
            <w:tcW w:w="3183" w:type="dxa"/>
            <w:tcBorders>
              <w:top w:val="nil"/>
              <w:left w:val="nil"/>
              <w:bottom w:val="single" w:sz="4" w:space="0" w:color="auto"/>
              <w:right w:val="single" w:sz="4" w:space="0" w:color="auto"/>
            </w:tcBorders>
            <w:shd w:val="clear" w:color="auto" w:fill="auto"/>
            <w:vAlign w:val="center"/>
            <w:hideMark/>
          </w:tcPr>
          <w:p w14:paraId="53B7F3FD" w14:textId="77777777" w:rsidR="00422847" w:rsidRPr="00422847" w:rsidRDefault="00422847" w:rsidP="00422847">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VIŠAK/MANJAK + NETO ZADUŽIVANJA/FINANCIRANJA + RASPOLOŽIVA SREDSTVA IZ PRETHODNIH GODINA</w:t>
            </w:r>
          </w:p>
        </w:tc>
        <w:tc>
          <w:tcPr>
            <w:tcW w:w="1778" w:type="dxa"/>
            <w:tcBorders>
              <w:top w:val="nil"/>
              <w:left w:val="nil"/>
              <w:bottom w:val="single" w:sz="4" w:space="0" w:color="auto"/>
              <w:right w:val="single" w:sz="4" w:space="0" w:color="auto"/>
            </w:tcBorders>
            <w:shd w:val="clear" w:color="auto" w:fill="auto"/>
            <w:vAlign w:val="center"/>
            <w:hideMark/>
          </w:tcPr>
          <w:p w14:paraId="53181670" w14:textId="77777777" w:rsidR="00422847" w:rsidRPr="00422847" w:rsidRDefault="00422847" w:rsidP="00422847">
            <w:pPr>
              <w:spacing w:after="0" w:line="240" w:lineRule="auto"/>
              <w:jc w:val="center"/>
              <w:rPr>
                <w:rFonts w:ascii="Arial" w:eastAsia="Times New Roman" w:hAnsi="Arial" w:cs="Arial"/>
                <w:sz w:val="20"/>
                <w:szCs w:val="20"/>
                <w:lang w:eastAsia="hr-HR"/>
              </w:rPr>
            </w:pPr>
            <w:r w:rsidRPr="00422847">
              <w:rPr>
                <w:rFonts w:ascii="Arial" w:eastAsia="Times New Roman" w:hAnsi="Arial" w:cs="Arial"/>
                <w:sz w:val="20"/>
                <w:szCs w:val="20"/>
                <w:lang w:eastAsia="hr-HR"/>
              </w:rPr>
              <w:t>0</w:t>
            </w:r>
          </w:p>
        </w:tc>
        <w:tc>
          <w:tcPr>
            <w:tcW w:w="1539" w:type="dxa"/>
            <w:tcBorders>
              <w:top w:val="nil"/>
              <w:left w:val="nil"/>
              <w:bottom w:val="single" w:sz="4" w:space="0" w:color="auto"/>
              <w:right w:val="single" w:sz="4" w:space="0" w:color="auto"/>
            </w:tcBorders>
            <w:shd w:val="clear" w:color="auto" w:fill="auto"/>
            <w:vAlign w:val="center"/>
            <w:hideMark/>
          </w:tcPr>
          <w:p w14:paraId="5E21A53F" w14:textId="77777777" w:rsidR="00422847" w:rsidRPr="00422847" w:rsidRDefault="00422847" w:rsidP="00422847">
            <w:pPr>
              <w:spacing w:after="0" w:line="240" w:lineRule="auto"/>
              <w:jc w:val="center"/>
              <w:rPr>
                <w:rFonts w:ascii="Arial" w:eastAsia="Times New Roman" w:hAnsi="Arial" w:cs="Arial"/>
                <w:sz w:val="20"/>
                <w:szCs w:val="20"/>
                <w:lang w:eastAsia="hr-HR"/>
              </w:rPr>
            </w:pPr>
            <w:r w:rsidRPr="00422847">
              <w:rPr>
                <w:rFonts w:ascii="Arial" w:eastAsia="Times New Roman" w:hAnsi="Arial" w:cs="Arial"/>
                <w:sz w:val="20"/>
                <w:szCs w:val="20"/>
                <w:lang w:eastAsia="hr-HR"/>
              </w:rPr>
              <w:t>0</w:t>
            </w:r>
          </w:p>
        </w:tc>
        <w:tc>
          <w:tcPr>
            <w:tcW w:w="1040" w:type="dxa"/>
            <w:tcBorders>
              <w:top w:val="nil"/>
              <w:left w:val="nil"/>
              <w:bottom w:val="single" w:sz="4" w:space="0" w:color="auto"/>
              <w:right w:val="single" w:sz="4" w:space="0" w:color="auto"/>
            </w:tcBorders>
            <w:shd w:val="clear" w:color="auto" w:fill="auto"/>
            <w:vAlign w:val="center"/>
            <w:hideMark/>
          </w:tcPr>
          <w:p w14:paraId="4BCD4491" w14:textId="77777777" w:rsidR="00422847" w:rsidRPr="00422847" w:rsidRDefault="00422847" w:rsidP="00422847">
            <w:pPr>
              <w:spacing w:after="0" w:line="240" w:lineRule="auto"/>
              <w:jc w:val="center"/>
              <w:rPr>
                <w:rFonts w:ascii="Arial" w:eastAsia="Times New Roman" w:hAnsi="Arial" w:cs="Arial"/>
                <w:sz w:val="20"/>
                <w:szCs w:val="20"/>
                <w:lang w:eastAsia="hr-HR"/>
              </w:rPr>
            </w:pPr>
            <w:r w:rsidRPr="00422847">
              <w:rPr>
                <w:rFonts w:ascii="Arial" w:eastAsia="Times New Roman" w:hAnsi="Arial" w:cs="Arial"/>
                <w:sz w:val="20"/>
                <w:szCs w:val="20"/>
                <w:lang w:eastAsia="hr-HR"/>
              </w:rPr>
              <w:t>0</w:t>
            </w:r>
          </w:p>
        </w:tc>
        <w:tc>
          <w:tcPr>
            <w:tcW w:w="1496" w:type="dxa"/>
            <w:tcBorders>
              <w:top w:val="nil"/>
              <w:left w:val="nil"/>
              <w:bottom w:val="single" w:sz="4" w:space="0" w:color="auto"/>
              <w:right w:val="single" w:sz="4" w:space="0" w:color="auto"/>
            </w:tcBorders>
            <w:shd w:val="clear" w:color="auto" w:fill="auto"/>
            <w:vAlign w:val="center"/>
            <w:hideMark/>
          </w:tcPr>
          <w:p w14:paraId="1CCC50FC" w14:textId="77777777" w:rsidR="00422847" w:rsidRPr="00422847" w:rsidRDefault="00422847" w:rsidP="00422847">
            <w:pPr>
              <w:spacing w:after="0" w:line="240" w:lineRule="auto"/>
              <w:jc w:val="center"/>
              <w:rPr>
                <w:rFonts w:ascii="Arial" w:eastAsia="Times New Roman" w:hAnsi="Arial" w:cs="Arial"/>
                <w:sz w:val="20"/>
                <w:szCs w:val="20"/>
                <w:lang w:eastAsia="hr-HR"/>
              </w:rPr>
            </w:pPr>
            <w:r w:rsidRPr="00422847">
              <w:rPr>
                <w:rFonts w:ascii="Arial" w:eastAsia="Times New Roman" w:hAnsi="Arial" w:cs="Arial"/>
                <w:sz w:val="20"/>
                <w:szCs w:val="20"/>
                <w:lang w:eastAsia="hr-HR"/>
              </w:rPr>
              <w:t>0</w:t>
            </w:r>
          </w:p>
        </w:tc>
      </w:tr>
    </w:tbl>
    <w:p w14:paraId="18AE4937" w14:textId="77777777" w:rsidR="00422847" w:rsidRDefault="00422847" w:rsidP="003F1A48">
      <w:pPr>
        <w:spacing w:after="0"/>
        <w:jc w:val="both"/>
        <w:rPr>
          <w:rFonts w:ascii="Arial" w:hAnsi="Arial" w:cs="Arial"/>
        </w:rPr>
      </w:pPr>
    </w:p>
    <w:p w14:paraId="713B7A6D" w14:textId="77777777" w:rsidR="00422847" w:rsidRDefault="00422847" w:rsidP="003F1A48">
      <w:pPr>
        <w:spacing w:after="0"/>
        <w:jc w:val="both"/>
        <w:rPr>
          <w:rFonts w:ascii="Arial" w:hAnsi="Arial" w:cs="Arial"/>
        </w:rPr>
      </w:pPr>
    </w:p>
    <w:p w14:paraId="4C022AD6" w14:textId="77777777" w:rsidR="00D54FCC" w:rsidRDefault="00D54FCC" w:rsidP="003F1A48">
      <w:pPr>
        <w:spacing w:after="0"/>
        <w:jc w:val="both"/>
        <w:rPr>
          <w:rFonts w:ascii="Arial" w:hAnsi="Arial" w:cs="Arial"/>
        </w:rPr>
      </w:pPr>
    </w:p>
    <w:p w14:paraId="0A3236CD" w14:textId="77777777" w:rsidR="00D54FCC" w:rsidRDefault="00D54FCC" w:rsidP="003F1A48">
      <w:pPr>
        <w:spacing w:after="0"/>
        <w:jc w:val="both"/>
        <w:rPr>
          <w:rFonts w:ascii="Arial" w:hAnsi="Arial" w:cs="Arial"/>
        </w:rPr>
      </w:pPr>
    </w:p>
    <w:p w14:paraId="436D0EE5" w14:textId="77777777" w:rsidR="00D54FCC" w:rsidRDefault="00D54FCC" w:rsidP="003F1A48">
      <w:pPr>
        <w:spacing w:after="0"/>
        <w:jc w:val="both"/>
        <w:rPr>
          <w:rFonts w:ascii="Arial" w:hAnsi="Arial" w:cs="Arial"/>
        </w:rPr>
      </w:pPr>
    </w:p>
    <w:p w14:paraId="49E1386A" w14:textId="77777777" w:rsidR="00D54FCC" w:rsidRDefault="00D54FCC" w:rsidP="003F1A48">
      <w:pPr>
        <w:spacing w:after="0"/>
        <w:jc w:val="both"/>
        <w:rPr>
          <w:rFonts w:ascii="Arial" w:hAnsi="Arial" w:cs="Arial"/>
        </w:rPr>
      </w:pPr>
    </w:p>
    <w:p w14:paraId="603E1073" w14:textId="77777777" w:rsidR="00D54FCC" w:rsidRDefault="00D54FCC" w:rsidP="003F1A48">
      <w:pPr>
        <w:spacing w:after="0"/>
        <w:jc w:val="both"/>
        <w:rPr>
          <w:rFonts w:ascii="Arial" w:hAnsi="Arial" w:cs="Arial"/>
        </w:rPr>
      </w:pPr>
    </w:p>
    <w:p w14:paraId="4809F2BB" w14:textId="77777777" w:rsidR="00D54FCC" w:rsidRDefault="00D54FCC" w:rsidP="003F1A48">
      <w:pPr>
        <w:spacing w:after="0"/>
        <w:jc w:val="both"/>
        <w:rPr>
          <w:rFonts w:ascii="Arial" w:hAnsi="Arial" w:cs="Arial"/>
        </w:rPr>
      </w:pPr>
    </w:p>
    <w:p w14:paraId="40B1B970" w14:textId="77777777" w:rsidR="00D54FCC" w:rsidRDefault="00D54FCC" w:rsidP="003F1A48">
      <w:pPr>
        <w:spacing w:after="0"/>
        <w:jc w:val="both"/>
        <w:rPr>
          <w:rFonts w:ascii="Arial" w:hAnsi="Arial" w:cs="Arial"/>
        </w:rPr>
      </w:pPr>
    </w:p>
    <w:p w14:paraId="7D23DECB" w14:textId="77777777" w:rsidR="00D54FCC" w:rsidRDefault="00D54FCC" w:rsidP="003F1A48">
      <w:pPr>
        <w:spacing w:after="0"/>
        <w:jc w:val="both"/>
        <w:rPr>
          <w:rFonts w:ascii="Arial" w:hAnsi="Arial" w:cs="Arial"/>
        </w:rPr>
      </w:pPr>
    </w:p>
    <w:p w14:paraId="6426FB2B" w14:textId="77777777" w:rsidR="00D54FCC" w:rsidRDefault="00D54FCC" w:rsidP="003F1A48">
      <w:pPr>
        <w:spacing w:after="0"/>
        <w:jc w:val="both"/>
        <w:rPr>
          <w:rFonts w:ascii="Arial" w:hAnsi="Arial" w:cs="Arial"/>
        </w:rPr>
      </w:pPr>
    </w:p>
    <w:p w14:paraId="467E9057" w14:textId="77777777" w:rsidR="00D54FCC" w:rsidRDefault="00D54FCC" w:rsidP="003F1A48">
      <w:pPr>
        <w:spacing w:after="0"/>
        <w:jc w:val="both"/>
        <w:rPr>
          <w:rFonts w:ascii="Arial" w:hAnsi="Arial" w:cs="Arial"/>
        </w:rPr>
      </w:pPr>
    </w:p>
    <w:p w14:paraId="00742CC8" w14:textId="77777777" w:rsidR="00D54FCC" w:rsidRDefault="00D54FCC" w:rsidP="003F1A48">
      <w:pPr>
        <w:spacing w:after="0"/>
        <w:jc w:val="both"/>
        <w:rPr>
          <w:rFonts w:ascii="Arial" w:hAnsi="Arial" w:cs="Arial"/>
        </w:rPr>
      </w:pPr>
    </w:p>
    <w:p w14:paraId="03E6999A" w14:textId="77777777" w:rsidR="00D54FCC" w:rsidRDefault="00D54FCC" w:rsidP="003F1A48">
      <w:pPr>
        <w:spacing w:after="0"/>
        <w:jc w:val="both"/>
        <w:rPr>
          <w:rFonts w:ascii="Arial" w:hAnsi="Arial" w:cs="Arial"/>
        </w:rPr>
      </w:pPr>
    </w:p>
    <w:p w14:paraId="409F4B1D" w14:textId="77777777" w:rsidR="00D54FCC" w:rsidRDefault="00D54FCC" w:rsidP="003F1A48">
      <w:pPr>
        <w:spacing w:after="0"/>
        <w:jc w:val="both"/>
        <w:rPr>
          <w:rFonts w:ascii="Arial" w:hAnsi="Arial" w:cs="Arial"/>
        </w:rPr>
      </w:pPr>
    </w:p>
    <w:p w14:paraId="3A117647" w14:textId="77777777" w:rsidR="00D54FCC" w:rsidRDefault="00D54FCC" w:rsidP="003F1A48">
      <w:pPr>
        <w:spacing w:after="0"/>
        <w:jc w:val="both"/>
        <w:rPr>
          <w:rFonts w:ascii="Arial" w:hAnsi="Arial" w:cs="Arial"/>
        </w:rPr>
      </w:pPr>
    </w:p>
    <w:p w14:paraId="4AF35B1B" w14:textId="77777777" w:rsidR="00D54FCC" w:rsidRDefault="00D54FCC" w:rsidP="003F1A48">
      <w:pPr>
        <w:spacing w:after="0"/>
        <w:jc w:val="both"/>
        <w:rPr>
          <w:rFonts w:ascii="Arial" w:hAnsi="Arial" w:cs="Arial"/>
        </w:rPr>
      </w:pPr>
    </w:p>
    <w:p w14:paraId="74FB086D" w14:textId="77777777" w:rsidR="00D54FCC" w:rsidRDefault="00D54FCC" w:rsidP="003F1A48">
      <w:pPr>
        <w:spacing w:after="0"/>
        <w:jc w:val="both"/>
        <w:rPr>
          <w:rFonts w:ascii="Arial" w:hAnsi="Arial" w:cs="Arial"/>
        </w:rPr>
      </w:pPr>
    </w:p>
    <w:p w14:paraId="5D7F33D5" w14:textId="77777777" w:rsidR="00D54FCC" w:rsidRDefault="00D54FCC" w:rsidP="003F1A48">
      <w:pPr>
        <w:spacing w:after="0"/>
        <w:jc w:val="both"/>
        <w:rPr>
          <w:rFonts w:ascii="Arial" w:hAnsi="Arial" w:cs="Arial"/>
        </w:rPr>
      </w:pPr>
    </w:p>
    <w:p w14:paraId="73F4647E" w14:textId="77777777" w:rsidR="00D54FCC" w:rsidRDefault="00D54FCC" w:rsidP="003F1A48">
      <w:pPr>
        <w:spacing w:after="0"/>
        <w:jc w:val="both"/>
        <w:rPr>
          <w:rFonts w:ascii="Arial" w:hAnsi="Arial" w:cs="Arial"/>
        </w:rPr>
      </w:pPr>
    </w:p>
    <w:p w14:paraId="7FF88A34" w14:textId="77777777" w:rsidR="00FA3300" w:rsidRDefault="00FA3300" w:rsidP="003C5823">
      <w:pPr>
        <w:jc w:val="both"/>
        <w:rPr>
          <w:rFonts w:ascii="Arial" w:hAnsi="Arial" w:cs="Arial"/>
          <w:b/>
        </w:rPr>
      </w:pPr>
      <w:r w:rsidRPr="00844452">
        <w:rPr>
          <w:rFonts w:ascii="Arial" w:hAnsi="Arial" w:cs="Arial"/>
          <w:b/>
        </w:rPr>
        <w:lastRenderedPageBreak/>
        <w:t>a) PRIHODI</w:t>
      </w:r>
      <w:r w:rsidR="00FE7177" w:rsidRPr="00844452">
        <w:rPr>
          <w:rFonts w:ascii="Arial" w:hAnsi="Arial" w:cs="Arial"/>
          <w:b/>
        </w:rPr>
        <w:t xml:space="preserve"> I PRIMICI</w:t>
      </w:r>
    </w:p>
    <w:p w14:paraId="7CDAEFA3" w14:textId="5D46287F" w:rsidR="00A20A1C" w:rsidRDefault="00A20A1C" w:rsidP="003C5823">
      <w:pPr>
        <w:jc w:val="both"/>
        <w:rPr>
          <w:rFonts w:ascii="Arial" w:hAnsi="Arial" w:cs="Arial"/>
        </w:rPr>
      </w:pPr>
      <w:r w:rsidRPr="00A20A1C">
        <w:rPr>
          <w:rFonts w:ascii="Arial" w:hAnsi="Arial" w:cs="Arial"/>
        </w:rPr>
        <w:t>Tablica 2: Planirani prihodi i primici Proračuna Grada Kastva za 202</w:t>
      </w:r>
      <w:r w:rsidR="00422847">
        <w:rPr>
          <w:rFonts w:ascii="Arial" w:hAnsi="Arial" w:cs="Arial"/>
        </w:rPr>
        <w:t>5</w:t>
      </w:r>
      <w:r w:rsidRPr="00A20A1C">
        <w:rPr>
          <w:rFonts w:ascii="Arial" w:hAnsi="Arial" w:cs="Arial"/>
        </w:rPr>
        <w:t>. godinu i prijedlog</w:t>
      </w:r>
      <w:r w:rsidRPr="000E77B1">
        <w:rPr>
          <w:rFonts w:ascii="Arial" w:hAnsi="Arial" w:cs="Arial"/>
        </w:rPr>
        <w:t xml:space="preserve"> povećanja/smanjenja</w:t>
      </w:r>
    </w:p>
    <w:tbl>
      <w:tblPr>
        <w:tblW w:w="9802" w:type="dxa"/>
        <w:tblInd w:w="-5" w:type="dxa"/>
        <w:tblLayout w:type="fixed"/>
        <w:tblLook w:val="04A0" w:firstRow="1" w:lastRow="0" w:firstColumn="1" w:lastColumn="0" w:noHBand="0" w:noVBand="1"/>
      </w:tblPr>
      <w:tblGrid>
        <w:gridCol w:w="439"/>
        <w:gridCol w:w="3672"/>
        <w:gridCol w:w="1580"/>
        <w:gridCol w:w="1539"/>
        <w:gridCol w:w="992"/>
        <w:gridCol w:w="1580"/>
      </w:tblGrid>
      <w:tr w:rsidR="00422847" w:rsidRPr="00422847" w14:paraId="7144A48E" w14:textId="77777777" w:rsidTr="00422847">
        <w:trPr>
          <w:trHeight w:val="264"/>
        </w:trPr>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bottom"/>
            <w:hideMark/>
          </w:tcPr>
          <w:p w14:paraId="02B079A5"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47376710"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PLANIRANO</w:t>
            </w:r>
          </w:p>
        </w:tc>
        <w:tc>
          <w:tcPr>
            <w:tcW w:w="2531" w:type="dxa"/>
            <w:gridSpan w:val="2"/>
            <w:tcBorders>
              <w:top w:val="single" w:sz="4" w:space="0" w:color="auto"/>
              <w:left w:val="nil"/>
              <w:bottom w:val="single" w:sz="4" w:space="0" w:color="auto"/>
              <w:right w:val="single" w:sz="4" w:space="0" w:color="auto"/>
            </w:tcBorders>
            <w:shd w:val="clear" w:color="000000" w:fill="EDEDED"/>
            <w:vAlign w:val="center"/>
            <w:hideMark/>
          </w:tcPr>
          <w:p w14:paraId="3379AC87"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PROMJENA</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5DDC8E1C"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NOVI IZNOS</w:t>
            </w:r>
          </w:p>
        </w:tc>
      </w:tr>
      <w:tr w:rsidR="00422847" w:rsidRPr="00422847" w14:paraId="6AC61FFE" w14:textId="77777777" w:rsidTr="00422847">
        <w:trPr>
          <w:trHeight w:val="528"/>
        </w:trPr>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14:paraId="7169DA5D"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4EB0884" w14:textId="77777777" w:rsidR="00422847" w:rsidRPr="00422847" w:rsidRDefault="00422847" w:rsidP="00422847">
            <w:pPr>
              <w:spacing w:after="0" w:line="240" w:lineRule="auto"/>
              <w:rPr>
                <w:rFonts w:ascii="Arial" w:eastAsia="Times New Roman" w:hAnsi="Arial" w:cs="Arial"/>
                <w:b/>
                <w:bCs/>
                <w:sz w:val="20"/>
                <w:szCs w:val="20"/>
                <w:lang w:eastAsia="hr-HR"/>
              </w:rPr>
            </w:pPr>
          </w:p>
        </w:tc>
        <w:tc>
          <w:tcPr>
            <w:tcW w:w="1539" w:type="dxa"/>
            <w:tcBorders>
              <w:top w:val="nil"/>
              <w:left w:val="nil"/>
              <w:bottom w:val="single" w:sz="4" w:space="0" w:color="auto"/>
              <w:right w:val="single" w:sz="4" w:space="0" w:color="auto"/>
            </w:tcBorders>
            <w:shd w:val="clear" w:color="000000" w:fill="EDEDED"/>
            <w:vAlign w:val="center"/>
            <w:hideMark/>
          </w:tcPr>
          <w:p w14:paraId="47B264A1"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IZNOS</w:t>
            </w:r>
          </w:p>
        </w:tc>
        <w:tc>
          <w:tcPr>
            <w:tcW w:w="992" w:type="dxa"/>
            <w:tcBorders>
              <w:top w:val="nil"/>
              <w:left w:val="nil"/>
              <w:bottom w:val="single" w:sz="4" w:space="0" w:color="auto"/>
              <w:right w:val="single" w:sz="4" w:space="0" w:color="auto"/>
            </w:tcBorders>
            <w:shd w:val="clear" w:color="000000" w:fill="EDEDED"/>
            <w:vAlign w:val="center"/>
            <w:hideMark/>
          </w:tcPr>
          <w:p w14:paraId="21CB4291" w14:textId="77777777" w:rsidR="00422847" w:rsidRPr="00422847" w:rsidRDefault="00422847" w:rsidP="00422847">
            <w:pPr>
              <w:spacing w:after="0" w:line="240" w:lineRule="auto"/>
              <w:jc w:val="center"/>
              <w:rPr>
                <w:rFonts w:ascii="Arial" w:eastAsia="Times New Roman" w:hAnsi="Arial" w:cs="Arial"/>
                <w:b/>
                <w:bCs/>
                <w:sz w:val="20"/>
                <w:szCs w:val="20"/>
                <w:lang w:eastAsia="hr-HR"/>
              </w:rPr>
            </w:pPr>
            <w:r w:rsidRPr="00422847">
              <w:rPr>
                <w:rFonts w:ascii="Arial" w:eastAsia="Times New Roman" w:hAnsi="Arial" w:cs="Arial"/>
                <w:b/>
                <w:bCs/>
                <w:sz w:val="20"/>
                <w:szCs w:val="20"/>
                <w:lang w:eastAsia="hr-HR"/>
              </w:rPr>
              <w:t>%</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DC5727F" w14:textId="77777777" w:rsidR="00422847" w:rsidRPr="00422847" w:rsidRDefault="00422847" w:rsidP="00422847">
            <w:pPr>
              <w:spacing w:after="0" w:line="240" w:lineRule="auto"/>
              <w:rPr>
                <w:rFonts w:ascii="Arial" w:eastAsia="Times New Roman" w:hAnsi="Arial" w:cs="Arial"/>
                <w:b/>
                <w:bCs/>
                <w:sz w:val="20"/>
                <w:szCs w:val="20"/>
                <w:lang w:eastAsia="hr-HR"/>
              </w:rPr>
            </w:pPr>
          </w:p>
        </w:tc>
      </w:tr>
      <w:tr w:rsidR="00CC72EF" w:rsidRPr="00422847" w14:paraId="001B500A" w14:textId="77777777" w:rsidTr="00422847">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4DC63368" w14:textId="77777777" w:rsidR="00CC72EF" w:rsidRPr="00422847" w:rsidRDefault="00CC72EF" w:rsidP="00CC72E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6</w:t>
            </w:r>
          </w:p>
        </w:tc>
        <w:tc>
          <w:tcPr>
            <w:tcW w:w="3672" w:type="dxa"/>
            <w:tcBorders>
              <w:top w:val="nil"/>
              <w:left w:val="nil"/>
              <w:bottom w:val="single" w:sz="4" w:space="0" w:color="auto"/>
              <w:right w:val="single" w:sz="4" w:space="0" w:color="auto"/>
            </w:tcBorders>
            <w:shd w:val="clear" w:color="000000" w:fill="000080"/>
            <w:noWrap/>
            <w:vAlign w:val="bottom"/>
            <w:hideMark/>
          </w:tcPr>
          <w:p w14:paraId="47AEF86B" w14:textId="77777777" w:rsidR="00CC72EF" w:rsidRPr="00422847" w:rsidRDefault="00CC72EF" w:rsidP="00CC72E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Prihodi poslovanja</w:t>
            </w:r>
          </w:p>
        </w:tc>
        <w:tc>
          <w:tcPr>
            <w:tcW w:w="1580" w:type="dxa"/>
            <w:tcBorders>
              <w:top w:val="nil"/>
              <w:left w:val="nil"/>
              <w:bottom w:val="single" w:sz="4" w:space="0" w:color="auto"/>
              <w:right w:val="single" w:sz="4" w:space="0" w:color="auto"/>
            </w:tcBorders>
            <w:shd w:val="clear" w:color="000000" w:fill="000080"/>
            <w:noWrap/>
            <w:vAlign w:val="bottom"/>
            <w:hideMark/>
          </w:tcPr>
          <w:p w14:paraId="1E7D0055" w14:textId="4DCBF38D"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16.055.448,30</w:t>
            </w:r>
          </w:p>
        </w:tc>
        <w:tc>
          <w:tcPr>
            <w:tcW w:w="1539" w:type="dxa"/>
            <w:tcBorders>
              <w:top w:val="nil"/>
              <w:left w:val="nil"/>
              <w:bottom w:val="single" w:sz="4" w:space="0" w:color="auto"/>
              <w:right w:val="single" w:sz="4" w:space="0" w:color="auto"/>
            </w:tcBorders>
            <w:shd w:val="clear" w:color="000000" w:fill="000080"/>
            <w:noWrap/>
            <w:vAlign w:val="bottom"/>
            <w:hideMark/>
          </w:tcPr>
          <w:p w14:paraId="3C828017" w14:textId="74CDC185"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1.734.828,46</w:t>
            </w:r>
          </w:p>
        </w:tc>
        <w:tc>
          <w:tcPr>
            <w:tcW w:w="992" w:type="dxa"/>
            <w:tcBorders>
              <w:top w:val="nil"/>
              <w:left w:val="nil"/>
              <w:bottom w:val="single" w:sz="4" w:space="0" w:color="auto"/>
              <w:right w:val="single" w:sz="4" w:space="0" w:color="auto"/>
            </w:tcBorders>
            <w:shd w:val="clear" w:color="000000" w:fill="000080"/>
            <w:noWrap/>
            <w:vAlign w:val="bottom"/>
            <w:hideMark/>
          </w:tcPr>
          <w:p w14:paraId="7578C992" w14:textId="717B2CD8"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10.8%</w:t>
            </w:r>
          </w:p>
        </w:tc>
        <w:tc>
          <w:tcPr>
            <w:tcW w:w="1580" w:type="dxa"/>
            <w:tcBorders>
              <w:top w:val="nil"/>
              <w:left w:val="nil"/>
              <w:bottom w:val="single" w:sz="4" w:space="0" w:color="auto"/>
              <w:right w:val="single" w:sz="4" w:space="0" w:color="auto"/>
            </w:tcBorders>
            <w:shd w:val="clear" w:color="000000" w:fill="000080"/>
            <w:noWrap/>
            <w:vAlign w:val="bottom"/>
            <w:hideMark/>
          </w:tcPr>
          <w:p w14:paraId="35D9D05D" w14:textId="0F29DF50"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17.790.276,76</w:t>
            </w:r>
          </w:p>
        </w:tc>
      </w:tr>
      <w:tr w:rsidR="00CC72EF" w:rsidRPr="00422847" w14:paraId="1BEB41FC"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2DA315A"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61</w:t>
            </w:r>
          </w:p>
        </w:tc>
        <w:tc>
          <w:tcPr>
            <w:tcW w:w="3672" w:type="dxa"/>
            <w:tcBorders>
              <w:top w:val="nil"/>
              <w:left w:val="nil"/>
              <w:bottom w:val="single" w:sz="4" w:space="0" w:color="auto"/>
              <w:right w:val="single" w:sz="4" w:space="0" w:color="auto"/>
            </w:tcBorders>
            <w:shd w:val="clear" w:color="auto" w:fill="auto"/>
            <w:noWrap/>
            <w:vAlign w:val="bottom"/>
            <w:hideMark/>
          </w:tcPr>
          <w:p w14:paraId="77A4197E"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poreza</w:t>
            </w:r>
          </w:p>
        </w:tc>
        <w:tc>
          <w:tcPr>
            <w:tcW w:w="1580" w:type="dxa"/>
            <w:tcBorders>
              <w:top w:val="nil"/>
              <w:left w:val="nil"/>
              <w:bottom w:val="single" w:sz="4" w:space="0" w:color="auto"/>
              <w:right w:val="single" w:sz="4" w:space="0" w:color="auto"/>
            </w:tcBorders>
            <w:shd w:val="clear" w:color="auto" w:fill="auto"/>
            <w:noWrap/>
            <w:vAlign w:val="bottom"/>
            <w:hideMark/>
          </w:tcPr>
          <w:p w14:paraId="6D72F028" w14:textId="50889D9F"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10.238.170,75</w:t>
            </w:r>
          </w:p>
        </w:tc>
        <w:tc>
          <w:tcPr>
            <w:tcW w:w="1539" w:type="dxa"/>
            <w:tcBorders>
              <w:top w:val="nil"/>
              <w:left w:val="nil"/>
              <w:bottom w:val="single" w:sz="4" w:space="0" w:color="auto"/>
              <w:right w:val="single" w:sz="4" w:space="0" w:color="auto"/>
            </w:tcBorders>
            <w:shd w:val="clear" w:color="auto" w:fill="auto"/>
            <w:noWrap/>
            <w:vAlign w:val="bottom"/>
            <w:hideMark/>
          </w:tcPr>
          <w:p w14:paraId="6D741242" w14:textId="2564CBB2"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472.179,00</w:t>
            </w:r>
          </w:p>
        </w:tc>
        <w:tc>
          <w:tcPr>
            <w:tcW w:w="992" w:type="dxa"/>
            <w:tcBorders>
              <w:top w:val="nil"/>
              <w:left w:val="nil"/>
              <w:bottom w:val="single" w:sz="4" w:space="0" w:color="auto"/>
              <w:right w:val="single" w:sz="4" w:space="0" w:color="auto"/>
            </w:tcBorders>
            <w:shd w:val="clear" w:color="auto" w:fill="auto"/>
            <w:noWrap/>
            <w:vAlign w:val="bottom"/>
            <w:hideMark/>
          </w:tcPr>
          <w:p w14:paraId="18ED6531" w14:textId="0C4C1220"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4.6%</w:t>
            </w:r>
          </w:p>
        </w:tc>
        <w:tc>
          <w:tcPr>
            <w:tcW w:w="1580" w:type="dxa"/>
            <w:tcBorders>
              <w:top w:val="nil"/>
              <w:left w:val="nil"/>
              <w:bottom w:val="single" w:sz="4" w:space="0" w:color="auto"/>
              <w:right w:val="single" w:sz="4" w:space="0" w:color="auto"/>
            </w:tcBorders>
            <w:shd w:val="clear" w:color="auto" w:fill="auto"/>
            <w:noWrap/>
            <w:vAlign w:val="bottom"/>
            <w:hideMark/>
          </w:tcPr>
          <w:p w14:paraId="664FBBFA" w14:textId="46477344"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10.710.349,75</w:t>
            </w:r>
          </w:p>
        </w:tc>
      </w:tr>
      <w:tr w:rsidR="00CC72EF" w:rsidRPr="00422847" w14:paraId="15D45D35"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B4F240F"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63</w:t>
            </w:r>
          </w:p>
        </w:tc>
        <w:tc>
          <w:tcPr>
            <w:tcW w:w="3672" w:type="dxa"/>
            <w:tcBorders>
              <w:top w:val="nil"/>
              <w:left w:val="nil"/>
              <w:bottom w:val="single" w:sz="4" w:space="0" w:color="auto"/>
              <w:right w:val="single" w:sz="4" w:space="0" w:color="auto"/>
            </w:tcBorders>
            <w:shd w:val="clear" w:color="auto" w:fill="auto"/>
            <w:noWrap/>
            <w:vAlign w:val="bottom"/>
            <w:hideMark/>
          </w:tcPr>
          <w:p w14:paraId="1627202E"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Pomoći iz inozemstva i od subjekata unutar općeg proračuna</w:t>
            </w:r>
          </w:p>
        </w:tc>
        <w:tc>
          <w:tcPr>
            <w:tcW w:w="1580" w:type="dxa"/>
            <w:tcBorders>
              <w:top w:val="nil"/>
              <w:left w:val="nil"/>
              <w:bottom w:val="single" w:sz="4" w:space="0" w:color="auto"/>
              <w:right w:val="single" w:sz="4" w:space="0" w:color="auto"/>
            </w:tcBorders>
            <w:shd w:val="clear" w:color="auto" w:fill="auto"/>
            <w:noWrap/>
            <w:vAlign w:val="bottom"/>
            <w:hideMark/>
          </w:tcPr>
          <w:p w14:paraId="760A382F" w14:textId="1A3BA4D1"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3.544.337,11</w:t>
            </w:r>
          </w:p>
        </w:tc>
        <w:tc>
          <w:tcPr>
            <w:tcW w:w="1539" w:type="dxa"/>
            <w:tcBorders>
              <w:top w:val="nil"/>
              <w:left w:val="nil"/>
              <w:bottom w:val="single" w:sz="4" w:space="0" w:color="auto"/>
              <w:right w:val="single" w:sz="4" w:space="0" w:color="auto"/>
            </w:tcBorders>
            <w:shd w:val="clear" w:color="auto" w:fill="auto"/>
            <w:noWrap/>
            <w:vAlign w:val="bottom"/>
            <w:hideMark/>
          </w:tcPr>
          <w:p w14:paraId="011A5B1D" w14:textId="001EB1D4"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1.126.179,46</w:t>
            </w:r>
          </w:p>
        </w:tc>
        <w:tc>
          <w:tcPr>
            <w:tcW w:w="992" w:type="dxa"/>
            <w:tcBorders>
              <w:top w:val="nil"/>
              <w:left w:val="nil"/>
              <w:bottom w:val="single" w:sz="4" w:space="0" w:color="auto"/>
              <w:right w:val="single" w:sz="4" w:space="0" w:color="auto"/>
            </w:tcBorders>
            <w:shd w:val="clear" w:color="auto" w:fill="auto"/>
            <w:noWrap/>
            <w:vAlign w:val="bottom"/>
            <w:hideMark/>
          </w:tcPr>
          <w:p w14:paraId="6B261AB5" w14:textId="60ACE92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31.8%</w:t>
            </w:r>
          </w:p>
        </w:tc>
        <w:tc>
          <w:tcPr>
            <w:tcW w:w="1580" w:type="dxa"/>
            <w:tcBorders>
              <w:top w:val="nil"/>
              <w:left w:val="nil"/>
              <w:bottom w:val="single" w:sz="4" w:space="0" w:color="auto"/>
              <w:right w:val="single" w:sz="4" w:space="0" w:color="auto"/>
            </w:tcBorders>
            <w:shd w:val="clear" w:color="auto" w:fill="auto"/>
            <w:noWrap/>
            <w:vAlign w:val="bottom"/>
            <w:hideMark/>
          </w:tcPr>
          <w:p w14:paraId="2FDB9448" w14:textId="3FCC74A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4.670.516,57</w:t>
            </w:r>
          </w:p>
        </w:tc>
      </w:tr>
      <w:tr w:rsidR="00CC72EF" w:rsidRPr="00422847" w14:paraId="4E232165"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F0885EF"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64</w:t>
            </w:r>
          </w:p>
        </w:tc>
        <w:tc>
          <w:tcPr>
            <w:tcW w:w="3672" w:type="dxa"/>
            <w:tcBorders>
              <w:top w:val="nil"/>
              <w:left w:val="nil"/>
              <w:bottom w:val="single" w:sz="4" w:space="0" w:color="auto"/>
              <w:right w:val="single" w:sz="4" w:space="0" w:color="auto"/>
            </w:tcBorders>
            <w:shd w:val="clear" w:color="auto" w:fill="auto"/>
            <w:noWrap/>
            <w:vAlign w:val="bottom"/>
            <w:hideMark/>
          </w:tcPr>
          <w:p w14:paraId="5506E6D5"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imovine</w:t>
            </w:r>
          </w:p>
        </w:tc>
        <w:tc>
          <w:tcPr>
            <w:tcW w:w="1580" w:type="dxa"/>
            <w:tcBorders>
              <w:top w:val="nil"/>
              <w:left w:val="nil"/>
              <w:bottom w:val="single" w:sz="4" w:space="0" w:color="auto"/>
              <w:right w:val="single" w:sz="4" w:space="0" w:color="auto"/>
            </w:tcBorders>
            <w:shd w:val="clear" w:color="auto" w:fill="auto"/>
            <w:noWrap/>
            <w:vAlign w:val="bottom"/>
            <w:hideMark/>
          </w:tcPr>
          <w:p w14:paraId="04D25E63" w14:textId="21414028"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496.425,00</w:t>
            </w:r>
          </w:p>
        </w:tc>
        <w:tc>
          <w:tcPr>
            <w:tcW w:w="1539" w:type="dxa"/>
            <w:tcBorders>
              <w:top w:val="nil"/>
              <w:left w:val="nil"/>
              <w:bottom w:val="single" w:sz="4" w:space="0" w:color="auto"/>
              <w:right w:val="single" w:sz="4" w:space="0" w:color="auto"/>
            </w:tcBorders>
            <w:shd w:val="clear" w:color="auto" w:fill="auto"/>
            <w:noWrap/>
            <w:vAlign w:val="bottom"/>
            <w:hideMark/>
          </w:tcPr>
          <w:p w14:paraId="157BA9C0" w14:textId="43B89A9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42BDD8D" w14:textId="3ECE6D6B"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shd w:val="clear" w:color="auto" w:fill="auto"/>
            <w:noWrap/>
            <w:vAlign w:val="bottom"/>
            <w:hideMark/>
          </w:tcPr>
          <w:p w14:paraId="61DF49E8" w14:textId="4887FDB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496.425,00</w:t>
            </w:r>
          </w:p>
        </w:tc>
      </w:tr>
      <w:tr w:rsidR="00CC72EF" w:rsidRPr="00422847" w14:paraId="62C016B7"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4C510E9"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65</w:t>
            </w:r>
          </w:p>
        </w:tc>
        <w:tc>
          <w:tcPr>
            <w:tcW w:w="3672" w:type="dxa"/>
            <w:tcBorders>
              <w:top w:val="nil"/>
              <w:left w:val="nil"/>
              <w:bottom w:val="single" w:sz="4" w:space="0" w:color="auto"/>
              <w:right w:val="single" w:sz="4" w:space="0" w:color="auto"/>
            </w:tcBorders>
            <w:shd w:val="clear" w:color="auto" w:fill="auto"/>
            <w:noWrap/>
            <w:vAlign w:val="bottom"/>
            <w:hideMark/>
          </w:tcPr>
          <w:p w14:paraId="07267FBB"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upravnih i administrativnih pristojbi, pristojbi po posebnim propisima i naknada</w:t>
            </w:r>
          </w:p>
        </w:tc>
        <w:tc>
          <w:tcPr>
            <w:tcW w:w="1580" w:type="dxa"/>
            <w:tcBorders>
              <w:top w:val="nil"/>
              <w:left w:val="nil"/>
              <w:bottom w:val="single" w:sz="4" w:space="0" w:color="auto"/>
              <w:right w:val="single" w:sz="4" w:space="0" w:color="auto"/>
            </w:tcBorders>
            <w:shd w:val="clear" w:color="auto" w:fill="auto"/>
            <w:noWrap/>
            <w:vAlign w:val="bottom"/>
            <w:hideMark/>
          </w:tcPr>
          <w:p w14:paraId="6AFEEE8A" w14:textId="2E1DC45A"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1.732.915,44</w:t>
            </w:r>
          </w:p>
        </w:tc>
        <w:tc>
          <w:tcPr>
            <w:tcW w:w="1539" w:type="dxa"/>
            <w:tcBorders>
              <w:top w:val="nil"/>
              <w:left w:val="nil"/>
              <w:bottom w:val="single" w:sz="4" w:space="0" w:color="auto"/>
              <w:right w:val="single" w:sz="4" w:space="0" w:color="auto"/>
            </w:tcBorders>
            <w:shd w:val="clear" w:color="auto" w:fill="auto"/>
            <w:noWrap/>
            <w:vAlign w:val="bottom"/>
            <w:hideMark/>
          </w:tcPr>
          <w:p w14:paraId="51121A85" w14:textId="42FA6FF3"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25.000,00</w:t>
            </w:r>
          </w:p>
        </w:tc>
        <w:tc>
          <w:tcPr>
            <w:tcW w:w="992" w:type="dxa"/>
            <w:tcBorders>
              <w:top w:val="nil"/>
              <w:left w:val="nil"/>
              <w:bottom w:val="single" w:sz="4" w:space="0" w:color="auto"/>
              <w:right w:val="single" w:sz="4" w:space="0" w:color="auto"/>
            </w:tcBorders>
            <w:shd w:val="clear" w:color="auto" w:fill="auto"/>
            <w:noWrap/>
            <w:vAlign w:val="bottom"/>
            <w:hideMark/>
          </w:tcPr>
          <w:p w14:paraId="3E9039DB" w14:textId="1558C5F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1.4%</w:t>
            </w:r>
          </w:p>
        </w:tc>
        <w:tc>
          <w:tcPr>
            <w:tcW w:w="1580" w:type="dxa"/>
            <w:tcBorders>
              <w:top w:val="nil"/>
              <w:left w:val="nil"/>
              <w:bottom w:val="single" w:sz="4" w:space="0" w:color="auto"/>
              <w:right w:val="single" w:sz="4" w:space="0" w:color="auto"/>
            </w:tcBorders>
            <w:shd w:val="clear" w:color="auto" w:fill="auto"/>
            <w:noWrap/>
            <w:vAlign w:val="bottom"/>
            <w:hideMark/>
          </w:tcPr>
          <w:p w14:paraId="3E0862B9" w14:textId="1862B5D3"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1.757.915,44</w:t>
            </w:r>
          </w:p>
        </w:tc>
      </w:tr>
      <w:tr w:rsidR="00CC72EF" w:rsidRPr="00422847" w14:paraId="59FC1FAC"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7E345D91"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66</w:t>
            </w:r>
          </w:p>
        </w:tc>
        <w:tc>
          <w:tcPr>
            <w:tcW w:w="3672" w:type="dxa"/>
            <w:tcBorders>
              <w:top w:val="nil"/>
              <w:left w:val="nil"/>
              <w:bottom w:val="single" w:sz="4" w:space="0" w:color="auto"/>
              <w:right w:val="single" w:sz="4" w:space="0" w:color="auto"/>
            </w:tcBorders>
            <w:shd w:val="clear" w:color="auto" w:fill="auto"/>
            <w:noWrap/>
            <w:vAlign w:val="bottom"/>
            <w:hideMark/>
          </w:tcPr>
          <w:p w14:paraId="39F683E1"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proizvoda i robe te pruženih usluga, prihodi od donacija te povrati po protestira</w:t>
            </w:r>
          </w:p>
        </w:tc>
        <w:tc>
          <w:tcPr>
            <w:tcW w:w="1580" w:type="dxa"/>
            <w:tcBorders>
              <w:top w:val="nil"/>
              <w:left w:val="nil"/>
              <w:bottom w:val="single" w:sz="4" w:space="0" w:color="auto"/>
              <w:right w:val="single" w:sz="4" w:space="0" w:color="auto"/>
            </w:tcBorders>
            <w:shd w:val="clear" w:color="auto" w:fill="auto"/>
            <w:noWrap/>
            <w:vAlign w:val="bottom"/>
            <w:hideMark/>
          </w:tcPr>
          <w:p w14:paraId="412E207C" w14:textId="208992D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40.600,00</w:t>
            </w:r>
          </w:p>
        </w:tc>
        <w:tc>
          <w:tcPr>
            <w:tcW w:w="1539" w:type="dxa"/>
            <w:tcBorders>
              <w:top w:val="nil"/>
              <w:left w:val="nil"/>
              <w:bottom w:val="single" w:sz="4" w:space="0" w:color="auto"/>
              <w:right w:val="single" w:sz="4" w:space="0" w:color="auto"/>
            </w:tcBorders>
            <w:shd w:val="clear" w:color="auto" w:fill="auto"/>
            <w:noWrap/>
            <w:vAlign w:val="bottom"/>
            <w:hideMark/>
          </w:tcPr>
          <w:p w14:paraId="21A11568" w14:textId="59AA088D"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470,00</w:t>
            </w:r>
          </w:p>
        </w:tc>
        <w:tc>
          <w:tcPr>
            <w:tcW w:w="992" w:type="dxa"/>
            <w:tcBorders>
              <w:top w:val="nil"/>
              <w:left w:val="nil"/>
              <w:bottom w:val="single" w:sz="4" w:space="0" w:color="auto"/>
              <w:right w:val="single" w:sz="4" w:space="0" w:color="auto"/>
            </w:tcBorders>
            <w:shd w:val="clear" w:color="auto" w:fill="auto"/>
            <w:noWrap/>
            <w:vAlign w:val="bottom"/>
            <w:hideMark/>
          </w:tcPr>
          <w:p w14:paraId="3BBF00E3" w14:textId="6C55FD57"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1.2%</w:t>
            </w:r>
          </w:p>
        </w:tc>
        <w:tc>
          <w:tcPr>
            <w:tcW w:w="1580" w:type="dxa"/>
            <w:tcBorders>
              <w:top w:val="nil"/>
              <w:left w:val="nil"/>
              <w:bottom w:val="single" w:sz="4" w:space="0" w:color="auto"/>
              <w:right w:val="single" w:sz="4" w:space="0" w:color="auto"/>
            </w:tcBorders>
            <w:shd w:val="clear" w:color="auto" w:fill="auto"/>
            <w:noWrap/>
            <w:vAlign w:val="bottom"/>
            <w:hideMark/>
          </w:tcPr>
          <w:p w14:paraId="2991D098" w14:textId="1A80F7C8"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41.070,00</w:t>
            </w:r>
          </w:p>
        </w:tc>
      </w:tr>
      <w:tr w:rsidR="00CC72EF" w:rsidRPr="00422847" w14:paraId="770F1E79"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857FC20"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68</w:t>
            </w:r>
          </w:p>
        </w:tc>
        <w:tc>
          <w:tcPr>
            <w:tcW w:w="3672" w:type="dxa"/>
            <w:tcBorders>
              <w:top w:val="nil"/>
              <w:left w:val="nil"/>
              <w:bottom w:val="single" w:sz="4" w:space="0" w:color="auto"/>
              <w:right w:val="single" w:sz="4" w:space="0" w:color="auto"/>
            </w:tcBorders>
            <w:shd w:val="clear" w:color="auto" w:fill="auto"/>
            <w:noWrap/>
            <w:vAlign w:val="bottom"/>
            <w:hideMark/>
          </w:tcPr>
          <w:p w14:paraId="22702E05"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Kazne, upravne mjere i ostali prihodi</w:t>
            </w:r>
          </w:p>
        </w:tc>
        <w:tc>
          <w:tcPr>
            <w:tcW w:w="1580" w:type="dxa"/>
            <w:tcBorders>
              <w:top w:val="nil"/>
              <w:left w:val="nil"/>
              <w:bottom w:val="single" w:sz="4" w:space="0" w:color="auto"/>
              <w:right w:val="single" w:sz="4" w:space="0" w:color="auto"/>
            </w:tcBorders>
            <w:shd w:val="clear" w:color="auto" w:fill="auto"/>
            <w:noWrap/>
            <w:vAlign w:val="bottom"/>
            <w:hideMark/>
          </w:tcPr>
          <w:p w14:paraId="44A239DA" w14:textId="21D64590"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c>
          <w:tcPr>
            <w:tcW w:w="1539" w:type="dxa"/>
            <w:tcBorders>
              <w:top w:val="nil"/>
              <w:left w:val="nil"/>
              <w:bottom w:val="single" w:sz="4" w:space="0" w:color="auto"/>
              <w:right w:val="single" w:sz="4" w:space="0" w:color="auto"/>
            </w:tcBorders>
            <w:shd w:val="clear" w:color="auto" w:fill="auto"/>
            <w:noWrap/>
            <w:vAlign w:val="bottom"/>
            <w:hideMark/>
          </w:tcPr>
          <w:p w14:paraId="1E923757" w14:textId="4D94C9A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111.000,00</w:t>
            </w:r>
          </w:p>
        </w:tc>
        <w:tc>
          <w:tcPr>
            <w:tcW w:w="992" w:type="dxa"/>
            <w:tcBorders>
              <w:top w:val="nil"/>
              <w:left w:val="nil"/>
              <w:bottom w:val="single" w:sz="4" w:space="0" w:color="auto"/>
              <w:right w:val="single" w:sz="4" w:space="0" w:color="auto"/>
            </w:tcBorders>
            <w:shd w:val="clear" w:color="auto" w:fill="auto"/>
            <w:noWrap/>
            <w:vAlign w:val="bottom"/>
            <w:hideMark/>
          </w:tcPr>
          <w:p w14:paraId="6A61C198" w14:textId="78445224"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3700.0%</w:t>
            </w:r>
          </w:p>
        </w:tc>
        <w:tc>
          <w:tcPr>
            <w:tcW w:w="1580" w:type="dxa"/>
            <w:tcBorders>
              <w:top w:val="nil"/>
              <w:left w:val="nil"/>
              <w:bottom w:val="single" w:sz="4" w:space="0" w:color="auto"/>
              <w:right w:val="single" w:sz="4" w:space="0" w:color="auto"/>
            </w:tcBorders>
            <w:shd w:val="clear" w:color="auto" w:fill="auto"/>
            <w:noWrap/>
            <w:vAlign w:val="bottom"/>
            <w:hideMark/>
          </w:tcPr>
          <w:p w14:paraId="434CDEE0" w14:textId="388B07F9"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114.000,00</w:t>
            </w:r>
          </w:p>
        </w:tc>
      </w:tr>
      <w:tr w:rsidR="00CC72EF" w:rsidRPr="00422847" w14:paraId="4B7FCC1B" w14:textId="77777777" w:rsidTr="00422847">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1A1105C4" w14:textId="77777777" w:rsidR="00CC72EF" w:rsidRPr="00422847" w:rsidRDefault="00CC72EF" w:rsidP="00CC72E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7</w:t>
            </w:r>
          </w:p>
        </w:tc>
        <w:tc>
          <w:tcPr>
            <w:tcW w:w="3672" w:type="dxa"/>
            <w:tcBorders>
              <w:top w:val="nil"/>
              <w:left w:val="nil"/>
              <w:bottom w:val="single" w:sz="4" w:space="0" w:color="auto"/>
              <w:right w:val="single" w:sz="4" w:space="0" w:color="auto"/>
            </w:tcBorders>
            <w:shd w:val="clear" w:color="000000" w:fill="000080"/>
            <w:noWrap/>
            <w:vAlign w:val="bottom"/>
            <w:hideMark/>
          </w:tcPr>
          <w:p w14:paraId="1A16E2C8" w14:textId="77777777" w:rsidR="00CC72EF" w:rsidRPr="00422847" w:rsidRDefault="00CC72EF" w:rsidP="00CC72E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Prihodi od prodaje nefinancijske imovine</w:t>
            </w:r>
          </w:p>
        </w:tc>
        <w:tc>
          <w:tcPr>
            <w:tcW w:w="1580" w:type="dxa"/>
            <w:tcBorders>
              <w:top w:val="nil"/>
              <w:left w:val="nil"/>
              <w:bottom w:val="single" w:sz="4" w:space="0" w:color="auto"/>
              <w:right w:val="single" w:sz="4" w:space="0" w:color="auto"/>
            </w:tcBorders>
            <w:shd w:val="clear" w:color="000000" w:fill="000080"/>
            <w:noWrap/>
            <w:vAlign w:val="bottom"/>
            <w:hideMark/>
          </w:tcPr>
          <w:p w14:paraId="7B06DD6E" w14:textId="3295E2A0"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1.076.331,57</w:t>
            </w:r>
          </w:p>
        </w:tc>
        <w:tc>
          <w:tcPr>
            <w:tcW w:w="1539" w:type="dxa"/>
            <w:tcBorders>
              <w:top w:val="nil"/>
              <w:left w:val="nil"/>
              <w:bottom w:val="single" w:sz="4" w:space="0" w:color="auto"/>
              <w:right w:val="single" w:sz="4" w:space="0" w:color="auto"/>
            </w:tcBorders>
            <w:shd w:val="clear" w:color="000000" w:fill="000080"/>
            <w:noWrap/>
            <w:vAlign w:val="bottom"/>
            <w:hideMark/>
          </w:tcPr>
          <w:p w14:paraId="5169CFCD" w14:textId="6A78C4E7"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0,00</w:t>
            </w:r>
          </w:p>
        </w:tc>
        <w:tc>
          <w:tcPr>
            <w:tcW w:w="992" w:type="dxa"/>
            <w:tcBorders>
              <w:top w:val="nil"/>
              <w:left w:val="nil"/>
              <w:bottom w:val="single" w:sz="4" w:space="0" w:color="auto"/>
              <w:right w:val="single" w:sz="4" w:space="0" w:color="auto"/>
            </w:tcBorders>
            <w:shd w:val="clear" w:color="000000" w:fill="000080"/>
            <w:noWrap/>
            <w:vAlign w:val="bottom"/>
            <w:hideMark/>
          </w:tcPr>
          <w:p w14:paraId="6355DBA3" w14:textId="08805626"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0.0%</w:t>
            </w:r>
          </w:p>
        </w:tc>
        <w:tc>
          <w:tcPr>
            <w:tcW w:w="1580" w:type="dxa"/>
            <w:tcBorders>
              <w:top w:val="nil"/>
              <w:left w:val="nil"/>
              <w:bottom w:val="single" w:sz="4" w:space="0" w:color="auto"/>
              <w:right w:val="single" w:sz="4" w:space="0" w:color="auto"/>
            </w:tcBorders>
            <w:shd w:val="clear" w:color="000000" w:fill="000080"/>
            <w:noWrap/>
            <w:vAlign w:val="bottom"/>
            <w:hideMark/>
          </w:tcPr>
          <w:p w14:paraId="6FD7F931" w14:textId="3FC12CF4"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1.076.331,57</w:t>
            </w:r>
          </w:p>
        </w:tc>
      </w:tr>
      <w:tr w:rsidR="00CC72EF" w:rsidRPr="00422847" w14:paraId="026A4B7C"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0C5F2AB"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71</w:t>
            </w:r>
          </w:p>
        </w:tc>
        <w:tc>
          <w:tcPr>
            <w:tcW w:w="3672" w:type="dxa"/>
            <w:tcBorders>
              <w:top w:val="nil"/>
              <w:left w:val="nil"/>
              <w:bottom w:val="single" w:sz="4" w:space="0" w:color="auto"/>
              <w:right w:val="single" w:sz="4" w:space="0" w:color="auto"/>
            </w:tcBorders>
            <w:shd w:val="clear" w:color="auto" w:fill="auto"/>
            <w:noWrap/>
            <w:vAlign w:val="bottom"/>
            <w:hideMark/>
          </w:tcPr>
          <w:p w14:paraId="44FB28D7"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 xml:space="preserve">Prihodi od prodaje </w:t>
            </w:r>
            <w:proofErr w:type="spellStart"/>
            <w:r w:rsidRPr="00422847">
              <w:rPr>
                <w:rFonts w:ascii="Arial" w:eastAsia="Times New Roman" w:hAnsi="Arial" w:cs="Arial"/>
                <w:sz w:val="20"/>
                <w:szCs w:val="20"/>
                <w:lang w:eastAsia="hr-HR"/>
              </w:rPr>
              <w:t>neproizvedene</w:t>
            </w:r>
            <w:proofErr w:type="spellEnd"/>
            <w:r w:rsidRPr="00422847">
              <w:rPr>
                <w:rFonts w:ascii="Arial" w:eastAsia="Times New Roman" w:hAnsi="Arial" w:cs="Arial"/>
                <w:sz w:val="20"/>
                <w:szCs w:val="20"/>
                <w:lang w:eastAsia="hr-HR"/>
              </w:rPr>
              <w:t xml:space="preserv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725AAC13" w14:textId="502A630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1.073.331,57</w:t>
            </w:r>
          </w:p>
        </w:tc>
        <w:tc>
          <w:tcPr>
            <w:tcW w:w="1539" w:type="dxa"/>
            <w:tcBorders>
              <w:top w:val="nil"/>
              <w:left w:val="nil"/>
              <w:bottom w:val="single" w:sz="4" w:space="0" w:color="auto"/>
              <w:right w:val="single" w:sz="4" w:space="0" w:color="auto"/>
            </w:tcBorders>
            <w:shd w:val="clear" w:color="auto" w:fill="auto"/>
            <w:noWrap/>
            <w:vAlign w:val="bottom"/>
            <w:hideMark/>
          </w:tcPr>
          <w:p w14:paraId="1B8856C1" w14:textId="3671F34D"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874FBB6" w14:textId="3F33F840"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shd w:val="clear" w:color="auto" w:fill="auto"/>
            <w:noWrap/>
            <w:vAlign w:val="bottom"/>
            <w:hideMark/>
          </w:tcPr>
          <w:p w14:paraId="1AE9478A" w14:textId="4DF6FC9D"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1.073.331,57</w:t>
            </w:r>
          </w:p>
        </w:tc>
      </w:tr>
      <w:tr w:rsidR="00CC72EF" w:rsidRPr="00422847" w14:paraId="5DD2E878"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2DE7910"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72</w:t>
            </w:r>
          </w:p>
        </w:tc>
        <w:tc>
          <w:tcPr>
            <w:tcW w:w="3672" w:type="dxa"/>
            <w:tcBorders>
              <w:top w:val="nil"/>
              <w:left w:val="nil"/>
              <w:bottom w:val="single" w:sz="4" w:space="0" w:color="auto"/>
              <w:right w:val="single" w:sz="4" w:space="0" w:color="auto"/>
            </w:tcBorders>
            <w:shd w:val="clear" w:color="auto" w:fill="auto"/>
            <w:noWrap/>
            <w:vAlign w:val="bottom"/>
            <w:hideMark/>
          </w:tcPr>
          <w:p w14:paraId="6BD72A50"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Prihodi od prodaje proizvedene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387F2531" w14:textId="6EBFF483"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c>
          <w:tcPr>
            <w:tcW w:w="1539" w:type="dxa"/>
            <w:tcBorders>
              <w:top w:val="nil"/>
              <w:left w:val="nil"/>
              <w:bottom w:val="single" w:sz="4" w:space="0" w:color="auto"/>
              <w:right w:val="single" w:sz="4" w:space="0" w:color="auto"/>
            </w:tcBorders>
            <w:shd w:val="clear" w:color="auto" w:fill="auto"/>
            <w:noWrap/>
            <w:vAlign w:val="bottom"/>
            <w:hideMark/>
          </w:tcPr>
          <w:p w14:paraId="00C29276" w14:textId="04BDDA6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3795B2F" w14:textId="1F43C7CE"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shd w:val="clear" w:color="auto" w:fill="auto"/>
            <w:noWrap/>
            <w:vAlign w:val="bottom"/>
            <w:hideMark/>
          </w:tcPr>
          <w:p w14:paraId="21ABFB42" w14:textId="013C88EC"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3.000,00</w:t>
            </w:r>
          </w:p>
        </w:tc>
      </w:tr>
      <w:tr w:rsidR="00CC72EF" w:rsidRPr="00422847" w14:paraId="4856BFD0" w14:textId="77777777" w:rsidTr="00422847">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7F2D2718" w14:textId="77777777" w:rsidR="00CC72EF" w:rsidRPr="00422847" w:rsidRDefault="00CC72EF" w:rsidP="00CC72E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8</w:t>
            </w:r>
          </w:p>
        </w:tc>
        <w:tc>
          <w:tcPr>
            <w:tcW w:w="3672" w:type="dxa"/>
            <w:tcBorders>
              <w:top w:val="nil"/>
              <w:left w:val="nil"/>
              <w:bottom w:val="single" w:sz="4" w:space="0" w:color="auto"/>
              <w:right w:val="single" w:sz="4" w:space="0" w:color="auto"/>
            </w:tcBorders>
            <w:shd w:val="clear" w:color="000000" w:fill="000080"/>
            <w:noWrap/>
            <w:vAlign w:val="bottom"/>
            <w:hideMark/>
          </w:tcPr>
          <w:p w14:paraId="0241CC51" w14:textId="77777777" w:rsidR="00CC72EF" w:rsidRPr="00422847" w:rsidRDefault="00CC72EF" w:rsidP="00CC72EF">
            <w:pPr>
              <w:spacing w:after="0" w:line="240" w:lineRule="auto"/>
              <w:rPr>
                <w:rFonts w:ascii="Arial" w:eastAsia="Times New Roman" w:hAnsi="Arial" w:cs="Arial"/>
                <w:b/>
                <w:bCs/>
                <w:color w:val="FFFFFF"/>
                <w:sz w:val="20"/>
                <w:szCs w:val="20"/>
                <w:lang w:eastAsia="hr-HR"/>
              </w:rPr>
            </w:pPr>
            <w:r w:rsidRPr="00422847">
              <w:rPr>
                <w:rFonts w:ascii="Arial" w:eastAsia="Times New Roman" w:hAnsi="Arial" w:cs="Arial"/>
                <w:b/>
                <w:bCs/>
                <w:color w:val="FFFFFF"/>
                <w:sz w:val="20"/>
                <w:szCs w:val="20"/>
                <w:lang w:eastAsia="hr-HR"/>
              </w:rPr>
              <w:t>Primici od financijske imovine i zaduživanja</w:t>
            </w:r>
          </w:p>
        </w:tc>
        <w:tc>
          <w:tcPr>
            <w:tcW w:w="1580" w:type="dxa"/>
            <w:tcBorders>
              <w:top w:val="nil"/>
              <w:left w:val="nil"/>
              <w:bottom w:val="single" w:sz="4" w:space="0" w:color="auto"/>
              <w:right w:val="single" w:sz="4" w:space="0" w:color="auto"/>
            </w:tcBorders>
            <w:shd w:val="clear" w:color="000000" w:fill="000080"/>
            <w:noWrap/>
            <w:vAlign w:val="bottom"/>
            <w:hideMark/>
          </w:tcPr>
          <w:p w14:paraId="3147F7FF" w14:textId="6BDC1B1E"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2.671.000,00</w:t>
            </w:r>
          </w:p>
        </w:tc>
        <w:tc>
          <w:tcPr>
            <w:tcW w:w="1539" w:type="dxa"/>
            <w:tcBorders>
              <w:top w:val="nil"/>
              <w:left w:val="nil"/>
              <w:bottom w:val="single" w:sz="4" w:space="0" w:color="auto"/>
              <w:right w:val="single" w:sz="4" w:space="0" w:color="auto"/>
            </w:tcBorders>
            <w:shd w:val="clear" w:color="000000" w:fill="000080"/>
            <w:noWrap/>
            <w:vAlign w:val="bottom"/>
            <w:hideMark/>
          </w:tcPr>
          <w:p w14:paraId="3101D0CD" w14:textId="5951A34E"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1.500,00</w:t>
            </w:r>
          </w:p>
        </w:tc>
        <w:tc>
          <w:tcPr>
            <w:tcW w:w="992" w:type="dxa"/>
            <w:tcBorders>
              <w:top w:val="nil"/>
              <w:left w:val="nil"/>
              <w:bottom w:val="single" w:sz="4" w:space="0" w:color="auto"/>
              <w:right w:val="single" w:sz="4" w:space="0" w:color="auto"/>
            </w:tcBorders>
            <w:shd w:val="clear" w:color="000000" w:fill="000080"/>
            <w:noWrap/>
            <w:vAlign w:val="bottom"/>
            <w:hideMark/>
          </w:tcPr>
          <w:p w14:paraId="2DB406D0" w14:textId="1AE9AD06"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0.1%</w:t>
            </w:r>
          </w:p>
        </w:tc>
        <w:tc>
          <w:tcPr>
            <w:tcW w:w="1580" w:type="dxa"/>
            <w:tcBorders>
              <w:top w:val="nil"/>
              <w:left w:val="nil"/>
              <w:bottom w:val="single" w:sz="4" w:space="0" w:color="auto"/>
              <w:right w:val="single" w:sz="4" w:space="0" w:color="auto"/>
            </w:tcBorders>
            <w:shd w:val="clear" w:color="000000" w:fill="000080"/>
            <w:noWrap/>
            <w:vAlign w:val="bottom"/>
            <w:hideMark/>
          </w:tcPr>
          <w:p w14:paraId="6E763832" w14:textId="2CED297B" w:rsidR="00CC72EF" w:rsidRPr="00422847" w:rsidRDefault="00CC72EF" w:rsidP="00CC72EF">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2.672.500,00</w:t>
            </w:r>
          </w:p>
        </w:tc>
      </w:tr>
      <w:tr w:rsidR="00CC72EF" w:rsidRPr="00422847" w14:paraId="06F1F393" w14:textId="77777777" w:rsidTr="00422847">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3096CE6"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84</w:t>
            </w:r>
          </w:p>
        </w:tc>
        <w:tc>
          <w:tcPr>
            <w:tcW w:w="3672" w:type="dxa"/>
            <w:tcBorders>
              <w:top w:val="nil"/>
              <w:left w:val="nil"/>
              <w:bottom w:val="single" w:sz="4" w:space="0" w:color="auto"/>
              <w:right w:val="single" w:sz="4" w:space="0" w:color="auto"/>
            </w:tcBorders>
            <w:shd w:val="clear" w:color="auto" w:fill="auto"/>
            <w:noWrap/>
            <w:vAlign w:val="bottom"/>
            <w:hideMark/>
          </w:tcPr>
          <w:p w14:paraId="5BA38154" w14:textId="77777777" w:rsidR="00CC72EF" w:rsidRPr="00422847" w:rsidRDefault="00CC72EF" w:rsidP="00CC72EF">
            <w:pPr>
              <w:spacing w:after="0" w:line="240" w:lineRule="auto"/>
              <w:rPr>
                <w:rFonts w:ascii="Arial" w:eastAsia="Times New Roman" w:hAnsi="Arial" w:cs="Arial"/>
                <w:sz w:val="20"/>
                <w:szCs w:val="20"/>
                <w:lang w:eastAsia="hr-HR"/>
              </w:rPr>
            </w:pPr>
            <w:r w:rsidRPr="00422847">
              <w:rPr>
                <w:rFonts w:ascii="Arial" w:eastAsia="Times New Roman" w:hAnsi="Arial" w:cs="Arial"/>
                <w:sz w:val="20"/>
                <w:szCs w:val="20"/>
                <w:lang w:eastAsia="hr-HR"/>
              </w:rPr>
              <w:t>Primici od zaduživanja</w:t>
            </w:r>
          </w:p>
        </w:tc>
        <w:tc>
          <w:tcPr>
            <w:tcW w:w="1580" w:type="dxa"/>
            <w:tcBorders>
              <w:top w:val="nil"/>
              <w:left w:val="nil"/>
              <w:bottom w:val="single" w:sz="4" w:space="0" w:color="auto"/>
              <w:right w:val="single" w:sz="4" w:space="0" w:color="auto"/>
            </w:tcBorders>
            <w:shd w:val="clear" w:color="auto" w:fill="auto"/>
            <w:noWrap/>
            <w:vAlign w:val="bottom"/>
            <w:hideMark/>
          </w:tcPr>
          <w:p w14:paraId="2AA56230" w14:textId="0C8BD7AB"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2.671.000,00</w:t>
            </w:r>
          </w:p>
        </w:tc>
        <w:tc>
          <w:tcPr>
            <w:tcW w:w="1539" w:type="dxa"/>
            <w:tcBorders>
              <w:top w:val="nil"/>
              <w:left w:val="nil"/>
              <w:bottom w:val="single" w:sz="4" w:space="0" w:color="auto"/>
              <w:right w:val="single" w:sz="4" w:space="0" w:color="auto"/>
            </w:tcBorders>
            <w:shd w:val="clear" w:color="auto" w:fill="auto"/>
            <w:noWrap/>
            <w:vAlign w:val="bottom"/>
            <w:hideMark/>
          </w:tcPr>
          <w:p w14:paraId="25B489C8" w14:textId="29F6E919"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1.500,00</w:t>
            </w:r>
          </w:p>
        </w:tc>
        <w:tc>
          <w:tcPr>
            <w:tcW w:w="992" w:type="dxa"/>
            <w:tcBorders>
              <w:top w:val="nil"/>
              <w:left w:val="nil"/>
              <w:bottom w:val="single" w:sz="4" w:space="0" w:color="auto"/>
              <w:right w:val="single" w:sz="4" w:space="0" w:color="auto"/>
            </w:tcBorders>
            <w:shd w:val="clear" w:color="auto" w:fill="auto"/>
            <w:noWrap/>
            <w:vAlign w:val="bottom"/>
            <w:hideMark/>
          </w:tcPr>
          <w:p w14:paraId="1A1675EE" w14:textId="7A085FA5"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0.1%</w:t>
            </w:r>
          </w:p>
        </w:tc>
        <w:tc>
          <w:tcPr>
            <w:tcW w:w="1580" w:type="dxa"/>
            <w:tcBorders>
              <w:top w:val="nil"/>
              <w:left w:val="nil"/>
              <w:bottom w:val="single" w:sz="4" w:space="0" w:color="auto"/>
              <w:right w:val="single" w:sz="4" w:space="0" w:color="auto"/>
            </w:tcBorders>
            <w:shd w:val="clear" w:color="auto" w:fill="auto"/>
            <w:noWrap/>
            <w:vAlign w:val="bottom"/>
            <w:hideMark/>
          </w:tcPr>
          <w:p w14:paraId="6AB6EEBF" w14:textId="711E5450" w:rsidR="00CC72EF" w:rsidRPr="00422847" w:rsidRDefault="00CC72EF" w:rsidP="00CC72EF">
            <w:pPr>
              <w:spacing w:after="0" w:line="240" w:lineRule="auto"/>
              <w:jc w:val="center"/>
              <w:rPr>
                <w:rFonts w:ascii="Arial" w:eastAsia="Times New Roman" w:hAnsi="Arial" w:cs="Arial"/>
                <w:sz w:val="20"/>
                <w:szCs w:val="20"/>
                <w:lang w:eastAsia="hr-HR"/>
              </w:rPr>
            </w:pPr>
            <w:r>
              <w:rPr>
                <w:rFonts w:ascii="Arial" w:hAnsi="Arial" w:cs="Arial"/>
                <w:sz w:val="20"/>
                <w:szCs w:val="20"/>
              </w:rPr>
              <w:t>2.672.500,00</w:t>
            </w:r>
          </w:p>
        </w:tc>
      </w:tr>
    </w:tbl>
    <w:p w14:paraId="3DC24DDA" w14:textId="38CAE6B7" w:rsidR="00F828AC" w:rsidRPr="00DD2870" w:rsidRDefault="00F828AC" w:rsidP="00F828AC">
      <w:pPr>
        <w:spacing w:after="0" w:line="240" w:lineRule="auto"/>
        <w:jc w:val="both"/>
        <w:rPr>
          <w:rFonts w:ascii="Arial" w:eastAsia="Times New Roman" w:hAnsi="Arial" w:cs="Arial"/>
          <w:b/>
          <w:bCs/>
          <w:color w:val="000000"/>
          <w:lang w:eastAsia="hr-HR"/>
        </w:rPr>
      </w:pPr>
      <w:r w:rsidRPr="00DD2870">
        <w:rPr>
          <w:rFonts w:ascii="Arial" w:eastAsia="Times New Roman" w:hAnsi="Arial" w:cs="Arial"/>
          <w:lang w:eastAsia="hr-HR"/>
        </w:rPr>
        <w:t xml:space="preserve">Predlaže </w:t>
      </w:r>
      <w:r w:rsidR="006D7BFF">
        <w:rPr>
          <w:rFonts w:ascii="Arial" w:eastAsia="Times New Roman" w:hAnsi="Arial" w:cs="Arial"/>
          <w:lang w:eastAsia="hr-HR"/>
        </w:rPr>
        <w:t xml:space="preserve">se </w:t>
      </w:r>
      <w:r w:rsidR="00422847">
        <w:rPr>
          <w:rFonts w:ascii="Arial" w:eastAsia="Times New Roman" w:hAnsi="Arial" w:cs="Arial"/>
          <w:lang w:eastAsia="hr-HR"/>
        </w:rPr>
        <w:t>povećanje</w:t>
      </w:r>
      <w:r w:rsidR="004F73C8">
        <w:rPr>
          <w:rFonts w:ascii="Arial" w:eastAsia="Times New Roman" w:hAnsi="Arial" w:cs="Arial"/>
          <w:lang w:eastAsia="hr-HR"/>
        </w:rPr>
        <w:t xml:space="preserve"> </w:t>
      </w:r>
      <w:r>
        <w:rPr>
          <w:rFonts w:ascii="Arial" w:eastAsia="Times New Roman" w:hAnsi="Arial" w:cs="Arial"/>
          <w:lang w:eastAsia="hr-HR"/>
        </w:rPr>
        <w:t xml:space="preserve">prihoda poslovanja za </w:t>
      </w:r>
      <w:r w:rsidR="00CC72EF">
        <w:rPr>
          <w:rFonts w:ascii="Arial" w:eastAsia="Times New Roman" w:hAnsi="Arial" w:cs="Arial"/>
          <w:lang w:eastAsia="hr-HR"/>
        </w:rPr>
        <w:t>1.734.828,46</w:t>
      </w:r>
      <w:r w:rsidR="006D7BFF">
        <w:rPr>
          <w:rFonts w:ascii="Arial" w:eastAsia="Times New Roman" w:hAnsi="Arial" w:cs="Arial"/>
          <w:lang w:eastAsia="hr-HR"/>
        </w:rPr>
        <w:t xml:space="preserve"> EUR</w:t>
      </w:r>
      <w:r w:rsidRPr="00DD2870">
        <w:rPr>
          <w:rFonts w:ascii="Arial" w:eastAsia="Times New Roman" w:hAnsi="Arial" w:cs="Arial"/>
          <w:lang w:eastAsia="hr-HR"/>
        </w:rPr>
        <w:t xml:space="preserve"> na razinu od </w:t>
      </w:r>
      <w:r w:rsidR="00CC72EF" w:rsidRPr="00CC72EF">
        <w:rPr>
          <w:rFonts w:ascii="Arial" w:eastAsia="Times New Roman" w:hAnsi="Arial" w:cs="Arial"/>
          <w:lang w:eastAsia="hr-HR"/>
        </w:rPr>
        <w:t>17.790.276,76</w:t>
      </w:r>
      <w:r w:rsidR="00CC72EF">
        <w:rPr>
          <w:rFonts w:ascii="Arial" w:eastAsia="Times New Roman" w:hAnsi="Arial" w:cs="Arial"/>
          <w:lang w:eastAsia="hr-HR"/>
        </w:rPr>
        <w:t xml:space="preserve"> </w:t>
      </w:r>
      <w:r w:rsidR="006D7BFF">
        <w:rPr>
          <w:rFonts w:ascii="Arial" w:eastAsia="Times New Roman" w:hAnsi="Arial" w:cs="Arial"/>
          <w:lang w:eastAsia="hr-HR"/>
        </w:rPr>
        <w:t>EUR</w:t>
      </w:r>
      <w:r>
        <w:rPr>
          <w:rFonts w:ascii="Arial" w:eastAsia="Times New Roman" w:hAnsi="Arial" w:cs="Arial"/>
          <w:lang w:eastAsia="hr-HR"/>
        </w:rPr>
        <w:t>.</w:t>
      </w:r>
      <w:r w:rsidRPr="00DD2870">
        <w:rPr>
          <w:rFonts w:ascii="Arial" w:eastAsia="Times New Roman" w:hAnsi="Arial" w:cs="Arial"/>
          <w:lang w:eastAsia="hr-HR"/>
        </w:rPr>
        <w:t xml:space="preserve"> </w:t>
      </w:r>
    </w:p>
    <w:p w14:paraId="62317A49" w14:textId="6798741D" w:rsidR="00F828AC" w:rsidRDefault="00F828AC" w:rsidP="00F828AC">
      <w:pPr>
        <w:tabs>
          <w:tab w:val="left" w:pos="720"/>
        </w:tabs>
        <w:spacing w:after="0" w:line="240" w:lineRule="auto"/>
        <w:jc w:val="both"/>
        <w:rPr>
          <w:rFonts w:ascii="Arial" w:eastAsia="Times New Roman" w:hAnsi="Arial" w:cs="Arial"/>
          <w:lang w:eastAsia="hr-HR"/>
        </w:rPr>
      </w:pPr>
      <w:r w:rsidRPr="00DD2870">
        <w:rPr>
          <w:rFonts w:ascii="Arial" w:eastAsia="Times New Roman" w:hAnsi="Arial" w:cs="Arial"/>
          <w:lang w:eastAsia="hr-HR"/>
        </w:rPr>
        <w:t xml:space="preserve">Prihodi od prodaje nefinancijske imovine </w:t>
      </w:r>
      <w:r w:rsidR="00CC72EF">
        <w:rPr>
          <w:rFonts w:ascii="Arial" w:eastAsia="Times New Roman" w:hAnsi="Arial" w:cs="Arial"/>
          <w:lang w:eastAsia="hr-HR"/>
        </w:rPr>
        <w:t>ne mijenjaju se.</w:t>
      </w:r>
    </w:p>
    <w:p w14:paraId="7BE87539" w14:textId="5EAB6954" w:rsidR="00DE4CCE" w:rsidRPr="00DD2870" w:rsidRDefault="00DE4CCE" w:rsidP="00F828AC">
      <w:pPr>
        <w:tabs>
          <w:tab w:val="left" w:pos="720"/>
        </w:tabs>
        <w:spacing w:after="0" w:line="240" w:lineRule="auto"/>
        <w:jc w:val="both"/>
        <w:rPr>
          <w:rFonts w:ascii="Arial" w:eastAsia="Times New Roman" w:hAnsi="Arial" w:cs="Arial"/>
          <w:lang w:eastAsia="hr-HR"/>
        </w:rPr>
      </w:pPr>
      <w:r>
        <w:rPr>
          <w:rFonts w:ascii="Arial" w:eastAsia="Times New Roman" w:hAnsi="Arial" w:cs="Arial"/>
          <w:lang w:eastAsia="hr-HR"/>
        </w:rPr>
        <w:t>Primici se povećavaju</w:t>
      </w:r>
      <w:r w:rsidR="00CC72EF">
        <w:rPr>
          <w:rFonts w:ascii="Arial" w:eastAsia="Times New Roman" w:hAnsi="Arial" w:cs="Arial"/>
          <w:lang w:eastAsia="hr-HR"/>
        </w:rPr>
        <w:t xml:space="preserve"> za</w:t>
      </w:r>
      <w:r>
        <w:rPr>
          <w:rFonts w:ascii="Arial" w:eastAsia="Times New Roman" w:hAnsi="Arial" w:cs="Arial"/>
          <w:lang w:eastAsia="hr-HR"/>
        </w:rPr>
        <w:t xml:space="preserve"> </w:t>
      </w:r>
      <w:r w:rsidR="00CC72EF">
        <w:rPr>
          <w:rFonts w:ascii="Arial" w:eastAsia="Times New Roman" w:hAnsi="Arial" w:cs="Arial"/>
          <w:lang w:eastAsia="hr-HR"/>
        </w:rPr>
        <w:t>1.500 EUR</w:t>
      </w:r>
      <w:r>
        <w:rPr>
          <w:rFonts w:ascii="Arial" w:eastAsia="Times New Roman" w:hAnsi="Arial" w:cs="Arial"/>
          <w:lang w:eastAsia="hr-HR"/>
        </w:rPr>
        <w:t>.</w:t>
      </w:r>
    </w:p>
    <w:p w14:paraId="1F2D3769" w14:textId="77777777" w:rsidR="00F828AC" w:rsidRPr="00B25B9A" w:rsidRDefault="00F828AC" w:rsidP="00F828AC">
      <w:pPr>
        <w:spacing w:after="0" w:line="240" w:lineRule="auto"/>
        <w:rPr>
          <w:rFonts w:ascii="Arial" w:eastAsia="Times New Roman" w:hAnsi="Arial" w:cs="Arial"/>
          <w:highlight w:val="yellow"/>
          <w:lang w:eastAsia="hr-HR"/>
        </w:rPr>
      </w:pPr>
    </w:p>
    <w:p w14:paraId="24B37869" w14:textId="77777777" w:rsidR="00F828AC" w:rsidRPr="00DD2870" w:rsidRDefault="00F828AC" w:rsidP="00BA47C1">
      <w:pPr>
        <w:spacing w:after="0" w:line="240" w:lineRule="auto"/>
        <w:rPr>
          <w:rFonts w:ascii="Arial" w:eastAsia="Times New Roman" w:hAnsi="Arial" w:cs="Arial"/>
          <w:iCs/>
          <w:lang w:eastAsia="hr-HR"/>
        </w:rPr>
      </w:pPr>
      <w:r w:rsidRPr="00DD2870">
        <w:rPr>
          <w:rFonts w:ascii="Arial" w:eastAsia="Times New Roman" w:hAnsi="Arial" w:cs="Arial"/>
          <w:b/>
          <w:bCs/>
          <w:iCs/>
          <w:lang w:eastAsia="hr-HR"/>
        </w:rPr>
        <w:t>61 Prihodi od poreza</w:t>
      </w:r>
    </w:p>
    <w:p w14:paraId="141F0FA4" w14:textId="77777777" w:rsidR="00F828AC" w:rsidRPr="00DD2870" w:rsidRDefault="00F828AC" w:rsidP="00BA47C1">
      <w:pPr>
        <w:spacing w:after="0" w:line="240" w:lineRule="auto"/>
        <w:rPr>
          <w:rFonts w:ascii="Arial" w:eastAsia="Times New Roman" w:hAnsi="Arial" w:cs="Arial"/>
          <w:iCs/>
          <w:lang w:eastAsia="hr-HR"/>
        </w:rPr>
      </w:pPr>
      <w:r w:rsidRPr="00DD2870">
        <w:rPr>
          <w:rFonts w:ascii="Arial" w:eastAsia="Times New Roman" w:hAnsi="Arial" w:cs="Arial"/>
          <w:lang w:eastAsia="hr-HR"/>
        </w:rPr>
        <w:tab/>
      </w:r>
    </w:p>
    <w:p w14:paraId="06A7C299" w14:textId="3FBDB424" w:rsidR="00F828AC" w:rsidRDefault="00F828AC" w:rsidP="00020003">
      <w:pPr>
        <w:autoSpaceDE w:val="0"/>
        <w:autoSpaceDN w:val="0"/>
        <w:adjustRightInd w:val="0"/>
        <w:spacing w:after="0" w:line="240" w:lineRule="auto"/>
        <w:jc w:val="both"/>
        <w:rPr>
          <w:rFonts w:ascii="Arial" w:eastAsia="Times New Roman" w:hAnsi="Arial" w:cs="Arial"/>
          <w:iCs/>
        </w:rPr>
      </w:pPr>
      <w:r w:rsidRPr="00B946E2">
        <w:rPr>
          <w:rFonts w:ascii="Arial" w:eastAsia="Times New Roman" w:hAnsi="Arial" w:cs="Arial"/>
          <w:iCs/>
        </w:rPr>
        <w:t xml:space="preserve">Ovim izmjenama ukupni prihodi od poreza </w:t>
      </w:r>
      <w:r w:rsidRPr="00600A99">
        <w:rPr>
          <w:rFonts w:ascii="Arial" w:eastAsia="Times New Roman" w:hAnsi="Arial" w:cs="Arial"/>
          <w:iCs/>
        </w:rPr>
        <w:t xml:space="preserve">se povećavaju za </w:t>
      </w:r>
      <w:r w:rsidR="00CC72EF" w:rsidRPr="00CC72EF">
        <w:rPr>
          <w:rFonts w:ascii="Arial" w:hAnsi="Arial" w:cs="Arial"/>
        </w:rPr>
        <w:t>472.179,00</w:t>
      </w:r>
      <w:r w:rsidR="00CC72EF">
        <w:rPr>
          <w:rFonts w:ascii="Arial" w:hAnsi="Arial" w:cs="Arial"/>
        </w:rPr>
        <w:t xml:space="preserve"> </w:t>
      </w:r>
      <w:r w:rsidR="00FF00AE" w:rsidRPr="00600A99">
        <w:rPr>
          <w:rFonts w:ascii="Arial" w:eastAsia="Times New Roman" w:hAnsi="Arial" w:cs="Arial"/>
          <w:iCs/>
        </w:rPr>
        <w:t>EUR</w:t>
      </w:r>
      <w:r w:rsidR="00E0434B">
        <w:rPr>
          <w:rFonts w:ascii="Arial" w:eastAsia="Times New Roman" w:hAnsi="Arial" w:cs="Arial"/>
          <w:iCs/>
        </w:rPr>
        <w:t xml:space="preserve">. </w:t>
      </w:r>
      <w:r w:rsidR="00F07E8C">
        <w:rPr>
          <w:rFonts w:ascii="Arial" w:eastAsia="Times New Roman" w:hAnsi="Arial" w:cs="Arial"/>
          <w:iCs/>
        </w:rPr>
        <w:t xml:space="preserve">Povećanje se odnosi na </w:t>
      </w:r>
      <w:r w:rsidR="00DE4CCE">
        <w:rPr>
          <w:rFonts w:ascii="Arial" w:eastAsia="Times New Roman" w:hAnsi="Arial" w:cs="Arial"/>
          <w:iCs/>
        </w:rPr>
        <w:t>očekivano veće ostvarenje od poreza na doh</w:t>
      </w:r>
      <w:r w:rsidR="00CC72EF">
        <w:rPr>
          <w:rFonts w:ascii="Arial" w:eastAsia="Times New Roman" w:hAnsi="Arial" w:cs="Arial"/>
          <w:iCs/>
        </w:rPr>
        <w:t>odak sukladno kretanjima u prvih</w:t>
      </w:r>
      <w:r w:rsidR="00DE4CCE">
        <w:rPr>
          <w:rFonts w:ascii="Arial" w:eastAsia="Times New Roman" w:hAnsi="Arial" w:cs="Arial"/>
          <w:iCs/>
        </w:rPr>
        <w:t xml:space="preserve"> </w:t>
      </w:r>
      <w:r w:rsidR="00CC72EF">
        <w:rPr>
          <w:rFonts w:ascii="Arial" w:eastAsia="Times New Roman" w:hAnsi="Arial" w:cs="Arial"/>
          <w:iCs/>
        </w:rPr>
        <w:t>6 mjeseci</w:t>
      </w:r>
      <w:r w:rsidR="00F07E8C">
        <w:rPr>
          <w:rFonts w:ascii="Arial" w:eastAsia="Times New Roman" w:hAnsi="Arial" w:cs="Arial"/>
          <w:iCs/>
        </w:rPr>
        <w:t>.</w:t>
      </w:r>
    </w:p>
    <w:p w14:paraId="6CE12E03" w14:textId="77777777" w:rsidR="00F828AC" w:rsidRPr="00B25B9A" w:rsidRDefault="00F828AC" w:rsidP="00BA47C1">
      <w:pPr>
        <w:autoSpaceDE w:val="0"/>
        <w:autoSpaceDN w:val="0"/>
        <w:adjustRightInd w:val="0"/>
        <w:spacing w:after="0" w:line="240" w:lineRule="auto"/>
        <w:rPr>
          <w:rFonts w:ascii="Arial" w:eastAsia="Times New Roman" w:hAnsi="Arial" w:cs="Arial"/>
          <w:highlight w:val="yellow"/>
        </w:rPr>
      </w:pPr>
    </w:p>
    <w:p w14:paraId="15AF1F68" w14:textId="77777777" w:rsidR="00F828AC" w:rsidRPr="00E412A6" w:rsidRDefault="00F828AC" w:rsidP="00BA47C1">
      <w:pPr>
        <w:autoSpaceDE w:val="0"/>
        <w:autoSpaceDN w:val="0"/>
        <w:adjustRightInd w:val="0"/>
        <w:spacing w:after="0" w:line="240" w:lineRule="auto"/>
        <w:rPr>
          <w:rFonts w:ascii="Arial" w:eastAsia="Times New Roman" w:hAnsi="Arial" w:cs="Arial"/>
          <w:b/>
          <w:bCs/>
          <w:iCs/>
          <w:lang w:eastAsia="hr-HR"/>
        </w:rPr>
      </w:pPr>
      <w:r w:rsidRPr="00E412A6">
        <w:rPr>
          <w:rFonts w:ascii="Arial" w:eastAsia="Times New Roman" w:hAnsi="Arial" w:cs="Arial"/>
          <w:b/>
          <w:bCs/>
          <w:iCs/>
          <w:lang w:eastAsia="hr-HR"/>
        </w:rPr>
        <w:t xml:space="preserve">63 Pomoći </w:t>
      </w:r>
    </w:p>
    <w:p w14:paraId="7A548510" w14:textId="77777777" w:rsidR="00F828AC" w:rsidRPr="00E412A6" w:rsidRDefault="00F828AC" w:rsidP="00BA47C1">
      <w:pPr>
        <w:autoSpaceDE w:val="0"/>
        <w:autoSpaceDN w:val="0"/>
        <w:adjustRightInd w:val="0"/>
        <w:spacing w:after="0" w:line="240" w:lineRule="auto"/>
        <w:rPr>
          <w:rFonts w:ascii="Arial" w:eastAsia="Times New Roman" w:hAnsi="Arial" w:cs="Arial"/>
          <w:b/>
          <w:bCs/>
          <w:iCs/>
          <w:lang w:eastAsia="hr-HR"/>
        </w:rPr>
      </w:pPr>
    </w:p>
    <w:p w14:paraId="17819E11" w14:textId="6BB48C96" w:rsidR="00F828AC" w:rsidRDefault="00DE4CCE"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Povećanje se odnosi na:</w:t>
      </w:r>
    </w:p>
    <w:p w14:paraId="04D7A5C5" w14:textId="17219265"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dodatna planirana sredstva iz županijskog proračuna za Belu </w:t>
      </w:r>
      <w:proofErr w:type="spellStart"/>
      <w:r>
        <w:rPr>
          <w:rFonts w:ascii="Arial" w:eastAsia="Times New Roman" w:hAnsi="Arial" w:cs="Arial"/>
          <w:iCs/>
          <w:lang w:eastAsia="hr-HR"/>
        </w:rPr>
        <w:t>nedeju</w:t>
      </w:r>
      <w:proofErr w:type="spellEnd"/>
      <w:r>
        <w:rPr>
          <w:rFonts w:ascii="Arial" w:eastAsia="Times New Roman" w:hAnsi="Arial" w:cs="Arial"/>
          <w:iCs/>
          <w:lang w:eastAsia="hr-HR"/>
        </w:rPr>
        <w:t xml:space="preserve"> – 1.500 EUR</w:t>
      </w:r>
    </w:p>
    <w:p w14:paraId="7DF9F7C4" w14:textId="57830042"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kapitalne pomoći iz PGŽ za nabavu pozornice – 16.700 EUR</w:t>
      </w:r>
    </w:p>
    <w:p w14:paraId="57ADBBDE" w14:textId="20DCDD42"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uplatu sredstava realiziranih u prošloj godini za izradu Strategije zelene urbane obnove – 22.231,06 EUR</w:t>
      </w:r>
    </w:p>
    <w:p w14:paraId="5420DE94" w14:textId="475B5C6E"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sredstva iz NPOO za transformaciju planova – 25.000 EUR</w:t>
      </w:r>
    </w:p>
    <w:p w14:paraId="16F5D56F" w14:textId="7047CE13"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očekivana sredstva za prijavljeni pilot projekt zelene infrastrukture na području Grada Kastva (očekuje se Odluka o dodatnom osiguranju sredstava na razini programa) – 827.700 EUR</w:t>
      </w:r>
    </w:p>
    <w:p w14:paraId="0DB9A67E" w14:textId="48F6BE13" w:rsidR="0082094D"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dodatna sredstva za projekte </w:t>
      </w:r>
      <w:proofErr w:type="spellStart"/>
      <w:r>
        <w:rPr>
          <w:rFonts w:ascii="Arial" w:eastAsia="Times New Roman" w:hAnsi="Arial" w:cs="Arial"/>
          <w:iCs/>
          <w:lang w:eastAsia="hr-HR"/>
        </w:rPr>
        <w:t>Interreg</w:t>
      </w:r>
      <w:proofErr w:type="spellEnd"/>
      <w:r>
        <w:rPr>
          <w:rFonts w:ascii="Arial" w:eastAsia="Times New Roman" w:hAnsi="Arial" w:cs="Arial"/>
          <w:iCs/>
          <w:lang w:eastAsia="hr-HR"/>
        </w:rPr>
        <w:t xml:space="preserve"> s obzirom da prijenos bespovratnih sredstava partnerima treba knjižiti kroz prihod/rashod – </w:t>
      </w:r>
      <w:proofErr w:type="spellStart"/>
      <w:r>
        <w:rPr>
          <w:rFonts w:ascii="Arial" w:eastAsia="Times New Roman" w:hAnsi="Arial" w:cs="Arial"/>
          <w:iCs/>
          <w:lang w:eastAsia="hr-HR"/>
        </w:rPr>
        <w:t>ZeleNatura</w:t>
      </w:r>
      <w:proofErr w:type="spellEnd"/>
      <w:r>
        <w:rPr>
          <w:rFonts w:ascii="Arial" w:eastAsia="Times New Roman" w:hAnsi="Arial" w:cs="Arial"/>
          <w:iCs/>
          <w:lang w:eastAsia="hr-HR"/>
        </w:rPr>
        <w:t xml:space="preserve"> (154.300 EUR), Terra </w:t>
      </w:r>
      <w:proofErr w:type="spellStart"/>
      <w:r>
        <w:rPr>
          <w:rFonts w:ascii="Arial" w:eastAsia="Times New Roman" w:hAnsi="Arial" w:cs="Arial"/>
          <w:iCs/>
          <w:lang w:eastAsia="hr-HR"/>
        </w:rPr>
        <w:t>Gothica</w:t>
      </w:r>
      <w:proofErr w:type="spellEnd"/>
      <w:r>
        <w:rPr>
          <w:rFonts w:ascii="Arial" w:eastAsia="Times New Roman" w:hAnsi="Arial" w:cs="Arial"/>
          <w:iCs/>
          <w:lang w:eastAsia="hr-HR"/>
        </w:rPr>
        <w:t xml:space="preserve"> </w:t>
      </w:r>
      <w:proofErr w:type="spellStart"/>
      <w:r>
        <w:rPr>
          <w:rFonts w:ascii="Arial" w:eastAsia="Times New Roman" w:hAnsi="Arial" w:cs="Arial"/>
          <w:iCs/>
          <w:lang w:eastAsia="hr-HR"/>
        </w:rPr>
        <w:t>Incognita</w:t>
      </w:r>
      <w:proofErr w:type="spellEnd"/>
      <w:r>
        <w:rPr>
          <w:rFonts w:ascii="Arial" w:eastAsia="Times New Roman" w:hAnsi="Arial" w:cs="Arial"/>
          <w:iCs/>
          <w:lang w:eastAsia="hr-HR"/>
        </w:rPr>
        <w:t xml:space="preserve"> (41.000 EUR)</w:t>
      </w:r>
    </w:p>
    <w:p w14:paraId="3CE6BCF0" w14:textId="11EE7061" w:rsidR="0082094D" w:rsidRPr="00600A99" w:rsidRDefault="0082094D" w:rsidP="00E0434B">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 kod Dječjeg vrtića – dobivena sredstva za novi </w:t>
      </w:r>
      <w:proofErr w:type="spellStart"/>
      <w:r>
        <w:rPr>
          <w:rFonts w:ascii="Arial" w:eastAsia="Times New Roman" w:hAnsi="Arial" w:cs="Arial"/>
          <w:iCs/>
          <w:lang w:eastAsia="hr-HR"/>
        </w:rPr>
        <w:t>Erasmus</w:t>
      </w:r>
      <w:proofErr w:type="spellEnd"/>
      <w:r>
        <w:rPr>
          <w:rFonts w:ascii="Arial" w:eastAsia="Times New Roman" w:hAnsi="Arial" w:cs="Arial"/>
          <w:iCs/>
          <w:lang w:eastAsia="hr-HR"/>
        </w:rPr>
        <w:t xml:space="preserve"> program 26.558,40 EUR</w:t>
      </w:r>
    </w:p>
    <w:p w14:paraId="2AB6AD1C" w14:textId="77777777" w:rsidR="00F828AC" w:rsidRDefault="00F828AC" w:rsidP="00BA47C1">
      <w:pPr>
        <w:spacing w:after="0" w:line="240" w:lineRule="auto"/>
        <w:ind w:left="1068"/>
        <w:contextualSpacing/>
        <w:rPr>
          <w:rFonts w:ascii="Arial" w:eastAsia="Times New Roman" w:hAnsi="Arial" w:cs="Arial"/>
          <w:color w:val="000000"/>
        </w:rPr>
      </w:pPr>
    </w:p>
    <w:p w14:paraId="54F5EDD9" w14:textId="024103D8" w:rsidR="00434300" w:rsidRPr="00434300" w:rsidRDefault="00434300" w:rsidP="002578EC">
      <w:pPr>
        <w:spacing w:after="0" w:line="240" w:lineRule="auto"/>
        <w:jc w:val="both"/>
        <w:rPr>
          <w:rFonts w:ascii="Arial" w:eastAsia="Times New Roman" w:hAnsi="Arial" w:cs="Arial"/>
          <w:b/>
          <w:iCs/>
          <w:lang w:eastAsia="hr-HR"/>
        </w:rPr>
      </w:pPr>
      <w:r w:rsidRPr="00434300">
        <w:rPr>
          <w:rFonts w:ascii="Arial" w:eastAsia="Times New Roman" w:hAnsi="Arial" w:cs="Arial"/>
          <w:b/>
          <w:iCs/>
          <w:lang w:eastAsia="hr-HR"/>
        </w:rPr>
        <w:lastRenderedPageBreak/>
        <w:t>65 Prihodi od upravnih i administrativnih pristojbi</w:t>
      </w:r>
    </w:p>
    <w:p w14:paraId="424C4006" w14:textId="77777777" w:rsidR="00434300" w:rsidRDefault="00434300" w:rsidP="002578EC">
      <w:pPr>
        <w:spacing w:after="0" w:line="240" w:lineRule="auto"/>
        <w:jc w:val="both"/>
        <w:rPr>
          <w:rFonts w:ascii="Arial" w:eastAsia="Times New Roman" w:hAnsi="Arial" w:cs="Arial"/>
          <w:iCs/>
          <w:lang w:eastAsia="hr-HR"/>
        </w:rPr>
      </w:pPr>
    </w:p>
    <w:p w14:paraId="133D2AE5" w14:textId="21AE6FBB" w:rsidR="00434300" w:rsidRDefault="00EE00A3" w:rsidP="002578EC">
      <w:pPr>
        <w:spacing w:after="0" w:line="240" w:lineRule="auto"/>
        <w:jc w:val="both"/>
        <w:rPr>
          <w:rFonts w:ascii="Arial" w:eastAsia="Times New Roman" w:hAnsi="Arial" w:cs="Arial"/>
          <w:iCs/>
          <w:lang w:eastAsia="hr-HR"/>
        </w:rPr>
      </w:pPr>
      <w:r>
        <w:rPr>
          <w:rFonts w:ascii="Arial" w:eastAsia="Times New Roman" w:hAnsi="Arial" w:cs="Arial"/>
          <w:iCs/>
          <w:lang w:eastAsia="hr-HR"/>
        </w:rPr>
        <w:t xml:space="preserve">Povećanje se odnosi na </w:t>
      </w:r>
      <w:r w:rsidR="0082094D">
        <w:rPr>
          <w:rFonts w:ascii="Arial" w:eastAsia="Times New Roman" w:hAnsi="Arial" w:cs="Arial"/>
          <w:iCs/>
          <w:lang w:eastAsia="hr-HR"/>
        </w:rPr>
        <w:t>komunalni doprinos (25.000 EUR).</w:t>
      </w:r>
    </w:p>
    <w:p w14:paraId="62BE54B9" w14:textId="77777777" w:rsidR="002578EC" w:rsidRDefault="002578EC" w:rsidP="002578EC">
      <w:pPr>
        <w:spacing w:after="0" w:line="240" w:lineRule="auto"/>
        <w:jc w:val="both"/>
        <w:rPr>
          <w:rFonts w:ascii="Arial" w:eastAsia="Times New Roman" w:hAnsi="Arial" w:cs="Arial"/>
          <w:iCs/>
          <w:lang w:eastAsia="hr-HR"/>
        </w:rPr>
      </w:pPr>
    </w:p>
    <w:p w14:paraId="7F4EDC53" w14:textId="629549B8" w:rsidR="00F828AC" w:rsidRPr="006F0CD7" w:rsidRDefault="0082094D" w:rsidP="00BA47C1">
      <w:pPr>
        <w:tabs>
          <w:tab w:val="left" w:pos="540"/>
          <w:tab w:val="left" w:pos="720"/>
        </w:tabs>
        <w:spacing w:after="0" w:line="240" w:lineRule="auto"/>
        <w:rPr>
          <w:rFonts w:ascii="Arial" w:eastAsia="Times New Roman" w:hAnsi="Arial" w:cs="Arial"/>
          <w:lang w:eastAsia="hr-HR"/>
        </w:rPr>
      </w:pPr>
      <w:r>
        <w:rPr>
          <w:rFonts w:ascii="Arial" w:eastAsia="Times New Roman" w:hAnsi="Arial" w:cs="Arial"/>
          <w:b/>
          <w:iCs/>
          <w:lang w:eastAsia="hr-HR"/>
        </w:rPr>
        <w:t>66</w:t>
      </w:r>
      <w:r w:rsidR="00F828AC" w:rsidRPr="002F41EB">
        <w:rPr>
          <w:rFonts w:ascii="Arial" w:eastAsia="Times New Roman" w:hAnsi="Arial" w:cs="Arial"/>
          <w:b/>
          <w:iCs/>
          <w:lang w:eastAsia="hr-HR"/>
        </w:rPr>
        <w:tab/>
      </w:r>
      <w:r w:rsidR="00F828AC" w:rsidRPr="00365DE1">
        <w:rPr>
          <w:rFonts w:ascii="Arial" w:eastAsia="Times New Roman" w:hAnsi="Arial" w:cs="Arial"/>
          <w:b/>
          <w:lang w:eastAsia="hr-HR"/>
        </w:rPr>
        <w:t xml:space="preserve">Prihodi od prodaje </w:t>
      </w:r>
      <w:r>
        <w:rPr>
          <w:rFonts w:ascii="Arial" w:eastAsia="Times New Roman" w:hAnsi="Arial" w:cs="Arial"/>
          <w:b/>
          <w:lang w:eastAsia="hr-HR"/>
        </w:rPr>
        <w:t>pruženih usluga</w:t>
      </w:r>
    </w:p>
    <w:p w14:paraId="0F6764D3" w14:textId="77777777" w:rsidR="00F828AC" w:rsidRDefault="00F828AC" w:rsidP="00BA47C1">
      <w:pPr>
        <w:tabs>
          <w:tab w:val="left" w:pos="720"/>
        </w:tabs>
        <w:spacing w:after="0" w:line="240" w:lineRule="auto"/>
        <w:rPr>
          <w:rFonts w:ascii="Arial" w:eastAsia="Times New Roman" w:hAnsi="Arial" w:cs="Arial"/>
          <w:b/>
          <w:iCs/>
          <w:lang w:eastAsia="hr-HR"/>
        </w:rPr>
      </w:pPr>
    </w:p>
    <w:p w14:paraId="0C93B21F" w14:textId="3C02D631" w:rsidR="00F828AC" w:rsidRDefault="0082094D" w:rsidP="004401CB">
      <w:pPr>
        <w:tabs>
          <w:tab w:val="left" w:pos="720"/>
        </w:tabs>
        <w:spacing w:after="0" w:line="240" w:lineRule="auto"/>
        <w:jc w:val="both"/>
        <w:rPr>
          <w:rFonts w:ascii="Arial" w:eastAsia="Times New Roman" w:hAnsi="Arial" w:cs="Arial"/>
          <w:iCs/>
          <w:lang w:eastAsia="hr-HR"/>
        </w:rPr>
      </w:pPr>
      <w:r>
        <w:rPr>
          <w:rFonts w:ascii="Arial" w:eastAsia="Times New Roman" w:hAnsi="Arial" w:cs="Arial"/>
          <w:iCs/>
          <w:lang w:eastAsia="hr-HR"/>
        </w:rPr>
        <w:t>Dječji vrtić Vladimir Nazor ostvario je više prihoda organizacijom seminara (470,00 EUR).</w:t>
      </w:r>
    </w:p>
    <w:p w14:paraId="1924FCF8" w14:textId="77777777" w:rsidR="00C434C0" w:rsidRDefault="00C434C0" w:rsidP="00BA47C1">
      <w:pPr>
        <w:tabs>
          <w:tab w:val="left" w:pos="720"/>
        </w:tabs>
        <w:spacing w:after="0" w:line="240" w:lineRule="auto"/>
        <w:rPr>
          <w:rFonts w:ascii="Arial" w:eastAsia="Times New Roman" w:hAnsi="Arial" w:cs="Arial"/>
          <w:iCs/>
          <w:lang w:eastAsia="hr-HR"/>
        </w:rPr>
      </w:pPr>
    </w:p>
    <w:p w14:paraId="3B4FBAF3" w14:textId="77777777" w:rsidR="0082094D" w:rsidRDefault="0082094D" w:rsidP="00BA47C1">
      <w:pPr>
        <w:tabs>
          <w:tab w:val="left" w:pos="720"/>
        </w:tabs>
        <w:spacing w:after="0" w:line="240" w:lineRule="auto"/>
        <w:rPr>
          <w:rFonts w:ascii="Arial" w:eastAsia="Times New Roman" w:hAnsi="Arial" w:cs="Arial"/>
          <w:b/>
          <w:iCs/>
          <w:lang w:eastAsia="hr-HR"/>
        </w:rPr>
      </w:pPr>
    </w:p>
    <w:p w14:paraId="3B09884A" w14:textId="1CB4BC41" w:rsidR="00343F1A" w:rsidRPr="00A45C7B" w:rsidRDefault="0082094D" w:rsidP="00BA47C1">
      <w:pPr>
        <w:tabs>
          <w:tab w:val="left" w:pos="720"/>
        </w:tabs>
        <w:spacing w:after="0" w:line="240" w:lineRule="auto"/>
        <w:rPr>
          <w:rFonts w:ascii="Arial" w:eastAsia="Times New Roman" w:hAnsi="Arial" w:cs="Arial"/>
          <w:b/>
          <w:iCs/>
          <w:lang w:eastAsia="hr-HR"/>
        </w:rPr>
      </w:pPr>
      <w:r>
        <w:rPr>
          <w:rFonts w:ascii="Arial" w:eastAsia="Times New Roman" w:hAnsi="Arial" w:cs="Arial"/>
          <w:b/>
          <w:iCs/>
          <w:lang w:eastAsia="hr-HR"/>
        </w:rPr>
        <w:t>68</w:t>
      </w:r>
      <w:r w:rsidR="00A45C7B" w:rsidRPr="00A45C7B">
        <w:rPr>
          <w:rFonts w:ascii="Arial" w:eastAsia="Times New Roman" w:hAnsi="Arial" w:cs="Arial"/>
          <w:b/>
          <w:iCs/>
          <w:lang w:eastAsia="hr-HR"/>
        </w:rPr>
        <w:t xml:space="preserve"> </w:t>
      </w:r>
      <w:r>
        <w:rPr>
          <w:rFonts w:ascii="Arial" w:eastAsia="Times New Roman" w:hAnsi="Arial" w:cs="Arial"/>
          <w:b/>
          <w:iCs/>
          <w:lang w:eastAsia="hr-HR"/>
        </w:rPr>
        <w:t>Kazne, upravne mjere i ostali prihodi</w:t>
      </w:r>
    </w:p>
    <w:p w14:paraId="593CAB83" w14:textId="77777777" w:rsidR="00A45C7B" w:rsidRDefault="00A45C7B" w:rsidP="00BA47C1">
      <w:pPr>
        <w:tabs>
          <w:tab w:val="left" w:pos="720"/>
        </w:tabs>
        <w:spacing w:after="0" w:line="240" w:lineRule="auto"/>
        <w:rPr>
          <w:rFonts w:ascii="Arial" w:eastAsia="Times New Roman" w:hAnsi="Arial" w:cs="Arial"/>
          <w:iCs/>
          <w:lang w:eastAsia="hr-HR"/>
        </w:rPr>
      </w:pPr>
    </w:p>
    <w:p w14:paraId="5CA6C52E" w14:textId="3B36AB20" w:rsidR="0082094D" w:rsidRDefault="0082094D" w:rsidP="00BA47C1">
      <w:pPr>
        <w:tabs>
          <w:tab w:val="left" w:pos="720"/>
        </w:tabs>
        <w:spacing w:after="0" w:line="240" w:lineRule="auto"/>
        <w:rPr>
          <w:rFonts w:ascii="Arial" w:eastAsia="Times New Roman" w:hAnsi="Arial" w:cs="Arial"/>
          <w:iCs/>
          <w:lang w:eastAsia="hr-HR"/>
        </w:rPr>
      </w:pPr>
      <w:r>
        <w:rPr>
          <w:rFonts w:ascii="Arial" w:eastAsia="Times New Roman" w:hAnsi="Arial" w:cs="Arial"/>
          <w:iCs/>
          <w:lang w:eastAsia="hr-HR"/>
        </w:rPr>
        <w:t>Povećanje se odnosi na planirani prihod od naplate garancija za ozbiljnost ponude te penala po ugovorima o javnoj nabavi,</w:t>
      </w:r>
    </w:p>
    <w:p w14:paraId="408AE518" w14:textId="77777777" w:rsidR="00600A99" w:rsidRDefault="00600A99" w:rsidP="0074016F">
      <w:pPr>
        <w:autoSpaceDE w:val="0"/>
        <w:autoSpaceDN w:val="0"/>
        <w:adjustRightInd w:val="0"/>
        <w:spacing w:after="0" w:line="240" w:lineRule="auto"/>
        <w:rPr>
          <w:rFonts w:ascii="Arial" w:eastAsia="Times New Roman" w:hAnsi="Arial" w:cs="Arial"/>
          <w:b/>
          <w:bCs/>
          <w:lang w:eastAsia="hr-HR"/>
        </w:rPr>
      </w:pPr>
    </w:p>
    <w:p w14:paraId="3C2D167B" w14:textId="11A49E8D" w:rsidR="00EE00A3" w:rsidRDefault="0082094D" w:rsidP="0074016F">
      <w:pPr>
        <w:autoSpaceDE w:val="0"/>
        <w:autoSpaceDN w:val="0"/>
        <w:adjustRightInd w:val="0"/>
        <w:spacing w:after="0" w:line="240" w:lineRule="auto"/>
        <w:rPr>
          <w:rFonts w:ascii="Arial" w:eastAsia="Times New Roman" w:hAnsi="Arial" w:cs="Arial"/>
          <w:b/>
          <w:bCs/>
          <w:lang w:eastAsia="hr-HR"/>
        </w:rPr>
      </w:pPr>
      <w:r>
        <w:rPr>
          <w:rFonts w:ascii="Arial" w:eastAsia="Times New Roman" w:hAnsi="Arial" w:cs="Arial"/>
          <w:b/>
          <w:bCs/>
          <w:lang w:eastAsia="hr-HR"/>
        </w:rPr>
        <w:t>84 Primici od zaduživanja</w:t>
      </w:r>
    </w:p>
    <w:p w14:paraId="0C32BDB6" w14:textId="77777777" w:rsidR="0082094D" w:rsidRDefault="0082094D" w:rsidP="0074016F">
      <w:pPr>
        <w:autoSpaceDE w:val="0"/>
        <w:autoSpaceDN w:val="0"/>
        <w:adjustRightInd w:val="0"/>
        <w:spacing w:after="0" w:line="240" w:lineRule="auto"/>
        <w:rPr>
          <w:rFonts w:ascii="Arial" w:eastAsia="Times New Roman" w:hAnsi="Arial" w:cs="Arial"/>
          <w:b/>
          <w:bCs/>
          <w:lang w:eastAsia="hr-HR"/>
        </w:rPr>
      </w:pPr>
    </w:p>
    <w:p w14:paraId="736339DF" w14:textId="4089D9C8" w:rsidR="0082094D" w:rsidRPr="0082094D" w:rsidRDefault="0082094D" w:rsidP="0082094D">
      <w:pPr>
        <w:autoSpaceDE w:val="0"/>
        <w:autoSpaceDN w:val="0"/>
        <w:adjustRightInd w:val="0"/>
        <w:spacing w:after="0" w:line="240" w:lineRule="auto"/>
        <w:jc w:val="both"/>
        <w:rPr>
          <w:rFonts w:ascii="Arial" w:eastAsia="Times New Roman" w:hAnsi="Arial" w:cs="Arial"/>
          <w:bCs/>
          <w:lang w:eastAsia="hr-HR"/>
        </w:rPr>
      </w:pPr>
      <w:r w:rsidRPr="0082094D">
        <w:rPr>
          <w:rFonts w:ascii="Arial" w:eastAsia="Times New Roman" w:hAnsi="Arial" w:cs="Arial"/>
          <w:bCs/>
          <w:lang w:eastAsia="hr-HR"/>
        </w:rPr>
        <w:t xml:space="preserve">Usklađenje kod Dječjeg vrtića Vladimir Nazor nakon provedenog postupka za financijski </w:t>
      </w:r>
      <w:proofErr w:type="spellStart"/>
      <w:r w:rsidRPr="0082094D">
        <w:rPr>
          <w:rFonts w:ascii="Arial" w:eastAsia="Times New Roman" w:hAnsi="Arial" w:cs="Arial"/>
          <w:bCs/>
          <w:lang w:eastAsia="hr-HR"/>
        </w:rPr>
        <w:t>leasing</w:t>
      </w:r>
      <w:proofErr w:type="spellEnd"/>
      <w:r>
        <w:rPr>
          <w:rFonts w:ascii="Arial" w:eastAsia="Times New Roman" w:hAnsi="Arial" w:cs="Arial"/>
          <w:bCs/>
          <w:lang w:eastAsia="hr-HR"/>
        </w:rPr>
        <w:t xml:space="preserve"> (dostavno vozilo)</w:t>
      </w:r>
      <w:r w:rsidRPr="0082094D">
        <w:rPr>
          <w:rFonts w:ascii="Arial" w:eastAsia="Times New Roman" w:hAnsi="Arial" w:cs="Arial"/>
          <w:bCs/>
          <w:lang w:eastAsia="hr-HR"/>
        </w:rPr>
        <w:t>.</w:t>
      </w:r>
    </w:p>
    <w:p w14:paraId="28C44CAB" w14:textId="77777777" w:rsidR="00EE00A3" w:rsidRDefault="00EE00A3" w:rsidP="0074016F">
      <w:pPr>
        <w:autoSpaceDE w:val="0"/>
        <w:autoSpaceDN w:val="0"/>
        <w:adjustRightInd w:val="0"/>
        <w:spacing w:after="0" w:line="240" w:lineRule="auto"/>
        <w:rPr>
          <w:rFonts w:ascii="Arial" w:eastAsia="Times New Roman" w:hAnsi="Arial" w:cs="Arial"/>
          <w:b/>
          <w:bCs/>
          <w:lang w:eastAsia="hr-HR"/>
        </w:rPr>
      </w:pPr>
    </w:p>
    <w:p w14:paraId="037491D8" w14:textId="77777777" w:rsidR="0082094D" w:rsidRDefault="0082094D" w:rsidP="0074016F">
      <w:pPr>
        <w:autoSpaceDE w:val="0"/>
        <w:autoSpaceDN w:val="0"/>
        <w:adjustRightInd w:val="0"/>
        <w:spacing w:after="0" w:line="240" w:lineRule="auto"/>
        <w:rPr>
          <w:rFonts w:ascii="Arial" w:eastAsia="Times New Roman" w:hAnsi="Arial" w:cs="Arial"/>
          <w:b/>
          <w:bCs/>
          <w:lang w:eastAsia="hr-HR"/>
        </w:rPr>
      </w:pPr>
    </w:p>
    <w:p w14:paraId="00F8EDA5" w14:textId="77777777" w:rsidR="00B25B9A" w:rsidRPr="00844452" w:rsidRDefault="00F216AC" w:rsidP="0074016F">
      <w:pPr>
        <w:autoSpaceDE w:val="0"/>
        <w:autoSpaceDN w:val="0"/>
        <w:adjustRightInd w:val="0"/>
        <w:spacing w:after="0" w:line="240" w:lineRule="auto"/>
        <w:rPr>
          <w:rFonts w:ascii="Arial" w:eastAsia="Times New Roman" w:hAnsi="Arial" w:cs="Arial"/>
          <w:b/>
          <w:bCs/>
          <w:lang w:eastAsia="hr-HR"/>
        </w:rPr>
      </w:pPr>
      <w:r w:rsidRPr="00844452">
        <w:rPr>
          <w:rFonts w:ascii="Arial" w:eastAsia="Times New Roman" w:hAnsi="Arial" w:cs="Arial"/>
          <w:b/>
          <w:bCs/>
          <w:lang w:eastAsia="hr-HR"/>
        </w:rPr>
        <w:t>b)</w:t>
      </w:r>
      <w:r w:rsidR="0074016F" w:rsidRPr="00844452">
        <w:rPr>
          <w:rFonts w:ascii="Arial" w:eastAsia="Times New Roman" w:hAnsi="Arial" w:cs="Arial"/>
          <w:b/>
          <w:bCs/>
          <w:lang w:eastAsia="hr-HR"/>
        </w:rPr>
        <w:t xml:space="preserve"> </w:t>
      </w:r>
      <w:r w:rsidR="0003402B">
        <w:rPr>
          <w:rFonts w:ascii="Arial" w:eastAsia="Times New Roman" w:hAnsi="Arial" w:cs="Arial"/>
          <w:b/>
          <w:bCs/>
          <w:lang w:eastAsia="hr-HR"/>
        </w:rPr>
        <w:t>RASHODI I IZDACI</w:t>
      </w:r>
    </w:p>
    <w:p w14:paraId="68C1769B" w14:textId="77777777" w:rsidR="00A20A1C" w:rsidRDefault="00A20A1C" w:rsidP="00023B75">
      <w:pPr>
        <w:jc w:val="both"/>
        <w:rPr>
          <w:rFonts w:ascii="Arial" w:hAnsi="Arial" w:cs="Arial"/>
        </w:rPr>
      </w:pPr>
    </w:p>
    <w:p w14:paraId="60F003D5" w14:textId="4E88C51E" w:rsidR="00873FBF" w:rsidRDefault="00873FBF" w:rsidP="00023B75">
      <w:pPr>
        <w:jc w:val="both"/>
        <w:rPr>
          <w:rFonts w:ascii="Arial" w:hAnsi="Arial" w:cs="Arial"/>
        </w:rPr>
      </w:pPr>
      <w:r w:rsidRPr="000E77B1">
        <w:rPr>
          <w:rFonts w:ascii="Arial" w:hAnsi="Arial" w:cs="Arial"/>
        </w:rPr>
        <w:t>Tablica 3. Planirani rashodi i izdaci Proračuna Grada Kastva</w:t>
      </w:r>
      <w:r>
        <w:rPr>
          <w:rFonts w:ascii="Arial" w:hAnsi="Arial" w:cs="Arial"/>
        </w:rPr>
        <w:t xml:space="preserve"> za 202</w:t>
      </w:r>
      <w:r w:rsidR="00EE00A3">
        <w:rPr>
          <w:rFonts w:ascii="Arial" w:hAnsi="Arial" w:cs="Arial"/>
        </w:rPr>
        <w:t>5</w:t>
      </w:r>
      <w:r w:rsidRPr="000E77B1">
        <w:rPr>
          <w:rFonts w:ascii="Arial" w:hAnsi="Arial" w:cs="Arial"/>
        </w:rPr>
        <w:t>. godinu i prijedlog povećanja/smanjenja</w:t>
      </w:r>
    </w:p>
    <w:tbl>
      <w:tblPr>
        <w:tblW w:w="9803" w:type="dxa"/>
        <w:tblInd w:w="-5" w:type="dxa"/>
        <w:tblLook w:val="04A0" w:firstRow="1" w:lastRow="0" w:firstColumn="1" w:lastColumn="0" w:noHBand="0" w:noVBand="1"/>
      </w:tblPr>
      <w:tblGrid>
        <w:gridCol w:w="439"/>
        <w:gridCol w:w="3530"/>
        <w:gridCol w:w="1580"/>
        <w:gridCol w:w="1414"/>
        <w:gridCol w:w="1260"/>
        <w:gridCol w:w="1580"/>
      </w:tblGrid>
      <w:tr w:rsidR="00EE00A3" w:rsidRPr="00EE00A3" w14:paraId="0275FA68" w14:textId="77777777" w:rsidTr="00457ECD">
        <w:trPr>
          <w:trHeight w:val="264"/>
        </w:trPr>
        <w:tc>
          <w:tcPr>
            <w:tcW w:w="3969" w:type="dxa"/>
            <w:gridSpan w:val="2"/>
            <w:vMerge w:val="restart"/>
            <w:tcBorders>
              <w:top w:val="single" w:sz="4" w:space="0" w:color="auto"/>
              <w:left w:val="single" w:sz="4" w:space="0" w:color="auto"/>
              <w:bottom w:val="single" w:sz="4" w:space="0" w:color="auto"/>
              <w:right w:val="single" w:sz="4" w:space="0" w:color="auto"/>
            </w:tcBorders>
            <w:shd w:val="clear" w:color="000000" w:fill="EDEDED"/>
            <w:vAlign w:val="bottom"/>
            <w:hideMark/>
          </w:tcPr>
          <w:p w14:paraId="67631D74"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 </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606DD5E9"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PLANIRANO</w:t>
            </w:r>
          </w:p>
        </w:tc>
        <w:tc>
          <w:tcPr>
            <w:tcW w:w="2674" w:type="dxa"/>
            <w:gridSpan w:val="2"/>
            <w:tcBorders>
              <w:top w:val="single" w:sz="4" w:space="0" w:color="auto"/>
              <w:left w:val="nil"/>
              <w:bottom w:val="single" w:sz="4" w:space="0" w:color="auto"/>
              <w:right w:val="single" w:sz="4" w:space="0" w:color="auto"/>
            </w:tcBorders>
            <w:shd w:val="clear" w:color="000000" w:fill="EDEDED"/>
            <w:vAlign w:val="center"/>
            <w:hideMark/>
          </w:tcPr>
          <w:p w14:paraId="70B445A0"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PROMJENA</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14:paraId="4EE0003D"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NOVI IZNOS</w:t>
            </w:r>
          </w:p>
        </w:tc>
      </w:tr>
      <w:tr w:rsidR="00EE00A3" w:rsidRPr="00EE00A3" w14:paraId="21770437" w14:textId="77777777" w:rsidTr="00457ECD">
        <w:trPr>
          <w:trHeight w:val="264"/>
        </w:trPr>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14:paraId="03141DE2" w14:textId="77777777" w:rsidR="00EE00A3" w:rsidRPr="00EE00A3" w:rsidRDefault="00EE00A3" w:rsidP="00EE00A3">
            <w:pPr>
              <w:spacing w:after="0" w:line="240" w:lineRule="auto"/>
              <w:rPr>
                <w:rFonts w:ascii="Arial" w:eastAsia="Times New Roman" w:hAnsi="Arial" w:cs="Arial"/>
                <w:b/>
                <w:bCs/>
                <w:sz w:val="20"/>
                <w:szCs w:val="20"/>
                <w:lang w:eastAsia="hr-HR"/>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35CB2020" w14:textId="77777777" w:rsidR="00EE00A3" w:rsidRPr="00EE00A3" w:rsidRDefault="00EE00A3" w:rsidP="00EE00A3">
            <w:pPr>
              <w:spacing w:after="0" w:line="240" w:lineRule="auto"/>
              <w:rPr>
                <w:rFonts w:ascii="Arial" w:eastAsia="Times New Roman" w:hAnsi="Arial" w:cs="Arial"/>
                <w:b/>
                <w:bCs/>
                <w:sz w:val="20"/>
                <w:szCs w:val="20"/>
                <w:lang w:eastAsia="hr-HR"/>
              </w:rPr>
            </w:pPr>
          </w:p>
        </w:tc>
        <w:tc>
          <w:tcPr>
            <w:tcW w:w="1414" w:type="dxa"/>
            <w:tcBorders>
              <w:top w:val="nil"/>
              <w:left w:val="nil"/>
              <w:bottom w:val="single" w:sz="4" w:space="0" w:color="auto"/>
              <w:right w:val="single" w:sz="4" w:space="0" w:color="auto"/>
            </w:tcBorders>
            <w:shd w:val="clear" w:color="000000" w:fill="EDEDED"/>
            <w:vAlign w:val="center"/>
            <w:hideMark/>
          </w:tcPr>
          <w:p w14:paraId="4C9C3EDD"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IZNOS</w:t>
            </w:r>
          </w:p>
        </w:tc>
        <w:tc>
          <w:tcPr>
            <w:tcW w:w="1260" w:type="dxa"/>
            <w:tcBorders>
              <w:top w:val="nil"/>
              <w:left w:val="nil"/>
              <w:bottom w:val="single" w:sz="4" w:space="0" w:color="auto"/>
              <w:right w:val="single" w:sz="4" w:space="0" w:color="auto"/>
            </w:tcBorders>
            <w:shd w:val="clear" w:color="000000" w:fill="EDEDED"/>
            <w:vAlign w:val="center"/>
            <w:hideMark/>
          </w:tcPr>
          <w:p w14:paraId="21249547" w14:textId="77777777" w:rsidR="00EE00A3" w:rsidRPr="00EE00A3" w:rsidRDefault="00EE00A3" w:rsidP="00EE00A3">
            <w:pPr>
              <w:spacing w:after="0" w:line="240" w:lineRule="auto"/>
              <w:jc w:val="center"/>
              <w:rPr>
                <w:rFonts w:ascii="Arial" w:eastAsia="Times New Roman" w:hAnsi="Arial" w:cs="Arial"/>
                <w:b/>
                <w:bCs/>
                <w:sz w:val="20"/>
                <w:szCs w:val="20"/>
                <w:lang w:eastAsia="hr-HR"/>
              </w:rPr>
            </w:pPr>
            <w:r w:rsidRPr="00EE00A3">
              <w:rPr>
                <w:rFonts w:ascii="Arial" w:eastAsia="Times New Roman" w:hAnsi="Arial" w:cs="Arial"/>
                <w:b/>
                <w:bCs/>
                <w:sz w:val="20"/>
                <w:szCs w:val="20"/>
                <w:lang w:eastAsia="hr-HR"/>
              </w:rPr>
              <w:t>%</w:t>
            </w: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137F9B57" w14:textId="77777777" w:rsidR="00EE00A3" w:rsidRPr="00EE00A3" w:rsidRDefault="00EE00A3" w:rsidP="00EE00A3">
            <w:pPr>
              <w:spacing w:after="0" w:line="240" w:lineRule="auto"/>
              <w:rPr>
                <w:rFonts w:ascii="Arial" w:eastAsia="Times New Roman" w:hAnsi="Arial" w:cs="Arial"/>
                <w:b/>
                <w:bCs/>
                <w:sz w:val="20"/>
                <w:szCs w:val="20"/>
                <w:lang w:eastAsia="hr-HR"/>
              </w:rPr>
            </w:pPr>
          </w:p>
        </w:tc>
      </w:tr>
      <w:tr w:rsidR="00C60A72" w:rsidRPr="00EE00A3" w14:paraId="7380B933" w14:textId="77777777" w:rsidTr="00457ECD">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6DE980E1" w14:textId="77777777" w:rsidR="00C60A72" w:rsidRPr="00EE00A3" w:rsidRDefault="00C60A72" w:rsidP="00C60A72">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3</w:t>
            </w:r>
          </w:p>
        </w:tc>
        <w:tc>
          <w:tcPr>
            <w:tcW w:w="3530" w:type="dxa"/>
            <w:tcBorders>
              <w:top w:val="nil"/>
              <w:left w:val="nil"/>
              <w:bottom w:val="single" w:sz="4" w:space="0" w:color="auto"/>
              <w:right w:val="single" w:sz="4" w:space="0" w:color="auto"/>
            </w:tcBorders>
            <w:shd w:val="clear" w:color="000000" w:fill="000080"/>
            <w:noWrap/>
            <w:vAlign w:val="bottom"/>
            <w:hideMark/>
          </w:tcPr>
          <w:p w14:paraId="32021BD8" w14:textId="77777777" w:rsidR="00C60A72" w:rsidRPr="00EE00A3" w:rsidRDefault="00C60A72" w:rsidP="00C60A72">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Rashodi poslovanja</w:t>
            </w:r>
          </w:p>
        </w:tc>
        <w:tc>
          <w:tcPr>
            <w:tcW w:w="1580" w:type="dxa"/>
            <w:tcBorders>
              <w:top w:val="nil"/>
              <w:left w:val="nil"/>
              <w:bottom w:val="single" w:sz="4" w:space="0" w:color="auto"/>
              <w:right w:val="single" w:sz="4" w:space="0" w:color="auto"/>
            </w:tcBorders>
            <w:shd w:val="clear" w:color="000000" w:fill="000080"/>
            <w:noWrap/>
            <w:vAlign w:val="bottom"/>
            <w:hideMark/>
          </w:tcPr>
          <w:p w14:paraId="15F2FAB9" w14:textId="7971E09D"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10.728.631,70</w:t>
            </w:r>
          </w:p>
        </w:tc>
        <w:tc>
          <w:tcPr>
            <w:tcW w:w="1414" w:type="dxa"/>
            <w:tcBorders>
              <w:top w:val="nil"/>
              <w:left w:val="nil"/>
              <w:bottom w:val="single" w:sz="4" w:space="0" w:color="auto"/>
              <w:right w:val="single" w:sz="4" w:space="0" w:color="auto"/>
            </w:tcBorders>
            <w:shd w:val="clear" w:color="000000" w:fill="000080"/>
            <w:noWrap/>
            <w:vAlign w:val="bottom"/>
            <w:hideMark/>
          </w:tcPr>
          <w:p w14:paraId="2589491A" w14:textId="6DFA7A41"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555.997,40</w:t>
            </w:r>
          </w:p>
        </w:tc>
        <w:tc>
          <w:tcPr>
            <w:tcW w:w="1260" w:type="dxa"/>
            <w:tcBorders>
              <w:top w:val="nil"/>
              <w:left w:val="nil"/>
              <w:bottom w:val="single" w:sz="4" w:space="0" w:color="auto"/>
              <w:right w:val="single" w:sz="4" w:space="0" w:color="auto"/>
            </w:tcBorders>
            <w:shd w:val="clear" w:color="000000" w:fill="000080"/>
            <w:noWrap/>
            <w:vAlign w:val="bottom"/>
            <w:hideMark/>
          </w:tcPr>
          <w:p w14:paraId="1EC61F46" w14:textId="19C36A18"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5.2%</w:t>
            </w:r>
          </w:p>
        </w:tc>
        <w:tc>
          <w:tcPr>
            <w:tcW w:w="1580" w:type="dxa"/>
            <w:tcBorders>
              <w:top w:val="nil"/>
              <w:left w:val="nil"/>
              <w:bottom w:val="single" w:sz="4" w:space="0" w:color="auto"/>
              <w:right w:val="single" w:sz="4" w:space="0" w:color="auto"/>
            </w:tcBorders>
            <w:shd w:val="clear" w:color="000000" w:fill="000080"/>
            <w:noWrap/>
            <w:vAlign w:val="bottom"/>
            <w:hideMark/>
          </w:tcPr>
          <w:p w14:paraId="31AA7614" w14:textId="70F545F6"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11.284.629,10</w:t>
            </w:r>
          </w:p>
        </w:tc>
      </w:tr>
      <w:tr w:rsidR="00C60A72" w:rsidRPr="00EE00A3" w14:paraId="3303F748"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C4DD4DC"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31</w:t>
            </w:r>
          </w:p>
        </w:tc>
        <w:tc>
          <w:tcPr>
            <w:tcW w:w="3530" w:type="dxa"/>
            <w:tcBorders>
              <w:top w:val="nil"/>
              <w:left w:val="nil"/>
              <w:bottom w:val="single" w:sz="4" w:space="0" w:color="auto"/>
              <w:right w:val="single" w:sz="4" w:space="0" w:color="auto"/>
            </w:tcBorders>
            <w:shd w:val="clear" w:color="auto" w:fill="auto"/>
            <w:noWrap/>
            <w:vAlign w:val="bottom"/>
            <w:hideMark/>
          </w:tcPr>
          <w:p w14:paraId="40EBD529"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zaposlene</w:t>
            </w:r>
          </w:p>
        </w:tc>
        <w:tc>
          <w:tcPr>
            <w:tcW w:w="1580" w:type="dxa"/>
            <w:tcBorders>
              <w:top w:val="nil"/>
              <w:left w:val="nil"/>
              <w:bottom w:val="single" w:sz="4" w:space="0" w:color="auto"/>
              <w:right w:val="single" w:sz="4" w:space="0" w:color="auto"/>
            </w:tcBorders>
            <w:shd w:val="clear" w:color="auto" w:fill="auto"/>
            <w:noWrap/>
            <w:vAlign w:val="bottom"/>
            <w:hideMark/>
          </w:tcPr>
          <w:p w14:paraId="325D6C8C" w14:textId="2321E252"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3.722.357,77</w:t>
            </w:r>
          </w:p>
        </w:tc>
        <w:tc>
          <w:tcPr>
            <w:tcW w:w="1414" w:type="dxa"/>
            <w:tcBorders>
              <w:top w:val="nil"/>
              <w:left w:val="nil"/>
              <w:bottom w:val="single" w:sz="4" w:space="0" w:color="auto"/>
              <w:right w:val="single" w:sz="4" w:space="0" w:color="auto"/>
            </w:tcBorders>
            <w:shd w:val="clear" w:color="auto" w:fill="auto"/>
            <w:noWrap/>
            <w:vAlign w:val="bottom"/>
            <w:hideMark/>
          </w:tcPr>
          <w:p w14:paraId="451A0ADB" w14:textId="64C5087B"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-37.500,00</w:t>
            </w:r>
          </w:p>
        </w:tc>
        <w:tc>
          <w:tcPr>
            <w:tcW w:w="1260" w:type="dxa"/>
            <w:tcBorders>
              <w:top w:val="nil"/>
              <w:left w:val="nil"/>
              <w:bottom w:val="single" w:sz="4" w:space="0" w:color="auto"/>
              <w:right w:val="single" w:sz="4" w:space="0" w:color="auto"/>
            </w:tcBorders>
            <w:shd w:val="clear" w:color="auto" w:fill="auto"/>
            <w:noWrap/>
            <w:vAlign w:val="bottom"/>
            <w:hideMark/>
          </w:tcPr>
          <w:p w14:paraId="131F3ECA" w14:textId="2816F2DD"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-1.0%</w:t>
            </w:r>
          </w:p>
        </w:tc>
        <w:tc>
          <w:tcPr>
            <w:tcW w:w="1580" w:type="dxa"/>
            <w:tcBorders>
              <w:top w:val="nil"/>
              <w:left w:val="nil"/>
              <w:bottom w:val="single" w:sz="4" w:space="0" w:color="auto"/>
              <w:right w:val="single" w:sz="4" w:space="0" w:color="auto"/>
            </w:tcBorders>
            <w:shd w:val="clear" w:color="auto" w:fill="auto"/>
            <w:noWrap/>
            <w:vAlign w:val="bottom"/>
            <w:hideMark/>
          </w:tcPr>
          <w:p w14:paraId="30B88CF2" w14:textId="41073390"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3.684.857,77</w:t>
            </w:r>
          </w:p>
        </w:tc>
      </w:tr>
      <w:tr w:rsidR="00C60A72" w:rsidRPr="00EE00A3" w14:paraId="5FD0EEC6"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3A32570E"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32</w:t>
            </w:r>
          </w:p>
        </w:tc>
        <w:tc>
          <w:tcPr>
            <w:tcW w:w="3530" w:type="dxa"/>
            <w:tcBorders>
              <w:top w:val="nil"/>
              <w:left w:val="nil"/>
              <w:bottom w:val="single" w:sz="4" w:space="0" w:color="auto"/>
              <w:right w:val="single" w:sz="4" w:space="0" w:color="auto"/>
            </w:tcBorders>
            <w:shd w:val="clear" w:color="auto" w:fill="auto"/>
            <w:noWrap/>
            <w:vAlign w:val="bottom"/>
            <w:hideMark/>
          </w:tcPr>
          <w:p w14:paraId="38427C05"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Materijalni rashodi</w:t>
            </w:r>
          </w:p>
        </w:tc>
        <w:tc>
          <w:tcPr>
            <w:tcW w:w="1580" w:type="dxa"/>
            <w:tcBorders>
              <w:top w:val="nil"/>
              <w:left w:val="nil"/>
              <w:bottom w:val="single" w:sz="4" w:space="0" w:color="auto"/>
              <w:right w:val="single" w:sz="4" w:space="0" w:color="auto"/>
            </w:tcBorders>
            <w:shd w:val="clear" w:color="auto" w:fill="auto"/>
            <w:noWrap/>
            <w:vAlign w:val="bottom"/>
            <w:hideMark/>
          </w:tcPr>
          <w:p w14:paraId="699C8DAD" w14:textId="7F7BA7BC"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3.733.001,73</w:t>
            </w:r>
          </w:p>
        </w:tc>
        <w:tc>
          <w:tcPr>
            <w:tcW w:w="1414" w:type="dxa"/>
            <w:tcBorders>
              <w:top w:val="nil"/>
              <w:left w:val="nil"/>
              <w:bottom w:val="single" w:sz="4" w:space="0" w:color="auto"/>
              <w:right w:val="single" w:sz="4" w:space="0" w:color="auto"/>
            </w:tcBorders>
            <w:shd w:val="clear" w:color="auto" w:fill="auto"/>
            <w:noWrap/>
            <w:vAlign w:val="bottom"/>
            <w:hideMark/>
          </w:tcPr>
          <w:p w14:paraId="35F41917" w14:textId="0D9A024E"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129.733,40</w:t>
            </w:r>
          </w:p>
        </w:tc>
        <w:tc>
          <w:tcPr>
            <w:tcW w:w="1260" w:type="dxa"/>
            <w:tcBorders>
              <w:top w:val="nil"/>
              <w:left w:val="nil"/>
              <w:bottom w:val="single" w:sz="4" w:space="0" w:color="auto"/>
              <w:right w:val="single" w:sz="4" w:space="0" w:color="auto"/>
            </w:tcBorders>
            <w:shd w:val="clear" w:color="auto" w:fill="auto"/>
            <w:noWrap/>
            <w:vAlign w:val="bottom"/>
            <w:hideMark/>
          </w:tcPr>
          <w:p w14:paraId="707348C4" w14:textId="74A33DC1"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3.5%</w:t>
            </w:r>
          </w:p>
        </w:tc>
        <w:tc>
          <w:tcPr>
            <w:tcW w:w="1580" w:type="dxa"/>
            <w:tcBorders>
              <w:top w:val="nil"/>
              <w:left w:val="nil"/>
              <w:bottom w:val="single" w:sz="4" w:space="0" w:color="auto"/>
              <w:right w:val="single" w:sz="4" w:space="0" w:color="auto"/>
            </w:tcBorders>
            <w:shd w:val="clear" w:color="auto" w:fill="auto"/>
            <w:noWrap/>
            <w:vAlign w:val="bottom"/>
            <w:hideMark/>
          </w:tcPr>
          <w:p w14:paraId="11BB7700" w14:textId="49E96047"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3.862.735,13</w:t>
            </w:r>
          </w:p>
        </w:tc>
      </w:tr>
      <w:tr w:rsidR="00C60A72" w:rsidRPr="00EE00A3" w14:paraId="298AF9FA"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6D650F79"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34</w:t>
            </w:r>
          </w:p>
        </w:tc>
        <w:tc>
          <w:tcPr>
            <w:tcW w:w="3530" w:type="dxa"/>
            <w:tcBorders>
              <w:top w:val="nil"/>
              <w:left w:val="nil"/>
              <w:bottom w:val="single" w:sz="4" w:space="0" w:color="auto"/>
              <w:right w:val="single" w:sz="4" w:space="0" w:color="auto"/>
            </w:tcBorders>
            <w:shd w:val="clear" w:color="auto" w:fill="auto"/>
            <w:noWrap/>
            <w:vAlign w:val="bottom"/>
            <w:hideMark/>
          </w:tcPr>
          <w:p w14:paraId="590F8439"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Financijski rashodi</w:t>
            </w:r>
          </w:p>
        </w:tc>
        <w:tc>
          <w:tcPr>
            <w:tcW w:w="1580" w:type="dxa"/>
            <w:tcBorders>
              <w:top w:val="nil"/>
              <w:left w:val="nil"/>
              <w:bottom w:val="single" w:sz="4" w:space="0" w:color="auto"/>
              <w:right w:val="single" w:sz="4" w:space="0" w:color="auto"/>
            </w:tcBorders>
            <w:shd w:val="clear" w:color="auto" w:fill="auto"/>
            <w:noWrap/>
            <w:vAlign w:val="bottom"/>
            <w:hideMark/>
          </w:tcPr>
          <w:p w14:paraId="435074DE" w14:textId="64DBF010"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90.600,00</w:t>
            </w:r>
          </w:p>
        </w:tc>
        <w:tc>
          <w:tcPr>
            <w:tcW w:w="1414" w:type="dxa"/>
            <w:tcBorders>
              <w:top w:val="nil"/>
              <w:left w:val="nil"/>
              <w:bottom w:val="single" w:sz="4" w:space="0" w:color="auto"/>
              <w:right w:val="single" w:sz="4" w:space="0" w:color="auto"/>
            </w:tcBorders>
            <w:shd w:val="clear" w:color="auto" w:fill="auto"/>
            <w:noWrap/>
            <w:vAlign w:val="bottom"/>
            <w:hideMark/>
          </w:tcPr>
          <w:p w14:paraId="00A053A6" w14:textId="56B4EB23"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21B5C978" w14:textId="1C31E45A"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shd w:val="clear" w:color="auto" w:fill="auto"/>
            <w:noWrap/>
            <w:vAlign w:val="bottom"/>
            <w:hideMark/>
          </w:tcPr>
          <w:p w14:paraId="55FEC2FB" w14:textId="6FAEEA2F"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90.600,00</w:t>
            </w:r>
          </w:p>
        </w:tc>
      </w:tr>
      <w:tr w:rsidR="00C60A72" w:rsidRPr="00EE00A3" w14:paraId="29B0C570"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53A4C56F"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35</w:t>
            </w:r>
          </w:p>
        </w:tc>
        <w:tc>
          <w:tcPr>
            <w:tcW w:w="3530" w:type="dxa"/>
            <w:tcBorders>
              <w:top w:val="nil"/>
              <w:left w:val="nil"/>
              <w:bottom w:val="single" w:sz="4" w:space="0" w:color="auto"/>
              <w:right w:val="single" w:sz="4" w:space="0" w:color="auto"/>
            </w:tcBorders>
            <w:shd w:val="clear" w:color="auto" w:fill="auto"/>
            <w:noWrap/>
            <w:vAlign w:val="bottom"/>
            <w:hideMark/>
          </w:tcPr>
          <w:p w14:paraId="73371674"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Subvencije</w:t>
            </w:r>
          </w:p>
        </w:tc>
        <w:tc>
          <w:tcPr>
            <w:tcW w:w="1580" w:type="dxa"/>
            <w:tcBorders>
              <w:top w:val="nil"/>
              <w:left w:val="nil"/>
              <w:bottom w:val="single" w:sz="4" w:space="0" w:color="auto"/>
              <w:right w:val="single" w:sz="4" w:space="0" w:color="auto"/>
            </w:tcBorders>
            <w:shd w:val="clear" w:color="auto" w:fill="auto"/>
            <w:noWrap/>
            <w:vAlign w:val="bottom"/>
            <w:hideMark/>
          </w:tcPr>
          <w:p w14:paraId="236545E5" w14:textId="4FB2613C"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820.014,00</w:t>
            </w:r>
          </w:p>
        </w:tc>
        <w:tc>
          <w:tcPr>
            <w:tcW w:w="1414" w:type="dxa"/>
            <w:tcBorders>
              <w:top w:val="nil"/>
              <w:left w:val="nil"/>
              <w:bottom w:val="single" w:sz="4" w:space="0" w:color="auto"/>
              <w:right w:val="single" w:sz="4" w:space="0" w:color="auto"/>
            </w:tcBorders>
            <w:shd w:val="clear" w:color="auto" w:fill="auto"/>
            <w:noWrap/>
            <w:vAlign w:val="bottom"/>
            <w:hideMark/>
          </w:tcPr>
          <w:p w14:paraId="7F372F70" w14:textId="55449064"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-128.436,00</w:t>
            </w:r>
          </w:p>
        </w:tc>
        <w:tc>
          <w:tcPr>
            <w:tcW w:w="1260" w:type="dxa"/>
            <w:tcBorders>
              <w:top w:val="nil"/>
              <w:left w:val="nil"/>
              <w:bottom w:val="single" w:sz="4" w:space="0" w:color="auto"/>
              <w:right w:val="single" w:sz="4" w:space="0" w:color="auto"/>
            </w:tcBorders>
            <w:shd w:val="clear" w:color="auto" w:fill="auto"/>
            <w:noWrap/>
            <w:vAlign w:val="bottom"/>
            <w:hideMark/>
          </w:tcPr>
          <w:p w14:paraId="0323E64F" w14:textId="1AB3C7C8"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-15.7%</w:t>
            </w:r>
          </w:p>
        </w:tc>
        <w:tc>
          <w:tcPr>
            <w:tcW w:w="1580" w:type="dxa"/>
            <w:tcBorders>
              <w:top w:val="nil"/>
              <w:left w:val="nil"/>
              <w:bottom w:val="single" w:sz="4" w:space="0" w:color="auto"/>
              <w:right w:val="single" w:sz="4" w:space="0" w:color="auto"/>
            </w:tcBorders>
            <w:shd w:val="clear" w:color="auto" w:fill="auto"/>
            <w:noWrap/>
            <w:vAlign w:val="bottom"/>
            <w:hideMark/>
          </w:tcPr>
          <w:p w14:paraId="134719AD" w14:textId="7C152386"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691.578,00</w:t>
            </w:r>
          </w:p>
        </w:tc>
      </w:tr>
      <w:tr w:rsidR="00C60A72" w:rsidRPr="00EE00A3" w14:paraId="6C912B77"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7D931E05"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36</w:t>
            </w:r>
          </w:p>
        </w:tc>
        <w:tc>
          <w:tcPr>
            <w:tcW w:w="3530" w:type="dxa"/>
            <w:tcBorders>
              <w:top w:val="nil"/>
              <w:left w:val="nil"/>
              <w:bottom w:val="single" w:sz="4" w:space="0" w:color="auto"/>
              <w:right w:val="single" w:sz="4" w:space="0" w:color="auto"/>
            </w:tcBorders>
            <w:shd w:val="clear" w:color="auto" w:fill="auto"/>
            <w:noWrap/>
            <w:vAlign w:val="bottom"/>
            <w:hideMark/>
          </w:tcPr>
          <w:p w14:paraId="0FF398D6"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Pomoći dane u inozemstvo i unutar općeg proračuna</w:t>
            </w:r>
          </w:p>
        </w:tc>
        <w:tc>
          <w:tcPr>
            <w:tcW w:w="1580" w:type="dxa"/>
            <w:tcBorders>
              <w:top w:val="nil"/>
              <w:left w:val="nil"/>
              <w:bottom w:val="single" w:sz="4" w:space="0" w:color="auto"/>
              <w:right w:val="single" w:sz="4" w:space="0" w:color="auto"/>
            </w:tcBorders>
            <w:shd w:val="clear" w:color="auto" w:fill="auto"/>
            <w:noWrap/>
            <w:vAlign w:val="bottom"/>
            <w:hideMark/>
          </w:tcPr>
          <w:p w14:paraId="0F3AF654" w14:textId="0491A3BB"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583.424,00</w:t>
            </w:r>
          </w:p>
        </w:tc>
        <w:tc>
          <w:tcPr>
            <w:tcW w:w="1414" w:type="dxa"/>
            <w:tcBorders>
              <w:top w:val="nil"/>
              <w:left w:val="nil"/>
              <w:bottom w:val="single" w:sz="4" w:space="0" w:color="auto"/>
              <w:right w:val="single" w:sz="4" w:space="0" w:color="auto"/>
            </w:tcBorders>
            <w:shd w:val="clear" w:color="auto" w:fill="auto"/>
            <w:noWrap/>
            <w:vAlign w:val="bottom"/>
            <w:hideMark/>
          </w:tcPr>
          <w:p w14:paraId="6408AAE9" w14:textId="3CA92258"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311.200,00</w:t>
            </w:r>
          </w:p>
        </w:tc>
        <w:tc>
          <w:tcPr>
            <w:tcW w:w="1260" w:type="dxa"/>
            <w:tcBorders>
              <w:top w:val="nil"/>
              <w:left w:val="nil"/>
              <w:bottom w:val="single" w:sz="4" w:space="0" w:color="auto"/>
              <w:right w:val="single" w:sz="4" w:space="0" w:color="auto"/>
            </w:tcBorders>
            <w:shd w:val="clear" w:color="auto" w:fill="auto"/>
            <w:noWrap/>
            <w:vAlign w:val="bottom"/>
            <w:hideMark/>
          </w:tcPr>
          <w:p w14:paraId="3B91A7E7" w14:textId="2C69FE8E"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53.3%</w:t>
            </w:r>
          </w:p>
        </w:tc>
        <w:tc>
          <w:tcPr>
            <w:tcW w:w="1580" w:type="dxa"/>
            <w:tcBorders>
              <w:top w:val="nil"/>
              <w:left w:val="nil"/>
              <w:bottom w:val="single" w:sz="4" w:space="0" w:color="auto"/>
              <w:right w:val="single" w:sz="4" w:space="0" w:color="auto"/>
            </w:tcBorders>
            <w:shd w:val="clear" w:color="auto" w:fill="auto"/>
            <w:noWrap/>
            <w:vAlign w:val="bottom"/>
            <w:hideMark/>
          </w:tcPr>
          <w:p w14:paraId="5DE31B0A" w14:textId="28447C7D"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894.624,00</w:t>
            </w:r>
          </w:p>
        </w:tc>
      </w:tr>
      <w:tr w:rsidR="00C60A72" w:rsidRPr="00EE00A3" w14:paraId="76156111"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183D7675"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37</w:t>
            </w:r>
          </w:p>
        </w:tc>
        <w:tc>
          <w:tcPr>
            <w:tcW w:w="3530" w:type="dxa"/>
            <w:tcBorders>
              <w:top w:val="nil"/>
              <w:left w:val="nil"/>
              <w:bottom w:val="single" w:sz="4" w:space="0" w:color="auto"/>
              <w:right w:val="single" w:sz="4" w:space="0" w:color="auto"/>
            </w:tcBorders>
            <w:shd w:val="clear" w:color="auto" w:fill="auto"/>
            <w:noWrap/>
            <w:vAlign w:val="bottom"/>
            <w:hideMark/>
          </w:tcPr>
          <w:p w14:paraId="08F634A8"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Naknade građanima i kućanstvima na temelju osiguranja i druge naknade</w:t>
            </w:r>
          </w:p>
        </w:tc>
        <w:tc>
          <w:tcPr>
            <w:tcW w:w="1580" w:type="dxa"/>
            <w:tcBorders>
              <w:top w:val="nil"/>
              <w:left w:val="nil"/>
              <w:bottom w:val="single" w:sz="4" w:space="0" w:color="auto"/>
              <w:right w:val="single" w:sz="4" w:space="0" w:color="auto"/>
            </w:tcBorders>
            <w:shd w:val="clear" w:color="auto" w:fill="auto"/>
            <w:noWrap/>
            <w:vAlign w:val="bottom"/>
            <w:hideMark/>
          </w:tcPr>
          <w:p w14:paraId="684ED5D0" w14:textId="53FC8895"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939.950,00</w:t>
            </w:r>
          </w:p>
        </w:tc>
        <w:tc>
          <w:tcPr>
            <w:tcW w:w="1414" w:type="dxa"/>
            <w:tcBorders>
              <w:top w:val="nil"/>
              <w:left w:val="nil"/>
              <w:bottom w:val="single" w:sz="4" w:space="0" w:color="auto"/>
              <w:right w:val="single" w:sz="4" w:space="0" w:color="auto"/>
            </w:tcBorders>
            <w:shd w:val="clear" w:color="auto" w:fill="auto"/>
            <w:noWrap/>
            <w:vAlign w:val="bottom"/>
            <w:hideMark/>
          </w:tcPr>
          <w:p w14:paraId="336D8306" w14:textId="080E6B83"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59.000,00</w:t>
            </w:r>
          </w:p>
        </w:tc>
        <w:tc>
          <w:tcPr>
            <w:tcW w:w="1260" w:type="dxa"/>
            <w:tcBorders>
              <w:top w:val="nil"/>
              <w:left w:val="nil"/>
              <w:bottom w:val="single" w:sz="4" w:space="0" w:color="auto"/>
              <w:right w:val="single" w:sz="4" w:space="0" w:color="auto"/>
            </w:tcBorders>
            <w:shd w:val="clear" w:color="auto" w:fill="auto"/>
            <w:noWrap/>
            <w:vAlign w:val="bottom"/>
            <w:hideMark/>
          </w:tcPr>
          <w:p w14:paraId="0B485DB1" w14:textId="11163255"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6.3%</w:t>
            </w:r>
          </w:p>
        </w:tc>
        <w:tc>
          <w:tcPr>
            <w:tcW w:w="1580" w:type="dxa"/>
            <w:tcBorders>
              <w:top w:val="nil"/>
              <w:left w:val="nil"/>
              <w:bottom w:val="single" w:sz="4" w:space="0" w:color="auto"/>
              <w:right w:val="single" w:sz="4" w:space="0" w:color="auto"/>
            </w:tcBorders>
            <w:shd w:val="clear" w:color="auto" w:fill="auto"/>
            <w:noWrap/>
            <w:vAlign w:val="bottom"/>
            <w:hideMark/>
          </w:tcPr>
          <w:p w14:paraId="723F00FA" w14:textId="55DF2043"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998.950,00</w:t>
            </w:r>
          </w:p>
        </w:tc>
      </w:tr>
      <w:tr w:rsidR="00C60A72" w:rsidRPr="00EE00A3" w14:paraId="780CA3A4"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D39B8E5"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38</w:t>
            </w:r>
          </w:p>
        </w:tc>
        <w:tc>
          <w:tcPr>
            <w:tcW w:w="3530" w:type="dxa"/>
            <w:tcBorders>
              <w:top w:val="nil"/>
              <w:left w:val="nil"/>
              <w:bottom w:val="single" w:sz="4" w:space="0" w:color="auto"/>
              <w:right w:val="single" w:sz="4" w:space="0" w:color="auto"/>
            </w:tcBorders>
            <w:shd w:val="clear" w:color="auto" w:fill="auto"/>
            <w:noWrap/>
            <w:vAlign w:val="bottom"/>
            <w:hideMark/>
          </w:tcPr>
          <w:p w14:paraId="1A76FC70"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donacije, kazne, naknade šteta i kapitalne pomoći</w:t>
            </w:r>
          </w:p>
        </w:tc>
        <w:tc>
          <w:tcPr>
            <w:tcW w:w="1580" w:type="dxa"/>
            <w:tcBorders>
              <w:top w:val="nil"/>
              <w:left w:val="nil"/>
              <w:bottom w:val="single" w:sz="4" w:space="0" w:color="auto"/>
              <w:right w:val="single" w:sz="4" w:space="0" w:color="auto"/>
            </w:tcBorders>
            <w:shd w:val="clear" w:color="auto" w:fill="auto"/>
            <w:noWrap/>
            <w:vAlign w:val="bottom"/>
            <w:hideMark/>
          </w:tcPr>
          <w:p w14:paraId="61BF26F5" w14:textId="62990184"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839.284,20</w:t>
            </w:r>
          </w:p>
        </w:tc>
        <w:tc>
          <w:tcPr>
            <w:tcW w:w="1414" w:type="dxa"/>
            <w:tcBorders>
              <w:top w:val="nil"/>
              <w:left w:val="nil"/>
              <w:bottom w:val="single" w:sz="4" w:space="0" w:color="auto"/>
              <w:right w:val="single" w:sz="4" w:space="0" w:color="auto"/>
            </w:tcBorders>
            <w:shd w:val="clear" w:color="auto" w:fill="auto"/>
            <w:noWrap/>
            <w:vAlign w:val="bottom"/>
            <w:hideMark/>
          </w:tcPr>
          <w:p w14:paraId="7D466FC6" w14:textId="6D0F8050"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222.000,00</w:t>
            </w:r>
          </w:p>
        </w:tc>
        <w:tc>
          <w:tcPr>
            <w:tcW w:w="1260" w:type="dxa"/>
            <w:tcBorders>
              <w:top w:val="nil"/>
              <w:left w:val="nil"/>
              <w:bottom w:val="single" w:sz="4" w:space="0" w:color="auto"/>
              <w:right w:val="single" w:sz="4" w:space="0" w:color="auto"/>
            </w:tcBorders>
            <w:shd w:val="clear" w:color="auto" w:fill="auto"/>
            <w:noWrap/>
            <w:vAlign w:val="bottom"/>
            <w:hideMark/>
          </w:tcPr>
          <w:p w14:paraId="123AF8EB" w14:textId="38005282"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26.5%</w:t>
            </w:r>
          </w:p>
        </w:tc>
        <w:tc>
          <w:tcPr>
            <w:tcW w:w="1580" w:type="dxa"/>
            <w:tcBorders>
              <w:top w:val="nil"/>
              <w:left w:val="nil"/>
              <w:bottom w:val="single" w:sz="4" w:space="0" w:color="auto"/>
              <w:right w:val="single" w:sz="4" w:space="0" w:color="auto"/>
            </w:tcBorders>
            <w:shd w:val="clear" w:color="auto" w:fill="auto"/>
            <w:noWrap/>
            <w:vAlign w:val="bottom"/>
            <w:hideMark/>
          </w:tcPr>
          <w:p w14:paraId="7B6BF7C1" w14:textId="22FA9A96"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1.061.284,20</w:t>
            </w:r>
          </w:p>
        </w:tc>
      </w:tr>
      <w:tr w:rsidR="00C60A72" w:rsidRPr="00EE00A3" w14:paraId="0AF1F9EE" w14:textId="77777777" w:rsidTr="00457ECD">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17EEC696" w14:textId="77777777" w:rsidR="00C60A72" w:rsidRPr="00EE00A3" w:rsidRDefault="00C60A72" w:rsidP="00C60A72">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4</w:t>
            </w:r>
          </w:p>
        </w:tc>
        <w:tc>
          <w:tcPr>
            <w:tcW w:w="3530" w:type="dxa"/>
            <w:tcBorders>
              <w:top w:val="nil"/>
              <w:left w:val="nil"/>
              <w:bottom w:val="single" w:sz="4" w:space="0" w:color="auto"/>
              <w:right w:val="single" w:sz="4" w:space="0" w:color="auto"/>
            </w:tcBorders>
            <w:shd w:val="clear" w:color="000000" w:fill="000080"/>
            <w:noWrap/>
            <w:vAlign w:val="bottom"/>
            <w:hideMark/>
          </w:tcPr>
          <w:p w14:paraId="3E4533A5" w14:textId="77777777" w:rsidR="00C60A72" w:rsidRPr="00EE00A3" w:rsidRDefault="00C60A72" w:rsidP="00C60A72">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Rashodi za nabavu nefinancijske imovine</w:t>
            </w:r>
          </w:p>
        </w:tc>
        <w:tc>
          <w:tcPr>
            <w:tcW w:w="1580" w:type="dxa"/>
            <w:tcBorders>
              <w:top w:val="nil"/>
              <w:left w:val="nil"/>
              <w:bottom w:val="single" w:sz="4" w:space="0" w:color="auto"/>
              <w:right w:val="single" w:sz="4" w:space="0" w:color="auto"/>
            </w:tcBorders>
            <w:shd w:val="clear" w:color="000000" w:fill="000080"/>
            <w:noWrap/>
            <w:vAlign w:val="bottom"/>
            <w:hideMark/>
          </w:tcPr>
          <w:p w14:paraId="7FDB21E5" w14:textId="7173CC16"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11.314.062,13</w:t>
            </w:r>
          </w:p>
        </w:tc>
        <w:tc>
          <w:tcPr>
            <w:tcW w:w="1414" w:type="dxa"/>
            <w:tcBorders>
              <w:top w:val="nil"/>
              <w:left w:val="nil"/>
              <w:bottom w:val="single" w:sz="4" w:space="0" w:color="auto"/>
              <w:right w:val="single" w:sz="4" w:space="0" w:color="auto"/>
            </w:tcBorders>
            <w:shd w:val="clear" w:color="000000" w:fill="000080"/>
            <w:noWrap/>
            <w:vAlign w:val="bottom"/>
            <w:hideMark/>
          </w:tcPr>
          <w:p w14:paraId="14B0500C" w14:textId="1FB84488"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1.158.100,00</w:t>
            </w:r>
          </w:p>
        </w:tc>
        <w:tc>
          <w:tcPr>
            <w:tcW w:w="1260" w:type="dxa"/>
            <w:tcBorders>
              <w:top w:val="nil"/>
              <w:left w:val="nil"/>
              <w:bottom w:val="single" w:sz="4" w:space="0" w:color="auto"/>
              <w:right w:val="single" w:sz="4" w:space="0" w:color="auto"/>
            </w:tcBorders>
            <w:shd w:val="clear" w:color="000000" w:fill="000080"/>
            <w:noWrap/>
            <w:vAlign w:val="bottom"/>
            <w:hideMark/>
          </w:tcPr>
          <w:p w14:paraId="4AFB8798" w14:textId="117BDBB2"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10.2%</w:t>
            </w:r>
          </w:p>
        </w:tc>
        <w:tc>
          <w:tcPr>
            <w:tcW w:w="1580" w:type="dxa"/>
            <w:tcBorders>
              <w:top w:val="nil"/>
              <w:left w:val="nil"/>
              <w:bottom w:val="single" w:sz="4" w:space="0" w:color="auto"/>
              <w:right w:val="single" w:sz="4" w:space="0" w:color="auto"/>
            </w:tcBorders>
            <w:shd w:val="clear" w:color="000000" w:fill="000080"/>
            <w:noWrap/>
            <w:vAlign w:val="bottom"/>
            <w:hideMark/>
          </w:tcPr>
          <w:p w14:paraId="2E8DA4A4" w14:textId="6265748A"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12.472.162,13</w:t>
            </w:r>
          </w:p>
        </w:tc>
      </w:tr>
      <w:tr w:rsidR="00C60A72" w:rsidRPr="00EE00A3" w14:paraId="4CDBC8C7"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00DC47B"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41</w:t>
            </w:r>
          </w:p>
        </w:tc>
        <w:tc>
          <w:tcPr>
            <w:tcW w:w="3530" w:type="dxa"/>
            <w:tcBorders>
              <w:top w:val="nil"/>
              <w:left w:val="nil"/>
              <w:bottom w:val="single" w:sz="4" w:space="0" w:color="auto"/>
              <w:right w:val="single" w:sz="4" w:space="0" w:color="auto"/>
            </w:tcBorders>
            <w:shd w:val="clear" w:color="auto" w:fill="auto"/>
            <w:noWrap/>
            <w:vAlign w:val="bottom"/>
            <w:hideMark/>
          </w:tcPr>
          <w:p w14:paraId="2B374BD2"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 xml:space="preserve">Rashodi za nabavu </w:t>
            </w:r>
            <w:proofErr w:type="spellStart"/>
            <w:r w:rsidRPr="00EE00A3">
              <w:rPr>
                <w:rFonts w:ascii="Arial" w:eastAsia="Times New Roman" w:hAnsi="Arial" w:cs="Arial"/>
                <w:sz w:val="20"/>
                <w:szCs w:val="20"/>
                <w:lang w:eastAsia="hr-HR"/>
              </w:rPr>
              <w:t>neproizvedene</w:t>
            </w:r>
            <w:proofErr w:type="spellEnd"/>
            <w:r w:rsidRPr="00EE00A3">
              <w:rPr>
                <w:rFonts w:ascii="Arial" w:eastAsia="Times New Roman" w:hAnsi="Arial" w:cs="Arial"/>
                <w:sz w:val="20"/>
                <w:szCs w:val="20"/>
                <w:lang w:eastAsia="hr-HR"/>
              </w:rPr>
              <w:t xml:space="preserv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0364866B" w14:textId="26D8688F"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842.000,00</w:t>
            </w:r>
          </w:p>
        </w:tc>
        <w:tc>
          <w:tcPr>
            <w:tcW w:w="1414" w:type="dxa"/>
            <w:tcBorders>
              <w:top w:val="nil"/>
              <w:left w:val="nil"/>
              <w:bottom w:val="single" w:sz="4" w:space="0" w:color="auto"/>
              <w:right w:val="single" w:sz="4" w:space="0" w:color="auto"/>
            </w:tcBorders>
            <w:shd w:val="clear" w:color="auto" w:fill="auto"/>
            <w:noWrap/>
            <w:vAlign w:val="bottom"/>
            <w:hideMark/>
          </w:tcPr>
          <w:p w14:paraId="428570CA" w14:textId="676DA5FD"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55.000,00</w:t>
            </w:r>
          </w:p>
        </w:tc>
        <w:tc>
          <w:tcPr>
            <w:tcW w:w="1260" w:type="dxa"/>
            <w:tcBorders>
              <w:top w:val="nil"/>
              <w:left w:val="nil"/>
              <w:bottom w:val="single" w:sz="4" w:space="0" w:color="auto"/>
              <w:right w:val="single" w:sz="4" w:space="0" w:color="auto"/>
            </w:tcBorders>
            <w:shd w:val="clear" w:color="auto" w:fill="auto"/>
            <w:noWrap/>
            <w:vAlign w:val="bottom"/>
            <w:hideMark/>
          </w:tcPr>
          <w:p w14:paraId="1444DEE3" w14:textId="498DAEBF"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6.5%</w:t>
            </w:r>
          </w:p>
        </w:tc>
        <w:tc>
          <w:tcPr>
            <w:tcW w:w="1580" w:type="dxa"/>
            <w:tcBorders>
              <w:top w:val="nil"/>
              <w:left w:val="nil"/>
              <w:bottom w:val="single" w:sz="4" w:space="0" w:color="auto"/>
              <w:right w:val="single" w:sz="4" w:space="0" w:color="auto"/>
            </w:tcBorders>
            <w:shd w:val="clear" w:color="auto" w:fill="auto"/>
            <w:noWrap/>
            <w:vAlign w:val="bottom"/>
            <w:hideMark/>
          </w:tcPr>
          <w:p w14:paraId="3127545A" w14:textId="4F767738"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897.000,00</w:t>
            </w:r>
          </w:p>
        </w:tc>
      </w:tr>
      <w:tr w:rsidR="00C60A72" w:rsidRPr="00EE00A3" w14:paraId="38664ADF"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26B24A18"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42</w:t>
            </w:r>
          </w:p>
        </w:tc>
        <w:tc>
          <w:tcPr>
            <w:tcW w:w="3530" w:type="dxa"/>
            <w:tcBorders>
              <w:top w:val="nil"/>
              <w:left w:val="nil"/>
              <w:bottom w:val="single" w:sz="4" w:space="0" w:color="auto"/>
              <w:right w:val="single" w:sz="4" w:space="0" w:color="auto"/>
            </w:tcBorders>
            <w:shd w:val="clear" w:color="auto" w:fill="auto"/>
            <w:noWrap/>
            <w:vAlign w:val="bottom"/>
            <w:hideMark/>
          </w:tcPr>
          <w:p w14:paraId="20D13F5B"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nabavu proizvedene dugotrajne imovine</w:t>
            </w:r>
          </w:p>
        </w:tc>
        <w:tc>
          <w:tcPr>
            <w:tcW w:w="1580" w:type="dxa"/>
            <w:tcBorders>
              <w:top w:val="nil"/>
              <w:left w:val="nil"/>
              <w:bottom w:val="single" w:sz="4" w:space="0" w:color="auto"/>
              <w:right w:val="single" w:sz="4" w:space="0" w:color="auto"/>
            </w:tcBorders>
            <w:shd w:val="clear" w:color="auto" w:fill="auto"/>
            <w:noWrap/>
            <w:vAlign w:val="bottom"/>
            <w:hideMark/>
          </w:tcPr>
          <w:p w14:paraId="16784839" w14:textId="3F86E796"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5.302.567,86</w:t>
            </w:r>
          </w:p>
        </w:tc>
        <w:tc>
          <w:tcPr>
            <w:tcW w:w="1414" w:type="dxa"/>
            <w:tcBorders>
              <w:top w:val="nil"/>
              <w:left w:val="nil"/>
              <w:bottom w:val="single" w:sz="4" w:space="0" w:color="auto"/>
              <w:right w:val="single" w:sz="4" w:space="0" w:color="auto"/>
            </w:tcBorders>
            <w:shd w:val="clear" w:color="auto" w:fill="auto"/>
            <w:noWrap/>
            <w:vAlign w:val="bottom"/>
            <w:hideMark/>
          </w:tcPr>
          <w:p w14:paraId="1F777519" w14:textId="07AF73A0"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52.200,00</w:t>
            </w:r>
          </w:p>
        </w:tc>
        <w:tc>
          <w:tcPr>
            <w:tcW w:w="1260" w:type="dxa"/>
            <w:tcBorders>
              <w:top w:val="nil"/>
              <w:left w:val="nil"/>
              <w:bottom w:val="single" w:sz="4" w:space="0" w:color="auto"/>
              <w:right w:val="single" w:sz="4" w:space="0" w:color="auto"/>
            </w:tcBorders>
            <w:shd w:val="clear" w:color="auto" w:fill="auto"/>
            <w:noWrap/>
            <w:vAlign w:val="bottom"/>
            <w:hideMark/>
          </w:tcPr>
          <w:p w14:paraId="44D3F103" w14:textId="451DDD04"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1.0%</w:t>
            </w:r>
          </w:p>
        </w:tc>
        <w:tc>
          <w:tcPr>
            <w:tcW w:w="1580" w:type="dxa"/>
            <w:tcBorders>
              <w:top w:val="nil"/>
              <w:left w:val="nil"/>
              <w:bottom w:val="single" w:sz="4" w:space="0" w:color="auto"/>
              <w:right w:val="single" w:sz="4" w:space="0" w:color="auto"/>
            </w:tcBorders>
            <w:shd w:val="clear" w:color="auto" w:fill="auto"/>
            <w:noWrap/>
            <w:vAlign w:val="bottom"/>
            <w:hideMark/>
          </w:tcPr>
          <w:p w14:paraId="11D1CB05" w14:textId="223DD432"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5.354.767,86</w:t>
            </w:r>
          </w:p>
        </w:tc>
      </w:tr>
      <w:tr w:rsidR="00C60A72" w:rsidRPr="00EE00A3" w14:paraId="46B36B3A"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7530E80"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45</w:t>
            </w:r>
          </w:p>
        </w:tc>
        <w:tc>
          <w:tcPr>
            <w:tcW w:w="3530" w:type="dxa"/>
            <w:tcBorders>
              <w:top w:val="nil"/>
              <w:left w:val="nil"/>
              <w:bottom w:val="single" w:sz="4" w:space="0" w:color="auto"/>
              <w:right w:val="single" w:sz="4" w:space="0" w:color="auto"/>
            </w:tcBorders>
            <w:shd w:val="clear" w:color="auto" w:fill="auto"/>
            <w:noWrap/>
            <w:vAlign w:val="bottom"/>
            <w:hideMark/>
          </w:tcPr>
          <w:p w14:paraId="586014E6"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Rashodi za dodatna ulaganja na nefinancijskoj imovini</w:t>
            </w:r>
          </w:p>
        </w:tc>
        <w:tc>
          <w:tcPr>
            <w:tcW w:w="1580" w:type="dxa"/>
            <w:tcBorders>
              <w:top w:val="nil"/>
              <w:left w:val="nil"/>
              <w:bottom w:val="single" w:sz="4" w:space="0" w:color="auto"/>
              <w:right w:val="single" w:sz="4" w:space="0" w:color="auto"/>
            </w:tcBorders>
            <w:shd w:val="clear" w:color="auto" w:fill="auto"/>
            <w:noWrap/>
            <w:vAlign w:val="bottom"/>
            <w:hideMark/>
          </w:tcPr>
          <w:p w14:paraId="790E9192" w14:textId="2720CB9C"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5.169.494,27</w:t>
            </w:r>
          </w:p>
        </w:tc>
        <w:tc>
          <w:tcPr>
            <w:tcW w:w="1414" w:type="dxa"/>
            <w:tcBorders>
              <w:top w:val="nil"/>
              <w:left w:val="nil"/>
              <w:bottom w:val="single" w:sz="4" w:space="0" w:color="auto"/>
              <w:right w:val="single" w:sz="4" w:space="0" w:color="auto"/>
            </w:tcBorders>
            <w:shd w:val="clear" w:color="auto" w:fill="auto"/>
            <w:noWrap/>
            <w:vAlign w:val="bottom"/>
            <w:hideMark/>
          </w:tcPr>
          <w:p w14:paraId="3EF37BF6" w14:textId="3AB4F193"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1.050.900,00</w:t>
            </w:r>
          </w:p>
        </w:tc>
        <w:tc>
          <w:tcPr>
            <w:tcW w:w="1260" w:type="dxa"/>
            <w:tcBorders>
              <w:top w:val="nil"/>
              <w:left w:val="nil"/>
              <w:bottom w:val="single" w:sz="4" w:space="0" w:color="auto"/>
              <w:right w:val="single" w:sz="4" w:space="0" w:color="auto"/>
            </w:tcBorders>
            <w:shd w:val="clear" w:color="auto" w:fill="auto"/>
            <w:noWrap/>
            <w:vAlign w:val="bottom"/>
            <w:hideMark/>
          </w:tcPr>
          <w:p w14:paraId="1DE751D4" w14:textId="1F8DE490"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20.3%</w:t>
            </w:r>
          </w:p>
        </w:tc>
        <w:tc>
          <w:tcPr>
            <w:tcW w:w="1580" w:type="dxa"/>
            <w:tcBorders>
              <w:top w:val="nil"/>
              <w:left w:val="nil"/>
              <w:bottom w:val="single" w:sz="4" w:space="0" w:color="auto"/>
              <w:right w:val="single" w:sz="4" w:space="0" w:color="auto"/>
            </w:tcBorders>
            <w:shd w:val="clear" w:color="auto" w:fill="auto"/>
            <w:noWrap/>
            <w:vAlign w:val="bottom"/>
            <w:hideMark/>
          </w:tcPr>
          <w:p w14:paraId="4E3AF41A" w14:textId="32495605"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6.220.394,27</w:t>
            </w:r>
          </w:p>
        </w:tc>
      </w:tr>
      <w:tr w:rsidR="00C60A72" w:rsidRPr="00EE00A3" w14:paraId="647C04DA" w14:textId="77777777" w:rsidTr="00457ECD">
        <w:trPr>
          <w:trHeight w:val="264"/>
        </w:trPr>
        <w:tc>
          <w:tcPr>
            <w:tcW w:w="439" w:type="dxa"/>
            <w:tcBorders>
              <w:top w:val="nil"/>
              <w:left w:val="single" w:sz="4" w:space="0" w:color="auto"/>
              <w:bottom w:val="single" w:sz="4" w:space="0" w:color="auto"/>
              <w:right w:val="single" w:sz="4" w:space="0" w:color="auto"/>
            </w:tcBorders>
            <w:shd w:val="clear" w:color="000000" w:fill="000080"/>
            <w:noWrap/>
            <w:vAlign w:val="bottom"/>
            <w:hideMark/>
          </w:tcPr>
          <w:p w14:paraId="6C256B7B" w14:textId="77777777" w:rsidR="00C60A72" w:rsidRPr="00EE00A3" w:rsidRDefault="00C60A72" w:rsidP="00C60A72">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5</w:t>
            </w:r>
          </w:p>
        </w:tc>
        <w:tc>
          <w:tcPr>
            <w:tcW w:w="3530" w:type="dxa"/>
            <w:tcBorders>
              <w:top w:val="nil"/>
              <w:left w:val="nil"/>
              <w:bottom w:val="single" w:sz="4" w:space="0" w:color="auto"/>
              <w:right w:val="single" w:sz="4" w:space="0" w:color="auto"/>
            </w:tcBorders>
            <w:shd w:val="clear" w:color="000000" w:fill="000080"/>
            <w:noWrap/>
            <w:vAlign w:val="bottom"/>
            <w:hideMark/>
          </w:tcPr>
          <w:p w14:paraId="72993E99" w14:textId="77777777" w:rsidR="00C60A72" w:rsidRPr="00EE00A3" w:rsidRDefault="00C60A72" w:rsidP="00C60A72">
            <w:pPr>
              <w:spacing w:after="0" w:line="240" w:lineRule="auto"/>
              <w:rPr>
                <w:rFonts w:ascii="Arial" w:eastAsia="Times New Roman" w:hAnsi="Arial" w:cs="Arial"/>
                <w:b/>
                <w:bCs/>
                <w:color w:val="FFFFFF"/>
                <w:sz w:val="20"/>
                <w:szCs w:val="20"/>
                <w:lang w:eastAsia="hr-HR"/>
              </w:rPr>
            </w:pPr>
            <w:r w:rsidRPr="00EE00A3">
              <w:rPr>
                <w:rFonts w:ascii="Arial" w:eastAsia="Times New Roman" w:hAnsi="Arial" w:cs="Arial"/>
                <w:b/>
                <w:bCs/>
                <w:color w:val="FFFFFF"/>
                <w:sz w:val="20"/>
                <w:szCs w:val="20"/>
                <w:lang w:eastAsia="hr-HR"/>
              </w:rPr>
              <w:t>Izdaci za financijsku imovinu i otplate zajmova</w:t>
            </w:r>
          </w:p>
        </w:tc>
        <w:tc>
          <w:tcPr>
            <w:tcW w:w="1580" w:type="dxa"/>
            <w:tcBorders>
              <w:top w:val="nil"/>
              <w:left w:val="nil"/>
              <w:bottom w:val="single" w:sz="4" w:space="0" w:color="auto"/>
              <w:right w:val="single" w:sz="4" w:space="0" w:color="auto"/>
            </w:tcBorders>
            <w:shd w:val="clear" w:color="000000" w:fill="000080"/>
            <w:noWrap/>
            <w:vAlign w:val="bottom"/>
            <w:hideMark/>
          </w:tcPr>
          <w:p w14:paraId="7C036997" w14:textId="45899832"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403.900,00</w:t>
            </w:r>
          </w:p>
        </w:tc>
        <w:tc>
          <w:tcPr>
            <w:tcW w:w="1414" w:type="dxa"/>
            <w:tcBorders>
              <w:top w:val="nil"/>
              <w:left w:val="nil"/>
              <w:bottom w:val="single" w:sz="4" w:space="0" w:color="auto"/>
              <w:right w:val="single" w:sz="4" w:space="0" w:color="auto"/>
            </w:tcBorders>
            <w:shd w:val="clear" w:color="000000" w:fill="000080"/>
            <w:noWrap/>
            <w:vAlign w:val="bottom"/>
            <w:hideMark/>
          </w:tcPr>
          <w:p w14:paraId="29F6C95B" w14:textId="0AE41D82"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0,00</w:t>
            </w:r>
          </w:p>
        </w:tc>
        <w:tc>
          <w:tcPr>
            <w:tcW w:w="1260" w:type="dxa"/>
            <w:tcBorders>
              <w:top w:val="nil"/>
              <w:left w:val="nil"/>
              <w:bottom w:val="single" w:sz="4" w:space="0" w:color="auto"/>
              <w:right w:val="single" w:sz="4" w:space="0" w:color="auto"/>
            </w:tcBorders>
            <w:shd w:val="clear" w:color="000000" w:fill="000080"/>
            <w:noWrap/>
            <w:vAlign w:val="bottom"/>
            <w:hideMark/>
          </w:tcPr>
          <w:p w14:paraId="7B977981" w14:textId="5527D1F6"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0.0%</w:t>
            </w:r>
          </w:p>
        </w:tc>
        <w:tc>
          <w:tcPr>
            <w:tcW w:w="1580" w:type="dxa"/>
            <w:tcBorders>
              <w:top w:val="nil"/>
              <w:left w:val="nil"/>
              <w:bottom w:val="single" w:sz="4" w:space="0" w:color="auto"/>
              <w:right w:val="single" w:sz="4" w:space="0" w:color="auto"/>
            </w:tcBorders>
            <w:shd w:val="clear" w:color="000000" w:fill="000080"/>
            <w:noWrap/>
            <w:vAlign w:val="bottom"/>
            <w:hideMark/>
          </w:tcPr>
          <w:p w14:paraId="7D1D34B5" w14:textId="0D265F35" w:rsidR="00C60A72" w:rsidRPr="00EE00A3" w:rsidRDefault="00C60A72" w:rsidP="00C60A72">
            <w:pPr>
              <w:spacing w:after="0" w:line="240" w:lineRule="auto"/>
              <w:jc w:val="center"/>
              <w:rPr>
                <w:rFonts w:ascii="Arial" w:eastAsia="Times New Roman" w:hAnsi="Arial" w:cs="Arial"/>
                <w:b/>
                <w:bCs/>
                <w:color w:val="FFFFFF"/>
                <w:sz w:val="20"/>
                <w:szCs w:val="20"/>
                <w:lang w:eastAsia="hr-HR"/>
              </w:rPr>
            </w:pPr>
            <w:r>
              <w:rPr>
                <w:rFonts w:ascii="Arial" w:hAnsi="Arial" w:cs="Arial"/>
                <w:b/>
                <w:bCs/>
                <w:color w:val="FFFFFF"/>
                <w:sz w:val="20"/>
                <w:szCs w:val="20"/>
              </w:rPr>
              <w:t>403.900,00</w:t>
            </w:r>
          </w:p>
        </w:tc>
      </w:tr>
      <w:tr w:rsidR="00C60A72" w:rsidRPr="00EE00A3" w14:paraId="14A5F6BD" w14:textId="77777777" w:rsidTr="00457ECD">
        <w:trPr>
          <w:trHeight w:val="264"/>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04D31E34"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54</w:t>
            </w:r>
          </w:p>
        </w:tc>
        <w:tc>
          <w:tcPr>
            <w:tcW w:w="3530" w:type="dxa"/>
            <w:tcBorders>
              <w:top w:val="nil"/>
              <w:left w:val="nil"/>
              <w:bottom w:val="single" w:sz="4" w:space="0" w:color="auto"/>
              <w:right w:val="single" w:sz="4" w:space="0" w:color="auto"/>
            </w:tcBorders>
            <w:shd w:val="clear" w:color="auto" w:fill="auto"/>
            <w:noWrap/>
            <w:vAlign w:val="bottom"/>
            <w:hideMark/>
          </w:tcPr>
          <w:p w14:paraId="323A5FCC" w14:textId="77777777" w:rsidR="00C60A72" w:rsidRPr="00EE00A3" w:rsidRDefault="00C60A72" w:rsidP="00C60A72">
            <w:pPr>
              <w:spacing w:after="0" w:line="240" w:lineRule="auto"/>
              <w:rPr>
                <w:rFonts w:ascii="Arial" w:eastAsia="Times New Roman" w:hAnsi="Arial" w:cs="Arial"/>
                <w:sz w:val="20"/>
                <w:szCs w:val="20"/>
                <w:lang w:eastAsia="hr-HR"/>
              </w:rPr>
            </w:pPr>
            <w:r w:rsidRPr="00EE00A3">
              <w:rPr>
                <w:rFonts w:ascii="Arial" w:eastAsia="Times New Roman" w:hAnsi="Arial" w:cs="Arial"/>
                <w:sz w:val="20"/>
                <w:szCs w:val="20"/>
                <w:lang w:eastAsia="hr-HR"/>
              </w:rPr>
              <w:t>Izdaci za otplatu glavnice primljenih kredita i zajmova</w:t>
            </w:r>
          </w:p>
        </w:tc>
        <w:tc>
          <w:tcPr>
            <w:tcW w:w="1580" w:type="dxa"/>
            <w:tcBorders>
              <w:top w:val="nil"/>
              <w:left w:val="nil"/>
              <w:bottom w:val="single" w:sz="4" w:space="0" w:color="auto"/>
              <w:right w:val="single" w:sz="4" w:space="0" w:color="auto"/>
            </w:tcBorders>
            <w:shd w:val="clear" w:color="auto" w:fill="auto"/>
            <w:noWrap/>
            <w:vAlign w:val="bottom"/>
            <w:hideMark/>
          </w:tcPr>
          <w:p w14:paraId="0479E3B7" w14:textId="09808B67"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403.900,00</w:t>
            </w:r>
          </w:p>
        </w:tc>
        <w:tc>
          <w:tcPr>
            <w:tcW w:w="1414" w:type="dxa"/>
            <w:tcBorders>
              <w:top w:val="nil"/>
              <w:left w:val="nil"/>
              <w:bottom w:val="single" w:sz="4" w:space="0" w:color="auto"/>
              <w:right w:val="single" w:sz="4" w:space="0" w:color="auto"/>
            </w:tcBorders>
            <w:shd w:val="clear" w:color="auto" w:fill="auto"/>
            <w:noWrap/>
            <w:vAlign w:val="bottom"/>
            <w:hideMark/>
          </w:tcPr>
          <w:p w14:paraId="53218559" w14:textId="34AECC77"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48058511" w14:textId="20514B7D"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0.0%</w:t>
            </w:r>
          </w:p>
        </w:tc>
        <w:tc>
          <w:tcPr>
            <w:tcW w:w="1580" w:type="dxa"/>
            <w:tcBorders>
              <w:top w:val="nil"/>
              <w:left w:val="nil"/>
              <w:bottom w:val="single" w:sz="4" w:space="0" w:color="auto"/>
              <w:right w:val="single" w:sz="4" w:space="0" w:color="auto"/>
            </w:tcBorders>
            <w:shd w:val="clear" w:color="auto" w:fill="auto"/>
            <w:noWrap/>
            <w:vAlign w:val="bottom"/>
            <w:hideMark/>
          </w:tcPr>
          <w:p w14:paraId="16CEBFEF" w14:textId="7E1735F9" w:rsidR="00C60A72" w:rsidRPr="00EE00A3" w:rsidRDefault="00C60A72" w:rsidP="00C60A72">
            <w:pPr>
              <w:spacing w:after="0" w:line="240" w:lineRule="auto"/>
              <w:jc w:val="center"/>
              <w:rPr>
                <w:rFonts w:ascii="Arial" w:eastAsia="Times New Roman" w:hAnsi="Arial" w:cs="Arial"/>
                <w:sz w:val="20"/>
                <w:szCs w:val="20"/>
                <w:lang w:eastAsia="hr-HR"/>
              </w:rPr>
            </w:pPr>
            <w:r>
              <w:rPr>
                <w:rFonts w:ascii="Arial" w:hAnsi="Arial" w:cs="Arial"/>
                <w:sz w:val="20"/>
                <w:szCs w:val="20"/>
              </w:rPr>
              <w:t>403.900,00</w:t>
            </w:r>
          </w:p>
        </w:tc>
      </w:tr>
    </w:tbl>
    <w:p w14:paraId="6FFEFCD7" w14:textId="77777777" w:rsidR="00EE00A3" w:rsidRDefault="00EE00A3" w:rsidP="00023B75">
      <w:pPr>
        <w:jc w:val="both"/>
        <w:rPr>
          <w:rFonts w:ascii="Arial" w:hAnsi="Arial" w:cs="Arial"/>
        </w:rPr>
      </w:pPr>
    </w:p>
    <w:p w14:paraId="01C0281E" w14:textId="77777777" w:rsidR="00D54FCC" w:rsidRDefault="00D54FCC" w:rsidP="00EE1F6E">
      <w:pPr>
        <w:spacing w:after="0"/>
        <w:rPr>
          <w:rFonts w:ascii="Arial" w:hAnsi="Arial" w:cs="Arial"/>
          <w:b/>
        </w:rPr>
      </w:pPr>
    </w:p>
    <w:p w14:paraId="0858A30D" w14:textId="77777777" w:rsidR="00EE1F6E" w:rsidRDefault="00EE1F6E" w:rsidP="00EE1F6E">
      <w:pPr>
        <w:spacing w:after="0"/>
        <w:rPr>
          <w:rFonts w:ascii="Arial" w:hAnsi="Arial" w:cs="Arial"/>
          <w:b/>
        </w:rPr>
      </w:pPr>
      <w:r>
        <w:rPr>
          <w:rFonts w:ascii="Arial" w:hAnsi="Arial" w:cs="Arial"/>
          <w:b/>
        </w:rPr>
        <w:lastRenderedPageBreak/>
        <w:t>RASHODI</w:t>
      </w:r>
    </w:p>
    <w:p w14:paraId="4B73E969" w14:textId="77777777" w:rsidR="00BA47C1" w:rsidRDefault="00BA47C1" w:rsidP="00BA47C1">
      <w:pPr>
        <w:autoSpaceDE w:val="0"/>
        <w:autoSpaceDN w:val="0"/>
        <w:adjustRightInd w:val="0"/>
        <w:rPr>
          <w:rFonts w:ascii="Arial" w:hAnsi="Arial" w:cs="Arial"/>
          <w:b/>
          <w:bCs/>
          <w:iCs/>
        </w:rPr>
      </w:pPr>
      <w:r>
        <w:rPr>
          <w:rFonts w:ascii="Arial" w:hAnsi="Arial" w:cs="Arial"/>
          <w:b/>
          <w:bCs/>
          <w:iCs/>
        </w:rPr>
        <w:t>31 Rashodi za zaposlene</w:t>
      </w:r>
    </w:p>
    <w:p w14:paraId="38CE4A1F" w14:textId="0F1528FC" w:rsidR="009F3C37" w:rsidRDefault="00C60A72" w:rsidP="00343F1A">
      <w:pPr>
        <w:autoSpaceDE w:val="0"/>
        <w:autoSpaceDN w:val="0"/>
        <w:adjustRightInd w:val="0"/>
        <w:jc w:val="both"/>
        <w:rPr>
          <w:rFonts w:ascii="Arial" w:hAnsi="Arial" w:cs="Arial"/>
          <w:b/>
          <w:bCs/>
          <w:iCs/>
        </w:rPr>
      </w:pPr>
      <w:r>
        <w:rPr>
          <w:rFonts w:ascii="Arial" w:hAnsi="Arial" w:cs="Arial"/>
          <w:bCs/>
          <w:iCs/>
        </w:rPr>
        <w:t xml:space="preserve">Gradonačelnik od 01. srpnja 2025. dužnost obavlja volonterski (obavlja i dužnost zastupnika u Hrvatskom saboru) te su smanjena planirana sredstva za rashode za </w:t>
      </w:r>
      <w:proofErr w:type="spellStart"/>
      <w:r>
        <w:rPr>
          <w:rFonts w:ascii="Arial" w:hAnsi="Arial" w:cs="Arial"/>
          <w:bCs/>
          <w:iCs/>
        </w:rPr>
        <w:t>zasposlene</w:t>
      </w:r>
      <w:proofErr w:type="spellEnd"/>
      <w:r w:rsidR="00457ECD">
        <w:rPr>
          <w:rFonts w:ascii="Arial" w:hAnsi="Arial" w:cs="Arial"/>
          <w:bCs/>
          <w:iCs/>
        </w:rPr>
        <w:t>.</w:t>
      </w:r>
    </w:p>
    <w:p w14:paraId="5CFE4D18" w14:textId="77777777" w:rsidR="00BA47C1" w:rsidRPr="00844452" w:rsidRDefault="00BA47C1" w:rsidP="00BA47C1">
      <w:pPr>
        <w:autoSpaceDE w:val="0"/>
        <w:autoSpaceDN w:val="0"/>
        <w:adjustRightInd w:val="0"/>
        <w:rPr>
          <w:rFonts w:ascii="Arial" w:hAnsi="Arial" w:cs="Arial"/>
          <w:b/>
          <w:bCs/>
          <w:iCs/>
        </w:rPr>
      </w:pPr>
      <w:r w:rsidRPr="00844452">
        <w:rPr>
          <w:rFonts w:ascii="Arial" w:hAnsi="Arial" w:cs="Arial"/>
          <w:b/>
          <w:bCs/>
          <w:iCs/>
        </w:rPr>
        <w:t>32  Materijalni rashodi</w:t>
      </w:r>
    </w:p>
    <w:p w14:paraId="3F4C4B20" w14:textId="417C4527" w:rsidR="007635ED" w:rsidRDefault="00BA47C1" w:rsidP="00C60A72">
      <w:pPr>
        <w:tabs>
          <w:tab w:val="left" w:pos="720"/>
        </w:tabs>
        <w:spacing w:after="0"/>
        <w:jc w:val="both"/>
        <w:rPr>
          <w:rFonts w:ascii="Arial" w:hAnsi="Arial" w:cs="Arial"/>
          <w:iCs/>
        </w:rPr>
      </w:pPr>
      <w:r>
        <w:rPr>
          <w:rFonts w:ascii="Arial" w:hAnsi="Arial" w:cs="Arial"/>
          <w:iCs/>
        </w:rPr>
        <w:t>P</w:t>
      </w:r>
      <w:r w:rsidR="00C434C0">
        <w:rPr>
          <w:rFonts w:ascii="Arial" w:hAnsi="Arial" w:cs="Arial"/>
          <w:iCs/>
        </w:rPr>
        <w:t xml:space="preserve">lanira se </w:t>
      </w:r>
      <w:r w:rsidR="00457ECD">
        <w:rPr>
          <w:rFonts w:ascii="Arial" w:hAnsi="Arial" w:cs="Arial"/>
          <w:iCs/>
        </w:rPr>
        <w:t>povećanje</w:t>
      </w:r>
      <w:r w:rsidR="00650786">
        <w:rPr>
          <w:rFonts w:ascii="Arial" w:hAnsi="Arial" w:cs="Arial"/>
          <w:iCs/>
        </w:rPr>
        <w:t xml:space="preserve"> </w:t>
      </w:r>
      <w:r w:rsidR="00457ECD">
        <w:rPr>
          <w:rFonts w:ascii="Arial" w:hAnsi="Arial" w:cs="Arial"/>
          <w:iCs/>
        </w:rPr>
        <w:t>za</w:t>
      </w:r>
      <w:r w:rsidR="00DE62FE">
        <w:rPr>
          <w:rFonts w:ascii="Arial" w:hAnsi="Arial" w:cs="Arial"/>
          <w:iCs/>
        </w:rPr>
        <w:t xml:space="preserve"> </w:t>
      </w:r>
      <w:r w:rsidR="00C60A72">
        <w:rPr>
          <w:rFonts w:ascii="Arial" w:hAnsi="Arial" w:cs="Arial"/>
          <w:iCs/>
        </w:rPr>
        <w:t>129.733,40</w:t>
      </w:r>
      <w:r w:rsidR="00650786">
        <w:rPr>
          <w:rFonts w:ascii="Arial" w:hAnsi="Arial" w:cs="Arial"/>
          <w:iCs/>
        </w:rPr>
        <w:t xml:space="preserve"> E</w:t>
      </w:r>
      <w:r w:rsidR="00343F1A">
        <w:rPr>
          <w:rFonts w:ascii="Arial" w:hAnsi="Arial" w:cs="Arial"/>
          <w:iCs/>
        </w:rPr>
        <w:t>UR</w:t>
      </w:r>
      <w:r w:rsidR="00C60A72">
        <w:rPr>
          <w:rFonts w:ascii="Arial" w:hAnsi="Arial" w:cs="Arial"/>
          <w:iCs/>
        </w:rPr>
        <w:t>.</w:t>
      </w:r>
    </w:p>
    <w:p w14:paraId="505E5A92" w14:textId="5C78B001" w:rsidR="00C60A72" w:rsidRDefault="00C60A72" w:rsidP="00C60A72">
      <w:pPr>
        <w:tabs>
          <w:tab w:val="left" w:pos="720"/>
        </w:tabs>
        <w:spacing w:after="0"/>
        <w:jc w:val="both"/>
        <w:rPr>
          <w:rFonts w:ascii="Arial" w:hAnsi="Arial" w:cs="Arial"/>
          <w:iCs/>
        </w:rPr>
      </w:pPr>
      <w:r>
        <w:rPr>
          <w:rFonts w:ascii="Arial" w:hAnsi="Arial" w:cs="Arial"/>
          <w:iCs/>
        </w:rPr>
        <w:t>Povećavaju</w:t>
      </w:r>
      <w:r w:rsidR="00742BF5">
        <w:rPr>
          <w:rFonts w:ascii="Arial" w:hAnsi="Arial" w:cs="Arial"/>
          <w:iCs/>
        </w:rPr>
        <w:t xml:space="preserve"> se</w:t>
      </w:r>
      <w:r>
        <w:rPr>
          <w:rFonts w:ascii="Arial" w:hAnsi="Arial" w:cs="Arial"/>
          <w:iCs/>
        </w:rPr>
        <w:t xml:space="preserve"> </w:t>
      </w:r>
      <w:r w:rsidR="00742BF5">
        <w:rPr>
          <w:rFonts w:ascii="Arial" w:hAnsi="Arial" w:cs="Arial"/>
          <w:iCs/>
        </w:rPr>
        <w:t>ili dodaju</w:t>
      </w:r>
      <w:r>
        <w:rPr>
          <w:rFonts w:ascii="Arial" w:hAnsi="Arial" w:cs="Arial"/>
          <w:iCs/>
        </w:rPr>
        <w:t xml:space="preserve"> rashodi za rad vijeća bošnjačke nacionalne manjine </w:t>
      </w:r>
      <w:r w:rsidR="00742BF5">
        <w:rPr>
          <w:rFonts w:ascii="Arial" w:hAnsi="Arial" w:cs="Arial"/>
          <w:iCs/>
        </w:rPr>
        <w:t>(</w:t>
      </w:r>
      <w:r>
        <w:rPr>
          <w:rFonts w:ascii="Arial" w:hAnsi="Arial" w:cs="Arial"/>
          <w:iCs/>
        </w:rPr>
        <w:t>350,00 EUR</w:t>
      </w:r>
      <w:r w:rsidR="00742BF5">
        <w:rPr>
          <w:rFonts w:ascii="Arial" w:hAnsi="Arial" w:cs="Arial"/>
          <w:iCs/>
        </w:rPr>
        <w:t>)</w:t>
      </w:r>
      <w:r>
        <w:rPr>
          <w:rFonts w:ascii="Arial" w:hAnsi="Arial" w:cs="Arial"/>
          <w:iCs/>
        </w:rPr>
        <w:t xml:space="preserve">, nagrade učenicima s osobitim rezultatima </w:t>
      </w:r>
      <w:r w:rsidR="00742BF5">
        <w:rPr>
          <w:rFonts w:ascii="Arial" w:hAnsi="Arial" w:cs="Arial"/>
          <w:iCs/>
        </w:rPr>
        <w:t>(</w:t>
      </w:r>
      <w:r>
        <w:rPr>
          <w:rFonts w:ascii="Arial" w:hAnsi="Arial" w:cs="Arial"/>
          <w:iCs/>
        </w:rPr>
        <w:t>1.600 EUR</w:t>
      </w:r>
      <w:r w:rsidR="00742BF5">
        <w:rPr>
          <w:rFonts w:ascii="Arial" w:hAnsi="Arial" w:cs="Arial"/>
          <w:iCs/>
        </w:rPr>
        <w:t>)</w:t>
      </w:r>
      <w:r>
        <w:rPr>
          <w:rFonts w:ascii="Arial" w:hAnsi="Arial" w:cs="Arial"/>
          <w:iCs/>
        </w:rPr>
        <w:t xml:space="preserve">, </w:t>
      </w:r>
      <w:r w:rsidR="00742BF5">
        <w:rPr>
          <w:rFonts w:ascii="Arial" w:hAnsi="Arial" w:cs="Arial"/>
          <w:iCs/>
        </w:rPr>
        <w:t xml:space="preserve">aktivnosti unutar odobrenog projekta </w:t>
      </w:r>
      <w:proofErr w:type="spellStart"/>
      <w:r w:rsidR="00742BF5">
        <w:rPr>
          <w:rFonts w:ascii="Arial" w:hAnsi="Arial" w:cs="Arial"/>
          <w:iCs/>
        </w:rPr>
        <w:t>Bioraznoliki</w:t>
      </w:r>
      <w:proofErr w:type="spellEnd"/>
      <w:r w:rsidR="00742BF5">
        <w:rPr>
          <w:rFonts w:ascii="Arial" w:hAnsi="Arial" w:cs="Arial"/>
          <w:iCs/>
        </w:rPr>
        <w:t xml:space="preserve"> vrt za dječji vrtić (1.580 EUR), ugovore o djelu radi organizacije prometa tijekom radova u staroj jezgri te zamjene domara zbog dužeg bolovanja tijekom ljetnih mjeseci (8.000 EUR), izradu izvješća o stanju u prostoru (10.000 EUR), održavanje gradskih zemljišta (7.000 EUR) i šumskih puteva (18.000 EUR), dekorativnu rasvjetu (13.400 EUR), preseljenje knjižnice (4.750 EUR), zimsko održavanje cesta (7.000 EUR), održavanje zelenila uz javne ceste (13.000 EUR), preuzimanje i prijevoz umrlih osoba (1.800 EUR), izradu dokumentacije za rekonstrukciju ulice 111. brigade (20.000 EUR)</w:t>
      </w:r>
      <w:r w:rsidR="001F6A40">
        <w:rPr>
          <w:rFonts w:ascii="Arial" w:hAnsi="Arial" w:cs="Arial"/>
          <w:iCs/>
        </w:rPr>
        <w:t>, održavanje zgrade dječjeg vrtića (20.000 EUR), aktivnosti promidžbe i vidljivosti te administracije u sklopu očekivanog pilot projekta zelene infrastrukture (8.300 EUR).</w:t>
      </w:r>
    </w:p>
    <w:p w14:paraId="44B3D196" w14:textId="5FA41187" w:rsidR="00C60A72" w:rsidRDefault="00C60A72" w:rsidP="00C60A72">
      <w:pPr>
        <w:tabs>
          <w:tab w:val="left" w:pos="720"/>
        </w:tabs>
        <w:spacing w:after="0"/>
        <w:jc w:val="both"/>
        <w:rPr>
          <w:rFonts w:ascii="Arial" w:hAnsi="Arial" w:cs="Arial"/>
          <w:iCs/>
        </w:rPr>
      </w:pPr>
      <w:r>
        <w:rPr>
          <w:rFonts w:ascii="Arial" w:hAnsi="Arial" w:cs="Arial"/>
          <w:iCs/>
        </w:rPr>
        <w:t xml:space="preserve">Smanjuju se rashodi za </w:t>
      </w:r>
      <w:r w:rsidR="00E74CF0">
        <w:rPr>
          <w:rFonts w:ascii="Arial" w:hAnsi="Arial" w:cs="Arial"/>
          <w:iCs/>
        </w:rPr>
        <w:t>naknade članovima izbornim sudionicima u skladu s realizacijom</w:t>
      </w:r>
      <w:r>
        <w:rPr>
          <w:rFonts w:ascii="Arial" w:hAnsi="Arial" w:cs="Arial"/>
          <w:iCs/>
        </w:rPr>
        <w:t xml:space="preserve"> (-2.150 EUR), za manifestacije (-3.950 EUR), za aktivnosti poduzetničkog inkubatora (-1.750 EUR), s obzirom na real</w:t>
      </w:r>
      <w:r w:rsidR="00742BF5">
        <w:rPr>
          <w:rFonts w:ascii="Arial" w:hAnsi="Arial" w:cs="Arial"/>
          <w:iCs/>
        </w:rPr>
        <w:t xml:space="preserve">izaciju tijekom prvih 6 mjeseci, održavanje zelenila uz nerazvrstane ceste (-17.000 EUR), arheološki nadzor za oborinsku odvodnju u skladu s potrebama (-5.000 EUR), otvaranje </w:t>
      </w:r>
      <w:proofErr w:type="spellStart"/>
      <w:r w:rsidR="00742BF5">
        <w:rPr>
          <w:rFonts w:ascii="Arial" w:hAnsi="Arial" w:cs="Arial"/>
          <w:iCs/>
        </w:rPr>
        <w:t>reciklažnog</w:t>
      </w:r>
      <w:proofErr w:type="spellEnd"/>
      <w:r w:rsidR="00742BF5">
        <w:rPr>
          <w:rFonts w:ascii="Arial" w:hAnsi="Arial" w:cs="Arial"/>
          <w:iCs/>
        </w:rPr>
        <w:t xml:space="preserve"> dvorišta (-3.200 EUR)</w:t>
      </w:r>
      <w:r w:rsidR="001F6A40">
        <w:rPr>
          <w:rFonts w:ascii="Arial" w:hAnsi="Arial" w:cs="Arial"/>
          <w:iCs/>
        </w:rPr>
        <w:t>.</w:t>
      </w:r>
    </w:p>
    <w:p w14:paraId="1FED2C1D" w14:textId="77777777" w:rsidR="00C60A72" w:rsidRDefault="00C60A72" w:rsidP="00BA47C1">
      <w:pPr>
        <w:autoSpaceDE w:val="0"/>
        <w:autoSpaceDN w:val="0"/>
        <w:adjustRightInd w:val="0"/>
        <w:rPr>
          <w:rFonts w:ascii="Arial" w:hAnsi="Arial" w:cs="Arial"/>
          <w:bCs/>
          <w:iCs/>
        </w:rPr>
      </w:pPr>
    </w:p>
    <w:p w14:paraId="65D82F48" w14:textId="00A4AE7E" w:rsidR="001D31E9" w:rsidRPr="000A7AF3" w:rsidRDefault="000A7AF3" w:rsidP="00BA47C1">
      <w:pPr>
        <w:autoSpaceDE w:val="0"/>
        <w:autoSpaceDN w:val="0"/>
        <w:adjustRightInd w:val="0"/>
        <w:rPr>
          <w:rFonts w:ascii="Arial" w:hAnsi="Arial" w:cs="Arial"/>
          <w:bCs/>
          <w:iCs/>
        </w:rPr>
      </w:pPr>
      <w:r w:rsidRPr="000A7AF3">
        <w:rPr>
          <w:rFonts w:ascii="Arial" w:hAnsi="Arial" w:cs="Arial"/>
          <w:bCs/>
          <w:iCs/>
        </w:rPr>
        <w:t>Kod</w:t>
      </w:r>
      <w:r>
        <w:rPr>
          <w:rFonts w:ascii="Arial" w:hAnsi="Arial" w:cs="Arial"/>
          <w:bCs/>
          <w:iCs/>
        </w:rPr>
        <w:t xml:space="preserve"> DV Vladimir Nazor </w:t>
      </w:r>
      <w:r w:rsidR="00742BF5">
        <w:rPr>
          <w:rFonts w:ascii="Arial" w:hAnsi="Arial" w:cs="Arial"/>
          <w:bCs/>
          <w:iCs/>
        </w:rPr>
        <w:t xml:space="preserve">usklađeni su rashodi za organizaciju seminara te su planirani rashodi za aktivnosti novo odobrenog </w:t>
      </w:r>
      <w:proofErr w:type="spellStart"/>
      <w:r w:rsidR="00742BF5">
        <w:rPr>
          <w:rFonts w:ascii="Arial" w:hAnsi="Arial" w:cs="Arial"/>
          <w:bCs/>
          <w:iCs/>
        </w:rPr>
        <w:t>Erasmus</w:t>
      </w:r>
      <w:proofErr w:type="spellEnd"/>
      <w:r w:rsidR="00742BF5">
        <w:rPr>
          <w:rFonts w:ascii="Arial" w:hAnsi="Arial" w:cs="Arial"/>
          <w:bCs/>
          <w:iCs/>
        </w:rPr>
        <w:t xml:space="preserve"> projekta.</w:t>
      </w:r>
      <w:r>
        <w:rPr>
          <w:rFonts w:ascii="Arial" w:hAnsi="Arial" w:cs="Arial"/>
          <w:bCs/>
          <w:iCs/>
        </w:rPr>
        <w:t>.</w:t>
      </w:r>
    </w:p>
    <w:p w14:paraId="5B2F2A0E" w14:textId="77777777" w:rsidR="00BA47C1" w:rsidRPr="00844452" w:rsidRDefault="00BA47C1" w:rsidP="00BA47C1">
      <w:pPr>
        <w:autoSpaceDE w:val="0"/>
        <w:autoSpaceDN w:val="0"/>
        <w:adjustRightInd w:val="0"/>
        <w:rPr>
          <w:rFonts w:ascii="Arial" w:hAnsi="Arial" w:cs="Arial"/>
          <w:b/>
          <w:bCs/>
          <w:iCs/>
        </w:rPr>
      </w:pPr>
      <w:r>
        <w:rPr>
          <w:rFonts w:ascii="Arial" w:hAnsi="Arial" w:cs="Arial"/>
          <w:b/>
          <w:bCs/>
          <w:iCs/>
        </w:rPr>
        <w:t>35 Subvencije</w:t>
      </w:r>
    </w:p>
    <w:p w14:paraId="3B6D3A8C" w14:textId="4093D80A" w:rsidR="00BA47C1" w:rsidRDefault="001F6A40" w:rsidP="001F6A40">
      <w:pPr>
        <w:tabs>
          <w:tab w:val="left" w:pos="720"/>
        </w:tabs>
        <w:spacing w:after="0"/>
        <w:jc w:val="both"/>
        <w:rPr>
          <w:rFonts w:ascii="Arial" w:hAnsi="Arial" w:cs="Arial"/>
          <w:iCs/>
        </w:rPr>
      </w:pPr>
      <w:r>
        <w:rPr>
          <w:rFonts w:ascii="Arial" w:hAnsi="Arial" w:cs="Arial"/>
          <w:iCs/>
        </w:rPr>
        <w:t>Smanjenje za 128.436 EUR</w:t>
      </w:r>
      <w:r w:rsidR="00CD6E9C">
        <w:rPr>
          <w:rFonts w:ascii="Arial" w:hAnsi="Arial" w:cs="Arial"/>
          <w:iCs/>
        </w:rPr>
        <w:t>,</w:t>
      </w:r>
      <w:r w:rsidR="00BA47C1">
        <w:rPr>
          <w:rFonts w:ascii="Arial" w:hAnsi="Arial" w:cs="Arial"/>
          <w:iCs/>
        </w:rPr>
        <w:t xml:space="preserve"> odnosi</w:t>
      </w:r>
      <w:r w:rsidR="00CD6E9C">
        <w:rPr>
          <w:rFonts w:ascii="Arial" w:hAnsi="Arial" w:cs="Arial"/>
          <w:iCs/>
        </w:rPr>
        <w:t xml:space="preserve"> se</w:t>
      </w:r>
      <w:r w:rsidR="00BA47C1">
        <w:rPr>
          <w:rFonts w:ascii="Arial" w:hAnsi="Arial" w:cs="Arial"/>
          <w:iCs/>
        </w:rPr>
        <w:t xml:space="preserve"> na </w:t>
      </w:r>
      <w:r>
        <w:rPr>
          <w:rFonts w:ascii="Arial" w:hAnsi="Arial" w:cs="Arial"/>
          <w:iCs/>
        </w:rPr>
        <w:t xml:space="preserve">promjenu knjiženja sredstava za VIK (izgradnja vodovodnih ogranaka) te KD Kastav- </w:t>
      </w:r>
      <w:proofErr w:type="spellStart"/>
      <w:r>
        <w:rPr>
          <w:rFonts w:ascii="Arial" w:hAnsi="Arial" w:cs="Arial"/>
          <w:iCs/>
        </w:rPr>
        <w:t>Viškovo</w:t>
      </w:r>
      <w:proofErr w:type="spellEnd"/>
      <w:r>
        <w:rPr>
          <w:rFonts w:ascii="Arial" w:hAnsi="Arial" w:cs="Arial"/>
          <w:iCs/>
        </w:rPr>
        <w:t xml:space="preserve"> na konto 38</w:t>
      </w:r>
      <w:r w:rsidR="001D31E9">
        <w:rPr>
          <w:rFonts w:ascii="Arial" w:hAnsi="Arial" w:cs="Arial"/>
          <w:iCs/>
        </w:rPr>
        <w:t>.</w:t>
      </w:r>
      <w:r w:rsidR="00BA47C1">
        <w:rPr>
          <w:rFonts w:ascii="Arial" w:hAnsi="Arial" w:cs="Arial"/>
          <w:iCs/>
        </w:rPr>
        <w:t xml:space="preserve"> </w:t>
      </w:r>
    </w:p>
    <w:p w14:paraId="2F786049" w14:textId="075BEF4B" w:rsidR="001F6A40" w:rsidRDefault="001F6A40" w:rsidP="001F6A40">
      <w:pPr>
        <w:tabs>
          <w:tab w:val="left" w:pos="720"/>
        </w:tabs>
        <w:spacing w:after="0"/>
        <w:jc w:val="both"/>
        <w:rPr>
          <w:rFonts w:ascii="Arial" w:hAnsi="Arial" w:cs="Arial"/>
          <w:iCs/>
        </w:rPr>
      </w:pPr>
      <w:r>
        <w:rPr>
          <w:rFonts w:ascii="Arial" w:hAnsi="Arial" w:cs="Arial"/>
          <w:iCs/>
        </w:rPr>
        <w:t>Planiraju se dodatna sredstva za pokriće manjka u KD Autotrolej iz ranijih godina 76.564 EUR.</w:t>
      </w:r>
    </w:p>
    <w:p w14:paraId="5F1122FE" w14:textId="77777777" w:rsidR="001F6A40" w:rsidRDefault="001F6A40" w:rsidP="001F6A40">
      <w:pPr>
        <w:tabs>
          <w:tab w:val="left" w:pos="720"/>
        </w:tabs>
        <w:spacing w:after="0"/>
        <w:jc w:val="both"/>
        <w:rPr>
          <w:rFonts w:ascii="Arial" w:hAnsi="Arial" w:cs="Arial"/>
          <w:iCs/>
        </w:rPr>
      </w:pPr>
    </w:p>
    <w:p w14:paraId="76056653" w14:textId="48A7E701" w:rsidR="00F15EAA" w:rsidRPr="00F15EAA" w:rsidRDefault="00F15EAA" w:rsidP="00BA47C1">
      <w:pPr>
        <w:tabs>
          <w:tab w:val="left" w:pos="720"/>
        </w:tabs>
        <w:jc w:val="both"/>
        <w:rPr>
          <w:rFonts w:ascii="Arial" w:hAnsi="Arial" w:cs="Arial"/>
          <w:b/>
          <w:iCs/>
        </w:rPr>
      </w:pPr>
      <w:r w:rsidRPr="00F15EAA">
        <w:rPr>
          <w:rFonts w:ascii="Arial" w:hAnsi="Arial" w:cs="Arial"/>
          <w:b/>
          <w:iCs/>
        </w:rPr>
        <w:t>36 Pomoći dane u inozemstvo i unutar općeg proračuna</w:t>
      </w:r>
    </w:p>
    <w:p w14:paraId="01342624" w14:textId="754FBBDF" w:rsidR="00F15EAA" w:rsidRDefault="00F15EAA" w:rsidP="00BA47C1">
      <w:pPr>
        <w:tabs>
          <w:tab w:val="left" w:pos="720"/>
        </w:tabs>
        <w:jc w:val="both"/>
        <w:rPr>
          <w:rFonts w:ascii="Arial" w:hAnsi="Arial" w:cs="Arial"/>
          <w:iCs/>
        </w:rPr>
      </w:pPr>
      <w:r>
        <w:rPr>
          <w:rFonts w:ascii="Arial" w:hAnsi="Arial" w:cs="Arial"/>
          <w:iCs/>
        </w:rPr>
        <w:t xml:space="preserve">Povećanje od </w:t>
      </w:r>
      <w:r w:rsidR="001F6A40">
        <w:rPr>
          <w:rFonts w:ascii="Arial" w:hAnsi="Arial" w:cs="Arial"/>
          <w:iCs/>
        </w:rPr>
        <w:t>311.200</w:t>
      </w:r>
      <w:r>
        <w:rPr>
          <w:rFonts w:ascii="Arial" w:hAnsi="Arial" w:cs="Arial"/>
          <w:iCs/>
        </w:rPr>
        <w:t xml:space="preserve"> EUR </w:t>
      </w:r>
      <w:r w:rsidR="00CD6E9C">
        <w:rPr>
          <w:rFonts w:ascii="Arial" w:hAnsi="Arial" w:cs="Arial"/>
          <w:iCs/>
        </w:rPr>
        <w:t>odnosi se</w:t>
      </w:r>
      <w:r w:rsidR="001F6A40">
        <w:rPr>
          <w:rFonts w:ascii="Arial" w:hAnsi="Arial" w:cs="Arial"/>
          <w:iCs/>
        </w:rPr>
        <w:t xml:space="preserve"> na </w:t>
      </w:r>
      <w:r w:rsidR="00E74CF0">
        <w:rPr>
          <w:rFonts w:ascii="Arial" w:hAnsi="Arial" w:cs="Arial"/>
          <w:iCs/>
        </w:rPr>
        <w:t>knjiženje</w:t>
      </w:r>
      <w:r w:rsidR="001F6A40">
        <w:rPr>
          <w:rFonts w:ascii="Arial" w:hAnsi="Arial" w:cs="Arial"/>
          <w:iCs/>
        </w:rPr>
        <w:t xml:space="preserve"> bespovratnih sredstava za partnere na </w:t>
      </w:r>
      <w:proofErr w:type="spellStart"/>
      <w:r w:rsidR="001F6A40">
        <w:rPr>
          <w:rFonts w:ascii="Arial" w:hAnsi="Arial" w:cs="Arial"/>
          <w:iCs/>
        </w:rPr>
        <w:t>Interreg</w:t>
      </w:r>
      <w:proofErr w:type="spellEnd"/>
      <w:r w:rsidR="001F6A40">
        <w:rPr>
          <w:rFonts w:ascii="Arial" w:hAnsi="Arial" w:cs="Arial"/>
          <w:iCs/>
        </w:rPr>
        <w:t xml:space="preserve"> projektu (kroz prihod/rashod) u iznosu 161.200 EUR te sredstva za kapitalne pomoći ŽUC-u u iznosu 150.000 EUR (lokacija </w:t>
      </w:r>
      <w:proofErr w:type="spellStart"/>
      <w:r w:rsidR="001F6A40">
        <w:rPr>
          <w:rFonts w:ascii="Arial" w:hAnsi="Arial" w:cs="Arial"/>
          <w:iCs/>
        </w:rPr>
        <w:t>Tometići</w:t>
      </w:r>
      <w:proofErr w:type="spellEnd"/>
      <w:r w:rsidR="001F6A40">
        <w:rPr>
          <w:rFonts w:ascii="Arial" w:hAnsi="Arial" w:cs="Arial"/>
          <w:iCs/>
        </w:rPr>
        <w:t>)</w:t>
      </w:r>
      <w:r w:rsidR="00CD6E9C">
        <w:rPr>
          <w:rFonts w:ascii="Arial" w:hAnsi="Arial" w:cs="Arial"/>
          <w:iCs/>
        </w:rPr>
        <w:t>.</w:t>
      </w:r>
    </w:p>
    <w:p w14:paraId="686BD011" w14:textId="77777777" w:rsidR="00BA47C1" w:rsidRPr="003003E9" w:rsidRDefault="00BA47C1" w:rsidP="00BA47C1">
      <w:pPr>
        <w:autoSpaceDE w:val="0"/>
        <w:autoSpaceDN w:val="0"/>
        <w:adjustRightInd w:val="0"/>
        <w:rPr>
          <w:rFonts w:ascii="Arial" w:hAnsi="Arial" w:cs="Arial"/>
          <w:b/>
          <w:bCs/>
          <w:iCs/>
        </w:rPr>
      </w:pPr>
      <w:r>
        <w:rPr>
          <w:rFonts w:ascii="Arial" w:hAnsi="Arial" w:cs="Arial"/>
          <w:b/>
          <w:bCs/>
          <w:iCs/>
        </w:rPr>
        <w:t xml:space="preserve">37 </w:t>
      </w:r>
      <w:r w:rsidRPr="003003E9">
        <w:rPr>
          <w:rFonts w:ascii="Arial" w:hAnsi="Arial" w:cs="Arial"/>
          <w:b/>
          <w:bCs/>
          <w:iCs/>
        </w:rPr>
        <w:t>Naknade građanima i kućanstvima na temelju osiguranja i druge naknade</w:t>
      </w:r>
    </w:p>
    <w:p w14:paraId="0B1A19C2" w14:textId="1A05F469" w:rsidR="00EE0317" w:rsidRDefault="00F15EAA" w:rsidP="005A7507">
      <w:pPr>
        <w:tabs>
          <w:tab w:val="left" w:pos="720"/>
        </w:tabs>
        <w:jc w:val="both"/>
        <w:rPr>
          <w:rFonts w:ascii="Arial" w:hAnsi="Arial" w:cs="Arial"/>
          <w:b/>
          <w:bCs/>
          <w:iCs/>
        </w:rPr>
      </w:pPr>
      <w:r>
        <w:rPr>
          <w:rFonts w:ascii="Arial" w:hAnsi="Arial" w:cs="Arial"/>
          <w:iCs/>
        </w:rPr>
        <w:t xml:space="preserve">Povećanje od </w:t>
      </w:r>
      <w:r w:rsidR="001F6A40">
        <w:rPr>
          <w:rFonts w:ascii="Arial" w:hAnsi="Arial" w:cs="Arial"/>
          <w:iCs/>
        </w:rPr>
        <w:t>59.000</w:t>
      </w:r>
      <w:r>
        <w:rPr>
          <w:rFonts w:ascii="Arial" w:hAnsi="Arial" w:cs="Arial"/>
          <w:iCs/>
        </w:rPr>
        <w:t xml:space="preserve"> EUR odnosi se na</w:t>
      </w:r>
      <w:r w:rsidR="00BA47C1">
        <w:rPr>
          <w:rFonts w:ascii="Arial" w:hAnsi="Arial" w:cs="Arial"/>
          <w:iCs/>
        </w:rPr>
        <w:t xml:space="preserve"> </w:t>
      </w:r>
      <w:r w:rsidR="001D31E9">
        <w:rPr>
          <w:rFonts w:ascii="Arial" w:hAnsi="Arial" w:cs="Arial"/>
          <w:iCs/>
        </w:rPr>
        <w:t>povećanje rashoda za</w:t>
      </w:r>
      <w:r>
        <w:rPr>
          <w:rFonts w:ascii="Arial" w:hAnsi="Arial" w:cs="Arial"/>
          <w:iCs/>
        </w:rPr>
        <w:t xml:space="preserve"> </w:t>
      </w:r>
      <w:r w:rsidR="001F6A40">
        <w:rPr>
          <w:rFonts w:ascii="Arial" w:hAnsi="Arial" w:cs="Arial"/>
          <w:iCs/>
        </w:rPr>
        <w:t xml:space="preserve">socijalna </w:t>
      </w:r>
      <w:r>
        <w:rPr>
          <w:rFonts w:ascii="Arial" w:hAnsi="Arial" w:cs="Arial"/>
          <w:iCs/>
        </w:rPr>
        <w:t>prava</w:t>
      </w:r>
      <w:r w:rsidR="001F6A40">
        <w:rPr>
          <w:rFonts w:ascii="Arial" w:hAnsi="Arial" w:cs="Arial"/>
          <w:iCs/>
        </w:rPr>
        <w:t xml:space="preserve"> – pogrebni troškovi, sufinanciranje vanjskih vrtića, prijevoz djece u specijalne škole</w:t>
      </w:r>
      <w:r w:rsidR="0067624C">
        <w:rPr>
          <w:rFonts w:ascii="Arial" w:hAnsi="Arial" w:cs="Arial"/>
          <w:iCs/>
        </w:rPr>
        <w:t>.</w:t>
      </w:r>
      <w:r w:rsidR="00121E6F">
        <w:rPr>
          <w:rFonts w:ascii="Arial" w:hAnsi="Arial" w:cs="Arial"/>
          <w:iCs/>
        </w:rPr>
        <w:t xml:space="preserve"> Osiguravaju se i dodatna sredstva za novčanu pomoć za nabavu radnih bilježnica (14.000 EUR), prijevoz učenika i studenata (8.000 EUR) te naknadu za novorođenčad (15.000 EUR).</w:t>
      </w:r>
    </w:p>
    <w:p w14:paraId="43CFC191" w14:textId="77777777" w:rsidR="00D54FCC" w:rsidRDefault="00D54FCC" w:rsidP="00BA47C1">
      <w:pPr>
        <w:autoSpaceDE w:val="0"/>
        <w:autoSpaceDN w:val="0"/>
        <w:adjustRightInd w:val="0"/>
        <w:rPr>
          <w:rFonts w:ascii="Arial" w:hAnsi="Arial" w:cs="Arial"/>
          <w:b/>
          <w:bCs/>
          <w:iCs/>
        </w:rPr>
      </w:pPr>
    </w:p>
    <w:p w14:paraId="035AEB71" w14:textId="77777777" w:rsidR="00BA47C1" w:rsidRPr="003003E9" w:rsidRDefault="00BA47C1" w:rsidP="00BA47C1">
      <w:pPr>
        <w:autoSpaceDE w:val="0"/>
        <w:autoSpaceDN w:val="0"/>
        <w:adjustRightInd w:val="0"/>
        <w:rPr>
          <w:rFonts w:ascii="Arial" w:hAnsi="Arial" w:cs="Arial"/>
          <w:b/>
          <w:bCs/>
          <w:iCs/>
        </w:rPr>
      </w:pPr>
      <w:r>
        <w:rPr>
          <w:rFonts w:ascii="Arial" w:hAnsi="Arial" w:cs="Arial"/>
          <w:b/>
          <w:bCs/>
          <w:iCs/>
        </w:rPr>
        <w:lastRenderedPageBreak/>
        <w:t>38 Ostali rashodi</w:t>
      </w:r>
    </w:p>
    <w:p w14:paraId="27E26150" w14:textId="045B476B" w:rsidR="00D76068" w:rsidRDefault="001F6A40" w:rsidP="00BA47C1">
      <w:pPr>
        <w:tabs>
          <w:tab w:val="left" w:pos="720"/>
        </w:tabs>
        <w:jc w:val="both"/>
        <w:rPr>
          <w:rFonts w:ascii="Arial" w:hAnsi="Arial" w:cs="Arial"/>
          <w:iCs/>
        </w:rPr>
      </w:pPr>
      <w:r>
        <w:rPr>
          <w:rFonts w:ascii="Arial" w:hAnsi="Arial" w:cs="Arial"/>
          <w:iCs/>
        </w:rPr>
        <w:t xml:space="preserve">Povećanje od </w:t>
      </w:r>
      <w:r w:rsidR="00E74CF0">
        <w:rPr>
          <w:rFonts w:ascii="Arial" w:hAnsi="Arial" w:cs="Arial"/>
          <w:iCs/>
        </w:rPr>
        <w:t>222.000</w:t>
      </w:r>
      <w:r>
        <w:rPr>
          <w:rFonts w:ascii="Arial" w:hAnsi="Arial" w:cs="Arial"/>
          <w:iCs/>
        </w:rPr>
        <w:t xml:space="preserve"> EUR odnosi se na promjenu knjiženja sredstava za KD VIK i KD Kastav-</w:t>
      </w:r>
      <w:r w:rsidR="00E74CF0">
        <w:rPr>
          <w:rFonts w:ascii="Arial" w:hAnsi="Arial" w:cs="Arial"/>
          <w:iCs/>
        </w:rPr>
        <w:t xml:space="preserve">Viškovo (prijenos s </w:t>
      </w:r>
      <w:proofErr w:type="spellStart"/>
      <w:r w:rsidR="00E74CF0">
        <w:rPr>
          <w:rFonts w:ascii="Arial" w:hAnsi="Arial" w:cs="Arial"/>
          <w:iCs/>
        </w:rPr>
        <w:t>kta</w:t>
      </w:r>
      <w:proofErr w:type="spellEnd"/>
      <w:r w:rsidR="00E74CF0">
        <w:rPr>
          <w:rFonts w:ascii="Arial" w:hAnsi="Arial" w:cs="Arial"/>
          <w:iCs/>
        </w:rPr>
        <w:t xml:space="preserve"> 35 na 38</w:t>
      </w:r>
      <w:r>
        <w:rPr>
          <w:rFonts w:ascii="Arial" w:hAnsi="Arial" w:cs="Arial"/>
          <w:iCs/>
        </w:rPr>
        <w:t xml:space="preserve"> </w:t>
      </w:r>
      <w:r w:rsidR="00121E6F">
        <w:rPr>
          <w:rFonts w:ascii="Arial" w:hAnsi="Arial" w:cs="Arial"/>
          <w:iCs/>
        </w:rPr>
        <w:t>– 205.100 EUR)</w:t>
      </w:r>
      <w:r w:rsidR="00E74CF0">
        <w:rPr>
          <w:rFonts w:ascii="Arial" w:hAnsi="Arial" w:cs="Arial"/>
          <w:iCs/>
        </w:rPr>
        <w:t xml:space="preserve"> i partnere na </w:t>
      </w:r>
      <w:proofErr w:type="spellStart"/>
      <w:r w:rsidR="00E74CF0">
        <w:rPr>
          <w:rFonts w:ascii="Arial" w:hAnsi="Arial" w:cs="Arial"/>
          <w:iCs/>
        </w:rPr>
        <w:t>Interreg</w:t>
      </w:r>
      <w:proofErr w:type="spellEnd"/>
      <w:r w:rsidR="00E74CF0">
        <w:rPr>
          <w:rFonts w:ascii="Arial" w:hAnsi="Arial" w:cs="Arial"/>
          <w:iCs/>
        </w:rPr>
        <w:t xml:space="preserve"> projektima (34.100 EUR)</w:t>
      </w:r>
      <w:r w:rsidR="00121E6F">
        <w:rPr>
          <w:rFonts w:ascii="Arial" w:hAnsi="Arial" w:cs="Arial"/>
          <w:iCs/>
        </w:rPr>
        <w:t>. Ostale promjene odnose se na</w:t>
      </w:r>
      <w:r w:rsidR="00E74CF0">
        <w:rPr>
          <w:rFonts w:ascii="Arial" w:hAnsi="Arial" w:cs="Arial"/>
          <w:iCs/>
        </w:rPr>
        <w:t xml:space="preserve"> smanjenje rashoda za izbornu promidžbu</w:t>
      </w:r>
      <w:r w:rsidR="00121E6F">
        <w:rPr>
          <w:rFonts w:ascii="Arial" w:hAnsi="Arial" w:cs="Arial"/>
          <w:iCs/>
        </w:rPr>
        <w:t xml:space="preserve"> </w:t>
      </w:r>
      <w:r w:rsidR="00E74CF0">
        <w:rPr>
          <w:rFonts w:ascii="Arial" w:hAnsi="Arial" w:cs="Arial"/>
          <w:iCs/>
        </w:rPr>
        <w:t xml:space="preserve">(-4.000 EUR), tekuće donacije TZ za Belu </w:t>
      </w:r>
      <w:proofErr w:type="spellStart"/>
      <w:r w:rsidR="00E74CF0">
        <w:rPr>
          <w:rFonts w:ascii="Arial" w:hAnsi="Arial" w:cs="Arial"/>
          <w:iCs/>
        </w:rPr>
        <w:t>nedeju</w:t>
      </w:r>
      <w:proofErr w:type="spellEnd"/>
      <w:r w:rsidR="00E74CF0">
        <w:rPr>
          <w:rFonts w:ascii="Arial" w:hAnsi="Arial" w:cs="Arial"/>
          <w:iCs/>
        </w:rPr>
        <w:t xml:space="preserve"> (-15.000 EUR) i povećanje za JRBF (3.000 EUR) te smanjenje za ŠSD </w:t>
      </w:r>
      <w:proofErr w:type="spellStart"/>
      <w:r w:rsidR="00E74CF0">
        <w:rPr>
          <w:rFonts w:ascii="Arial" w:hAnsi="Arial" w:cs="Arial"/>
          <w:iCs/>
        </w:rPr>
        <w:t>Zvirić</w:t>
      </w:r>
      <w:proofErr w:type="spellEnd"/>
      <w:r w:rsidR="00E74CF0">
        <w:rPr>
          <w:rFonts w:ascii="Arial" w:hAnsi="Arial" w:cs="Arial"/>
          <w:iCs/>
        </w:rPr>
        <w:t xml:space="preserve"> s obzirom da su ostvarili sredstva putem javnih potreba u sportu (-1.200 EUR).  </w:t>
      </w:r>
    </w:p>
    <w:p w14:paraId="70CADC7E" w14:textId="6493CE3A" w:rsidR="00D76068" w:rsidRPr="00D76068" w:rsidRDefault="00D76068" w:rsidP="00BA47C1">
      <w:pPr>
        <w:tabs>
          <w:tab w:val="left" w:pos="720"/>
        </w:tabs>
        <w:jc w:val="both"/>
        <w:rPr>
          <w:rFonts w:ascii="Arial" w:hAnsi="Arial" w:cs="Arial"/>
          <w:b/>
          <w:iCs/>
        </w:rPr>
      </w:pPr>
      <w:r w:rsidRPr="00D76068">
        <w:rPr>
          <w:rFonts w:ascii="Arial" w:hAnsi="Arial" w:cs="Arial"/>
          <w:b/>
          <w:iCs/>
        </w:rPr>
        <w:t xml:space="preserve">41 Rashodi za nabavu </w:t>
      </w:r>
      <w:proofErr w:type="spellStart"/>
      <w:r w:rsidRPr="00D76068">
        <w:rPr>
          <w:rFonts w:ascii="Arial" w:hAnsi="Arial" w:cs="Arial"/>
          <w:b/>
          <w:iCs/>
        </w:rPr>
        <w:t>neproizvedene</w:t>
      </w:r>
      <w:proofErr w:type="spellEnd"/>
      <w:r w:rsidRPr="00D76068">
        <w:rPr>
          <w:rFonts w:ascii="Arial" w:hAnsi="Arial" w:cs="Arial"/>
          <w:b/>
          <w:iCs/>
        </w:rPr>
        <w:t xml:space="preserve"> dugotrajne imovine</w:t>
      </w:r>
    </w:p>
    <w:p w14:paraId="6BC5DA9A" w14:textId="77777777" w:rsidR="00E74CF0" w:rsidRDefault="00E74CF0" w:rsidP="00E74CF0">
      <w:pPr>
        <w:autoSpaceDE w:val="0"/>
        <w:autoSpaceDN w:val="0"/>
        <w:adjustRightInd w:val="0"/>
        <w:spacing w:after="0"/>
        <w:jc w:val="both"/>
        <w:rPr>
          <w:rFonts w:ascii="Arial" w:hAnsi="Arial" w:cs="Arial"/>
        </w:rPr>
      </w:pPr>
      <w:r>
        <w:rPr>
          <w:rFonts w:ascii="Arial" w:hAnsi="Arial" w:cs="Arial"/>
        </w:rPr>
        <w:t xml:space="preserve">Povećavaju se za 55.000 EUR. Promjene se odnose na osiguranje sredstava za izradu projektne dokumentacije za trgove Belveder (10.000 EUR) i Matka </w:t>
      </w:r>
      <w:proofErr w:type="spellStart"/>
      <w:r>
        <w:rPr>
          <w:rFonts w:ascii="Arial" w:hAnsi="Arial" w:cs="Arial"/>
        </w:rPr>
        <w:t>Laginje</w:t>
      </w:r>
      <w:proofErr w:type="spellEnd"/>
      <w:r>
        <w:rPr>
          <w:rFonts w:ascii="Arial" w:hAnsi="Arial" w:cs="Arial"/>
        </w:rPr>
        <w:t xml:space="preserve"> (20.000 EUR) te uređenje platoa kod nove škole (10.000 EUR) i pristupnu cestu u UPU6 (15.000 EUR).</w:t>
      </w:r>
    </w:p>
    <w:p w14:paraId="27D7987C" w14:textId="77777777" w:rsidR="00E74CF0" w:rsidRDefault="00E74CF0" w:rsidP="00E74CF0">
      <w:pPr>
        <w:autoSpaceDE w:val="0"/>
        <w:autoSpaceDN w:val="0"/>
        <w:adjustRightInd w:val="0"/>
        <w:spacing w:after="0"/>
        <w:rPr>
          <w:rFonts w:ascii="Arial" w:hAnsi="Arial" w:cs="Arial"/>
          <w:b/>
          <w:bCs/>
          <w:iCs/>
        </w:rPr>
      </w:pPr>
    </w:p>
    <w:p w14:paraId="1EB30EFA" w14:textId="540835B9" w:rsidR="00BA47C1" w:rsidRPr="00844452" w:rsidRDefault="00BA47C1" w:rsidP="00C76B99">
      <w:pPr>
        <w:autoSpaceDE w:val="0"/>
        <w:autoSpaceDN w:val="0"/>
        <w:adjustRightInd w:val="0"/>
        <w:rPr>
          <w:rFonts w:ascii="Arial" w:hAnsi="Arial" w:cs="Arial"/>
          <w:b/>
          <w:bCs/>
          <w:iCs/>
        </w:rPr>
      </w:pPr>
      <w:r w:rsidRPr="00844452">
        <w:rPr>
          <w:rFonts w:ascii="Arial" w:hAnsi="Arial" w:cs="Arial"/>
          <w:b/>
          <w:bCs/>
          <w:iCs/>
        </w:rPr>
        <w:t>42 Rashodi za nabavu proizvedene dugotrajne imovine</w:t>
      </w:r>
    </w:p>
    <w:p w14:paraId="71424092" w14:textId="6F719176" w:rsidR="00501CD1" w:rsidRDefault="00501CD1" w:rsidP="00E74CF0">
      <w:pPr>
        <w:autoSpaceDE w:val="0"/>
        <w:autoSpaceDN w:val="0"/>
        <w:adjustRightInd w:val="0"/>
        <w:spacing w:after="0"/>
        <w:jc w:val="both"/>
        <w:rPr>
          <w:rFonts w:ascii="Arial" w:hAnsi="Arial" w:cs="Arial"/>
        </w:rPr>
      </w:pPr>
      <w:r>
        <w:rPr>
          <w:rFonts w:ascii="Arial" w:hAnsi="Arial" w:cs="Arial"/>
        </w:rPr>
        <w:t>Povećavaju</w:t>
      </w:r>
      <w:r w:rsidR="00D76068">
        <w:rPr>
          <w:rFonts w:ascii="Arial" w:hAnsi="Arial" w:cs="Arial"/>
        </w:rPr>
        <w:t xml:space="preserve"> se za </w:t>
      </w:r>
      <w:r w:rsidR="00A163E0">
        <w:rPr>
          <w:rFonts w:ascii="Arial" w:hAnsi="Arial" w:cs="Arial"/>
        </w:rPr>
        <w:t>52.200</w:t>
      </w:r>
      <w:r w:rsidR="00A615A2">
        <w:rPr>
          <w:rFonts w:ascii="Arial" w:hAnsi="Arial" w:cs="Arial"/>
        </w:rPr>
        <w:t xml:space="preserve"> EUR. </w:t>
      </w:r>
      <w:r w:rsidR="00BA47C1">
        <w:rPr>
          <w:rFonts w:ascii="Arial" w:hAnsi="Arial" w:cs="Arial"/>
        </w:rPr>
        <w:t>Promjene se odnose na</w:t>
      </w:r>
      <w:r w:rsidR="005A7507">
        <w:rPr>
          <w:rFonts w:ascii="Arial" w:hAnsi="Arial" w:cs="Arial"/>
        </w:rPr>
        <w:t xml:space="preserve"> </w:t>
      </w:r>
      <w:r w:rsidR="00A163E0">
        <w:rPr>
          <w:rFonts w:ascii="Arial" w:hAnsi="Arial" w:cs="Arial"/>
        </w:rPr>
        <w:t xml:space="preserve">nabavu opreme kroz projekt </w:t>
      </w:r>
      <w:proofErr w:type="spellStart"/>
      <w:r w:rsidR="00A163E0">
        <w:rPr>
          <w:rFonts w:ascii="Arial" w:hAnsi="Arial" w:cs="Arial"/>
        </w:rPr>
        <w:t>Bioraznoliki</w:t>
      </w:r>
      <w:proofErr w:type="spellEnd"/>
      <w:r w:rsidR="00A163E0">
        <w:rPr>
          <w:rFonts w:ascii="Arial" w:hAnsi="Arial" w:cs="Arial"/>
        </w:rPr>
        <w:t xml:space="preserve"> vrt (20.800 EUR), planiranje sredstava za transformaciju planova osiguranih kroz NPOO (25.000 EUR), nabavu radnog stroja viličara (26.500 EUR), dodatna ulaganja na javnoj rasvjeti (6.000 EUR), izradu projektne dokumentacije ceste RU-71 (20.000 EUR), nabavu dodatne opreme za </w:t>
      </w:r>
      <w:proofErr w:type="spellStart"/>
      <w:r w:rsidR="00A163E0">
        <w:rPr>
          <w:rFonts w:ascii="Arial" w:hAnsi="Arial" w:cs="Arial"/>
        </w:rPr>
        <w:t>reciklažno</w:t>
      </w:r>
      <w:proofErr w:type="spellEnd"/>
      <w:r w:rsidR="00A163E0">
        <w:rPr>
          <w:rFonts w:ascii="Arial" w:hAnsi="Arial" w:cs="Arial"/>
        </w:rPr>
        <w:t xml:space="preserve"> dvorište (16.000 EUR). Opremanje objekta Preda smanjuje se za 50.000 EUR u skladu s realizacijom</w:t>
      </w:r>
      <w:r w:rsidR="00E74CF0">
        <w:rPr>
          <w:rFonts w:ascii="Arial" w:hAnsi="Arial" w:cs="Arial"/>
        </w:rPr>
        <w:t>.</w:t>
      </w:r>
      <w:r w:rsidR="00A163E0">
        <w:rPr>
          <w:rFonts w:ascii="Arial" w:hAnsi="Arial" w:cs="Arial"/>
        </w:rPr>
        <w:t xml:space="preserve"> Za nabavu dostavnog vozila u DV Vladimir Nazor osigurava se dodatnih 1.900 EUR.</w:t>
      </w:r>
    </w:p>
    <w:p w14:paraId="2EFD5850" w14:textId="77777777" w:rsidR="001D683D" w:rsidRDefault="001D683D" w:rsidP="001D683D">
      <w:pPr>
        <w:autoSpaceDE w:val="0"/>
        <w:autoSpaceDN w:val="0"/>
        <w:adjustRightInd w:val="0"/>
        <w:spacing w:after="0"/>
        <w:jc w:val="both"/>
        <w:rPr>
          <w:rFonts w:ascii="Arial" w:hAnsi="Arial" w:cs="Arial"/>
        </w:rPr>
      </w:pPr>
    </w:p>
    <w:p w14:paraId="4831CC0E" w14:textId="77777777" w:rsidR="00BA47C1" w:rsidRPr="00844452" w:rsidRDefault="00BA47C1" w:rsidP="00BA47C1">
      <w:pPr>
        <w:autoSpaceDE w:val="0"/>
        <w:autoSpaceDN w:val="0"/>
        <w:adjustRightInd w:val="0"/>
        <w:rPr>
          <w:rFonts w:ascii="Arial" w:hAnsi="Arial" w:cs="Arial"/>
        </w:rPr>
      </w:pPr>
      <w:r w:rsidRPr="00844452">
        <w:rPr>
          <w:rFonts w:ascii="Arial" w:hAnsi="Arial" w:cs="Arial"/>
          <w:b/>
          <w:bCs/>
          <w:iCs/>
        </w:rPr>
        <w:t>4</w:t>
      </w:r>
      <w:r>
        <w:rPr>
          <w:rFonts w:ascii="Arial" w:hAnsi="Arial" w:cs="Arial"/>
          <w:b/>
          <w:bCs/>
          <w:iCs/>
        </w:rPr>
        <w:t>5</w:t>
      </w:r>
      <w:r w:rsidRPr="00844452">
        <w:rPr>
          <w:rFonts w:ascii="Arial" w:hAnsi="Arial" w:cs="Arial"/>
          <w:b/>
          <w:bCs/>
          <w:iCs/>
        </w:rPr>
        <w:t xml:space="preserve"> </w:t>
      </w:r>
      <w:r w:rsidRPr="0035693D">
        <w:rPr>
          <w:rFonts w:ascii="Arial" w:hAnsi="Arial" w:cs="Arial"/>
          <w:b/>
          <w:bCs/>
          <w:iCs/>
        </w:rPr>
        <w:t>Rashodi za dodatna ulaganja na nefinancijskoj imovini</w:t>
      </w:r>
    </w:p>
    <w:p w14:paraId="18AE8953" w14:textId="6E8B4B78" w:rsidR="0078391B" w:rsidRDefault="007749A1" w:rsidP="00BA47C1">
      <w:pPr>
        <w:tabs>
          <w:tab w:val="left" w:pos="2415"/>
        </w:tabs>
        <w:autoSpaceDE w:val="0"/>
        <w:autoSpaceDN w:val="0"/>
        <w:adjustRightInd w:val="0"/>
        <w:jc w:val="both"/>
        <w:rPr>
          <w:rFonts w:ascii="Arial" w:hAnsi="Arial" w:cs="Arial"/>
        </w:rPr>
      </w:pPr>
      <w:r>
        <w:rPr>
          <w:rFonts w:ascii="Arial" w:hAnsi="Arial" w:cs="Arial"/>
          <w:bCs/>
          <w:iCs/>
        </w:rPr>
        <w:t>Povećavaju</w:t>
      </w:r>
      <w:r w:rsidR="00A615A2">
        <w:rPr>
          <w:rFonts w:ascii="Arial" w:hAnsi="Arial" w:cs="Arial"/>
          <w:bCs/>
          <w:iCs/>
        </w:rPr>
        <w:t xml:space="preserve"> se za </w:t>
      </w:r>
      <w:r w:rsidR="00A163E0">
        <w:rPr>
          <w:rFonts w:ascii="Arial" w:hAnsi="Arial" w:cs="Arial"/>
          <w:bCs/>
          <w:iCs/>
        </w:rPr>
        <w:t>1.050.900</w:t>
      </w:r>
      <w:r>
        <w:rPr>
          <w:rFonts w:ascii="Arial" w:hAnsi="Arial" w:cs="Arial"/>
          <w:bCs/>
          <w:iCs/>
        </w:rPr>
        <w:t xml:space="preserve"> </w:t>
      </w:r>
      <w:r w:rsidR="00A615A2">
        <w:rPr>
          <w:rFonts w:ascii="Arial" w:hAnsi="Arial" w:cs="Arial"/>
          <w:bCs/>
          <w:iCs/>
        </w:rPr>
        <w:t xml:space="preserve">EUR. </w:t>
      </w:r>
      <w:r w:rsidR="00A615A2">
        <w:rPr>
          <w:rFonts w:ascii="Arial" w:hAnsi="Arial" w:cs="Arial"/>
        </w:rPr>
        <w:t xml:space="preserve">Promjene se odnose na </w:t>
      </w:r>
      <w:r w:rsidR="00A163E0">
        <w:rPr>
          <w:rFonts w:ascii="Arial" w:hAnsi="Arial" w:cs="Arial"/>
        </w:rPr>
        <w:t>smanjenje ulaganja na objektu Preda u skladu s realizacijom (-155.000 EUR), dodatna sredstva za ulaganja na nerazvrstanim cestama – odvodnja, projektna dokumentacija, dodatna ulaganja (222.0</w:t>
      </w:r>
      <w:r w:rsidR="003D14A7">
        <w:rPr>
          <w:rFonts w:ascii="Arial" w:hAnsi="Arial" w:cs="Arial"/>
        </w:rPr>
        <w:t>00 EUR), uređenje parkirališta</w:t>
      </w:r>
      <w:r w:rsidR="00A163E0">
        <w:rPr>
          <w:rFonts w:ascii="Arial" w:hAnsi="Arial" w:cs="Arial"/>
        </w:rPr>
        <w:t xml:space="preserve"> (</w:t>
      </w:r>
      <w:r w:rsidR="003D14A7">
        <w:rPr>
          <w:rFonts w:ascii="Arial" w:hAnsi="Arial" w:cs="Arial"/>
        </w:rPr>
        <w:t xml:space="preserve">79.500 EUR), javnih zelenih površina (32.000 EUR). U </w:t>
      </w:r>
      <w:proofErr w:type="spellStart"/>
      <w:r w:rsidR="003D14A7">
        <w:rPr>
          <w:rFonts w:ascii="Arial" w:hAnsi="Arial" w:cs="Arial"/>
        </w:rPr>
        <w:t>Tometićima</w:t>
      </w:r>
      <w:proofErr w:type="spellEnd"/>
      <w:r w:rsidR="003D14A7">
        <w:rPr>
          <w:rFonts w:ascii="Arial" w:hAnsi="Arial" w:cs="Arial"/>
        </w:rPr>
        <w:t xml:space="preserve"> će se postaviti </w:t>
      </w:r>
      <w:proofErr w:type="spellStart"/>
      <w:r w:rsidR="003D14A7">
        <w:rPr>
          <w:rFonts w:ascii="Arial" w:hAnsi="Arial" w:cs="Arial"/>
        </w:rPr>
        <w:t>poluukopani</w:t>
      </w:r>
      <w:proofErr w:type="spellEnd"/>
      <w:r w:rsidR="003D14A7">
        <w:rPr>
          <w:rFonts w:ascii="Arial" w:hAnsi="Arial" w:cs="Arial"/>
        </w:rPr>
        <w:t xml:space="preserve"> spremnici za otpad (23.000 EUR).</w:t>
      </w:r>
    </w:p>
    <w:p w14:paraId="5664A7EE" w14:textId="77E95914" w:rsidR="003D14A7" w:rsidRDefault="003D14A7" w:rsidP="00BA47C1">
      <w:pPr>
        <w:tabs>
          <w:tab w:val="left" w:pos="2415"/>
        </w:tabs>
        <w:autoSpaceDE w:val="0"/>
        <w:autoSpaceDN w:val="0"/>
        <w:adjustRightInd w:val="0"/>
        <w:jc w:val="both"/>
        <w:rPr>
          <w:rFonts w:ascii="Arial" w:hAnsi="Arial" w:cs="Arial"/>
        </w:rPr>
      </w:pPr>
      <w:r>
        <w:rPr>
          <w:rFonts w:ascii="Arial" w:hAnsi="Arial" w:cs="Arial"/>
        </w:rPr>
        <w:t>Planiraju se i sredstva za realizaciju prijavljenog pilot projekta uređenja zelene infrastrukture na području Grada Kastva koji bi se trebao 100% financirati iz NPOO-a, a za koji se očekuje pozitivno donošenje Odluke nakon osiguranja dodatnih sredstava u državnom proračunu (819.400 EUR).</w:t>
      </w:r>
    </w:p>
    <w:p w14:paraId="1F8E6961" w14:textId="77777777" w:rsidR="009F6BBE" w:rsidRDefault="009F6BBE" w:rsidP="008E59EB">
      <w:pPr>
        <w:tabs>
          <w:tab w:val="left" w:pos="2415"/>
        </w:tabs>
        <w:autoSpaceDE w:val="0"/>
        <w:autoSpaceDN w:val="0"/>
        <w:adjustRightInd w:val="0"/>
        <w:jc w:val="both"/>
        <w:rPr>
          <w:rFonts w:ascii="Arial" w:hAnsi="Arial" w:cs="Arial"/>
          <w:b/>
          <w:bCs/>
          <w:iCs/>
        </w:rPr>
      </w:pPr>
    </w:p>
    <w:p w14:paraId="1441BA23" w14:textId="77777777" w:rsidR="00D54FCC" w:rsidRDefault="00D54FCC" w:rsidP="008E59EB">
      <w:pPr>
        <w:tabs>
          <w:tab w:val="left" w:pos="2415"/>
        </w:tabs>
        <w:autoSpaceDE w:val="0"/>
        <w:autoSpaceDN w:val="0"/>
        <w:adjustRightInd w:val="0"/>
        <w:jc w:val="both"/>
        <w:rPr>
          <w:rFonts w:ascii="Arial" w:hAnsi="Arial" w:cs="Arial"/>
          <w:b/>
          <w:bCs/>
          <w:iCs/>
        </w:rPr>
      </w:pPr>
    </w:p>
    <w:p w14:paraId="388E8EC2" w14:textId="77777777" w:rsidR="00D54FCC" w:rsidRDefault="00D54FCC" w:rsidP="008E59EB">
      <w:pPr>
        <w:tabs>
          <w:tab w:val="left" w:pos="2415"/>
        </w:tabs>
        <w:autoSpaceDE w:val="0"/>
        <w:autoSpaceDN w:val="0"/>
        <w:adjustRightInd w:val="0"/>
        <w:jc w:val="both"/>
        <w:rPr>
          <w:rFonts w:ascii="Arial" w:hAnsi="Arial" w:cs="Arial"/>
          <w:b/>
          <w:bCs/>
          <w:iCs/>
        </w:rPr>
      </w:pPr>
    </w:p>
    <w:p w14:paraId="50076B3D" w14:textId="77777777" w:rsidR="00D54FCC" w:rsidRDefault="00D54FCC" w:rsidP="008E59EB">
      <w:pPr>
        <w:tabs>
          <w:tab w:val="left" w:pos="2415"/>
        </w:tabs>
        <w:autoSpaceDE w:val="0"/>
        <w:autoSpaceDN w:val="0"/>
        <w:adjustRightInd w:val="0"/>
        <w:jc w:val="both"/>
        <w:rPr>
          <w:rFonts w:ascii="Arial" w:hAnsi="Arial" w:cs="Arial"/>
          <w:b/>
          <w:bCs/>
          <w:iCs/>
        </w:rPr>
      </w:pPr>
    </w:p>
    <w:p w14:paraId="47A9D6EE" w14:textId="77777777" w:rsidR="00D54FCC" w:rsidRDefault="00D54FCC" w:rsidP="008E59EB">
      <w:pPr>
        <w:tabs>
          <w:tab w:val="left" w:pos="2415"/>
        </w:tabs>
        <w:autoSpaceDE w:val="0"/>
        <w:autoSpaceDN w:val="0"/>
        <w:adjustRightInd w:val="0"/>
        <w:jc w:val="both"/>
        <w:rPr>
          <w:rFonts w:ascii="Arial" w:hAnsi="Arial" w:cs="Arial"/>
          <w:b/>
          <w:bCs/>
          <w:iCs/>
        </w:rPr>
      </w:pPr>
    </w:p>
    <w:p w14:paraId="59A74525" w14:textId="77777777" w:rsidR="00D54FCC" w:rsidRDefault="00D54FCC" w:rsidP="008E59EB">
      <w:pPr>
        <w:tabs>
          <w:tab w:val="left" w:pos="2415"/>
        </w:tabs>
        <w:autoSpaceDE w:val="0"/>
        <w:autoSpaceDN w:val="0"/>
        <w:adjustRightInd w:val="0"/>
        <w:jc w:val="both"/>
        <w:rPr>
          <w:rFonts w:ascii="Arial" w:hAnsi="Arial" w:cs="Arial"/>
          <w:b/>
          <w:bCs/>
          <w:iCs/>
        </w:rPr>
      </w:pPr>
    </w:p>
    <w:p w14:paraId="011490BC" w14:textId="77777777" w:rsidR="00D54FCC" w:rsidRDefault="00D54FCC" w:rsidP="008E59EB">
      <w:pPr>
        <w:tabs>
          <w:tab w:val="left" w:pos="2415"/>
        </w:tabs>
        <w:autoSpaceDE w:val="0"/>
        <w:autoSpaceDN w:val="0"/>
        <w:adjustRightInd w:val="0"/>
        <w:jc w:val="both"/>
        <w:rPr>
          <w:rFonts w:ascii="Arial" w:hAnsi="Arial" w:cs="Arial"/>
          <w:b/>
          <w:bCs/>
          <w:iCs/>
        </w:rPr>
      </w:pPr>
      <w:bookmarkStart w:id="0" w:name="_GoBack"/>
      <w:bookmarkEnd w:id="0"/>
    </w:p>
    <w:p w14:paraId="7DBA66EE" w14:textId="7B58327B" w:rsidR="005E5CEB" w:rsidRDefault="00422847" w:rsidP="005E5CEB">
      <w:pPr>
        <w:jc w:val="both"/>
        <w:rPr>
          <w:rFonts w:ascii="Arial" w:hAnsi="Arial" w:cs="Arial"/>
          <w:b/>
        </w:rPr>
      </w:pPr>
      <w:r>
        <w:rPr>
          <w:rFonts w:ascii="Arial" w:hAnsi="Arial" w:cs="Arial"/>
          <w:b/>
        </w:rPr>
        <w:lastRenderedPageBreak/>
        <w:t xml:space="preserve">III. </w:t>
      </w:r>
      <w:r w:rsidR="005E5CEB">
        <w:rPr>
          <w:rFonts w:ascii="Arial" w:hAnsi="Arial" w:cs="Arial"/>
          <w:b/>
        </w:rPr>
        <w:t xml:space="preserve">OBRAZLOŽENJE </w:t>
      </w:r>
      <w:r w:rsidR="00662B55">
        <w:rPr>
          <w:rFonts w:ascii="Arial" w:hAnsi="Arial" w:cs="Arial"/>
          <w:b/>
        </w:rPr>
        <w:t xml:space="preserve">IZMJENA </w:t>
      </w:r>
      <w:r w:rsidR="005E5CEB">
        <w:rPr>
          <w:rFonts w:ascii="Arial" w:hAnsi="Arial" w:cs="Arial"/>
          <w:b/>
        </w:rPr>
        <w:t>POSEBNOG</w:t>
      </w:r>
      <w:r w:rsidR="005E5CEB" w:rsidRPr="00545C66">
        <w:rPr>
          <w:rFonts w:ascii="Arial" w:hAnsi="Arial" w:cs="Arial"/>
          <w:b/>
        </w:rPr>
        <w:t xml:space="preserve"> DIJELA PRORAČUNA</w:t>
      </w:r>
    </w:p>
    <w:p w14:paraId="730BC446" w14:textId="77777777" w:rsidR="00A07942" w:rsidRDefault="00A07942" w:rsidP="00A07942">
      <w:pPr>
        <w:jc w:val="both"/>
        <w:rPr>
          <w:rFonts w:ascii="Arial" w:hAnsi="Arial" w:cs="Arial"/>
        </w:rPr>
      </w:pPr>
      <w:r w:rsidRPr="000D5F87">
        <w:rPr>
          <w:rFonts w:ascii="Arial" w:hAnsi="Arial" w:cs="Arial"/>
        </w:rPr>
        <w:t>U posebnom dijelu Proračuna rashodi i izdaci se prikazuju po organizacijskoj i programskoj klasifikaciji.</w:t>
      </w:r>
      <w:r>
        <w:rPr>
          <w:rFonts w:ascii="Arial" w:hAnsi="Arial" w:cs="Arial"/>
        </w:rPr>
        <w:t xml:space="preserve"> U nastavku se daje prijedlog izmjena po aktivnostima/programima u skladu s predloženim:</w:t>
      </w:r>
    </w:p>
    <w:tbl>
      <w:tblPr>
        <w:tblW w:w="10774" w:type="dxa"/>
        <w:tblInd w:w="-856" w:type="dxa"/>
        <w:tblLook w:val="04A0" w:firstRow="1" w:lastRow="0" w:firstColumn="1" w:lastColumn="0" w:noHBand="0" w:noVBand="1"/>
      </w:tblPr>
      <w:tblGrid>
        <w:gridCol w:w="5484"/>
        <w:gridCol w:w="1496"/>
        <w:gridCol w:w="1384"/>
        <w:gridCol w:w="851"/>
        <w:gridCol w:w="1559"/>
      </w:tblGrid>
      <w:tr w:rsidR="003D14A7" w:rsidRPr="003D14A7" w14:paraId="20B07FBD" w14:textId="77777777" w:rsidTr="00D54FCC">
        <w:trPr>
          <w:trHeight w:val="263"/>
        </w:trPr>
        <w:tc>
          <w:tcPr>
            <w:tcW w:w="595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F5CF29"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192A3D"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TEKUĆI PLAN</w:t>
            </w:r>
          </w:p>
        </w:tc>
        <w:tc>
          <w:tcPr>
            <w:tcW w:w="223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F7657E7"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PROMJENA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170891"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NOVI PLAN</w:t>
            </w:r>
          </w:p>
        </w:tc>
      </w:tr>
      <w:tr w:rsidR="003D14A7" w:rsidRPr="003D14A7" w14:paraId="4F4AB7C7" w14:textId="77777777" w:rsidTr="00D54FCC">
        <w:trPr>
          <w:trHeight w:val="263"/>
        </w:trPr>
        <w:tc>
          <w:tcPr>
            <w:tcW w:w="5954" w:type="dxa"/>
            <w:vMerge/>
            <w:tcBorders>
              <w:top w:val="single" w:sz="4" w:space="0" w:color="auto"/>
              <w:left w:val="single" w:sz="4" w:space="0" w:color="auto"/>
              <w:bottom w:val="single" w:sz="4" w:space="0" w:color="auto"/>
              <w:right w:val="single" w:sz="4" w:space="0" w:color="auto"/>
            </w:tcBorders>
            <w:vAlign w:val="center"/>
            <w:hideMark/>
          </w:tcPr>
          <w:p w14:paraId="2E214011" w14:textId="77777777" w:rsidR="003D14A7" w:rsidRPr="003D14A7" w:rsidRDefault="003D14A7" w:rsidP="003D14A7">
            <w:pPr>
              <w:spacing w:after="0" w:line="240" w:lineRule="auto"/>
              <w:rPr>
                <w:rFonts w:ascii="Arial" w:eastAsia="Times New Roman" w:hAnsi="Arial" w:cs="Arial"/>
                <w:b/>
                <w:bCs/>
                <w:sz w:val="20"/>
                <w:szCs w:val="20"/>
                <w:lang w:eastAsia="hr-HR"/>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CA38DD0" w14:textId="77777777" w:rsidR="003D14A7" w:rsidRPr="003D14A7" w:rsidRDefault="003D14A7" w:rsidP="003D14A7">
            <w:pPr>
              <w:spacing w:after="0" w:line="240" w:lineRule="auto"/>
              <w:rPr>
                <w:rFonts w:ascii="Arial" w:eastAsia="Times New Roman" w:hAnsi="Arial" w:cs="Arial"/>
                <w:b/>
                <w:bCs/>
                <w:sz w:val="20"/>
                <w:szCs w:val="20"/>
                <w:lang w:eastAsia="hr-HR"/>
              </w:rPr>
            </w:pPr>
          </w:p>
        </w:tc>
        <w:tc>
          <w:tcPr>
            <w:tcW w:w="1384" w:type="dxa"/>
            <w:tcBorders>
              <w:top w:val="nil"/>
              <w:left w:val="nil"/>
              <w:bottom w:val="single" w:sz="4" w:space="0" w:color="auto"/>
              <w:right w:val="single" w:sz="4" w:space="0" w:color="auto"/>
            </w:tcBorders>
            <w:shd w:val="clear" w:color="000000" w:fill="D9D9D9"/>
            <w:noWrap/>
            <w:vAlign w:val="center"/>
            <w:hideMark/>
          </w:tcPr>
          <w:p w14:paraId="398442E6"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IZNOS</w:t>
            </w:r>
          </w:p>
        </w:tc>
        <w:tc>
          <w:tcPr>
            <w:tcW w:w="851" w:type="dxa"/>
            <w:tcBorders>
              <w:top w:val="nil"/>
              <w:left w:val="nil"/>
              <w:bottom w:val="single" w:sz="4" w:space="0" w:color="auto"/>
              <w:right w:val="single" w:sz="4" w:space="0" w:color="auto"/>
            </w:tcBorders>
            <w:shd w:val="clear" w:color="000000" w:fill="D9D9D9"/>
            <w:vAlign w:val="center"/>
            <w:hideMark/>
          </w:tcPr>
          <w:p w14:paraId="22073F55"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156830" w14:textId="77777777" w:rsidR="003D14A7" w:rsidRPr="003D14A7" w:rsidRDefault="003D14A7" w:rsidP="003D14A7">
            <w:pPr>
              <w:spacing w:after="0" w:line="240" w:lineRule="auto"/>
              <w:rPr>
                <w:rFonts w:ascii="Arial" w:eastAsia="Times New Roman" w:hAnsi="Arial" w:cs="Arial"/>
                <w:b/>
                <w:bCs/>
                <w:sz w:val="20"/>
                <w:szCs w:val="20"/>
                <w:lang w:eastAsia="hr-HR"/>
              </w:rPr>
            </w:pPr>
          </w:p>
        </w:tc>
      </w:tr>
      <w:tr w:rsidR="003D14A7" w:rsidRPr="003D14A7" w14:paraId="03042AC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792BEE" w14:textId="77777777" w:rsidR="003D14A7" w:rsidRPr="003D14A7" w:rsidRDefault="003D14A7" w:rsidP="003D14A7">
            <w:pPr>
              <w:spacing w:after="0" w:line="240" w:lineRule="auto"/>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 xml:space="preserve">  SVEUKUPNO RASHODI / IZDACI</w:t>
            </w:r>
          </w:p>
        </w:tc>
        <w:tc>
          <w:tcPr>
            <w:tcW w:w="1026" w:type="dxa"/>
            <w:tcBorders>
              <w:top w:val="nil"/>
              <w:left w:val="nil"/>
              <w:bottom w:val="single" w:sz="4" w:space="0" w:color="auto"/>
              <w:right w:val="single" w:sz="4" w:space="0" w:color="auto"/>
            </w:tcBorders>
            <w:shd w:val="clear" w:color="auto" w:fill="auto"/>
            <w:noWrap/>
            <w:vAlign w:val="center"/>
            <w:hideMark/>
          </w:tcPr>
          <w:p w14:paraId="43970CBF"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22.446.593,83</w:t>
            </w:r>
          </w:p>
        </w:tc>
        <w:tc>
          <w:tcPr>
            <w:tcW w:w="1384" w:type="dxa"/>
            <w:tcBorders>
              <w:top w:val="nil"/>
              <w:left w:val="nil"/>
              <w:bottom w:val="single" w:sz="4" w:space="0" w:color="auto"/>
              <w:right w:val="single" w:sz="4" w:space="0" w:color="auto"/>
            </w:tcBorders>
            <w:shd w:val="clear" w:color="auto" w:fill="auto"/>
            <w:noWrap/>
            <w:vAlign w:val="center"/>
            <w:hideMark/>
          </w:tcPr>
          <w:p w14:paraId="14D0D993"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1.714.097,40</w:t>
            </w:r>
          </w:p>
        </w:tc>
        <w:tc>
          <w:tcPr>
            <w:tcW w:w="851" w:type="dxa"/>
            <w:tcBorders>
              <w:top w:val="nil"/>
              <w:left w:val="nil"/>
              <w:bottom w:val="single" w:sz="4" w:space="0" w:color="auto"/>
              <w:right w:val="single" w:sz="4" w:space="0" w:color="auto"/>
            </w:tcBorders>
            <w:shd w:val="clear" w:color="auto" w:fill="auto"/>
            <w:noWrap/>
            <w:vAlign w:val="center"/>
            <w:hideMark/>
          </w:tcPr>
          <w:p w14:paraId="2B37A7B5"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7,64</w:t>
            </w:r>
          </w:p>
        </w:tc>
        <w:tc>
          <w:tcPr>
            <w:tcW w:w="1559" w:type="dxa"/>
            <w:tcBorders>
              <w:top w:val="nil"/>
              <w:left w:val="nil"/>
              <w:bottom w:val="single" w:sz="4" w:space="0" w:color="auto"/>
              <w:right w:val="single" w:sz="4" w:space="0" w:color="auto"/>
            </w:tcBorders>
            <w:shd w:val="clear" w:color="auto" w:fill="auto"/>
            <w:noWrap/>
            <w:vAlign w:val="center"/>
            <w:hideMark/>
          </w:tcPr>
          <w:p w14:paraId="1129934A" w14:textId="77777777" w:rsidR="003D14A7" w:rsidRPr="003D14A7" w:rsidRDefault="003D14A7" w:rsidP="003D14A7">
            <w:pPr>
              <w:spacing w:after="0" w:line="240" w:lineRule="auto"/>
              <w:jc w:val="center"/>
              <w:rPr>
                <w:rFonts w:ascii="Arial" w:eastAsia="Times New Roman" w:hAnsi="Arial" w:cs="Arial"/>
                <w:b/>
                <w:bCs/>
                <w:sz w:val="20"/>
                <w:szCs w:val="20"/>
                <w:lang w:eastAsia="hr-HR"/>
              </w:rPr>
            </w:pPr>
            <w:r w:rsidRPr="003D14A7">
              <w:rPr>
                <w:rFonts w:ascii="Arial" w:eastAsia="Times New Roman" w:hAnsi="Arial" w:cs="Arial"/>
                <w:b/>
                <w:bCs/>
                <w:sz w:val="20"/>
                <w:szCs w:val="20"/>
                <w:lang w:eastAsia="hr-HR"/>
              </w:rPr>
              <w:t>24.160.691,23</w:t>
            </w:r>
          </w:p>
        </w:tc>
      </w:tr>
      <w:tr w:rsidR="003D14A7" w:rsidRPr="003D14A7" w14:paraId="7984BAF5"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51E97379"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1000 PREDSTAVNIČKO TIJELO GRADA I MJESNA SAMOUPRAVA</w:t>
            </w:r>
          </w:p>
        </w:tc>
        <w:tc>
          <w:tcPr>
            <w:tcW w:w="1026" w:type="dxa"/>
            <w:tcBorders>
              <w:top w:val="nil"/>
              <w:left w:val="nil"/>
              <w:bottom w:val="single" w:sz="4" w:space="0" w:color="auto"/>
              <w:right w:val="single" w:sz="4" w:space="0" w:color="auto"/>
            </w:tcBorders>
            <w:shd w:val="clear" w:color="000000" w:fill="9999FF"/>
            <w:noWrap/>
            <w:vAlign w:val="center"/>
            <w:hideMark/>
          </w:tcPr>
          <w:p w14:paraId="03FFD3B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149.460,00</w:t>
            </w:r>
          </w:p>
        </w:tc>
        <w:tc>
          <w:tcPr>
            <w:tcW w:w="1384" w:type="dxa"/>
            <w:tcBorders>
              <w:top w:val="nil"/>
              <w:left w:val="nil"/>
              <w:bottom w:val="single" w:sz="4" w:space="0" w:color="auto"/>
              <w:right w:val="single" w:sz="4" w:space="0" w:color="auto"/>
            </w:tcBorders>
            <w:shd w:val="clear" w:color="000000" w:fill="9999FF"/>
            <w:noWrap/>
            <w:vAlign w:val="center"/>
            <w:hideMark/>
          </w:tcPr>
          <w:p w14:paraId="086A978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-6.150,00</w:t>
            </w:r>
          </w:p>
        </w:tc>
        <w:tc>
          <w:tcPr>
            <w:tcW w:w="851" w:type="dxa"/>
            <w:tcBorders>
              <w:top w:val="nil"/>
              <w:left w:val="nil"/>
              <w:bottom w:val="single" w:sz="4" w:space="0" w:color="auto"/>
              <w:right w:val="single" w:sz="4" w:space="0" w:color="auto"/>
            </w:tcBorders>
            <w:shd w:val="clear" w:color="000000" w:fill="9999FF"/>
            <w:noWrap/>
            <w:vAlign w:val="center"/>
            <w:hideMark/>
          </w:tcPr>
          <w:p w14:paraId="7C450EA1"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-4,11</w:t>
            </w:r>
          </w:p>
        </w:tc>
        <w:tc>
          <w:tcPr>
            <w:tcW w:w="1559" w:type="dxa"/>
            <w:tcBorders>
              <w:top w:val="nil"/>
              <w:left w:val="nil"/>
              <w:bottom w:val="single" w:sz="4" w:space="0" w:color="auto"/>
              <w:right w:val="single" w:sz="4" w:space="0" w:color="auto"/>
            </w:tcBorders>
            <w:shd w:val="clear" w:color="000000" w:fill="9999FF"/>
            <w:noWrap/>
            <w:vAlign w:val="center"/>
            <w:hideMark/>
          </w:tcPr>
          <w:p w14:paraId="004F33D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143.310,00</w:t>
            </w:r>
          </w:p>
        </w:tc>
      </w:tr>
      <w:tr w:rsidR="003D14A7" w:rsidRPr="003D14A7" w14:paraId="567F352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40552D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A100001 Rad predstavničkog tijela</w:t>
            </w:r>
          </w:p>
        </w:tc>
        <w:tc>
          <w:tcPr>
            <w:tcW w:w="1026" w:type="dxa"/>
            <w:tcBorders>
              <w:top w:val="nil"/>
              <w:left w:val="nil"/>
              <w:bottom w:val="single" w:sz="4" w:space="0" w:color="auto"/>
              <w:right w:val="single" w:sz="4" w:space="0" w:color="auto"/>
            </w:tcBorders>
            <w:shd w:val="clear" w:color="auto" w:fill="auto"/>
            <w:noWrap/>
            <w:vAlign w:val="center"/>
            <w:hideMark/>
          </w:tcPr>
          <w:p w14:paraId="0B4925A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55.560,00</w:t>
            </w:r>
          </w:p>
        </w:tc>
        <w:tc>
          <w:tcPr>
            <w:tcW w:w="1384" w:type="dxa"/>
            <w:tcBorders>
              <w:top w:val="nil"/>
              <w:left w:val="nil"/>
              <w:bottom w:val="single" w:sz="4" w:space="0" w:color="auto"/>
              <w:right w:val="single" w:sz="4" w:space="0" w:color="auto"/>
            </w:tcBorders>
            <w:shd w:val="clear" w:color="auto" w:fill="auto"/>
            <w:noWrap/>
            <w:vAlign w:val="center"/>
            <w:hideMark/>
          </w:tcPr>
          <w:p w14:paraId="10356BA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C6EC6A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0C87D6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55.560,00</w:t>
            </w:r>
          </w:p>
        </w:tc>
      </w:tr>
      <w:tr w:rsidR="003D14A7" w:rsidRPr="003D14A7" w14:paraId="60BA3BB1"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925F7B2"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A100002 Savjet mladih Grada Kastva</w:t>
            </w:r>
          </w:p>
        </w:tc>
        <w:tc>
          <w:tcPr>
            <w:tcW w:w="1026" w:type="dxa"/>
            <w:tcBorders>
              <w:top w:val="nil"/>
              <w:left w:val="nil"/>
              <w:bottom w:val="single" w:sz="4" w:space="0" w:color="auto"/>
              <w:right w:val="single" w:sz="4" w:space="0" w:color="auto"/>
            </w:tcBorders>
            <w:shd w:val="clear" w:color="auto" w:fill="auto"/>
            <w:noWrap/>
            <w:vAlign w:val="center"/>
            <w:hideMark/>
          </w:tcPr>
          <w:p w14:paraId="709C572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2.700,00</w:t>
            </w:r>
          </w:p>
        </w:tc>
        <w:tc>
          <w:tcPr>
            <w:tcW w:w="1384" w:type="dxa"/>
            <w:tcBorders>
              <w:top w:val="nil"/>
              <w:left w:val="nil"/>
              <w:bottom w:val="single" w:sz="4" w:space="0" w:color="auto"/>
              <w:right w:val="single" w:sz="4" w:space="0" w:color="auto"/>
            </w:tcBorders>
            <w:shd w:val="clear" w:color="auto" w:fill="auto"/>
            <w:noWrap/>
            <w:vAlign w:val="center"/>
            <w:hideMark/>
          </w:tcPr>
          <w:p w14:paraId="38C87E2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E9CC2A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EE3B59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2.700,00</w:t>
            </w:r>
          </w:p>
        </w:tc>
      </w:tr>
      <w:tr w:rsidR="003D14A7" w:rsidRPr="003D14A7" w14:paraId="49FD7CA1"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390ED56"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A100003 Financiranje političkih stranaka</w:t>
            </w:r>
          </w:p>
        </w:tc>
        <w:tc>
          <w:tcPr>
            <w:tcW w:w="1026" w:type="dxa"/>
            <w:tcBorders>
              <w:top w:val="nil"/>
              <w:left w:val="nil"/>
              <w:bottom w:val="single" w:sz="4" w:space="0" w:color="auto"/>
              <w:right w:val="single" w:sz="4" w:space="0" w:color="auto"/>
            </w:tcBorders>
            <w:shd w:val="clear" w:color="auto" w:fill="auto"/>
            <w:noWrap/>
            <w:vAlign w:val="center"/>
            <w:hideMark/>
          </w:tcPr>
          <w:p w14:paraId="49EDD5A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37.200,00</w:t>
            </w:r>
          </w:p>
        </w:tc>
        <w:tc>
          <w:tcPr>
            <w:tcW w:w="1384" w:type="dxa"/>
            <w:tcBorders>
              <w:top w:val="nil"/>
              <w:left w:val="nil"/>
              <w:bottom w:val="single" w:sz="4" w:space="0" w:color="auto"/>
              <w:right w:val="single" w:sz="4" w:space="0" w:color="auto"/>
            </w:tcBorders>
            <w:shd w:val="clear" w:color="auto" w:fill="auto"/>
            <w:noWrap/>
            <w:vAlign w:val="center"/>
            <w:hideMark/>
          </w:tcPr>
          <w:p w14:paraId="4429761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5A3A90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297F0C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37.200,00</w:t>
            </w:r>
          </w:p>
        </w:tc>
      </w:tr>
      <w:tr w:rsidR="003D14A7" w:rsidRPr="003D14A7" w14:paraId="6E10355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A30116"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A100004 Djelokrug Vijeća mjesnih odbora</w:t>
            </w:r>
          </w:p>
        </w:tc>
        <w:tc>
          <w:tcPr>
            <w:tcW w:w="1026" w:type="dxa"/>
            <w:tcBorders>
              <w:top w:val="nil"/>
              <w:left w:val="nil"/>
              <w:bottom w:val="single" w:sz="4" w:space="0" w:color="auto"/>
              <w:right w:val="single" w:sz="4" w:space="0" w:color="auto"/>
            </w:tcBorders>
            <w:shd w:val="clear" w:color="auto" w:fill="auto"/>
            <w:noWrap/>
            <w:vAlign w:val="center"/>
            <w:hideMark/>
          </w:tcPr>
          <w:p w14:paraId="346D5F3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25.500,00</w:t>
            </w:r>
          </w:p>
        </w:tc>
        <w:tc>
          <w:tcPr>
            <w:tcW w:w="1384" w:type="dxa"/>
            <w:tcBorders>
              <w:top w:val="nil"/>
              <w:left w:val="nil"/>
              <w:bottom w:val="single" w:sz="4" w:space="0" w:color="auto"/>
              <w:right w:val="single" w:sz="4" w:space="0" w:color="auto"/>
            </w:tcBorders>
            <w:shd w:val="clear" w:color="auto" w:fill="auto"/>
            <w:noWrap/>
            <w:vAlign w:val="center"/>
            <w:hideMark/>
          </w:tcPr>
          <w:p w14:paraId="62EB947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2AC0D0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D7D617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25.500,00</w:t>
            </w:r>
          </w:p>
        </w:tc>
      </w:tr>
      <w:tr w:rsidR="003D14A7" w:rsidRPr="003D14A7" w14:paraId="6925F83D"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EDA72A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A100005 Izbori</w:t>
            </w:r>
          </w:p>
        </w:tc>
        <w:tc>
          <w:tcPr>
            <w:tcW w:w="1026" w:type="dxa"/>
            <w:tcBorders>
              <w:top w:val="nil"/>
              <w:left w:val="nil"/>
              <w:bottom w:val="single" w:sz="4" w:space="0" w:color="auto"/>
              <w:right w:val="single" w:sz="4" w:space="0" w:color="auto"/>
            </w:tcBorders>
            <w:shd w:val="clear" w:color="auto" w:fill="auto"/>
            <w:noWrap/>
            <w:vAlign w:val="center"/>
            <w:hideMark/>
          </w:tcPr>
          <w:p w14:paraId="1D6CCE2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28.500,00</w:t>
            </w:r>
          </w:p>
        </w:tc>
        <w:tc>
          <w:tcPr>
            <w:tcW w:w="1384" w:type="dxa"/>
            <w:tcBorders>
              <w:top w:val="nil"/>
              <w:left w:val="nil"/>
              <w:bottom w:val="single" w:sz="4" w:space="0" w:color="auto"/>
              <w:right w:val="single" w:sz="4" w:space="0" w:color="auto"/>
            </w:tcBorders>
            <w:shd w:val="clear" w:color="auto" w:fill="auto"/>
            <w:noWrap/>
            <w:vAlign w:val="center"/>
            <w:hideMark/>
          </w:tcPr>
          <w:p w14:paraId="722C85A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-6.150,00</w:t>
            </w:r>
          </w:p>
        </w:tc>
        <w:tc>
          <w:tcPr>
            <w:tcW w:w="851" w:type="dxa"/>
            <w:tcBorders>
              <w:top w:val="nil"/>
              <w:left w:val="nil"/>
              <w:bottom w:val="single" w:sz="4" w:space="0" w:color="auto"/>
              <w:right w:val="single" w:sz="4" w:space="0" w:color="auto"/>
            </w:tcBorders>
            <w:shd w:val="clear" w:color="auto" w:fill="auto"/>
            <w:noWrap/>
            <w:vAlign w:val="center"/>
            <w:hideMark/>
          </w:tcPr>
          <w:p w14:paraId="3110445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-21,58</w:t>
            </w:r>
          </w:p>
        </w:tc>
        <w:tc>
          <w:tcPr>
            <w:tcW w:w="1559" w:type="dxa"/>
            <w:tcBorders>
              <w:top w:val="nil"/>
              <w:left w:val="nil"/>
              <w:bottom w:val="single" w:sz="4" w:space="0" w:color="auto"/>
              <w:right w:val="single" w:sz="4" w:space="0" w:color="auto"/>
            </w:tcBorders>
            <w:shd w:val="clear" w:color="auto" w:fill="auto"/>
            <w:noWrap/>
            <w:vAlign w:val="center"/>
            <w:hideMark/>
          </w:tcPr>
          <w:p w14:paraId="5819999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22.350,00</w:t>
            </w:r>
          </w:p>
        </w:tc>
      </w:tr>
      <w:tr w:rsidR="003D14A7" w:rsidRPr="003D14A7" w14:paraId="60664048"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70B139D0"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1001 ZAŠTITA PRAVA NACIONALNIH MANJINA</w:t>
            </w:r>
          </w:p>
        </w:tc>
        <w:tc>
          <w:tcPr>
            <w:tcW w:w="1026" w:type="dxa"/>
            <w:tcBorders>
              <w:top w:val="nil"/>
              <w:left w:val="nil"/>
              <w:bottom w:val="single" w:sz="4" w:space="0" w:color="auto"/>
              <w:right w:val="single" w:sz="4" w:space="0" w:color="auto"/>
            </w:tcBorders>
            <w:shd w:val="clear" w:color="000000" w:fill="9999FF"/>
            <w:noWrap/>
            <w:vAlign w:val="center"/>
            <w:hideMark/>
          </w:tcPr>
          <w:p w14:paraId="5A03D1D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13.000,00</w:t>
            </w:r>
          </w:p>
        </w:tc>
        <w:tc>
          <w:tcPr>
            <w:tcW w:w="1384" w:type="dxa"/>
            <w:tcBorders>
              <w:top w:val="nil"/>
              <w:left w:val="nil"/>
              <w:bottom w:val="single" w:sz="4" w:space="0" w:color="auto"/>
              <w:right w:val="single" w:sz="4" w:space="0" w:color="auto"/>
            </w:tcBorders>
            <w:shd w:val="clear" w:color="000000" w:fill="9999FF"/>
            <w:noWrap/>
            <w:vAlign w:val="center"/>
            <w:hideMark/>
          </w:tcPr>
          <w:p w14:paraId="5F968A9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350,00</w:t>
            </w:r>
          </w:p>
        </w:tc>
        <w:tc>
          <w:tcPr>
            <w:tcW w:w="851" w:type="dxa"/>
            <w:tcBorders>
              <w:top w:val="nil"/>
              <w:left w:val="nil"/>
              <w:bottom w:val="single" w:sz="4" w:space="0" w:color="auto"/>
              <w:right w:val="single" w:sz="4" w:space="0" w:color="auto"/>
            </w:tcBorders>
            <w:shd w:val="clear" w:color="000000" w:fill="9999FF"/>
            <w:noWrap/>
            <w:vAlign w:val="center"/>
            <w:hideMark/>
          </w:tcPr>
          <w:p w14:paraId="2D506A8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2,69</w:t>
            </w:r>
          </w:p>
        </w:tc>
        <w:tc>
          <w:tcPr>
            <w:tcW w:w="1559" w:type="dxa"/>
            <w:tcBorders>
              <w:top w:val="nil"/>
              <w:left w:val="nil"/>
              <w:bottom w:val="single" w:sz="4" w:space="0" w:color="auto"/>
              <w:right w:val="single" w:sz="4" w:space="0" w:color="auto"/>
            </w:tcBorders>
            <w:shd w:val="clear" w:color="000000" w:fill="9999FF"/>
            <w:noWrap/>
            <w:vAlign w:val="center"/>
            <w:hideMark/>
          </w:tcPr>
          <w:p w14:paraId="0113671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13.350,00</w:t>
            </w:r>
          </w:p>
        </w:tc>
      </w:tr>
      <w:tr w:rsidR="003D14A7" w:rsidRPr="003D14A7" w14:paraId="042B0E77"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BCF81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A100101 Rad Vijeća srpske nacionalne manjine</w:t>
            </w:r>
          </w:p>
        </w:tc>
        <w:tc>
          <w:tcPr>
            <w:tcW w:w="1026" w:type="dxa"/>
            <w:tcBorders>
              <w:top w:val="nil"/>
              <w:left w:val="nil"/>
              <w:bottom w:val="single" w:sz="4" w:space="0" w:color="auto"/>
              <w:right w:val="single" w:sz="4" w:space="0" w:color="auto"/>
            </w:tcBorders>
            <w:shd w:val="clear" w:color="auto" w:fill="auto"/>
            <w:noWrap/>
            <w:vAlign w:val="center"/>
            <w:hideMark/>
          </w:tcPr>
          <w:p w14:paraId="6585E81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c>
          <w:tcPr>
            <w:tcW w:w="1384" w:type="dxa"/>
            <w:tcBorders>
              <w:top w:val="nil"/>
              <w:left w:val="nil"/>
              <w:bottom w:val="single" w:sz="4" w:space="0" w:color="auto"/>
              <w:right w:val="single" w:sz="4" w:space="0" w:color="auto"/>
            </w:tcBorders>
            <w:shd w:val="clear" w:color="auto" w:fill="auto"/>
            <w:noWrap/>
            <w:vAlign w:val="center"/>
            <w:hideMark/>
          </w:tcPr>
          <w:p w14:paraId="5D267A0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823273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A370C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r>
      <w:tr w:rsidR="003D14A7" w:rsidRPr="003D14A7" w14:paraId="661D7DA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2D6A23B"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A100102 Rad Vijeća bošnjačke nacionalne manjine</w:t>
            </w:r>
          </w:p>
        </w:tc>
        <w:tc>
          <w:tcPr>
            <w:tcW w:w="1026" w:type="dxa"/>
            <w:tcBorders>
              <w:top w:val="nil"/>
              <w:left w:val="nil"/>
              <w:bottom w:val="single" w:sz="4" w:space="0" w:color="auto"/>
              <w:right w:val="single" w:sz="4" w:space="0" w:color="auto"/>
            </w:tcBorders>
            <w:shd w:val="clear" w:color="auto" w:fill="auto"/>
            <w:noWrap/>
            <w:vAlign w:val="center"/>
            <w:hideMark/>
          </w:tcPr>
          <w:p w14:paraId="7F1A715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7.000,00</w:t>
            </w:r>
          </w:p>
        </w:tc>
        <w:tc>
          <w:tcPr>
            <w:tcW w:w="1384" w:type="dxa"/>
            <w:tcBorders>
              <w:top w:val="nil"/>
              <w:left w:val="nil"/>
              <w:bottom w:val="single" w:sz="4" w:space="0" w:color="auto"/>
              <w:right w:val="single" w:sz="4" w:space="0" w:color="auto"/>
            </w:tcBorders>
            <w:shd w:val="clear" w:color="auto" w:fill="auto"/>
            <w:noWrap/>
            <w:vAlign w:val="center"/>
            <w:hideMark/>
          </w:tcPr>
          <w:p w14:paraId="347B3AD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350,00</w:t>
            </w:r>
          </w:p>
        </w:tc>
        <w:tc>
          <w:tcPr>
            <w:tcW w:w="851" w:type="dxa"/>
            <w:tcBorders>
              <w:top w:val="nil"/>
              <w:left w:val="nil"/>
              <w:bottom w:val="single" w:sz="4" w:space="0" w:color="auto"/>
              <w:right w:val="single" w:sz="4" w:space="0" w:color="auto"/>
            </w:tcBorders>
            <w:shd w:val="clear" w:color="auto" w:fill="auto"/>
            <w:noWrap/>
            <w:vAlign w:val="center"/>
            <w:hideMark/>
          </w:tcPr>
          <w:p w14:paraId="768D8DB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2F8395F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7.350,00</w:t>
            </w:r>
          </w:p>
        </w:tc>
      </w:tr>
      <w:tr w:rsidR="003D14A7" w:rsidRPr="003D14A7" w14:paraId="36D46A56"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146A1D61"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1002 AKTIVNOSTI GRADONAČELNIKA I ZAMJENIKA</w:t>
            </w:r>
          </w:p>
        </w:tc>
        <w:tc>
          <w:tcPr>
            <w:tcW w:w="1026" w:type="dxa"/>
            <w:tcBorders>
              <w:top w:val="nil"/>
              <w:left w:val="nil"/>
              <w:bottom w:val="single" w:sz="4" w:space="0" w:color="auto"/>
              <w:right w:val="single" w:sz="4" w:space="0" w:color="auto"/>
            </w:tcBorders>
            <w:shd w:val="clear" w:color="000000" w:fill="9999FF"/>
            <w:noWrap/>
            <w:vAlign w:val="center"/>
            <w:hideMark/>
          </w:tcPr>
          <w:p w14:paraId="45F5BE1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223.350,00</w:t>
            </w:r>
          </w:p>
        </w:tc>
        <w:tc>
          <w:tcPr>
            <w:tcW w:w="1384" w:type="dxa"/>
            <w:tcBorders>
              <w:top w:val="nil"/>
              <w:left w:val="nil"/>
              <w:bottom w:val="single" w:sz="4" w:space="0" w:color="auto"/>
              <w:right w:val="single" w:sz="4" w:space="0" w:color="auto"/>
            </w:tcBorders>
            <w:shd w:val="clear" w:color="000000" w:fill="9999FF"/>
            <w:noWrap/>
            <w:vAlign w:val="center"/>
            <w:hideMark/>
          </w:tcPr>
          <w:p w14:paraId="7F899C57"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-35.900,00</w:t>
            </w:r>
          </w:p>
        </w:tc>
        <w:tc>
          <w:tcPr>
            <w:tcW w:w="851" w:type="dxa"/>
            <w:tcBorders>
              <w:top w:val="nil"/>
              <w:left w:val="nil"/>
              <w:bottom w:val="single" w:sz="4" w:space="0" w:color="auto"/>
              <w:right w:val="single" w:sz="4" w:space="0" w:color="auto"/>
            </w:tcBorders>
            <w:shd w:val="clear" w:color="000000" w:fill="9999FF"/>
            <w:noWrap/>
            <w:vAlign w:val="center"/>
            <w:hideMark/>
          </w:tcPr>
          <w:p w14:paraId="5D3FB3B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-16,07</w:t>
            </w:r>
          </w:p>
        </w:tc>
        <w:tc>
          <w:tcPr>
            <w:tcW w:w="1559" w:type="dxa"/>
            <w:tcBorders>
              <w:top w:val="nil"/>
              <w:left w:val="nil"/>
              <w:bottom w:val="single" w:sz="4" w:space="0" w:color="auto"/>
              <w:right w:val="single" w:sz="4" w:space="0" w:color="auto"/>
            </w:tcBorders>
            <w:shd w:val="clear" w:color="000000" w:fill="9999FF"/>
            <w:noWrap/>
            <w:vAlign w:val="center"/>
            <w:hideMark/>
          </w:tcPr>
          <w:p w14:paraId="6FDE1B91"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187.450,00</w:t>
            </w:r>
          </w:p>
        </w:tc>
      </w:tr>
      <w:tr w:rsidR="003D14A7" w:rsidRPr="003D14A7" w14:paraId="4C2CD401"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E002502"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A100201 Redovan rad izvršnog tijela</w:t>
            </w:r>
          </w:p>
        </w:tc>
        <w:tc>
          <w:tcPr>
            <w:tcW w:w="1026" w:type="dxa"/>
            <w:tcBorders>
              <w:top w:val="nil"/>
              <w:left w:val="nil"/>
              <w:bottom w:val="single" w:sz="4" w:space="0" w:color="auto"/>
              <w:right w:val="single" w:sz="4" w:space="0" w:color="auto"/>
            </w:tcBorders>
            <w:shd w:val="clear" w:color="auto" w:fill="auto"/>
            <w:noWrap/>
            <w:vAlign w:val="center"/>
            <w:hideMark/>
          </w:tcPr>
          <w:p w14:paraId="3698874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223.350,00</w:t>
            </w:r>
          </w:p>
        </w:tc>
        <w:tc>
          <w:tcPr>
            <w:tcW w:w="1384" w:type="dxa"/>
            <w:tcBorders>
              <w:top w:val="nil"/>
              <w:left w:val="nil"/>
              <w:bottom w:val="single" w:sz="4" w:space="0" w:color="auto"/>
              <w:right w:val="single" w:sz="4" w:space="0" w:color="auto"/>
            </w:tcBorders>
            <w:shd w:val="clear" w:color="auto" w:fill="auto"/>
            <w:noWrap/>
            <w:vAlign w:val="center"/>
            <w:hideMark/>
          </w:tcPr>
          <w:p w14:paraId="148BA36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-35.900,00</w:t>
            </w:r>
          </w:p>
        </w:tc>
        <w:tc>
          <w:tcPr>
            <w:tcW w:w="851" w:type="dxa"/>
            <w:tcBorders>
              <w:top w:val="nil"/>
              <w:left w:val="nil"/>
              <w:bottom w:val="single" w:sz="4" w:space="0" w:color="auto"/>
              <w:right w:val="single" w:sz="4" w:space="0" w:color="auto"/>
            </w:tcBorders>
            <w:shd w:val="clear" w:color="auto" w:fill="auto"/>
            <w:noWrap/>
            <w:vAlign w:val="center"/>
            <w:hideMark/>
          </w:tcPr>
          <w:p w14:paraId="4C08D87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-16,07</w:t>
            </w:r>
          </w:p>
        </w:tc>
        <w:tc>
          <w:tcPr>
            <w:tcW w:w="1559" w:type="dxa"/>
            <w:tcBorders>
              <w:top w:val="nil"/>
              <w:left w:val="nil"/>
              <w:bottom w:val="single" w:sz="4" w:space="0" w:color="auto"/>
              <w:right w:val="single" w:sz="4" w:space="0" w:color="auto"/>
            </w:tcBorders>
            <w:shd w:val="clear" w:color="auto" w:fill="auto"/>
            <w:noWrap/>
            <w:vAlign w:val="center"/>
            <w:hideMark/>
          </w:tcPr>
          <w:p w14:paraId="0A647D6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187.450,00</w:t>
            </w:r>
          </w:p>
        </w:tc>
      </w:tr>
      <w:tr w:rsidR="003D14A7" w:rsidRPr="003D14A7" w14:paraId="71F00FDD"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ECE0B8B"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1003 GRADSKE MANIFESTACIJE</w:t>
            </w:r>
          </w:p>
        </w:tc>
        <w:tc>
          <w:tcPr>
            <w:tcW w:w="1026" w:type="dxa"/>
            <w:tcBorders>
              <w:top w:val="nil"/>
              <w:left w:val="nil"/>
              <w:bottom w:val="single" w:sz="4" w:space="0" w:color="auto"/>
              <w:right w:val="single" w:sz="4" w:space="0" w:color="auto"/>
            </w:tcBorders>
            <w:shd w:val="clear" w:color="000000" w:fill="9999FF"/>
            <w:noWrap/>
            <w:vAlign w:val="center"/>
            <w:hideMark/>
          </w:tcPr>
          <w:p w14:paraId="719DC3E3"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187.150,00</w:t>
            </w:r>
          </w:p>
        </w:tc>
        <w:tc>
          <w:tcPr>
            <w:tcW w:w="1384" w:type="dxa"/>
            <w:tcBorders>
              <w:top w:val="nil"/>
              <w:left w:val="nil"/>
              <w:bottom w:val="single" w:sz="4" w:space="0" w:color="auto"/>
              <w:right w:val="single" w:sz="4" w:space="0" w:color="auto"/>
            </w:tcBorders>
            <w:shd w:val="clear" w:color="000000" w:fill="9999FF"/>
            <w:noWrap/>
            <w:vAlign w:val="center"/>
            <w:hideMark/>
          </w:tcPr>
          <w:p w14:paraId="4C70C6FD"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-18.950,00</w:t>
            </w:r>
          </w:p>
        </w:tc>
        <w:tc>
          <w:tcPr>
            <w:tcW w:w="851" w:type="dxa"/>
            <w:tcBorders>
              <w:top w:val="nil"/>
              <w:left w:val="nil"/>
              <w:bottom w:val="single" w:sz="4" w:space="0" w:color="auto"/>
              <w:right w:val="single" w:sz="4" w:space="0" w:color="auto"/>
            </w:tcBorders>
            <w:shd w:val="clear" w:color="000000" w:fill="9999FF"/>
            <w:noWrap/>
            <w:vAlign w:val="center"/>
            <w:hideMark/>
          </w:tcPr>
          <w:p w14:paraId="1D8EA49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-10,13</w:t>
            </w:r>
          </w:p>
        </w:tc>
        <w:tc>
          <w:tcPr>
            <w:tcW w:w="1559" w:type="dxa"/>
            <w:tcBorders>
              <w:top w:val="nil"/>
              <w:left w:val="nil"/>
              <w:bottom w:val="single" w:sz="4" w:space="0" w:color="auto"/>
              <w:right w:val="single" w:sz="4" w:space="0" w:color="auto"/>
            </w:tcBorders>
            <w:shd w:val="clear" w:color="000000" w:fill="9999FF"/>
            <w:noWrap/>
            <w:vAlign w:val="center"/>
            <w:hideMark/>
          </w:tcPr>
          <w:p w14:paraId="044BFB3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168.200,00</w:t>
            </w:r>
          </w:p>
        </w:tc>
      </w:tr>
      <w:tr w:rsidR="003D14A7" w:rsidRPr="003D14A7" w14:paraId="36A491C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19D90A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A100306 Zajednički rashodi manifestacija</w:t>
            </w:r>
          </w:p>
        </w:tc>
        <w:tc>
          <w:tcPr>
            <w:tcW w:w="1026" w:type="dxa"/>
            <w:tcBorders>
              <w:top w:val="nil"/>
              <w:left w:val="nil"/>
              <w:bottom w:val="single" w:sz="4" w:space="0" w:color="auto"/>
              <w:right w:val="single" w:sz="4" w:space="0" w:color="auto"/>
            </w:tcBorders>
            <w:shd w:val="clear" w:color="auto" w:fill="auto"/>
            <w:noWrap/>
            <w:vAlign w:val="center"/>
            <w:hideMark/>
          </w:tcPr>
          <w:p w14:paraId="34C39B8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4.500,00</w:t>
            </w:r>
          </w:p>
        </w:tc>
        <w:tc>
          <w:tcPr>
            <w:tcW w:w="1384" w:type="dxa"/>
            <w:tcBorders>
              <w:top w:val="nil"/>
              <w:left w:val="nil"/>
              <w:bottom w:val="single" w:sz="4" w:space="0" w:color="auto"/>
              <w:right w:val="single" w:sz="4" w:space="0" w:color="auto"/>
            </w:tcBorders>
            <w:shd w:val="clear" w:color="auto" w:fill="auto"/>
            <w:noWrap/>
            <w:vAlign w:val="center"/>
            <w:hideMark/>
          </w:tcPr>
          <w:p w14:paraId="4F31843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w:t>
            </w:r>
          </w:p>
        </w:tc>
        <w:tc>
          <w:tcPr>
            <w:tcW w:w="851" w:type="dxa"/>
            <w:tcBorders>
              <w:top w:val="nil"/>
              <w:left w:val="nil"/>
              <w:bottom w:val="single" w:sz="4" w:space="0" w:color="auto"/>
              <w:right w:val="single" w:sz="4" w:space="0" w:color="auto"/>
            </w:tcBorders>
            <w:shd w:val="clear" w:color="auto" w:fill="auto"/>
            <w:noWrap/>
            <w:vAlign w:val="center"/>
            <w:hideMark/>
          </w:tcPr>
          <w:p w14:paraId="39AA48D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44,44</w:t>
            </w:r>
          </w:p>
        </w:tc>
        <w:tc>
          <w:tcPr>
            <w:tcW w:w="1559" w:type="dxa"/>
            <w:tcBorders>
              <w:top w:val="nil"/>
              <w:left w:val="nil"/>
              <w:bottom w:val="single" w:sz="4" w:space="0" w:color="auto"/>
              <w:right w:val="single" w:sz="4" w:space="0" w:color="auto"/>
            </w:tcBorders>
            <w:shd w:val="clear" w:color="auto" w:fill="auto"/>
            <w:noWrap/>
            <w:vAlign w:val="center"/>
            <w:hideMark/>
          </w:tcPr>
          <w:p w14:paraId="54B81FB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6.500,00</w:t>
            </w:r>
          </w:p>
        </w:tc>
      </w:tr>
      <w:tr w:rsidR="003D14A7" w:rsidRPr="003D14A7" w14:paraId="2D5A12EE"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2788BC0"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A100307 Sportske manifestacije</w:t>
            </w:r>
          </w:p>
        </w:tc>
        <w:tc>
          <w:tcPr>
            <w:tcW w:w="1026" w:type="dxa"/>
            <w:tcBorders>
              <w:top w:val="nil"/>
              <w:left w:val="nil"/>
              <w:bottom w:val="single" w:sz="4" w:space="0" w:color="auto"/>
              <w:right w:val="single" w:sz="4" w:space="0" w:color="auto"/>
            </w:tcBorders>
            <w:shd w:val="clear" w:color="auto" w:fill="auto"/>
            <w:noWrap/>
            <w:vAlign w:val="center"/>
            <w:hideMark/>
          </w:tcPr>
          <w:p w14:paraId="4596418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11.500,00</w:t>
            </w:r>
          </w:p>
        </w:tc>
        <w:tc>
          <w:tcPr>
            <w:tcW w:w="1384" w:type="dxa"/>
            <w:tcBorders>
              <w:top w:val="nil"/>
              <w:left w:val="nil"/>
              <w:bottom w:val="single" w:sz="4" w:space="0" w:color="auto"/>
              <w:right w:val="single" w:sz="4" w:space="0" w:color="auto"/>
            </w:tcBorders>
            <w:shd w:val="clear" w:color="auto" w:fill="auto"/>
            <w:noWrap/>
            <w:vAlign w:val="center"/>
            <w:hideMark/>
          </w:tcPr>
          <w:p w14:paraId="305BDC4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-1.700,00</w:t>
            </w:r>
          </w:p>
        </w:tc>
        <w:tc>
          <w:tcPr>
            <w:tcW w:w="851" w:type="dxa"/>
            <w:tcBorders>
              <w:top w:val="nil"/>
              <w:left w:val="nil"/>
              <w:bottom w:val="single" w:sz="4" w:space="0" w:color="auto"/>
              <w:right w:val="single" w:sz="4" w:space="0" w:color="auto"/>
            </w:tcBorders>
            <w:shd w:val="clear" w:color="auto" w:fill="auto"/>
            <w:noWrap/>
            <w:vAlign w:val="center"/>
            <w:hideMark/>
          </w:tcPr>
          <w:p w14:paraId="4F1DCD7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-14,78</w:t>
            </w:r>
          </w:p>
        </w:tc>
        <w:tc>
          <w:tcPr>
            <w:tcW w:w="1559" w:type="dxa"/>
            <w:tcBorders>
              <w:top w:val="nil"/>
              <w:left w:val="nil"/>
              <w:bottom w:val="single" w:sz="4" w:space="0" w:color="auto"/>
              <w:right w:val="single" w:sz="4" w:space="0" w:color="auto"/>
            </w:tcBorders>
            <w:shd w:val="clear" w:color="auto" w:fill="auto"/>
            <w:noWrap/>
            <w:vAlign w:val="center"/>
            <w:hideMark/>
          </w:tcPr>
          <w:p w14:paraId="4560CB0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9.800,00</w:t>
            </w:r>
          </w:p>
        </w:tc>
      </w:tr>
      <w:tr w:rsidR="003D14A7" w:rsidRPr="003D14A7" w14:paraId="5FB14093"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394F532"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T100301 Advent</w:t>
            </w:r>
          </w:p>
        </w:tc>
        <w:tc>
          <w:tcPr>
            <w:tcW w:w="1026" w:type="dxa"/>
            <w:tcBorders>
              <w:top w:val="nil"/>
              <w:left w:val="nil"/>
              <w:bottom w:val="single" w:sz="4" w:space="0" w:color="auto"/>
              <w:right w:val="single" w:sz="4" w:space="0" w:color="auto"/>
            </w:tcBorders>
            <w:shd w:val="clear" w:color="auto" w:fill="auto"/>
            <w:noWrap/>
            <w:vAlign w:val="center"/>
            <w:hideMark/>
          </w:tcPr>
          <w:p w14:paraId="348F7CF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23.050,00</w:t>
            </w:r>
          </w:p>
        </w:tc>
        <w:tc>
          <w:tcPr>
            <w:tcW w:w="1384" w:type="dxa"/>
            <w:tcBorders>
              <w:top w:val="nil"/>
              <w:left w:val="nil"/>
              <w:bottom w:val="single" w:sz="4" w:space="0" w:color="auto"/>
              <w:right w:val="single" w:sz="4" w:space="0" w:color="auto"/>
            </w:tcBorders>
            <w:shd w:val="clear" w:color="auto" w:fill="auto"/>
            <w:noWrap/>
            <w:vAlign w:val="center"/>
            <w:hideMark/>
          </w:tcPr>
          <w:p w14:paraId="7FBA0F0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w:t>
            </w:r>
          </w:p>
        </w:tc>
        <w:tc>
          <w:tcPr>
            <w:tcW w:w="851" w:type="dxa"/>
            <w:tcBorders>
              <w:top w:val="nil"/>
              <w:left w:val="nil"/>
              <w:bottom w:val="single" w:sz="4" w:space="0" w:color="auto"/>
              <w:right w:val="single" w:sz="4" w:space="0" w:color="auto"/>
            </w:tcBorders>
            <w:shd w:val="clear" w:color="auto" w:fill="auto"/>
            <w:noWrap/>
            <w:vAlign w:val="center"/>
            <w:hideMark/>
          </w:tcPr>
          <w:p w14:paraId="1FDF970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1,30</w:t>
            </w:r>
          </w:p>
        </w:tc>
        <w:tc>
          <w:tcPr>
            <w:tcW w:w="1559" w:type="dxa"/>
            <w:tcBorders>
              <w:top w:val="nil"/>
              <w:left w:val="nil"/>
              <w:bottom w:val="single" w:sz="4" w:space="0" w:color="auto"/>
              <w:right w:val="single" w:sz="4" w:space="0" w:color="auto"/>
            </w:tcBorders>
            <w:shd w:val="clear" w:color="auto" w:fill="auto"/>
            <w:noWrap/>
            <w:vAlign w:val="center"/>
            <w:hideMark/>
          </w:tcPr>
          <w:p w14:paraId="5FB28BF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23.350,00</w:t>
            </w:r>
          </w:p>
        </w:tc>
      </w:tr>
      <w:tr w:rsidR="003D14A7" w:rsidRPr="003D14A7" w14:paraId="46C4C88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E07352C"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T100302 Proslava Jelenine i 1. maja</w:t>
            </w:r>
          </w:p>
        </w:tc>
        <w:tc>
          <w:tcPr>
            <w:tcW w:w="1026" w:type="dxa"/>
            <w:tcBorders>
              <w:top w:val="nil"/>
              <w:left w:val="nil"/>
              <w:bottom w:val="single" w:sz="4" w:space="0" w:color="auto"/>
              <w:right w:val="single" w:sz="4" w:space="0" w:color="auto"/>
            </w:tcBorders>
            <w:shd w:val="clear" w:color="auto" w:fill="auto"/>
            <w:noWrap/>
            <w:vAlign w:val="center"/>
            <w:hideMark/>
          </w:tcPr>
          <w:p w14:paraId="658FB6C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14.200,00</w:t>
            </w:r>
          </w:p>
        </w:tc>
        <w:tc>
          <w:tcPr>
            <w:tcW w:w="1384" w:type="dxa"/>
            <w:tcBorders>
              <w:top w:val="nil"/>
              <w:left w:val="nil"/>
              <w:bottom w:val="single" w:sz="4" w:space="0" w:color="auto"/>
              <w:right w:val="single" w:sz="4" w:space="0" w:color="auto"/>
            </w:tcBorders>
            <w:shd w:val="clear" w:color="auto" w:fill="auto"/>
            <w:noWrap/>
            <w:vAlign w:val="center"/>
            <w:hideMark/>
          </w:tcPr>
          <w:p w14:paraId="5564737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-400,00</w:t>
            </w:r>
          </w:p>
        </w:tc>
        <w:tc>
          <w:tcPr>
            <w:tcW w:w="851" w:type="dxa"/>
            <w:tcBorders>
              <w:top w:val="nil"/>
              <w:left w:val="nil"/>
              <w:bottom w:val="single" w:sz="4" w:space="0" w:color="auto"/>
              <w:right w:val="single" w:sz="4" w:space="0" w:color="auto"/>
            </w:tcBorders>
            <w:shd w:val="clear" w:color="auto" w:fill="auto"/>
            <w:noWrap/>
            <w:vAlign w:val="center"/>
            <w:hideMark/>
          </w:tcPr>
          <w:p w14:paraId="09AEA7C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-2,82</w:t>
            </w:r>
          </w:p>
        </w:tc>
        <w:tc>
          <w:tcPr>
            <w:tcW w:w="1559" w:type="dxa"/>
            <w:tcBorders>
              <w:top w:val="nil"/>
              <w:left w:val="nil"/>
              <w:bottom w:val="single" w:sz="4" w:space="0" w:color="auto"/>
              <w:right w:val="single" w:sz="4" w:space="0" w:color="auto"/>
            </w:tcBorders>
            <w:shd w:val="clear" w:color="auto" w:fill="auto"/>
            <w:noWrap/>
            <w:vAlign w:val="center"/>
            <w:hideMark/>
          </w:tcPr>
          <w:p w14:paraId="0C662C7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13.800,00</w:t>
            </w:r>
          </w:p>
        </w:tc>
      </w:tr>
      <w:tr w:rsidR="003D14A7" w:rsidRPr="003D14A7" w14:paraId="0B3B59B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4D506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T100303 Bela nedeja</w:t>
            </w:r>
          </w:p>
        </w:tc>
        <w:tc>
          <w:tcPr>
            <w:tcW w:w="1026" w:type="dxa"/>
            <w:tcBorders>
              <w:top w:val="nil"/>
              <w:left w:val="nil"/>
              <w:bottom w:val="single" w:sz="4" w:space="0" w:color="auto"/>
              <w:right w:val="single" w:sz="4" w:space="0" w:color="auto"/>
            </w:tcBorders>
            <w:shd w:val="clear" w:color="auto" w:fill="auto"/>
            <w:noWrap/>
            <w:vAlign w:val="center"/>
            <w:hideMark/>
          </w:tcPr>
          <w:p w14:paraId="5F11B70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95.500,00</w:t>
            </w:r>
          </w:p>
        </w:tc>
        <w:tc>
          <w:tcPr>
            <w:tcW w:w="1384" w:type="dxa"/>
            <w:tcBorders>
              <w:top w:val="nil"/>
              <w:left w:val="nil"/>
              <w:bottom w:val="single" w:sz="4" w:space="0" w:color="auto"/>
              <w:right w:val="single" w:sz="4" w:space="0" w:color="auto"/>
            </w:tcBorders>
            <w:shd w:val="clear" w:color="auto" w:fill="auto"/>
            <w:noWrap/>
            <w:vAlign w:val="center"/>
            <w:hideMark/>
          </w:tcPr>
          <w:p w14:paraId="45A7C2A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-13.200,00</w:t>
            </w:r>
          </w:p>
        </w:tc>
        <w:tc>
          <w:tcPr>
            <w:tcW w:w="851" w:type="dxa"/>
            <w:tcBorders>
              <w:top w:val="nil"/>
              <w:left w:val="nil"/>
              <w:bottom w:val="single" w:sz="4" w:space="0" w:color="auto"/>
              <w:right w:val="single" w:sz="4" w:space="0" w:color="auto"/>
            </w:tcBorders>
            <w:shd w:val="clear" w:color="auto" w:fill="auto"/>
            <w:noWrap/>
            <w:vAlign w:val="center"/>
            <w:hideMark/>
          </w:tcPr>
          <w:p w14:paraId="4FE2D66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-13,82</w:t>
            </w:r>
          </w:p>
        </w:tc>
        <w:tc>
          <w:tcPr>
            <w:tcW w:w="1559" w:type="dxa"/>
            <w:tcBorders>
              <w:top w:val="nil"/>
              <w:left w:val="nil"/>
              <w:bottom w:val="single" w:sz="4" w:space="0" w:color="auto"/>
              <w:right w:val="single" w:sz="4" w:space="0" w:color="auto"/>
            </w:tcBorders>
            <w:shd w:val="clear" w:color="auto" w:fill="auto"/>
            <w:noWrap/>
            <w:vAlign w:val="center"/>
            <w:hideMark/>
          </w:tcPr>
          <w:p w14:paraId="4C4842E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82.300,00</w:t>
            </w:r>
          </w:p>
        </w:tc>
      </w:tr>
      <w:tr w:rsidR="003D14A7" w:rsidRPr="003D14A7" w14:paraId="5C1A3C8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EED3AA9"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T100304 Proslava Dana Grada</w:t>
            </w:r>
          </w:p>
        </w:tc>
        <w:tc>
          <w:tcPr>
            <w:tcW w:w="1026" w:type="dxa"/>
            <w:tcBorders>
              <w:top w:val="nil"/>
              <w:left w:val="nil"/>
              <w:bottom w:val="single" w:sz="4" w:space="0" w:color="auto"/>
              <w:right w:val="single" w:sz="4" w:space="0" w:color="auto"/>
            </w:tcBorders>
            <w:shd w:val="clear" w:color="auto" w:fill="auto"/>
            <w:noWrap/>
            <w:vAlign w:val="center"/>
            <w:hideMark/>
          </w:tcPr>
          <w:p w14:paraId="6DF0514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15.000,00</w:t>
            </w:r>
          </w:p>
        </w:tc>
        <w:tc>
          <w:tcPr>
            <w:tcW w:w="1384" w:type="dxa"/>
            <w:tcBorders>
              <w:top w:val="nil"/>
              <w:left w:val="nil"/>
              <w:bottom w:val="single" w:sz="4" w:space="0" w:color="auto"/>
              <w:right w:val="single" w:sz="4" w:space="0" w:color="auto"/>
            </w:tcBorders>
            <w:shd w:val="clear" w:color="auto" w:fill="auto"/>
            <w:noWrap/>
            <w:vAlign w:val="center"/>
            <w:hideMark/>
          </w:tcPr>
          <w:p w14:paraId="376B734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-5.950,00</w:t>
            </w:r>
          </w:p>
        </w:tc>
        <w:tc>
          <w:tcPr>
            <w:tcW w:w="851" w:type="dxa"/>
            <w:tcBorders>
              <w:top w:val="nil"/>
              <w:left w:val="nil"/>
              <w:bottom w:val="single" w:sz="4" w:space="0" w:color="auto"/>
              <w:right w:val="single" w:sz="4" w:space="0" w:color="auto"/>
            </w:tcBorders>
            <w:shd w:val="clear" w:color="auto" w:fill="auto"/>
            <w:noWrap/>
            <w:vAlign w:val="center"/>
            <w:hideMark/>
          </w:tcPr>
          <w:p w14:paraId="30332EB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-39,67</w:t>
            </w:r>
          </w:p>
        </w:tc>
        <w:tc>
          <w:tcPr>
            <w:tcW w:w="1559" w:type="dxa"/>
            <w:tcBorders>
              <w:top w:val="nil"/>
              <w:left w:val="nil"/>
              <w:bottom w:val="single" w:sz="4" w:space="0" w:color="auto"/>
              <w:right w:val="single" w:sz="4" w:space="0" w:color="auto"/>
            </w:tcBorders>
            <w:shd w:val="clear" w:color="auto" w:fill="auto"/>
            <w:noWrap/>
            <w:vAlign w:val="center"/>
            <w:hideMark/>
          </w:tcPr>
          <w:p w14:paraId="3693B88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9.050,00</w:t>
            </w:r>
          </w:p>
        </w:tc>
      </w:tr>
      <w:tr w:rsidR="003D14A7" w:rsidRPr="003D14A7" w14:paraId="72D32F0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58FDC3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T100305 Manifestacija Pust</w:t>
            </w:r>
          </w:p>
        </w:tc>
        <w:tc>
          <w:tcPr>
            <w:tcW w:w="1026" w:type="dxa"/>
            <w:tcBorders>
              <w:top w:val="nil"/>
              <w:left w:val="nil"/>
              <w:bottom w:val="single" w:sz="4" w:space="0" w:color="auto"/>
              <w:right w:val="single" w:sz="4" w:space="0" w:color="auto"/>
            </w:tcBorders>
            <w:shd w:val="clear" w:color="auto" w:fill="auto"/>
            <w:noWrap/>
            <w:vAlign w:val="center"/>
            <w:hideMark/>
          </w:tcPr>
          <w:p w14:paraId="2AFFB1B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18.000,00</w:t>
            </w:r>
          </w:p>
        </w:tc>
        <w:tc>
          <w:tcPr>
            <w:tcW w:w="1384" w:type="dxa"/>
            <w:tcBorders>
              <w:top w:val="nil"/>
              <w:left w:val="nil"/>
              <w:bottom w:val="single" w:sz="4" w:space="0" w:color="auto"/>
              <w:right w:val="single" w:sz="4" w:space="0" w:color="auto"/>
            </w:tcBorders>
            <w:shd w:val="clear" w:color="auto" w:fill="auto"/>
            <w:noWrap/>
            <w:vAlign w:val="center"/>
            <w:hideMark/>
          </w:tcPr>
          <w:p w14:paraId="2E50EEC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1E51E7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DCE6A5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18.000,00</w:t>
            </w:r>
          </w:p>
        </w:tc>
      </w:tr>
      <w:tr w:rsidR="003D14A7" w:rsidRPr="003D14A7" w14:paraId="001AAA0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ABEFC47"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T100308 Kastav </w:t>
            </w:r>
            <w:proofErr w:type="spellStart"/>
            <w:r w:rsidRPr="003D14A7">
              <w:rPr>
                <w:rFonts w:ascii="Arial" w:eastAsia="Times New Roman" w:hAnsi="Arial" w:cs="Arial"/>
                <w:color w:val="000000"/>
                <w:sz w:val="20"/>
                <w:szCs w:val="20"/>
                <w:lang w:eastAsia="hr-HR"/>
              </w:rPr>
              <w:t>Smart</w:t>
            </w:r>
            <w:proofErr w:type="spellEnd"/>
            <w:r w:rsidRPr="003D14A7">
              <w:rPr>
                <w:rFonts w:ascii="Arial" w:eastAsia="Times New Roman" w:hAnsi="Arial" w:cs="Arial"/>
                <w:color w:val="000000"/>
                <w:sz w:val="20"/>
                <w:szCs w:val="20"/>
                <w:lang w:eastAsia="hr-HR"/>
              </w:rPr>
              <w:t xml:space="preserve"> City</w:t>
            </w:r>
          </w:p>
        </w:tc>
        <w:tc>
          <w:tcPr>
            <w:tcW w:w="1026" w:type="dxa"/>
            <w:tcBorders>
              <w:top w:val="nil"/>
              <w:left w:val="nil"/>
              <w:bottom w:val="single" w:sz="4" w:space="0" w:color="auto"/>
              <w:right w:val="single" w:sz="4" w:space="0" w:color="auto"/>
            </w:tcBorders>
            <w:shd w:val="clear" w:color="auto" w:fill="auto"/>
            <w:noWrap/>
            <w:vAlign w:val="center"/>
            <w:hideMark/>
          </w:tcPr>
          <w:p w14:paraId="7BE0EB3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5.400,00</w:t>
            </w:r>
          </w:p>
        </w:tc>
        <w:tc>
          <w:tcPr>
            <w:tcW w:w="1384" w:type="dxa"/>
            <w:tcBorders>
              <w:top w:val="nil"/>
              <w:left w:val="nil"/>
              <w:bottom w:val="single" w:sz="4" w:space="0" w:color="auto"/>
              <w:right w:val="single" w:sz="4" w:space="0" w:color="auto"/>
            </w:tcBorders>
            <w:shd w:val="clear" w:color="auto" w:fill="auto"/>
            <w:noWrap/>
            <w:vAlign w:val="center"/>
            <w:hideMark/>
          </w:tcPr>
          <w:p w14:paraId="7EAC520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3D3C77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E97C98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5.400,00</w:t>
            </w:r>
          </w:p>
        </w:tc>
      </w:tr>
      <w:tr w:rsidR="003D14A7" w:rsidRPr="003D14A7" w14:paraId="464F538F"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19F925DC"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1005 PROMICANJE KULTURE</w:t>
            </w:r>
          </w:p>
        </w:tc>
        <w:tc>
          <w:tcPr>
            <w:tcW w:w="1026" w:type="dxa"/>
            <w:tcBorders>
              <w:top w:val="nil"/>
              <w:left w:val="nil"/>
              <w:bottom w:val="single" w:sz="4" w:space="0" w:color="auto"/>
              <w:right w:val="single" w:sz="4" w:space="0" w:color="auto"/>
            </w:tcBorders>
            <w:shd w:val="clear" w:color="000000" w:fill="9999FF"/>
            <w:noWrap/>
            <w:vAlign w:val="center"/>
            <w:hideMark/>
          </w:tcPr>
          <w:p w14:paraId="062E2A9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219.398,00</w:t>
            </w:r>
          </w:p>
        </w:tc>
        <w:tc>
          <w:tcPr>
            <w:tcW w:w="1384" w:type="dxa"/>
            <w:tcBorders>
              <w:top w:val="nil"/>
              <w:left w:val="nil"/>
              <w:bottom w:val="single" w:sz="4" w:space="0" w:color="auto"/>
              <w:right w:val="single" w:sz="4" w:space="0" w:color="auto"/>
            </w:tcBorders>
            <w:shd w:val="clear" w:color="000000" w:fill="9999FF"/>
            <w:noWrap/>
            <w:vAlign w:val="center"/>
            <w:hideMark/>
          </w:tcPr>
          <w:p w14:paraId="34239CA7"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553D837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33EA8078"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219.398,00</w:t>
            </w:r>
          </w:p>
        </w:tc>
      </w:tr>
      <w:tr w:rsidR="003D14A7" w:rsidRPr="003D14A7" w14:paraId="50A68BF7"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C45783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Aktivnost A100502 Djelatnost Muzejske zbirke </w:t>
            </w:r>
            <w:proofErr w:type="spellStart"/>
            <w:r w:rsidRPr="003D14A7">
              <w:rPr>
                <w:rFonts w:ascii="Arial" w:eastAsia="Times New Roman" w:hAnsi="Arial" w:cs="Arial"/>
                <w:color w:val="000000"/>
                <w:sz w:val="20"/>
                <w:szCs w:val="20"/>
                <w:lang w:eastAsia="hr-HR"/>
              </w:rPr>
              <w:t>Kastavštine</w:t>
            </w:r>
            <w:proofErr w:type="spellEnd"/>
          </w:p>
        </w:tc>
        <w:tc>
          <w:tcPr>
            <w:tcW w:w="1026" w:type="dxa"/>
            <w:tcBorders>
              <w:top w:val="nil"/>
              <w:left w:val="nil"/>
              <w:bottom w:val="single" w:sz="4" w:space="0" w:color="auto"/>
              <w:right w:val="single" w:sz="4" w:space="0" w:color="auto"/>
            </w:tcBorders>
            <w:shd w:val="clear" w:color="auto" w:fill="auto"/>
            <w:noWrap/>
            <w:vAlign w:val="center"/>
            <w:hideMark/>
          </w:tcPr>
          <w:p w14:paraId="40223CC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45.050,00</w:t>
            </w:r>
          </w:p>
        </w:tc>
        <w:tc>
          <w:tcPr>
            <w:tcW w:w="1384" w:type="dxa"/>
            <w:tcBorders>
              <w:top w:val="nil"/>
              <w:left w:val="nil"/>
              <w:bottom w:val="single" w:sz="4" w:space="0" w:color="auto"/>
              <w:right w:val="single" w:sz="4" w:space="0" w:color="auto"/>
            </w:tcBorders>
            <w:shd w:val="clear" w:color="auto" w:fill="auto"/>
            <w:noWrap/>
            <w:vAlign w:val="center"/>
            <w:hideMark/>
          </w:tcPr>
          <w:p w14:paraId="7C81C9B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A23AF1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601084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45.050,00</w:t>
            </w:r>
          </w:p>
        </w:tc>
      </w:tr>
      <w:tr w:rsidR="003D14A7" w:rsidRPr="003D14A7" w14:paraId="4571145E"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054613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A100503 Djelatnost knjižnice Kastav</w:t>
            </w:r>
          </w:p>
        </w:tc>
        <w:tc>
          <w:tcPr>
            <w:tcW w:w="1026" w:type="dxa"/>
            <w:tcBorders>
              <w:top w:val="nil"/>
              <w:left w:val="nil"/>
              <w:bottom w:val="single" w:sz="4" w:space="0" w:color="auto"/>
              <w:right w:val="single" w:sz="4" w:space="0" w:color="auto"/>
            </w:tcBorders>
            <w:shd w:val="clear" w:color="auto" w:fill="auto"/>
            <w:noWrap/>
            <w:vAlign w:val="center"/>
            <w:hideMark/>
          </w:tcPr>
          <w:p w14:paraId="602256B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71.774,00</w:t>
            </w:r>
          </w:p>
        </w:tc>
        <w:tc>
          <w:tcPr>
            <w:tcW w:w="1384" w:type="dxa"/>
            <w:tcBorders>
              <w:top w:val="nil"/>
              <w:left w:val="nil"/>
              <w:bottom w:val="single" w:sz="4" w:space="0" w:color="auto"/>
              <w:right w:val="single" w:sz="4" w:space="0" w:color="auto"/>
            </w:tcBorders>
            <w:shd w:val="clear" w:color="auto" w:fill="auto"/>
            <w:noWrap/>
            <w:vAlign w:val="center"/>
            <w:hideMark/>
          </w:tcPr>
          <w:p w14:paraId="2064AAB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0F6870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CA6C8C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71.774,00</w:t>
            </w:r>
          </w:p>
        </w:tc>
      </w:tr>
      <w:tr w:rsidR="003D14A7" w:rsidRPr="003D14A7" w14:paraId="2FEF1C2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273C1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T100501 Festival KKL</w:t>
            </w:r>
          </w:p>
        </w:tc>
        <w:tc>
          <w:tcPr>
            <w:tcW w:w="1026" w:type="dxa"/>
            <w:tcBorders>
              <w:top w:val="nil"/>
              <w:left w:val="nil"/>
              <w:bottom w:val="single" w:sz="4" w:space="0" w:color="auto"/>
              <w:right w:val="single" w:sz="4" w:space="0" w:color="auto"/>
            </w:tcBorders>
            <w:shd w:val="clear" w:color="auto" w:fill="auto"/>
            <w:noWrap/>
            <w:vAlign w:val="center"/>
            <w:hideMark/>
          </w:tcPr>
          <w:p w14:paraId="6238B49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65.300,00</w:t>
            </w:r>
          </w:p>
        </w:tc>
        <w:tc>
          <w:tcPr>
            <w:tcW w:w="1384" w:type="dxa"/>
            <w:tcBorders>
              <w:top w:val="nil"/>
              <w:left w:val="nil"/>
              <w:bottom w:val="single" w:sz="4" w:space="0" w:color="auto"/>
              <w:right w:val="single" w:sz="4" w:space="0" w:color="auto"/>
            </w:tcBorders>
            <w:shd w:val="clear" w:color="auto" w:fill="auto"/>
            <w:noWrap/>
            <w:vAlign w:val="center"/>
            <w:hideMark/>
          </w:tcPr>
          <w:p w14:paraId="3475D3B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747BD7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63B671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65.300,00</w:t>
            </w:r>
          </w:p>
        </w:tc>
      </w:tr>
      <w:tr w:rsidR="003D14A7" w:rsidRPr="003D14A7" w14:paraId="3098787D"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316BCA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T100504 Izdavanje Zbornika </w:t>
            </w:r>
            <w:proofErr w:type="spellStart"/>
            <w:r w:rsidRPr="003D14A7">
              <w:rPr>
                <w:rFonts w:ascii="Arial" w:eastAsia="Times New Roman" w:hAnsi="Arial" w:cs="Arial"/>
                <w:color w:val="000000"/>
                <w:sz w:val="20"/>
                <w:szCs w:val="20"/>
                <w:lang w:eastAsia="hr-HR"/>
              </w:rPr>
              <w:t>Kastavštine</w:t>
            </w:r>
            <w:proofErr w:type="spellEnd"/>
            <w:r w:rsidRPr="003D14A7">
              <w:rPr>
                <w:rFonts w:ascii="Arial" w:eastAsia="Times New Roman" w:hAnsi="Arial" w:cs="Arial"/>
                <w:color w:val="000000"/>
                <w:sz w:val="20"/>
                <w:szCs w:val="20"/>
                <w:lang w:eastAsia="hr-HR"/>
              </w:rPr>
              <w:t xml:space="preserve"> i drugih publikacija</w:t>
            </w:r>
          </w:p>
        </w:tc>
        <w:tc>
          <w:tcPr>
            <w:tcW w:w="1026" w:type="dxa"/>
            <w:tcBorders>
              <w:top w:val="nil"/>
              <w:left w:val="nil"/>
              <w:bottom w:val="single" w:sz="4" w:space="0" w:color="auto"/>
              <w:right w:val="single" w:sz="4" w:space="0" w:color="auto"/>
            </w:tcBorders>
            <w:shd w:val="clear" w:color="auto" w:fill="auto"/>
            <w:noWrap/>
            <w:vAlign w:val="center"/>
            <w:hideMark/>
          </w:tcPr>
          <w:p w14:paraId="1A4F77D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26.250,00</w:t>
            </w:r>
          </w:p>
        </w:tc>
        <w:tc>
          <w:tcPr>
            <w:tcW w:w="1384" w:type="dxa"/>
            <w:tcBorders>
              <w:top w:val="nil"/>
              <w:left w:val="nil"/>
              <w:bottom w:val="single" w:sz="4" w:space="0" w:color="auto"/>
              <w:right w:val="single" w:sz="4" w:space="0" w:color="auto"/>
            </w:tcBorders>
            <w:shd w:val="clear" w:color="auto" w:fill="auto"/>
            <w:noWrap/>
            <w:vAlign w:val="center"/>
            <w:hideMark/>
          </w:tcPr>
          <w:p w14:paraId="75B5E0B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D7A498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764C9A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26.250,00</w:t>
            </w:r>
          </w:p>
        </w:tc>
      </w:tr>
      <w:tr w:rsidR="003D14A7" w:rsidRPr="003D14A7" w14:paraId="6ED4F13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4531A11"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T100505 Melodije Istre i Kvarnera</w:t>
            </w:r>
          </w:p>
        </w:tc>
        <w:tc>
          <w:tcPr>
            <w:tcW w:w="1026" w:type="dxa"/>
            <w:tcBorders>
              <w:top w:val="nil"/>
              <w:left w:val="nil"/>
              <w:bottom w:val="single" w:sz="4" w:space="0" w:color="auto"/>
              <w:right w:val="single" w:sz="4" w:space="0" w:color="auto"/>
            </w:tcBorders>
            <w:shd w:val="clear" w:color="auto" w:fill="auto"/>
            <w:noWrap/>
            <w:vAlign w:val="center"/>
            <w:hideMark/>
          </w:tcPr>
          <w:p w14:paraId="631BE30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11.024,00</w:t>
            </w:r>
          </w:p>
        </w:tc>
        <w:tc>
          <w:tcPr>
            <w:tcW w:w="1384" w:type="dxa"/>
            <w:tcBorders>
              <w:top w:val="nil"/>
              <w:left w:val="nil"/>
              <w:bottom w:val="single" w:sz="4" w:space="0" w:color="auto"/>
              <w:right w:val="single" w:sz="4" w:space="0" w:color="auto"/>
            </w:tcBorders>
            <w:shd w:val="clear" w:color="auto" w:fill="auto"/>
            <w:noWrap/>
            <w:vAlign w:val="center"/>
            <w:hideMark/>
          </w:tcPr>
          <w:p w14:paraId="3FE1701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696E9F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699A17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11.024,00</w:t>
            </w:r>
          </w:p>
        </w:tc>
      </w:tr>
      <w:tr w:rsidR="003D14A7" w:rsidRPr="003D14A7" w14:paraId="1BE3F3F4"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7A364BF4"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1006 SOCIJALNA SKRB</w:t>
            </w:r>
          </w:p>
        </w:tc>
        <w:tc>
          <w:tcPr>
            <w:tcW w:w="1026" w:type="dxa"/>
            <w:tcBorders>
              <w:top w:val="nil"/>
              <w:left w:val="nil"/>
              <w:bottom w:val="single" w:sz="4" w:space="0" w:color="auto"/>
              <w:right w:val="single" w:sz="4" w:space="0" w:color="auto"/>
            </w:tcBorders>
            <w:shd w:val="clear" w:color="000000" w:fill="9999FF"/>
            <w:noWrap/>
            <w:vAlign w:val="center"/>
            <w:hideMark/>
          </w:tcPr>
          <w:p w14:paraId="100CB76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692.800,00</w:t>
            </w:r>
          </w:p>
        </w:tc>
        <w:tc>
          <w:tcPr>
            <w:tcW w:w="1384" w:type="dxa"/>
            <w:tcBorders>
              <w:top w:val="nil"/>
              <w:left w:val="nil"/>
              <w:bottom w:val="single" w:sz="4" w:space="0" w:color="auto"/>
              <w:right w:val="single" w:sz="4" w:space="0" w:color="auto"/>
            </w:tcBorders>
            <w:shd w:val="clear" w:color="000000" w:fill="9999FF"/>
            <w:noWrap/>
            <w:vAlign w:val="center"/>
            <w:hideMark/>
          </w:tcPr>
          <w:p w14:paraId="52E54D6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36.000,00</w:t>
            </w:r>
          </w:p>
        </w:tc>
        <w:tc>
          <w:tcPr>
            <w:tcW w:w="851" w:type="dxa"/>
            <w:tcBorders>
              <w:top w:val="nil"/>
              <w:left w:val="nil"/>
              <w:bottom w:val="single" w:sz="4" w:space="0" w:color="auto"/>
              <w:right w:val="single" w:sz="4" w:space="0" w:color="auto"/>
            </w:tcBorders>
            <w:shd w:val="clear" w:color="000000" w:fill="9999FF"/>
            <w:noWrap/>
            <w:vAlign w:val="center"/>
            <w:hideMark/>
          </w:tcPr>
          <w:p w14:paraId="41D63CF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5,20</w:t>
            </w:r>
          </w:p>
        </w:tc>
        <w:tc>
          <w:tcPr>
            <w:tcW w:w="1559" w:type="dxa"/>
            <w:tcBorders>
              <w:top w:val="nil"/>
              <w:left w:val="nil"/>
              <w:bottom w:val="single" w:sz="4" w:space="0" w:color="auto"/>
              <w:right w:val="single" w:sz="4" w:space="0" w:color="auto"/>
            </w:tcBorders>
            <w:shd w:val="clear" w:color="000000" w:fill="9999FF"/>
            <w:noWrap/>
            <w:vAlign w:val="center"/>
            <w:hideMark/>
          </w:tcPr>
          <w:p w14:paraId="52EE529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728.800,00</w:t>
            </w:r>
          </w:p>
        </w:tc>
      </w:tr>
      <w:tr w:rsidR="003D14A7" w:rsidRPr="003D14A7" w14:paraId="23E706E8"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312A3D9"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A100601 Pružanje pomoći građanima i kućanstvima</w:t>
            </w:r>
          </w:p>
        </w:tc>
        <w:tc>
          <w:tcPr>
            <w:tcW w:w="1026" w:type="dxa"/>
            <w:tcBorders>
              <w:top w:val="nil"/>
              <w:left w:val="nil"/>
              <w:bottom w:val="single" w:sz="4" w:space="0" w:color="auto"/>
              <w:right w:val="single" w:sz="4" w:space="0" w:color="auto"/>
            </w:tcBorders>
            <w:shd w:val="clear" w:color="auto" w:fill="auto"/>
            <w:noWrap/>
            <w:vAlign w:val="center"/>
            <w:hideMark/>
          </w:tcPr>
          <w:p w14:paraId="4D2464E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209.200,00</w:t>
            </w:r>
          </w:p>
        </w:tc>
        <w:tc>
          <w:tcPr>
            <w:tcW w:w="1384" w:type="dxa"/>
            <w:tcBorders>
              <w:top w:val="nil"/>
              <w:left w:val="nil"/>
              <w:bottom w:val="single" w:sz="4" w:space="0" w:color="auto"/>
              <w:right w:val="single" w:sz="4" w:space="0" w:color="auto"/>
            </w:tcBorders>
            <w:shd w:val="clear" w:color="auto" w:fill="auto"/>
            <w:noWrap/>
            <w:vAlign w:val="center"/>
            <w:hideMark/>
          </w:tcPr>
          <w:p w14:paraId="083F6D5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500,00</w:t>
            </w:r>
          </w:p>
        </w:tc>
        <w:tc>
          <w:tcPr>
            <w:tcW w:w="851" w:type="dxa"/>
            <w:tcBorders>
              <w:top w:val="nil"/>
              <w:left w:val="nil"/>
              <w:bottom w:val="single" w:sz="4" w:space="0" w:color="auto"/>
              <w:right w:val="single" w:sz="4" w:space="0" w:color="auto"/>
            </w:tcBorders>
            <w:shd w:val="clear" w:color="auto" w:fill="auto"/>
            <w:noWrap/>
            <w:vAlign w:val="center"/>
            <w:hideMark/>
          </w:tcPr>
          <w:p w14:paraId="0452C61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0,24</w:t>
            </w:r>
          </w:p>
        </w:tc>
        <w:tc>
          <w:tcPr>
            <w:tcW w:w="1559" w:type="dxa"/>
            <w:tcBorders>
              <w:top w:val="nil"/>
              <w:left w:val="nil"/>
              <w:bottom w:val="single" w:sz="4" w:space="0" w:color="auto"/>
              <w:right w:val="single" w:sz="4" w:space="0" w:color="auto"/>
            </w:tcBorders>
            <w:shd w:val="clear" w:color="auto" w:fill="auto"/>
            <w:noWrap/>
            <w:vAlign w:val="center"/>
            <w:hideMark/>
          </w:tcPr>
          <w:p w14:paraId="768693F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209.700,00</w:t>
            </w:r>
          </w:p>
        </w:tc>
      </w:tr>
      <w:tr w:rsidR="003D14A7" w:rsidRPr="003D14A7" w14:paraId="63E1FB88"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100B12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A100602 Pružanje pomoći kućanstvima s djecom</w:t>
            </w:r>
          </w:p>
        </w:tc>
        <w:tc>
          <w:tcPr>
            <w:tcW w:w="1026" w:type="dxa"/>
            <w:tcBorders>
              <w:top w:val="nil"/>
              <w:left w:val="nil"/>
              <w:bottom w:val="single" w:sz="4" w:space="0" w:color="auto"/>
              <w:right w:val="single" w:sz="4" w:space="0" w:color="auto"/>
            </w:tcBorders>
            <w:shd w:val="clear" w:color="auto" w:fill="auto"/>
            <w:noWrap/>
            <w:vAlign w:val="center"/>
            <w:hideMark/>
          </w:tcPr>
          <w:p w14:paraId="4298C17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473.600,00</w:t>
            </w:r>
          </w:p>
        </w:tc>
        <w:tc>
          <w:tcPr>
            <w:tcW w:w="1384" w:type="dxa"/>
            <w:tcBorders>
              <w:top w:val="nil"/>
              <w:left w:val="nil"/>
              <w:bottom w:val="single" w:sz="4" w:space="0" w:color="auto"/>
              <w:right w:val="single" w:sz="4" w:space="0" w:color="auto"/>
            </w:tcBorders>
            <w:shd w:val="clear" w:color="auto" w:fill="auto"/>
            <w:noWrap/>
            <w:vAlign w:val="center"/>
            <w:hideMark/>
          </w:tcPr>
          <w:p w14:paraId="7943CBB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35.500,00</w:t>
            </w:r>
          </w:p>
        </w:tc>
        <w:tc>
          <w:tcPr>
            <w:tcW w:w="851" w:type="dxa"/>
            <w:tcBorders>
              <w:top w:val="nil"/>
              <w:left w:val="nil"/>
              <w:bottom w:val="single" w:sz="4" w:space="0" w:color="auto"/>
              <w:right w:val="single" w:sz="4" w:space="0" w:color="auto"/>
            </w:tcBorders>
            <w:shd w:val="clear" w:color="auto" w:fill="auto"/>
            <w:noWrap/>
            <w:vAlign w:val="center"/>
            <w:hideMark/>
          </w:tcPr>
          <w:p w14:paraId="38EB66F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7,50</w:t>
            </w:r>
          </w:p>
        </w:tc>
        <w:tc>
          <w:tcPr>
            <w:tcW w:w="1559" w:type="dxa"/>
            <w:tcBorders>
              <w:top w:val="nil"/>
              <w:left w:val="nil"/>
              <w:bottom w:val="single" w:sz="4" w:space="0" w:color="auto"/>
              <w:right w:val="single" w:sz="4" w:space="0" w:color="auto"/>
            </w:tcBorders>
            <w:shd w:val="clear" w:color="auto" w:fill="auto"/>
            <w:noWrap/>
            <w:vAlign w:val="center"/>
            <w:hideMark/>
          </w:tcPr>
          <w:p w14:paraId="39D9641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509.100,00</w:t>
            </w:r>
          </w:p>
        </w:tc>
      </w:tr>
      <w:tr w:rsidR="003D14A7" w:rsidRPr="003D14A7" w14:paraId="5313B34D"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F7B722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A100603 Pružanje pomoći kućanstvima za pokrivanje troškova stanovanja</w:t>
            </w:r>
          </w:p>
        </w:tc>
        <w:tc>
          <w:tcPr>
            <w:tcW w:w="1026" w:type="dxa"/>
            <w:tcBorders>
              <w:top w:val="nil"/>
              <w:left w:val="nil"/>
              <w:bottom w:val="single" w:sz="4" w:space="0" w:color="auto"/>
              <w:right w:val="single" w:sz="4" w:space="0" w:color="auto"/>
            </w:tcBorders>
            <w:shd w:val="clear" w:color="auto" w:fill="auto"/>
            <w:noWrap/>
            <w:vAlign w:val="center"/>
            <w:hideMark/>
          </w:tcPr>
          <w:p w14:paraId="6DD876D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10.000,00</w:t>
            </w:r>
          </w:p>
        </w:tc>
        <w:tc>
          <w:tcPr>
            <w:tcW w:w="1384" w:type="dxa"/>
            <w:tcBorders>
              <w:top w:val="nil"/>
              <w:left w:val="nil"/>
              <w:bottom w:val="single" w:sz="4" w:space="0" w:color="auto"/>
              <w:right w:val="single" w:sz="4" w:space="0" w:color="auto"/>
            </w:tcBorders>
            <w:shd w:val="clear" w:color="auto" w:fill="auto"/>
            <w:noWrap/>
            <w:vAlign w:val="center"/>
            <w:hideMark/>
          </w:tcPr>
          <w:p w14:paraId="245453C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21DBC6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9D1721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10.000,00</w:t>
            </w:r>
          </w:p>
        </w:tc>
      </w:tr>
      <w:tr w:rsidR="003D14A7" w:rsidRPr="003D14A7" w14:paraId="1478FCE3"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35D278F9"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1007 HUMANITARNA SKRB KROZ UDRUGE GRAĐANA</w:t>
            </w:r>
          </w:p>
        </w:tc>
        <w:tc>
          <w:tcPr>
            <w:tcW w:w="1026" w:type="dxa"/>
            <w:tcBorders>
              <w:top w:val="nil"/>
              <w:left w:val="nil"/>
              <w:bottom w:val="single" w:sz="4" w:space="0" w:color="auto"/>
              <w:right w:val="single" w:sz="4" w:space="0" w:color="auto"/>
            </w:tcBorders>
            <w:shd w:val="clear" w:color="000000" w:fill="9999FF"/>
            <w:noWrap/>
            <w:vAlign w:val="center"/>
            <w:hideMark/>
          </w:tcPr>
          <w:p w14:paraId="6677C6C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50.760,00</w:t>
            </w:r>
          </w:p>
        </w:tc>
        <w:tc>
          <w:tcPr>
            <w:tcW w:w="1384" w:type="dxa"/>
            <w:tcBorders>
              <w:top w:val="nil"/>
              <w:left w:val="nil"/>
              <w:bottom w:val="single" w:sz="4" w:space="0" w:color="auto"/>
              <w:right w:val="single" w:sz="4" w:space="0" w:color="auto"/>
            </w:tcBorders>
            <w:shd w:val="clear" w:color="000000" w:fill="9999FF"/>
            <w:noWrap/>
            <w:vAlign w:val="center"/>
            <w:hideMark/>
          </w:tcPr>
          <w:p w14:paraId="1C12278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7F8307F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60D6334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50.760,00</w:t>
            </w:r>
          </w:p>
        </w:tc>
      </w:tr>
      <w:tr w:rsidR="003D14A7" w:rsidRPr="003D14A7" w14:paraId="5A6E45A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8A53C1"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A100701 Djelatnost Crvenog križa</w:t>
            </w:r>
          </w:p>
        </w:tc>
        <w:tc>
          <w:tcPr>
            <w:tcW w:w="1026" w:type="dxa"/>
            <w:tcBorders>
              <w:top w:val="nil"/>
              <w:left w:val="nil"/>
              <w:bottom w:val="single" w:sz="4" w:space="0" w:color="auto"/>
              <w:right w:val="single" w:sz="4" w:space="0" w:color="auto"/>
            </w:tcBorders>
            <w:shd w:val="clear" w:color="auto" w:fill="auto"/>
            <w:noWrap/>
            <w:vAlign w:val="center"/>
            <w:hideMark/>
          </w:tcPr>
          <w:p w14:paraId="55BBCAE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50.760,00</w:t>
            </w:r>
          </w:p>
        </w:tc>
        <w:tc>
          <w:tcPr>
            <w:tcW w:w="1384" w:type="dxa"/>
            <w:tcBorders>
              <w:top w:val="nil"/>
              <w:left w:val="nil"/>
              <w:bottom w:val="single" w:sz="4" w:space="0" w:color="auto"/>
              <w:right w:val="single" w:sz="4" w:space="0" w:color="auto"/>
            </w:tcBorders>
            <w:shd w:val="clear" w:color="auto" w:fill="auto"/>
            <w:noWrap/>
            <w:vAlign w:val="center"/>
            <w:hideMark/>
          </w:tcPr>
          <w:p w14:paraId="2065190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17DFD8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9750C8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50.760,00</w:t>
            </w:r>
          </w:p>
        </w:tc>
      </w:tr>
      <w:tr w:rsidR="003D14A7" w:rsidRPr="003D14A7" w14:paraId="7E3EFF15"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5372CA65"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1008 ZDRAVSTVO</w:t>
            </w:r>
          </w:p>
        </w:tc>
        <w:tc>
          <w:tcPr>
            <w:tcW w:w="1026" w:type="dxa"/>
            <w:tcBorders>
              <w:top w:val="nil"/>
              <w:left w:val="nil"/>
              <w:bottom w:val="single" w:sz="4" w:space="0" w:color="auto"/>
              <w:right w:val="single" w:sz="4" w:space="0" w:color="auto"/>
            </w:tcBorders>
            <w:shd w:val="clear" w:color="000000" w:fill="9999FF"/>
            <w:noWrap/>
            <w:vAlign w:val="center"/>
            <w:hideMark/>
          </w:tcPr>
          <w:p w14:paraId="75CB5D67"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94.000,00</w:t>
            </w:r>
          </w:p>
        </w:tc>
        <w:tc>
          <w:tcPr>
            <w:tcW w:w="1384" w:type="dxa"/>
            <w:tcBorders>
              <w:top w:val="nil"/>
              <w:left w:val="nil"/>
              <w:bottom w:val="single" w:sz="4" w:space="0" w:color="auto"/>
              <w:right w:val="single" w:sz="4" w:space="0" w:color="auto"/>
            </w:tcBorders>
            <w:shd w:val="clear" w:color="000000" w:fill="9999FF"/>
            <w:noWrap/>
            <w:vAlign w:val="center"/>
            <w:hideMark/>
          </w:tcPr>
          <w:p w14:paraId="15CB3B0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-725,00</w:t>
            </w:r>
          </w:p>
        </w:tc>
        <w:tc>
          <w:tcPr>
            <w:tcW w:w="851" w:type="dxa"/>
            <w:tcBorders>
              <w:top w:val="nil"/>
              <w:left w:val="nil"/>
              <w:bottom w:val="single" w:sz="4" w:space="0" w:color="auto"/>
              <w:right w:val="single" w:sz="4" w:space="0" w:color="auto"/>
            </w:tcBorders>
            <w:shd w:val="clear" w:color="000000" w:fill="9999FF"/>
            <w:noWrap/>
            <w:vAlign w:val="center"/>
            <w:hideMark/>
          </w:tcPr>
          <w:p w14:paraId="30A3F95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-0,77</w:t>
            </w:r>
          </w:p>
        </w:tc>
        <w:tc>
          <w:tcPr>
            <w:tcW w:w="1559" w:type="dxa"/>
            <w:tcBorders>
              <w:top w:val="nil"/>
              <w:left w:val="nil"/>
              <w:bottom w:val="single" w:sz="4" w:space="0" w:color="auto"/>
              <w:right w:val="single" w:sz="4" w:space="0" w:color="auto"/>
            </w:tcBorders>
            <w:shd w:val="clear" w:color="000000" w:fill="9999FF"/>
            <w:noWrap/>
            <w:vAlign w:val="center"/>
            <w:hideMark/>
          </w:tcPr>
          <w:p w14:paraId="1DA28117"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93.275,00</w:t>
            </w:r>
          </w:p>
        </w:tc>
      </w:tr>
      <w:tr w:rsidR="003D14A7" w:rsidRPr="003D14A7" w14:paraId="5CE2D752"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1CCBD8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A100802 Psihološka skrb - Savjetovalište za djecu, mlade, brak i obitelj</w:t>
            </w:r>
          </w:p>
        </w:tc>
        <w:tc>
          <w:tcPr>
            <w:tcW w:w="1026" w:type="dxa"/>
            <w:tcBorders>
              <w:top w:val="nil"/>
              <w:left w:val="nil"/>
              <w:bottom w:val="single" w:sz="4" w:space="0" w:color="auto"/>
              <w:right w:val="single" w:sz="4" w:space="0" w:color="auto"/>
            </w:tcBorders>
            <w:shd w:val="clear" w:color="auto" w:fill="auto"/>
            <w:noWrap/>
            <w:vAlign w:val="center"/>
            <w:hideMark/>
          </w:tcPr>
          <w:p w14:paraId="368F589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9.500,00</w:t>
            </w:r>
          </w:p>
        </w:tc>
        <w:tc>
          <w:tcPr>
            <w:tcW w:w="1384" w:type="dxa"/>
            <w:tcBorders>
              <w:top w:val="nil"/>
              <w:left w:val="nil"/>
              <w:bottom w:val="single" w:sz="4" w:space="0" w:color="auto"/>
              <w:right w:val="single" w:sz="4" w:space="0" w:color="auto"/>
            </w:tcBorders>
            <w:shd w:val="clear" w:color="auto" w:fill="auto"/>
            <w:noWrap/>
            <w:vAlign w:val="center"/>
            <w:hideMark/>
          </w:tcPr>
          <w:p w14:paraId="3446079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D9F412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192EED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9.500,00</w:t>
            </w:r>
          </w:p>
        </w:tc>
      </w:tr>
      <w:tr w:rsidR="003D14A7" w:rsidRPr="003D14A7" w14:paraId="774A1A8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56B5DB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lastRenderedPageBreak/>
              <w:t>Aktivnost A100803 Zdravstvene i preventivne aktivnosti</w:t>
            </w:r>
          </w:p>
        </w:tc>
        <w:tc>
          <w:tcPr>
            <w:tcW w:w="1026" w:type="dxa"/>
            <w:tcBorders>
              <w:top w:val="nil"/>
              <w:left w:val="nil"/>
              <w:bottom w:val="single" w:sz="4" w:space="0" w:color="auto"/>
              <w:right w:val="single" w:sz="4" w:space="0" w:color="auto"/>
            </w:tcBorders>
            <w:shd w:val="clear" w:color="auto" w:fill="auto"/>
            <w:noWrap/>
            <w:vAlign w:val="center"/>
            <w:hideMark/>
          </w:tcPr>
          <w:p w14:paraId="02F7627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84.500,00</w:t>
            </w:r>
          </w:p>
        </w:tc>
        <w:tc>
          <w:tcPr>
            <w:tcW w:w="1384" w:type="dxa"/>
            <w:tcBorders>
              <w:top w:val="nil"/>
              <w:left w:val="nil"/>
              <w:bottom w:val="single" w:sz="4" w:space="0" w:color="auto"/>
              <w:right w:val="single" w:sz="4" w:space="0" w:color="auto"/>
            </w:tcBorders>
            <w:shd w:val="clear" w:color="auto" w:fill="auto"/>
            <w:noWrap/>
            <w:vAlign w:val="center"/>
            <w:hideMark/>
          </w:tcPr>
          <w:p w14:paraId="678A3EE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-725,00</w:t>
            </w:r>
          </w:p>
        </w:tc>
        <w:tc>
          <w:tcPr>
            <w:tcW w:w="851" w:type="dxa"/>
            <w:tcBorders>
              <w:top w:val="nil"/>
              <w:left w:val="nil"/>
              <w:bottom w:val="single" w:sz="4" w:space="0" w:color="auto"/>
              <w:right w:val="single" w:sz="4" w:space="0" w:color="auto"/>
            </w:tcBorders>
            <w:shd w:val="clear" w:color="auto" w:fill="auto"/>
            <w:noWrap/>
            <w:vAlign w:val="center"/>
            <w:hideMark/>
          </w:tcPr>
          <w:p w14:paraId="3D9C40E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-0,86</w:t>
            </w:r>
          </w:p>
        </w:tc>
        <w:tc>
          <w:tcPr>
            <w:tcW w:w="1559" w:type="dxa"/>
            <w:tcBorders>
              <w:top w:val="nil"/>
              <w:left w:val="nil"/>
              <w:bottom w:val="single" w:sz="4" w:space="0" w:color="auto"/>
              <w:right w:val="single" w:sz="4" w:space="0" w:color="auto"/>
            </w:tcBorders>
            <w:shd w:val="clear" w:color="auto" w:fill="auto"/>
            <w:noWrap/>
            <w:vAlign w:val="center"/>
            <w:hideMark/>
          </w:tcPr>
          <w:p w14:paraId="2E72704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83.775,00</w:t>
            </w:r>
          </w:p>
        </w:tc>
      </w:tr>
      <w:tr w:rsidR="003D14A7" w:rsidRPr="003D14A7" w14:paraId="5490DD40"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70E87280"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1009 PROGRAM ZA DJECU</w:t>
            </w:r>
          </w:p>
        </w:tc>
        <w:tc>
          <w:tcPr>
            <w:tcW w:w="1026" w:type="dxa"/>
            <w:tcBorders>
              <w:top w:val="nil"/>
              <w:left w:val="nil"/>
              <w:bottom w:val="single" w:sz="4" w:space="0" w:color="auto"/>
              <w:right w:val="single" w:sz="4" w:space="0" w:color="auto"/>
            </w:tcBorders>
            <w:shd w:val="clear" w:color="000000" w:fill="9999FF"/>
            <w:noWrap/>
            <w:vAlign w:val="center"/>
            <w:hideMark/>
          </w:tcPr>
          <w:p w14:paraId="207D8107"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64.850,00</w:t>
            </w:r>
          </w:p>
        </w:tc>
        <w:tc>
          <w:tcPr>
            <w:tcW w:w="1384" w:type="dxa"/>
            <w:tcBorders>
              <w:top w:val="nil"/>
              <w:left w:val="nil"/>
              <w:bottom w:val="single" w:sz="4" w:space="0" w:color="auto"/>
              <w:right w:val="single" w:sz="4" w:space="0" w:color="auto"/>
            </w:tcBorders>
            <w:shd w:val="clear" w:color="000000" w:fill="9999FF"/>
            <w:noWrap/>
            <w:vAlign w:val="center"/>
            <w:hideMark/>
          </w:tcPr>
          <w:p w14:paraId="09CBAC0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15.000,00</w:t>
            </w:r>
          </w:p>
        </w:tc>
        <w:tc>
          <w:tcPr>
            <w:tcW w:w="851" w:type="dxa"/>
            <w:tcBorders>
              <w:top w:val="nil"/>
              <w:left w:val="nil"/>
              <w:bottom w:val="single" w:sz="4" w:space="0" w:color="auto"/>
              <w:right w:val="single" w:sz="4" w:space="0" w:color="auto"/>
            </w:tcBorders>
            <w:shd w:val="clear" w:color="000000" w:fill="9999FF"/>
            <w:noWrap/>
            <w:vAlign w:val="center"/>
            <w:hideMark/>
          </w:tcPr>
          <w:p w14:paraId="6592809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23,13</w:t>
            </w:r>
          </w:p>
        </w:tc>
        <w:tc>
          <w:tcPr>
            <w:tcW w:w="1559" w:type="dxa"/>
            <w:tcBorders>
              <w:top w:val="nil"/>
              <w:left w:val="nil"/>
              <w:bottom w:val="single" w:sz="4" w:space="0" w:color="auto"/>
              <w:right w:val="single" w:sz="4" w:space="0" w:color="auto"/>
            </w:tcBorders>
            <w:shd w:val="clear" w:color="000000" w:fill="9999FF"/>
            <w:noWrap/>
            <w:vAlign w:val="center"/>
            <w:hideMark/>
          </w:tcPr>
          <w:p w14:paraId="405D40E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79.850,00</w:t>
            </w:r>
          </w:p>
        </w:tc>
      </w:tr>
      <w:tr w:rsidR="003D14A7" w:rsidRPr="003D14A7" w14:paraId="7F73B74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484C49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A100901 Prigodno darivanje djece</w:t>
            </w:r>
          </w:p>
        </w:tc>
        <w:tc>
          <w:tcPr>
            <w:tcW w:w="1026" w:type="dxa"/>
            <w:tcBorders>
              <w:top w:val="nil"/>
              <w:left w:val="nil"/>
              <w:bottom w:val="single" w:sz="4" w:space="0" w:color="auto"/>
              <w:right w:val="single" w:sz="4" w:space="0" w:color="auto"/>
            </w:tcBorders>
            <w:shd w:val="clear" w:color="auto" w:fill="auto"/>
            <w:noWrap/>
            <w:vAlign w:val="center"/>
            <w:hideMark/>
          </w:tcPr>
          <w:p w14:paraId="047643E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12.500,00</w:t>
            </w:r>
          </w:p>
        </w:tc>
        <w:tc>
          <w:tcPr>
            <w:tcW w:w="1384" w:type="dxa"/>
            <w:tcBorders>
              <w:top w:val="nil"/>
              <w:left w:val="nil"/>
              <w:bottom w:val="single" w:sz="4" w:space="0" w:color="auto"/>
              <w:right w:val="single" w:sz="4" w:space="0" w:color="auto"/>
            </w:tcBorders>
            <w:shd w:val="clear" w:color="auto" w:fill="auto"/>
            <w:noWrap/>
            <w:vAlign w:val="center"/>
            <w:hideMark/>
          </w:tcPr>
          <w:p w14:paraId="48188CA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0D7B26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DE5442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12.500,00</w:t>
            </w:r>
          </w:p>
        </w:tc>
      </w:tr>
      <w:tr w:rsidR="003D14A7" w:rsidRPr="003D14A7" w14:paraId="00E4B8EC"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54AD9FD"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A100902 Potpore za novorođenu djecu</w:t>
            </w:r>
          </w:p>
        </w:tc>
        <w:tc>
          <w:tcPr>
            <w:tcW w:w="1026" w:type="dxa"/>
            <w:tcBorders>
              <w:top w:val="nil"/>
              <w:left w:val="nil"/>
              <w:bottom w:val="single" w:sz="4" w:space="0" w:color="auto"/>
              <w:right w:val="single" w:sz="4" w:space="0" w:color="auto"/>
            </w:tcBorders>
            <w:shd w:val="clear" w:color="auto" w:fill="auto"/>
            <w:noWrap/>
            <w:vAlign w:val="center"/>
            <w:hideMark/>
          </w:tcPr>
          <w:p w14:paraId="7399859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52.350,00</w:t>
            </w:r>
          </w:p>
        </w:tc>
        <w:tc>
          <w:tcPr>
            <w:tcW w:w="1384" w:type="dxa"/>
            <w:tcBorders>
              <w:top w:val="nil"/>
              <w:left w:val="nil"/>
              <w:bottom w:val="single" w:sz="4" w:space="0" w:color="auto"/>
              <w:right w:val="single" w:sz="4" w:space="0" w:color="auto"/>
            </w:tcBorders>
            <w:shd w:val="clear" w:color="auto" w:fill="auto"/>
            <w:noWrap/>
            <w:vAlign w:val="center"/>
            <w:hideMark/>
          </w:tcPr>
          <w:p w14:paraId="63A5F08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15.000,00</w:t>
            </w:r>
          </w:p>
        </w:tc>
        <w:tc>
          <w:tcPr>
            <w:tcW w:w="851" w:type="dxa"/>
            <w:tcBorders>
              <w:top w:val="nil"/>
              <w:left w:val="nil"/>
              <w:bottom w:val="single" w:sz="4" w:space="0" w:color="auto"/>
              <w:right w:val="single" w:sz="4" w:space="0" w:color="auto"/>
            </w:tcBorders>
            <w:shd w:val="clear" w:color="auto" w:fill="auto"/>
            <w:noWrap/>
            <w:vAlign w:val="center"/>
            <w:hideMark/>
          </w:tcPr>
          <w:p w14:paraId="700957C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28,65</w:t>
            </w:r>
          </w:p>
        </w:tc>
        <w:tc>
          <w:tcPr>
            <w:tcW w:w="1559" w:type="dxa"/>
            <w:tcBorders>
              <w:top w:val="nil"/>
              <w:left w:val="nil"/>
              <w:bottom w:val="single" w:sz="4" w:space="0" w:color="auto"/>
              <w:right w:val="single" w:sz="4" w:space="0" w:color="auto"/>
            </w:tcBorders>
            <w:shd w:val="clear" w:color="auto" w:fill="auto"/>
            <w:noWrap/>
            <w:vAlign w:val="center"/>
            <w:hideMark/>
          </w:tcPr>
          <w:p w14:paraId="3178C32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67.350,00</w:t>
            </w:r>
          </w:p>
        </w:tc>
      </w:tr>
      <w:tr w:rsidR="003D14A7" w:rsidRPr="003D14A7" w14:paraId="5F0DD4D5"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196D6DA"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1010 OSNOVNO OBRAZOVANJE</w:t>
            </w:r>
          </w:p>
        </w:tc>
        <w:tc>
          <w:tcPr>
            <w:tcW w:w="1026" w:type="dxa"/>
            <w:tcBorders>
              <w:top w:val="nil"/>
              <w:left w:val="nil"/>
              <w:bottom w:val="single" w:sz="4" w:space="0" w:color="auto"/>
              <w:right w:val="single" w:sz="4" w:space="0" w:color="auto"/>
            </w:tcBorders>
            <w:shd w:val="clear" w:color="000000" w:fill="9999FF"/>
            <w:noWrap/>
            <w:vAlign w:val="center"/>
            <w:hideMark/>
          </w:tcPr>
          <w:p w14:paraId="72BD4DF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133.200,00</w:t>
            </w:r>
          </w:p>
        </w:tc>
        <w:tc>
          <w:tcPr>
            <w:tcW w:w="1384" w:type="dxa"/>
            <w:tcBorders>
              <w:top w:val="nil"/>
              <w:left w:val="nil"/>
              <w:bottom w:val="single" w:sz="4" w:space="0" w:color="auto"/>
              <w:right w:val="single" w:sz="4" w:space="0" w:color="auto"/>
            </w:tcBorders>
            <w:shd w:val="clear" w:color="000000" w:fill="9999FF"/>
            <w:noWrap/>
            <w:vAlign w:val="center"/>
            <w:hideMark/>
          </w:tcPr>
          <w:p w14:paraId="63653A8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3D83044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6647798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133.200,00</w:t>
            </w:r>
          </w:p>
        </w:tc>
      </w:tr>
      <w:tr w:rsidR="003D14A7" w:rsidRPr="003D14A7" w14:paraId="314031F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AAD056"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A101001 Produženi boravak učenika u školi</w:t>
            </w:r>
          </w:p>
        </w:tc>
        <w:tc>
          <w:tcPr>
            <w:tcW w:w="1026" w:type="dxa"/>
            <w:tcBorders>
              <w:top w:val="nil"/>
              <w:left w:val="nil"/>
              <w:bottom w:val="single" w:sz="4" w:space="0" w:color="auto"/>
              <w:right w:val="single" w:sz="4" w:space="0" w:color="auto"/>
            </w:tcBorders>
            <w:shd w:val="clear" w:color="auto" w:fill="auto"/>
            <w:noWrap/>
            <w:vAlign w:val="center"/>
            <w:hideMark/>
          </w:tcPr>
          <w:p w14:paraId="24074EB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119.000,00</w:t>
            </w:r>
          </w:p>
        </w:tc>
        <w:tc>
          <w:tcPr>
            <w:tcW w:w="1384" w:type="dxa"/>
            <w:tcBorders>
              <w:top w:val="nil"/>
              <w:left w:val="nil"/>
              <w:bottom w:val="single" w:sz="4" w:space="0" w:color="auto"/>
              <w:right w:val="single" w:sz="4" w:space="0" w:color="auto"/>
            </w:tcBorders>
            <w:shd w:val="clear" w:color="auto" w:fill="auto"/>
            <w:noWrap/>
            <w:vAlign w:val="center"/>
            <w:hideMark/>
          </w:tcPr>
          <w:p w14:paraId="47642D7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930ACF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B68097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119.000,00</w:t>
            </w:r>
          </w:p>
        </w:tc>
      </w:tr>
      <w:tr w:rsidR="003D14A7" w:rsidRPr="003D14A7" w14:paraId="143B515F"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C97D6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A101002 Potrebe iznad zakonskog standarda u osnovnom školstvu</w:t>
            </w:r>
          </w:p>
        </w:tc>
        <w:tc>
          <w:tcPr>
            <w:tcW w:w="1026" w:type="dxa"/>
            <w:tcBorders>
              <w:top w:val="nil"/>
              <w:left w:val="nil"/>
              <w:bottom w:val="single" w:sz="4" w:space="0" w:color="auto"/>
              <w:right w:val="single" w:sz="4" w:space="0" w:color="auto"/>
            </w:tcBorders>
            <w:shd w:val="clear" w:color="auto" w:fill="auto"/>
            <w:noWrap/>
            <w:vAlign w:val="center"/>
            <w:hideMark/>
          </w:tcPr>
          <w:p w14:paraId="7ADC22B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7.700,00</w:t>
            </w:r>
          </w:p>
        </w:tc>
        <w:tc>
          <w:tcPr>
            <w:tcW w:w="1384" w:type="dxa"/>
            <w:tcBorders>
              <w:top w:val="nil"/>
              <w:left w:val="nil"/>
              <w:bottom w:val="single" w:sz="4" w:space="0" w:color="auto"/>
              <w:right w:val="single" w:sz="4" w:space="0" w:color="auto"/>
            </w:tcBorders>
            <w:shd w:val="clear" w:color="auto" w:fill="auto"/>
            <w:noWrap/>
            <w:vAlign w:val="center"/>
            <w:hideMark/>
          </w:tcPr>
          <w:p w14:paraId="6A2BD76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EF4B65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D03C22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7.700,00</w:t>
            </w:r>
          </w:p>
        </w:tc>
      </w:tr>
      <w:tr w:rsidR="003D14A7" w:rsidRPr="003D14A7" w14:paraId="5864B46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AD53D9"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A101003 Prijevoz učenika u školu</w:t>
            </w:r>
          </w:p>
        </w:tc>
        <w:tc>
          <w:tcPr>
            <w:tcW w:w="1026" w:type="dxa"/>
            <w:tcBorders>
              <w:top w:val="nil"/>
              <w:left w:val="nil"/>
              <w:bottom w:val="single" w:sz="4" w:space="0" w:color="auto"/>
              <w:right w:val="single" w:sz="4" w:space="0" w:color="auto"/>
            </w:tcBorders>
            <w:shd w:val="clear" w:color="auto" w:fill="auto"/>
            <w:noWrap/>
            <w:vAlign w:val="center"/>
            <w:hideMark/>
          </w:tcPr>
          <w:p w14:paraId="0E76775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6.500,00</w:t>
            </w:r>
          </w:p>
        </w:tc>
        <w:tc>
          <w:tcPr>
            <w:tcW w:w="1384" w:type="dxa"/>
            <w:tcBorders>
              <w:top w:val="nil"/>
              <w:left w:val="nil"/>
              <w:bottom w:val="single" w:sz="4" w:space="0" w:color="auto"/>
              <w:right w:val="single" w:sz="4" w:space="0" w:color="auto"/>
            </w:tcBorders>
            <w:shd w:val="clear" w:color="auto" w:fill="auto"/>
            <w:noWrap/>
            <w:vAlign w:val="center"/>
            <w:hideMark/>
          </w:tcPr>
          <w:p w14:paraId="71CDE1D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25E7BC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DC0616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6.500,00</w:t>
            </w:r>
          </w:p>
        </w:tc>
      </w:tr>
      <w:tr w:rsidR="003D14A7" w:rsidRPr="003D14A7" w14:paraId="101AD33E"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2A6904F8"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1011 SREDNJOŠKOLSKO I VISOKO OBRAZOVANJE</w:t>
            </w:r>
          </w:p>
        </w:tc>
        <w:tc>
          <w:tcPr>
            <w:tcW w:w="1026" w:type="dxa"/>
            <w:tcBorders>
              <w:top w:val="nil"/>
              <w:left w:val="nil"/>
              <w:bottom w:val="single" w:sz="4" w:space="0" w:color="auto"/>
              <w:right w:val="single" w:sz="4" w:space="0" w:color="auto"/>
            </w:tcBorders>
            <w:shd w:val="clear" w:color="000000" w:fill="9999FF"/>
            <w:noWrap/>
            <w:vAlign w:val="center"/>
            <w:hideMark/>
          </w:tcPr>
          <w:p w14:paraId="19F0711E"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101.500,00</w:t>
            </w:r>
          </w:p>
        </w:tc>
        <w:tc>
          <w:tcPr>
            <w:tcW w:w="1384" w:type="dxa"/>
            <w:tcBorders>
              <w:top w:val="nil"/>
              <w:left w:val="nil"/>
              <w:bottom w:val="single" w:sz="4" w:space="0" w:color="auto"/>
              <w:right w:val="single" w:sz="4" w:space="0" w:color="auto"/>
            </w:tcBorders>
            <w:shd w:val="clear" w:color="000000" w:fill="9999FF"/>
            <w:noWrap/>
            <w:vAlign w:val="center"/>
            <w:hideMark/>
          </w:tcPr>
          <w:p w14:paraId="3830494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8.000,00</w:t>
            </w:r>
          </w:p>
        </w:tc>
        <w:tc>
          <w:tcPr>
            <w:tcW w:w="851" w:type="dxa"/>
            <w:tcBorders>
              <w:top w:val="nil"/>
              <w:left w:val="nil"/>
              <w:bottom w:val="single" w:sz="4" w:space="0" w:color="auto"/>
              <w:right w:val="single" w:sz="4" w:space="0" w:color="auto"/>
            </w:tcBorders>
            <w:shd w:val="clear" w:color="000000" w:fill="9999FF"/>
            <w:noWrap/>
            <w:vAlign w:val="center"/>
            <w:hideMark/>
          </w:tcPr>
          <w:p w14:paraId="2F77867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7,88</w:t>
            </w:r>
          </w:p>
        </w:tc>
        <w:tc>
          <w:tcPr>
            <w:tcW w:w="1559" w:type="dxa"/>
            <w:tcBorders>
              <w:top w:val="nil"/>
              <w:left w:val="nil"/>
              <w:bottom w:val="single" w:sz="4" w:space="0" w:color="auto"/>
              <w:right w:val="single" w:sz="4" w:space="0" w:color="auto"/>
            </w:tcBorders>
            <w:shd w:val="clear" w:color="000000" w:fill="9999FF"/>
            <w:noWrap/>
            <w:vAlign w:val="center"/>
            <w:hideMark/>
          </w:tcPr>
          <w:p w14:paraId="176EC8D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109.500,00</w:t>
            </w:r>
          </w:p>
        </w:tc>
      </w:tr>
      <w:tr w:rsidR="003D14A7" w:rsidRPr="003D14A7" w14:paraId="685C55B5"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026B8C7"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A101101 Sufinanciranje prijevoza srednjoškolskih učenika i studenata</w:t>
            </w:r>
          </w:p>
        </w:tc>
        <w:tc>
          <w:tcPr>
            <w:tcW w:w="1026" w:type="dxa"/>
            <w:tcBorders>
              <w:top w:val="nil"/>
              <w:left w:val="nil"/>
              <w:bottom w:val="single" w:sz="4" w:space="0" w:color="auto"/>
              <w:right w:val="single" w:sz="4" w:space="0" w:color="auto"/>
            </w:tcBorders>
            <w:shd w:val="clear" w:color="auto" w:fill="auto"/>
            <w:noWrap/>
            <w:vAlign w:val="center"/>
            <w:hideMark/>
          </w:tcPr>
          <w:p w14:paraId="188BA08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30.000,00</w:t>
            </w:r>
          </w:p>
        </w:tc>
        <w:tc>
          <w:tcPr>
            <w:tcW w:w="1384" w:type="dxa"/>
            <w:tcBorders>
              <w:top w:val="nil"/>
              <w:left w:val="nil"/>
              <w:bottom w:val="single" w:sz="4" w:space="0" w:color="auto"/>
              <w:right w:val="single" w:sz="4" w:space="0" w:color="auto"/>
            </w:tcBorders>
            <w:shd w:val="clear" w:color="auto" w:fill="auto"/>
            <w:noWrap/>
            <w:vAlign w:val="center"/>
            <w:hideMark/>
          </w:tcPr>
          <w:p w14:paraId="3F9A4D2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8.000,00</w:t>
            </w:r>
          </w:p>
        </w:tc>
        <w:tc>
          <w:tcPr>
            <w:tcW w:w="851" w:type="dxa"/>
            <w:tcBorders>
              <w:top w:val="nil"/>
              <w:left w:val="nil"/>
              <w:bottom w:val="single" w:sz="4" w:space="0" w:color="auto"/>
              <w:right w:val="single" w:sz="4" w:space="0" w:color="auto"/>
            </w:tcBorders>
            <w:shd w:val="clear" w:color="auto" w:fill="auto"/>
            <w:noWrap/>
            <w:vAlign w:val="center"/>
            <w:hideMark/>
          </w:tcPr>
          <w:p w14:paraId="1D8EE9E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26,67</w:t>
            </w:r>
          </w:p>
        </w:tc>
        <w:tc>
          <w:tcPr>
            <w:tcW w:w="1559" w:type="dxa"/>
            <w:tcBorders>
              <w:top w:val="nil"/>
              <w:left w:val="nil"/>
              <w:bottom w:val="single" w:sz="4" w:space="0" w:color="auto"/>
              <w:right w:val="single" w:sz="4" w:space="0" w:color="auto"/>
            </w:tcBorders>
            <w:shd w:val="clear" w:color="auto" w:fill="auto"/>
            <w:noWrap/>
            <w:vAlign w:val="center"/>
            <w:hideMark/>
          </w:tcPr>
          <w:p w14:paraId="0EAEF0E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38.000,00</w:t>
            </w:r>
          </w:p>
        </w:tc>
      </w:tr>
      <w:tr w:rsidR="003D14A7" w:rsidRPr="003D14A7" w14:paraId="5D7B8AF3"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950FCC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A101102 Stipendiranje srednjoškolskih učenika i studenata</w:t>
            </w:r>
          </w:p>
        </w:tc>
        <w:tc>
          <w:tcPr>
            <w:tcW w:w="1026" w:type="dxa"/>
            <w:tcBorders>
              <w:top w:val="nil"/>
              <w:left w:val="nil"/>
              <w:bottom w:val="single" w:sz="4" w:space="0" w:color="auto"/>
              <w:right w:val="single" w:sz="4" w:space="0" w:color="auto"/>
            </w:tcBorders>
            <w:shd w:val="clear" w:color="auto" w:fill="auto"/>
            <w:noWrap/>
            <w:vAlign w:val="center"/>
            <w:hideMark/>
          </w:tcPr>
          <w:p w14:paraId="72FD8FE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70.000,00</w:t>
            </w:r>
          </w:p>
        </w:tc>
        <w:tc>
          <w:tcPr>
            <w:tcW w:w="1384" w:type="dxa"/>
            <w:tcBorders>
              <w:top w:val="nil"/>
              <w:left w:val="nil"/>
              <w:bottom w:val="single" w:sz="4" w:space="0" w:color="auto"/>
              <w:right w:val="single" w:sz="4" w:space="0" w:color="auto"/>
            </w:tcBorders>
            <w:shd w:val="clear" w:color="auto" w:fill="auto"/>
            <w:noWrap/>
            <w:vAlign w:val="center"/>
            <w:hideMark/>
          </w:tcPr>
          <w:p w14:paraId="0487045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ABF1D1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0CC6CE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70.000,00</w:t>
            </w:r>
          </w:p>
        </w:tc>
      </w:tr>
      <w:tr w:rsidR="003D14A7" w:rsidRPr="003D14A7" w14:paraId="4B71F1CB"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78E77B9"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T101103 Sufinanciranje Zaklade Sveučilišta u Rijeci</w:t>
            </w:r>
          </w:p>
        </w:tc>
        <w:tc>
          <w:tcPr>
            <w:tcW w:w="1026" w:type="dxa"/>
            <w:tcBorders>
              <w:top w:val="nil"/>
              <w:left w:val="nil"/>
              <w:bottom w:val="single" w:sz="4" w:space="0" w:color="auto"/>
              <w:right w:val="single" w:sz="4" w:space="0" w:color="auto"/>
            </w:tcBorders>
            <w:shd w:val="clear" w:color="auto" w:fill="auto"/>
            <w:noWrap/>
            <w:vAlign w:val="center"/>
            <w:hideMark/>
          </w:tcPr>
          <w:p w14:paraId="5F93E02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w:t>
            </w:r>
          </w:p>
        </w:tc>
        <w:tc>
          <w:tcPr>
            <w:tcW w:w="1384" w:type="dxa"/>
            <w:tcBorders>
              <w:top w:val="nil"/>
              <w:left w:val="nil"/>
              <w:bottom w:val="single" w:sz="4" w:space="0" w:color="auto"/>
              <w:right w:val="single" w:sz="4" w:space="0" w:color="auto"/>
            </w:tcBorders>
            <w:shd w:val="clear" w:color="auto" w:fill="auto"/>
            <w:noWrap/>
            <w:vAlign w:val="center"/>
            <w:hideMark/>
          </w:tcPr>
          <w:p w14:paraId="470C14B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58449D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F1172E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w:t>
            </w:r>
          </w:p>
        </w:tc>
      </w:tr>
      <w:tr w:rsidR="003D14A7" w:rsidRPr="003D14A7" w14:paraId="59CEA572"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D55C578"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1012 PROSTORNO UREĐENJE I UNAPREĐENJE STANOVANJA</w:t>
            </w:r>
          </w:p>
        </w:tc>
        <w:tc>
          <w:tcPr>
            <w:tcW w:w="1026" w:type="dxa"/>
            <w:tcBorders>
              <w:top w:val="nil"/>
              <w:left w:val="nil"/>
              <w:bottom w:val="single" w:sz="4" w:space="0" w:color="auto"/>
              <w:right w:val="single" w:sz="4" w:space="0" w:color="auto"/>
            </w:tcBorders>
            <w:shd w:val="clear" w:color="000000" w:fill="9999FF"/>
            <w:noWrap/>
            <w:vAlign w:val="center"/>
            <w:hideMark/>
          </w:tcPr>
          <w:p w14:paraId="0E858CCD"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30.400,00</w:t>
            </w:r>
          </w:p>
        </w:tc>
        <w:tc>
          <w:tcPr>
            <w:tcW w:w="1384" w:type="dxa"/>
            <w:tcBorders>
              <w:top w:val="nil"/>
              <w:left w:val="nil"/>
              <w:bottom w:val="single" w:sz="4" w:space="0" w:color="auto"/>
              <w:right w:val="single" w:sz="4" w:space="0" w:color="auto"/>
            </w:tcBorders>
            <w:shd w:val="clear" w:color="000000" w:fill="9999FF"/>
            <w:noWrap/>
            <w:vAlign w:val="center"/>
            <w:hideMark/>
          </w:tcPr>
          <w:p w14:paraId="34773FD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21.000,00</w:t>
            </w:r>
          </w:p>
        </w:tc>
        <w:tc>
          <w:tcPr>
            <w:tcW w:w="851" w:type="dxa"/>
            <w:tcBorders>
              <w:top w:val="nil"/>
              <w:left w:val="nil"/>
              <w:bottom w:val="single" w:sz="4" w:space="0" w:color="auto"/>
              <w:right w:val="single" w:sz="4" w:space="0" w:color="auto"/>
            </w:tcBorders>
            <w:shd w:val="clear" w:color="000000" w:fill="9999FF"/>
            <w:noWrap/>
            <w:vAlign w:val="center"/>
            <w:hideMark/>
          </w:tcPr>
          <w:p w14:paraId="5DD994E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69,08</w:t>
            </w:r>
          </w:p>
        </w:tc>
        <w:tc>
          <w:tcPr>
            <w:tcW w:w="1559" w:type="dxa"/>
            <w:tcBorders>
              <w:top w:val="nil"/>
              <w:left w:val="nil"/>
              <w:bottom w:val="single" w:sz="4" w:space="0" w:color="auto"/>
              <w:right w:val="single" w:sz="4" w:space="0" w:color="auto"/>
            </w:tcBorders>
            <w:shd w:val="clear" w:color="000000" w:fill="9999FF"/>
            <w:noWrap/>
            <w:vAlign w:val="center"/>
            <w:hideMark/>
          </w:tcPr>
          <w:p w14:paraId="7F32C57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51.400,00</w:t>
            </w:r>
          </w:p>
        </w:tc>
      </w:tr>
      <w:tr w:rsidR="003D14A7" w:rsidRPr="003D14A7" w14:paraId="270B7AFC"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7ADF53B"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A101201 Održavanje stambenog fonda</w:t>
            </w:r>
          </w:p>
        </w:tc>
        <w:tc>
          <w:tcPr>
            <w:tcW w:w="1026" w:type="dxa"/>
            <w:tcBorders>
              <w:top w:val="nil"/>
              <w:left w:val="nil"/>
              <w:bottom w:val="single" w:sz="4" w:space="0" w:color="auto"/>
              <w:right w:val="single" w:sz="4" w:space="0" w:color="auto"/>
            </w:tcBorders>
            <w:shd w:val="clear" w:color="auto" w:fill="auto"/>
            <w:noWrap/>
            <w:vAlign w:val="center"/>
            <w:hideMark/>
          </w:tcPr>
          <w:p w14:paraId="17A5CB1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10.400,00</w:t>
            </w:r>
          </w:p>
        </w:tc>
        <w:tc>
          <w:tcPr>
            <w:tcW w:w="1384" w:type="dxa"/>
            <w:tcBorders>
              <w:top w:val="nil"/>
              <w:left w:val="nil"/>
              <w:bottom w:val="single" w:sz="4" w:space="0" w:color="auto"/>
              <w:right w:val="single" w:sz="4" w:space="0" w:color="auto"/>
            </w:tcBorders>
            <w:shd w:val="clear" w:color="auto" w:fill="auto"/>
            <w:noWrap/>
            <w:vAlign w:val="center"/>
            <w:hideMark/>
          </w:tcPr>
          <w:p w14:paraId="4E6C6E4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0D01DA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B0E1A1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10.400,00</w:t>
            </w:r>
          </w:p>
        </w:tc>
      </w:tr>
      <w:tr w:rsidR="003D14A7" w:rsidRPr="003D14A7" w14:paraId="6AC5F09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E79E9D6"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K101203 Izrada prostorno planske dokumentacije</w:t>
            </w:r>
          </w:p>
        </w:tc>
        <w:tc>
          <w:tcPr>
            <w:tcW w:w="1026" w:type="dxa"/>
            <w:tcBorders>
              <w:top w:val="nil"/>
              <w:left w:val="nil"/>
              <w:bottom w:val="single" w:sz="4" w:space="0" w:color="auto"/>
              <w:right w:val="single" w:sz="4" w:space="0" w:color="auto"/>
            </w:tcBorders>
            <w:shd w:val="clear" w:color="auto" w:fill="auto"/>
            <w:noWrap/>
            <w:vAlign w:val="center"/>
            <w:hideMark/>
          </w:tcPr>
          <w:p w14:paraId="260CC43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w:t>
            </w:r>
          </w:p>
        </w:tc>
        <w:tc>
          <w:tcPr>
            <w:tcW w:w="1384" w:type="dxa"/>
            <w:tcBorders>
              <w:top w:val="nil"/>
              <w:left w:val="nil"/>
              <w:bottom w:val="single" w:sz="4" w:space="0" w:color="auto"/>
              <w:right w:val="single" w:sz="4" w:space="0" w:color="auto"/>
            </w:tcBorders>
            <w:shd w:val="clear" w:color="auto" w:fill="auto"/>
            <w:noWrap/>
            <w:vAlign w:val="center"/>
            <w:hideMark/>
          </w:tcPr>
          <w:p w14:paraId="52CFFCB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21.000,00</w:t>
            </w:r>
          </w:p>
        </w:tc>
        <w:tc>
          <w:tcPr>
            <w:tcW w:w="851" w:type="dxa"/>
            <w:tcBorders>
              <w:top w:val="nil"/>
              <w:left w:val="nil"/>
              <w:bottom w:val="single" w:sz="4" w:space="0" w:color="auto"/>
              <w:right w:val="single" w:sz="4" w:space="0" w:color="auto"/>
            </w:tcBorders>
            <w:shd w:val="clear" w:color="auto" w:fill="auto"/>
            <w:noWrap/>
            <w:vAlign w:val="center"/>
            <w:hideMark/>
          </w:tcPr>
          <w:p w14:paraId="101E118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105,00</w:t>
            </w:r>
          </w:p>
        </w:tc>
        <w:tc>
          <w:tcPr>
            <w:tcW w:w="1559" w:type="dxa"/>
            <w:tcBorders>
              <w:top w:val="nil"/>
              <w:left w:val="nil"/>
              <w:bottom w:val="single" w:sz="4" w:space="0" w:color="auto"/>
              <w:right w:val="single" w:sz="4" w:space="0" w:color="auto"/>
            </w:tcBorders>
            <w:shd w:val="clear" w:color="auto" w:fill="auto"/>
            <w:noWrap/>
            <w:vAlign w:val="center"/>
            <w:hideMark/>
          </w:tcPr>
          <w:p w14:paraId="6C93523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41.000,00</w:t>
            </w:r>
          </w:p>
        </w:tc>
      </w:tr>
      <w:tr w:rsidR="003D14A7" w:rsidRPr="003D14A7" w14:paraId="48536B8D"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46AB4D7C"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1013 POTICANJE GOSPODARSTVA I RAZVOJA TURIZMA</w:t>
            </w:r>
          </w:p>
        </w:tc>
        <w:tc>
          <w:tcPr>
            <w:tcW w:w="1026" w:type="dxa"/>
            <w:tcBorders>
              <w:top w:val="nil"/>
              <w:left w:val="nil"/>
              <w:bottom w:val="single" w:sz="4" w:space="0" w:color="auto"/>
              <w:right w:val="single" w:sz="4" w:space="0" w:color="auto"/>
            </w:tcBorders>
            <w:shd w:val="clear" w:color="000000" w:fill="9999FF"/>
            <w:noWrap/>
            <w:vAlign w:val="center"/>
            <w:hideMark/>
          </w:tcPr>
          <w:p w14:paraId="34C8614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204.250,00</w:t>
            </w:r>
          </w:p>
        </w:tc>
        <w:tc>
          <w:tcPr>
            <w:tcW w:w="1384" w:type="dxa"/>
            <w:tcBorders>
              <w:top w:val="nil"/>
              <w:left w:val="nil"/>
              <w:bottom w:val="single" w:sz="4" w:space="0" w:color="auto"/>
              <w:right w:val="single" w:sz="4" w:space="0" w:color="auto"/>
            </w:tcBorders>
            <w:shd w:val="clear" w:color="000000" w:fill="9999FF"/>
            <w:noWrap/>
            <w:vAlign w:val="center"/>
            <w:hideMark/>
          </w:tcPr>
          <w:p w14:paraId="06494C8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1.250,00</w:t>
            </w:r>
          </w:p>
        </w:tc>
        <w:tc>
          <w:tcPr>
            <w:tcW w:w="851" w:type="dxa"/>
            <w:tcBorders>
              <w:top w:val="nil"/>
              <w:left w:val="nil"/>
              <w:bottom w:val="single" w:sz="4" w:space="0" w:color="auto"/>
              <w:right w:val="single" w:sz="4" w:space="0" w:color="auto"/>
            </w:tcBorders>
            <w:shd w:val="clear" w:color="000000" w:fill="9999FF"/>
            <w:noWrap/>
            <w:vAlign w:val="center"/>
            <w:hideMark/>
          </w:tcPr>
          <w:p w14:paraId="45094EB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0,61</w:t>
            </w:r>
          </w:p>
        </w:tc>
        <w:tc>
          <w:tcPr>
            <w:tcW w:w="1559" w:type="dxa"/>
            <w:tcBorders>
              <w:top w:val="nil"/>
              <w:left w:val="nil"/>
              <w:bottom w:val="single" w:sz="4" w:space="0" w:color="auto"/>
              <w:right w:val="single" w:sz="4" w:space="0" w:color="auto"/>
            </w:tcBorders>
            <w:shd w:val="clear" w:color="000000" w:fill="9999FF"/>
            <w:noWrap/>
            <w:vAlign w:val="center"/>
            <w:hideMark/>
          </w:tcPr>
          <w:p w14:paraId="111E093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205.500,00</w:t>
            </w:r>
          </w:p>
        </w:tc>
      </w:tr>
      <w:tr w:rsidR="003D14A7" w:rsidRPr="003D14A7" w14:paraId="3793C78D"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351D66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A101302 Poticanje razvoja turizma</w:t>
            </w:r>
          </w:p>
        </w:tc>
        <w:tc>
          <w:tcPr>
            <w:tcW w:w="1026" w:type="dxa"/>
            <w:tcBorders>
              <w:top w:val="nil"/>
              <w:left w:val="nil"/>
              <w:bottom w:val="single" w:sz="4" w:space="0" w:color="auto"/>
              <w:right w:val="single" w:sz="4" w:space="0" w:color="auto"/>
            </w:tcBorders>
            <w:shd w:val="clear" w:color="auto" w:fill="auto"/>
            <w:noWrap/>
            <w:vAlign w:val="center"/>
            <w:hideMark/>
          </w:tcPr>
          <w:p w14:paraId="359A8FD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123.500,00</w:t>
            </w:r>
          </w:p>
        </w:tc>
        <w:tc>
          <w:tcPr>
            <w:tcW w:w="1384" w:type="dxa"/>
            <w:tcBorders>
              <w:top w:val="nil"/>
              <w:left w:val="nil"/>
              <w:bottom w:val="single" w:sz="4" w:space="0" w:color="auto"/>
              <w:right w:val="single" w:sz="4" w:space="0" w:color="auto"/>
            </w:tcBorders>
            <w:shd w:val="clear" w:color="auto" w:fill="auto"/>
            <w:noWrap/>
            <w:vAlign w:val="center"/>
            <w:hideMark/>
          </w:tcPr>
          <w:p w14:paraId="058C4EC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3.000,00</w:t>
            </w:r>
          </w:p>
        </w:tc>
        <w:tc>
          <w:tcPr>
            <w:tcW w:w="851" w:type="dxa"/>
            <w:tcBorders>
              <w:top w:val="nil"/>
              <w:left w:val="nil"/>
              <w:bottom w:val="single" w:sz="4" w:space="0" w:color="auto"/>
              <w:right w:val="single" w:sz="4" w:space="0" w:color="auto"/>
            </w:tcBorders>
            <w:shd w:val="clear" w:color="auto" w:fill="auto"/>
            <w:noWrap/>
            <w:vAlign w:val="center"/>
            <w:hideMark/>
          </w:tcPr>
          <w:p w14:paraId="72B7A3F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2,43</w:t>
            </w:r>
          </w:p>
        </w:tc>
        <w:tc>
          <w:tcPr>
            <w:tcW w:w="1559" w:type="dxa"/>
            <w:tcBorders>
              <w:top w:val="nil"/>
              <w:left w:val="nil"/>
              <w:bottom w:val="single" w:sz="4" w:space="0" w:color="auto"/>
              <w:right w:val="single" w:sz="4" w:space="0" w:color="auto"/>
            </w:tcBorders>
            <w:shd w:val="clear" w:color="auto" w:fill="auto"/>
            <w:noWrap/>
            <w:vAlign w:val="center"/>
            <w:hideMark/>
          </w:tcPr>
          <w:p w14:paraId="0A1A8CA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126.500,00</w:t>
            </w:r>
          </w:p>
        </w:tc>
      </w:tr>
      <w:tr w:rsidR="003D14A7" w:rsidRPr="003D14A7" w14:paraId="5EC1174C"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5B4BFB"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A101303 Poticajne mjere u poljoprivredi</w:t>
            </w:r>
          </w:p>
        </w:tc>
        <w:tc>
          <w:tcPr>
            <w:tcW w:w="1026" w:type="dxa"/>
            <w:tcBorders>
              <w:top w:val="nil"/>
              <w:left w:val="nil"/>
              <w:bottom w:val="single" w:sz="4" w:space="0" w:color="auto"/>
              <w:right w:val="single" w:sz="4" w:space="0" w:color="auto"/>
            </w:tcBorders>
            <w:shd w:val="clear" w:color="auto" w:fill="auto"/>
            <w:noWrap/>
            <w:vAlign w:val="center"/>
            <w:hideMark/>
          </w:tcPr>
          <w:p w14:paraId="387EBB4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2.700,00</w:t>
            </w:r>
          </w:p>
        </w:tc>
        <w:tc>
          <w:tcPr>
            <w:tcW w:w="1384" w:type="dxa"/>
            <w:tcBorders>
              <w:top w:val="nil"/>
              <w:left w:val="nil"/>
              <w:bottom w:val="single" w:sz="4" w:space="0" w:color="auto"/>
              <w:right w:val="single" w:sz="4" w:space="0" w:color="auto"/>
            </w:tcBorders>
            <w:shd w:val="clear" w:color="auto" w:fill="auto"/>
            <w:noWrap/>
            <w:vAlign w:val="center"/>
            <w:hideMark/>
          </w:tcPr>
          <w:p w14:paraId="70E30CC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16ED9E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4AB67F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2.700,00</w:t>
            </w:r>
          </w:p>
        </w:tc>
      </w:tr>
      <w:tr w:rsidR="003D14A7" w:rsidRPr="003D14A7" w14:paraId="300DA8A7"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0A795E7"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A101304 Ostale aktivnosti u poticanju gospodarstva</w:t>
            </w:r>
          </w:p>
        </w:tc>
        <w:tc>
          <w:tcPr>
            <w:tcW w:w="1026" w:type="dxa"/>
            <w:tcBorders>
              <w:top w:val="nil"/>
              <w:left w:val="nil"/>
              <w:bottom w:val="single" w:sz="4" w:space="0" w:color="auto"/>
              <w:right w:val="single" w:sz="4" w:space="0" w:color="auto"/>
            </w:tcBorders>
            <w:shd w:val="clear" w:color="auto" w:fill="auto"/>
            <w:noWrap/>
            <w:vAlign w:val="center"/>
            <w:hideMark/>
          </w:tcPr>
          <w:p w14:paraId="282E89D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6.700,00</w:t>
            </w:r>
          </w:p>
        </w:tc>
        <w:tc>
          <w:tcPr>
            <w:tcW w:w="1384" w:type="dxa"/>
            <w:tcBorders>
              <w:top w:val="nil"/>
              <w:left w:val="nil"/>
              <w:bottom w:val="single" w:sz="4" w:space="0" w:color="auto"/>
              <w:right w:val="single" w:sz="4" w:space="0" w:color="auto"/>
            </w:tcBorders>
            <w:shd w:val="clear" w:color="auto" w:fill="auto"/>
            <w:noWrap/>
            <w:vAlign w:val="center"/>
            <w:hideMark/>
          </w:tcPr>
          <w:p w14:paraId="1C6B15E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33366F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6016F0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6.700,00</w:t>
            </w:r>
          </w:p>
        </w:tc>
      </w:tr>
      <w:tr w:rsidR="003D14A7" w:rsidRPr="003D14A7" w14:paraId="7B05E82E"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0BD63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A101306 Poduzetnički inkubator KASPI</w:t>
            </w:r>
          </w:p>
        </w:tc>
        <w:tc>
          <w:tcPr>
            <w:tcW w:w="1026" w:type="dxa"/>
            <w:tcBorders>
              <w:top w:val="nil"/>
              <w:left w:val="nil"/>
              <w:bottom w:val="single" w:sz="4" w:space="0" w:color="auto"/>
              <w:right w:val="single" w:sz="4" w:space="0" w:color="auto"/>
            </w:tcBorders>
            <w:shd w:val="clear" w:color="auto" w:fill="auto"/>
            <w:noWrap/>
            <w:vAlign w:val="center"/>
            <w:hideMark/>
          </w:tcPr>
          <w:p w14:paraId="3C26347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16.350,00</w:t>
            </w:r>
          </w:p>
        </w:tc>
        <w:tc>
          <w:tcPr>
            <w:tcW w:w="1384" w:type="dxa"/>
            <w:tcBorders>
              <w:top w:val="nil"/>
              <w:left w:val="nil"/>
              <w:bottom w:val="single" w:sz="4" w:space="0" w:color="auto"/>
              <w:right w:val="single" w:sz="4" w:space="0" w:color="auto"/>
            </w:tcBorders>
            <w:shd w:val="clear" w:color="auto" w:fill="auto"/>
            <w:noWrap/>
            <w:vAlign w:val="center"/>
            <w:hideMark/>
          </w:tcPr>
          <w:p w14:paraId="20B727A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-1.750,00</w:t>
            </w:r>
          </w:p>
        </w:tc>
        <w:tc>
          <w:tcPr>
            <w:tcW w:w="851" w:type="dxa"/>
            <w:tcBorders>
              <w:top w:val="nil"/>
              <w:left w:val="nil"/>
              <w:bottom w:val="single" w:sz="4" w:space="0" w:color="auto"/>
              <w:right w:val="single" w:sz="4" w:space="0" w:color="auto"/>
            </w:tcBorders>
            <w:shd w:val="clear" w:color="auto" w:fill="auto"/>
            <w:noWrap/>
            <w:vAlign w:val="center"/>
            <w:hideMark/>
          </w:tcPr>
          <w:p w14:paraId="2D77E4A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-10,70</w:t>
            </w:r>
          </w:p>
        </w:tc>
        <w:tc>
          <w:tcPr>
            <w:tcW w:w="1559" w:type="dxa"/>
            <w:tcBorders>
              <w:top w:val="nil"/>
              <w:left w:val="nil"/>
              <w:bottom w:val="single" w:sz="4" w:space="0" w:color="auto"/>
              <w:right w:val="single" w:sz="4" w:space="0" w:color="auto"/>
            </w:tcBorders>
            <w:shd w:val="clear" w:color="auto" w:fill="auto"/>
            <w:noWrap/>
            <w:vAlign w:val="center"/>
            <w:hideMark/>
          </w:tcPr>
          <w:p w14:paraId="6B8C28C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14.600,00</w:t>
            </w:r>
          </w:p>
        </w:tc>
      </w:tr>
      <w:tr w:rsidR="003D14A7" w:rsidRPr="003D14A7" w14:paraId="5F1CA3B0"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CA9376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T101301 Provedba programa potpora za razvoj gospodarstva</w:t>
            </w:r>
          </w:p>
        </w:tc>
        <w:tc>
          <w:tcPr>
            <w:tcW w:w="1026" w:type="dxa"/>
            <w:tcBorders>
              <w:top w:val="nil"/>
              <w:left w:val="nil"/>
              <w:bottom w:val="single" w:sz="4" w:space="0" w:color="auto"/>
              <w:right w:val="single" w:sz="4" w:space="0" w:color="auto"/>
            </w:tcBorders>
            <w:shd w:val="clear" w:color="auto" w:fill="auto"/>
            <w:noWrap/>
            <w:vAlign w:val="center"/>
            <w:hideMark/>
          </w:tcPr>
          <w:p w14:paraId="72BF4CA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55.000,00</w:t>
            </w:r>
          </w:p>
        </w:tc>
        <w:tc>
          <w:tcPr>
            <w:tcW w:w="1384" w:type="dxa"/>
            <w:tcBorders>
              <w:top w:val="nil"/>
              <w:left w:val="nil"/>
              <w:bottom w:val="single" w:sz="4" w:space="0" w:color="auto"/>
              <w:right w:val="single" w:sz="4" w:space="0" w:color="auto"/>
            </w:tcBorders>
            <w:shd w:val="clear" w:color="auto" w:fill="auto"/>
            <w:noWrap/>
            <w:vAlign w:val="center"/>
            <w:hideMark/>
          </w:tcPr>
          <w:p w14:paraId="2FEC5B2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972329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D0BF75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55.000,00</w:t>
            </w:r>
          </w:p>
        </w:tc>
      </w:tr>
      <w:tr w:rsidR="003D14A7" w:rsidRPr="003D14A7" w14:paraId="0741AC32"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8C08408"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1014 ZAŠTITA OD POŽARA</w:t>
            </w:r>
          </w:p>
        </w:tc>
        <w:tc>
          <w:tcPr>
            <w:tcW w:w="1026" w:type="dxa"/>
            <w:tcBorders>
              <w:top w:val="nil"/>
              <w:left w:val="nil"/>
              <w:bottom w:val="single" w:sz="4" w:space="0" w:color="auto"/>
              <w:right w:val="single" w:sz="4" w:space="0" w:color="auto"/>
            </w:tcBorders>
            <w:shd w:val="clear" w:color="000000" w:fill="9999FF"/>
            <w:noWrap/>
            <w:vAlign w:val="center"/>
            <w:hideMark/>
          </w:tcPr>
          <w:p w14:paraId="3C9612B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182.165,20</w:t>
            </w:r>
          </w:p>
        </w:tc>
        <w:tc>
          <w:tcPr>
            <w:tcW w:w="1384" w:type="dxa"/>
            <w:tcBorders>
              <w:top w:val="nil"/>
              <w:left w:val="nil"/>
              <w:bottom w:val="single" w:sz="4" w:space="0" w:color="auto"/>
              <w:right w:val="single" w:sz="4" w:space="0" w:color="auto"/>
            </w:tcBorders>
            <w:shd w:val="clear" w:color="000000" w:fill="9999FF"/>
            <w:noWrap/>
            <w:vAlign w:val="center"/>
            <w:hideMark/>
          </w:tcPr>
          <w:p w14:paraId="6459520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51AC6B9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5EA8A7FE"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182.165,20</w:t>
            </w:r>
          </w:p>
        </w:tc>
      </w:tr>
      <w:tr w:rsidR="003D14A7" w:rsidRPr="003D14A7" w14:paraId="44FFF19D"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D77A35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A101401 Prevencija i borba protiv požara</w:t>
            </w:r>
          </w:p>
        </w:tc>
        <w:tc>
          <w:tcPr>
            <w:tcW w:w="1026" w:type="dxa"/>
            <w:tcBorders>
              <w:top w:val="nil"/>
              <w:left w:val="nil"/>
              <w:bottom w:val="single" w:sz="4" w:space="0" w:color="auto"/>
              <w:right w:val="single" w:sz="4" w:space="0" w:color="auto"/>
            </w:tcBorders>
            <w:shd w:val="clear" w:color="auto" w:fill="auto"/>
            <w:noWrap/>
            <w:vAlign w:val="center"/>
            <w:hideMark/>
          </w:tcPr>
          <w:p w14:paraId="71C36FF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182.165,20</w:t>
            </w:r>
          </w:p>
        </w:tc>
        <w:tc>
          <w:tcPr>
            <w:tcW w:w="1384" w:type="dxa"/>
            <w:tcBorders>
              <w:top w:val="nil"/>
              <w:left w:val="nil"/>
              <w:bottom w:val="single" w:sz="4" w:space="0" w:color="auto"/>
              <w:right w:val="single" w:sz="4" w:space="0" w:color="auto"/>
            </w:tcBorders>
            <w:shd w:val="clear" w:color="auto" w:fill="auto"/>
            <w:noWrap/>
            <w:vAlign w:val="center"/>
            <w:hideMark/>
          </w:tcPr>
          <w:p w14:paraId="71AB4BB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383B3F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E9C15D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182.165,20</w:t>
            </w:r>
          </w:p>
        </w:tc>
      </w:tr>
      <w:tr w:rsidR="003D14A7" w:rsidRPr="003D14A7" w14:paraId="718D72C8"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29E4F991"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1015 ORGANIZACIJA I RAZVOJ CIVILNE ZAŠTITE</w:t>
            </w:r>
          </w:p>
        </w:tc>
        <w:tc>
          <w:tcPr>
            <w:tcW w:w="1026" w:type="dxa"/>
            <w:tcBorders>
              <w:top w:val="nil"/>
              <w:left w:val="nil"/>
              <w:bottom w:val="single" w:sz="4" w:space="0" w:color="auto"/>
              <w:right w:val="single" w:sz="4" w:space="0" w:color="auto"/>
            </w:tcBorders>
            <w:shd w:val="clear" w:color="000000" w:fill="9999FF"/>
            <w:noWrap/>
            <w:vAlign w:val="center"/>
            <w:hideMark/>
          </w:tcPr>
          <w:p w14:paraId="5046E7D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13.600,00</w:t>
            </w:r>
          </w:p>
        </w:tc>
        <w:tc>
          <w:tcPr>
            <w:tcW w:w="1384" w:type="dxa"/>
            <w:tcBorders>
              <w:top w:val="nil"/>
              <w:left w:val="nil"/>
              <w:bottom w:val="single" w:sz="4" w:space="0" w:color="auto"/>
              <w:right w:val="single" w:sz="4" w:space="0" w:color="auto"/>
            </w:tcBorders>
            <w:shd w:val="clear" w:color="000000" w:fill="9999FF"/>
            <w:noWrap/>
            <w:vAlign w:val="center"/>
            <w:hideMark/>
          </w:tcPr>
          <w:p w14:paraId="4B3A38B1"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139DC09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25F2E023"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13.600,00</w:t>
            </w:r>
          </w:p>
        </w:tc>
      </w:tr>
      <w:tr w:rsidR="003D14A7" w:rsidRPr="003D14A7" w14:paraId="7FC0399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A795B37"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A101501 Provođenje mjera civilne zaštite</w:t>
            </w:r>
          </w:p>
        </w:tc>
        <w:tc>
          <w:tcPr>
            <w:tcW w:w="1026" w:type="dxa"/>
            <w:tcBorders>
              <w:top w:val="nil"/>
              <w:left w:val="nil"/>
              <w:bottom w:val="single" w:sz="4" w:space="0" w:color="auto"/>
              <w:right w:val="single" w:sz="4" w:space="0" w:color="auto"/>
            </w:tcBorders>
            <w:shd w:val="clear" w:color="auto" w:fill="auto"/>
            <w:noWrap/>
            <w:vAlign w:val="center"/>
            <w:hideMark/>
          </w:tcPr>
          <w:p w14:paraId="7CAD30D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13.600,00</w:t>
            </w:r>
          </w:p>
        </w:tc>
        <w:tc>
          <w:tcPr>
            <w:tcW w:w="1384" w:type="dxa"/>
            <w:tcBorders>
              <w:top w:val="nil"/>
              <w:left w:val="nil"/>
              <w:bottom w:val="single" w:sz="4" w:space="0" w:color="auto"/>
              <w:right w:val="single" w:sz="4" w:space="0" w:color="auto"/>
            </w:tcBorders>
            <w:shd w:val="clear" w:color="auto" w:fill="auto"/>
            <w:noWrap/>
            <w:vAlign w:val="center"/>
            <w:hideMark/>
          </w:tcPr>
          <w:p w14:paraId="1B3846A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8FA7F1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CEB08E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13.600,00</w:t>
            </w:r>
          </w:p>
        </w:tc>
      </w:tr>
      <w:tr w:rsidR="003D14A7" w:rsidRPr="003D14A7" w14:paraId="679EF792"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0C6E22E3"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1016 POTPORE ZA ORGANIZACIJE CIVILNOG DRUŠTVA</w:t>
            </w:r>
          </w:p>
        </w:tc>
        <w:tc>
          <w:tcPr>
            <w:tcW w:w="1026" w:type="dxa"/>
            <w:tcBorders>
              <w:top w:val="nil"/>
              <w:left w:val="nil"/>
              <w:bottom w:val="single" w:sz="4" w:space="0" w:color="auto"/>
              <w:right w:val="single" w:sz="4" w:space="0" w:color="auto"/>
            </w:tcBorders>
            <w:shd w:val="clear" w:color="000000" w:fill="9999FF"/>
            <w:noWrap/>
            <w:vAlign w:val="center"/>
            <w:hideMark/>
          </w:tcPr>
          <w:p w14:paraId="783D0773"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261.125,00</w:t>
            </w:r>
          </w:p>
        </w:tc>
        <w:tc>
          <w:tcPr>
            <w:tcW w:w="1384" w:type="dxa"/>
            <w:tcBorders>
              <w:top w:val="nil"/>
              <w:left w:val="nil"/>
              <w:bottom w:val="single" w:sz="4" w:space="0" w:color="auto"/>
              <w:right w:val="single" w:sz="4" w:space="0" w:color="auto"/>
            </w:tcBorders>
            <w:shd w:val="clear" w:color="000000" w:fill="9999FF"/>
            <w:noWrap/>
            <w:vAlign w:val="center"/>
            <w:hideMark/>
          </w:tcPr>
          <w:p w14:paraId="5853AE5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-1.200,00</w:t>
            </w:r>
          </w:p>
        </w:tc>
        <w:tc>
          <w:tcPr>
            <w:tcW w:w="851" w:type="dxa"/>
            <w:tcBorders>
              <w:top w:val="nil"/>
              <w:left w:val="nil"/>
              <w:bottom w:val="single" w:sz="4" w:space="0" w:color="auto"/>
              <w:right w:val="single" w:sz="4" w:space="0" w:color="auto"/>
            </w:tcBorders>
            <w:shd w:val="clear" w:color="000000" w:fill="9999FF"/>
            <w:noWrap/>
            <w:vAlign w:val="center"/>
            <w:hideMark/>
          </w:tcPr>
          <w:p w14:paraId="1D53A78E"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-0,46</w:t>
            </w:r>
          </w:p>
        </w:tc>
        <w:tc>
          <w:tcPr>
            <w:tcW w:w="1559" w:type="dxa"/>
            <w:tcBorders>
              <w:top w:val="nil"/>
              <w:left w:val="nil"/>
              <w:bottom w:val="single" w:sz="4" w:space="0" w:color="auto"/>
              <w:right w:val="single" w:sz="4" w:space="0" w:color="auto"/>
            </w:tcBorders>
            <w:shd w:val="clear" w:color="000000" w:fill="9999FF"/>
            <w:noWrap/>
            <w:vAlign w:val="center"/>
            <w:hideMark/>
          </w:tcPr>
          <w:p w14:paraId="2D4FC0A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259.925,00</w:t>
            </w:r>
          </w:p>
        </w:tc>
      </w:tr>
      <w:tr w:rsidR="003D14A7" w:rsidRPr="003D14A7" w14:paraId="5474886B"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8C969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A101601 Potpore za organizacije civilnog društva u programima kulture</w:t>
            </w:r>
          </w:p>
        </w:tc>
        <w:tc>
          <w:tcPr>
            <w:tcW w:w="1026" w:type="dxa"/>
            <w:tcBorders>
              <w:top w:val="nil"/>
              <w:left w:val="nil"/>
              <w:bottom w:val="single" w:sz="4" w:space="0" w:color="auto"/>
              <w:right w:val="single" w:sz="4" w:space="0" w:color="auto"/>
            </w:tcBorders>
            <w:shd w:val="clear" w:color="auto" w:fill="auto"/>
            <w:noWrap/>
            <w:vAlign w:val="center"/>
            <w:hideMark/>
          </w:tcPr>
          <w:p w14:paraId="247B31E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61.000,00</w:t>
            </w:r>
          </w:p>
        </w:tc>
        <w:tc>
          <w:tcPr>
            <w:tcW w:w="1384" w:type="dxa"/>
            <w:tcBorders>
              <w:top w:val="nil"/>
              <w:left w:val="nil"/>
              <w:bottom w:val="single" w:sz="4" w:space="0" w:color="auto"/>
              <w:right w:val="single" w:sz="4" w:space="0" w:color="auto"/>
            </w:tcBorders>
            <w:shd w:val="clear" w:color="auto" w:fill="auto"/>
            <w:noWrap/>
            <w:vAlign w:val="center"/>
            <w:hideMark/>
          </w:tcPr>
          <w:p w14:paraId="2535F9C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2BB399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39DB6A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61.000,00</w:t>
            </w:r>
          </w:p>
        </w:tc>
      </w:tr>
      <w:tr w:rsidR="003D14A7" w:rsidRPr="003D14A7" w14:paraId="13D76F64"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5A25EB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A101602 Potpore za organizacije civilnog društva u programima sporta</w:t>
            </w:r>
          </w:p>
        </w:tc>
        <w:tc>
          <w:tcPr>
            <w:tcW w:w="1026" w:type="dxa"/>
            <w:tcBorders>
              <w:top w:val="nil"/>
              <w:left w:val="nil"/>
              <w:bottom w:val="single" w:sz="4" w:space="0" w:color="auto"/>
              <w:right w:val="single" w:sz="4" w:space="0" w:color="auto"/>
            </w:tcBorders>
            <w:shd w:val="clear" w:color="auto" w:fill="auto"/>
            <w:noWrap/>
            <w:vAlign w:val="center"/>
            <w:hideMark/>
          </w:tcPr>
          <w:p w14:paraId="1118774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132.700,00</w:t>
            </w:r>
          </w:p>
        </w:tc>
        <w:tc>
          <w:tcPr>
            <w:tcW w:w="1384" w:type="dxa"/>
            <w:tcBorders>
              <w:top w:val="nil"/>
              <w:left w:val="nil"/>
              <w:bottom w:val="single" w:sz="4" w:space="0" w:color="auto"/>
              <w:right w:val="single" w:sz="4" w:space="0" w:color="auto"/>
            </w:tcBorders>
            <w:shd w:val="clear" w:color="auto" w:fill="auto"/>
            <w:noWrap/>
            <w:vAlign w:val="center"/>
            <w:hideMark/>
          </w:tcPr>
          <w:p w14:paraId="72A4049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-1.200,00</w:t>
            </w:r>
          </w:p>
        </w:tc>
        <w:tc>
          <w:tcPr>
            <w:tcW w:w="851" w:type="dxa"/>
            <w:tcBorders>
              <w:top w:val="nil"/>
              <w:left w:val="nil"/>
              <w:bottom w:val="single" w:sz="4" w:space="0" w:color="auto"/>
              <w:right w:val="single" w:sz="4" w:space="0" w:color="auto"/>
            </w:tcBorders>
            <w:shd w:val="clear" w:color="auto" w:fill="auto"/>
            <w:noWrap/>
            <w:vAlign w:val="center"/>
            <w:hideMark/>
          </w:tcPr>
          <w:p w14:paraId="1950874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-0,90</w:t>
            </w:r>
          </w:p>
        </w:tc>
        <w:tc>
          <w:tcPr>
            <w:tcW w:w="1559" w:type="dxa"/>
            <w:tcBorders>
              <w:top w:val="nil"/>
              <w:left w:val="nil"/>
              <w:bottom w:val="single" w:sz="4" w:space="0" w:color="auto"/>
              <w:right w:val="single" w:sz="4" w:space="0" w:color="auto"/>
            </w:tcBorders>
            <w:shd w:val="clear" w:color="auto" w:fill="auto"/>
            <w:noWrap/>
            <w:vAlign w:val="center"/>
            <w:hideMark/>
          </w:tcPr>
          <w:p w14:paraId="416326E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131.500,00</w:t>
            </w:r>
          </w:p>
        </w:tc>
      </w:tr>
      <w:tr w:rsidR="003D14A7" w:rsidRPr="003D14A7" w14:paraId="26F75675"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AD90726"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A101603 Potpore za organizacije civilnog društva i vjerske zajednice u ostalim programima</w:t>
            </w:r>
          </w:p>
        </w:tc>
        <w:tc>
          <w:tcPr>
            <w:tcW w:w="1026" w:type="dxa"/>
            <w:tcBorders>
              <w:top w:val="nil"/>
              <w:left w:val="nil"/>
              <w:bottom w:val="single" w:sz="4" w:space="0" w:color="auto"/>
              <w:right w:val="single" w:sz="4" w:space="0" w:color="auto"/>
            </w:tcBorders>
            <w:shd w:val="clear" w:color="auto" w:fill="auto"/>
            <w:noWrap/>
            <w:vAlign w:val="center"/>
            <w:hideMark/>
          </w:tcPr>
          <w:p w14:paraId="02F4230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67.425,00</w:t>
            </w:r>
          </w:p>
        </w:tc>
        <w:tc>
          <w:tcPr>
            <w:tcW w:w="1384" w:type="dxa"/>
            <w:tcBorders>
              <w:top w:val="nil"/>
              <w:left w:val="nil"/>
              <w:bottom w:val="single" w:sz="4" w:space="0" w:color="auto"/>
              <w:right w:val="single" w:sz="4" w:space="0" w:color="auto"/>
            </w:tcBorders>
            <w:shd w:val="clear" w:color="auto" w:fill="auto"/>
            <w:noWrap/>
            <w:vAlign w:val="center"/>
            <w:hideMark/>
          </w:tcPr>
          <w:p w14:paraId="6AEFD44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DAF656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CD15D5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67.425,00</w:t>
            </w:r>
          </w:p>
        </w:tc>
      </w:tr>
      <w:tr w:rsidR="003D14A7" w:rsidRPr="003D14A7" w14:paraId="42C43E3F"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79BC9DA4"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1017 OBNOVA I ZAŠTITA SPOMENIKA KULTURE</w:t>
            </w:r>
          </w:p>
        </w:tc>
        <w:tc>
          <w:tcPr>
            <w:tcW w:w="1026" w:type="dxa"/>
            <w:tcBorders>
              <w:top w:val="nil"/>
              <w:left w:val="nil"/>
              <w:bottom w:val="single" w:sz="4" w:space="0" w:color="auto"/>
              <w:right w:val="single" w:sz="4" w:space="0" w:color="auto"/>
            </w:tcBorders>
            <w:shd w:val="clear" w:color="000000" w:fill="9999FF"/>
            <w:noWrap/>
            <w:vAlign w:val="center"/>
            <w:hideMark/>
          </w:tcPr>
          <w:p w14:paraId="53F8A64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245.000,00</w:t>
            </w:r>
          </w:p>
        </w:tc>
        <w:tc>
          <w:tcPr>
            <w:tcW w:w="1384" w:type="dxa"/>
            <w:tcBorders>
              <w:top w:val="nil"/>
              <w:left w:val="nil"/>
              <w:bottom w:val="single" w:sz="4" w:space="0" w:color="auto"/>
              <w:right w:val="single" w:sz="4" w:space="0" w:color="auto"/>
            </w:tcBorders>
            <w:shd w:val="clear" w:color="000000" w:fill="9999FF"/>
            <w:noWrap/>
            <w:vAlign w:val="center"/>
            <w:hideMark/>
          </w:tcPr>
          <w:p w14:paraId="0510860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65F395C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4CC5290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245.000,00</w:t>
            </w:r>
          </w:p>
        </w:tc>
      </w:tr>
      <w:tr w:rsidR="003D14A7" w:rsidRPr="003D14A7" w14:paraId="19F6D202"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D94DA0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K101701 Uređenje gradskih zidina i povijesne jezgre</w:t>
            </w:r>
          </w:p>
        </w:tc>
        <w:tc>
          <w:tcPr>
            <w:tcW w:w="1026" w:type="dxa"/>
            <w:tcBorders>
              <w:top w:val="nil"/>
              <w:left w:val="nil"/>
              <w:bottom w:val="single" w:sz="4" w:space="0" w:color="auto"/>
              <w:right w:val="single" w:sz="4" w:space="0" w:color="auto"/>
            </w:tcBorders>
            <w:shd w:val="clear" w:color="auto" w:fill="auto"/>
            <w:noWrap/>
            <w:vAlign w:val="center"/>
            <w:hideMark/>
          </w:tcPr>
          <w:p w14:paraId="527CB13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180.000,00</w:t>
            </w:r>
          </w:p>
        </w:tc>
        <w:tc>
          <w:tcPr>
            <w:tcW w:w="1384" w:type="dxa"/>
            <w:tcBorders>
              <w:top w:val="nil"/>
              <w:left w:val="nil"/>
              <w:bottom w:val="single" w:sz="4" w:space="0" w:color="auto"/>
              <w:right w:val="single" w:sz="4" w:space="0" w:color="auto"/>
            </w:tcBorders>
            <w:shd w:val="clear" w:color="auto" w:fill="auto"/>
            <w:noWrap/>
            <w:vAlign w:val="center"/>
            <w:hideMark/>
          </w:tcPr>
          <w:p w14:paraId="14A70B8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771381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D82B21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180.000,00</w:t>
            </w:r>
          </w:p>
        </w:tc>
      </w:tr>
      <w:tr w:rsidR="003D14A7" w:rsidRPr="003D14A7" w14:paraId="64CD2886"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CE34C4D"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K101703 Uređenje biciklističkih i pješačkih staza Klana-Kastav</w:t>
            </w:r>
          </w:p>
        </w:tc>
        <w:tc>
          <w:tcPr>
            <w:tcW w:w="1026" w:type="dxa"/>
            <w:tcBorders>
              <w:top w:val="nil"/>
              <w:left w:val="nil"/>
              <w:bottom w:val="single" w:sz="4" w:space="0" w:color="auto"/>
              <w:right w:val="single" w:sz="4" w:space="0" w:color="auto"/>
            </w:tcBorders>
            <w:shd w:val="clear" w:color="auto" w:fill="auto"/>
            <w:noWrap/>
            <w:vAlign w:val="center"/>
            <w:hideMark/>
          </w:tcPr>
          <w:p w14:paraId="26F2FAF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65.000,00</w:t>
            </w:r>
          </w:p>
        </w:tc>
        <w:tc>
          <w:tcPr>
            <w:tcW w:w="1384" w:type="dxa"/>
            <w:tcBorders>
              <w:top w:val="nil"/>
              <w:left w:val="nil"/>
              <w:bottom w:val="single" w:sz="4" w:space="0" w:color="auto"/>
              <w:right w:val="single" w:sz="4" w:space="0" w:color="auto"/>
            </w:tcBorders>
            <w:shd w:val="clear" w:color="auto" w:fill="auto"/>
            <w:noWrap/>
            <w:vAlign w:val="center"/>
            <w:hideMark/>
          </w:tcPr>
          <w:p w14:paraId="5291C8A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DCB144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2D65D7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65.000,00</w:t>
            </w:r>
          </w:p>
        </w:tc>
      </w:tr>
      <w:tr w:rsidR="003D14A7" w:rsidRPr="003D14A7" w14:paraId="1E970DC1"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2D988BA6"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1018 IZGRADNJA I REKONSTRUKCIJA GRADSKIH OBJEKATA</w:t>
            </w:r>
          </w:p>
        </w:tc>
        <w:tc>
          <w:tcPr>
            <w:tcW w:w="1026" w:type="dxa"/>
            <w:tcBorders>
              <w:top w:val="nil"/>
              <w:left w:val="nil"/>
              <w:bottom w:val="single" w:sz="4" w:space="0" w:color="auto"/>
              <w:right w:val="single" w:sz="4" w:space="0" w:color="auto"/>
            </w:tcBorders>
            <w:shd w:val="clear" w:color="000000" w:fill="9999FF"/>
            <w:noWrap/>
            <w:vAlign w:val="center"/>
            <w:hideMark/>
          </w:tcPr>
          <w:p w14:paraId="5032398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1.566.500,00</w:t>
            </w:r>
          </w:p>
        </w:tc>
        <w:tc>
          <w:tcPr>
            <w:tcW w:w="1384" w:type="dxa"/>
            <w:tcBorders>
              <w:top w:val="nil"/>
              <w:left w:val="nil"/>
              <w:bottom w:val="single" w:sz="4" w:space="0" w:color="auto"/>
              <w:right w:val="single" w:sz="4" w:space="0" w:color="auto"/>
            </w:tcBorders>
            <w:shd w:val="clear" w:color="000000" w:fill="9999FF"/>
            <w:noWrap/>
            <w:vAlign w:val="center"/>
            <w:hideMark/>
          </w:tcPr>
          <w:p w14:paraId="31D57178"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-205.000,00</w:t>
            </w:r>
          </w:p>
        </w:tc>
        <w:tc>
          <w:tcPr>
            <w:tcW w:w="851" w:type="dxa"/>
            <w:tcBorders>
              <w:top w:val="nil"/>
              <w:left w:val="nil"/>
              <w:bottom w:val="single" w:sz="4" w:space="0" w:color="auto"/>
              <w:right w:val="single" w:sz="4" w:space="0" w:color="auto"/>
            </w:tcBorders>
            <w:shd w:val="clear" w:color="000000" w:fill="9999FF"/>
            <w:noWrap/>
            <w:vAlign w:val="center"/>
            <w:hideMark/>
          </w:tcPr>
          <w:p w14:paraId="646ECD6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-13,09</w:t>
            </w:r>
          </w:p>
        </w:tc>
        <w:tc>
          <w:tcPr>
            <w:tcW w:w="1559" w:type="dxa"/>
            <w:tcBorders>
              <w:top w:val="nil"/>
              <w:left w:val="nil"/>
              <w:bottom w:val="single" w:sz="4" w:space="0" w:color="auto"/>
              <w:right w:val="single" w:sz="4" w:space="0" w:color="auto"/>
            </w:tcBorders>
            <w:shd w:val="clear" w:color="000000" w:fill="9999FF"/>
            <w:noWrap/>
            <w:vAlign w:val="center"/>
            <w:hideMark/>
          </w:tcPr>
          <w:p w14:paraId="09C9D257"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1.361.500,00</w:t>
            </w:r>
          </w:p>
        </w:tc>
      </w:tr>
      <w:tr w:rsidR="003D14A7" w:rsidRPr="003D14A7" w14:paraId="1273970C"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3F756CB"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K101801 Centar kulture</w:t>
            </w:r>
          </w:p>
        </w:tc>
        <w:tc>
          <w:tcPr>
            <w:tcW w:w="1026" w:type="dxa"/>
            <w:tcBorders>
              <w:top w:val="nil"/>
              <w:left w:val="nil"/>
              <w:bottom w:val="single" w:sz="4" w:space="0" w:color="auto"/>
              <w:right w:val="single" w:sz="4" w:space="0" w:color="auto"/>
            </w:tcBorders>
            <w:shd w:val="clear" w:color="auto" w:fill="auto"/>
            <w:noWrap/>
            <w:vAlign w:val="center"/>
            <w:hideMark/>
          </w:tcPr>
          <w:p w14:paraId="62C96DA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400.000,00</w:t>
            </w:r>
          </w:p>
        </w:tc>
        <w:tc>
          <w:tcPr>
            <w:tcW w:w="1384" w:type="dxa"/>
            <w:tcBorders>
              <w:top w:val="nil"/>
              <w:left w:val="nil"/>
              <w:bottom w:val="single" w:sz="4" w:space="0" w:color="auto"/>
              <w:right w:val="single" w:sz="4" w:space="0" w:color="auto"/>
            </w:tcBorders>
            <w:shd w:val="clear" w:color="auto" w:fill="auto"/>
            <w:noWrap/>
            <w:vAlign w:val="center"/>
            <w:hideMark/>
          </w:tcPr>
          <w:p w14:paraId="647FA90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08569B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934321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400.000,00</w:t>
            </w:r>
          </w:p>
        </w:tc>
      </w:tr>
      <w:tr w:rsidR="003D14A7" w:rsidRPr="003D14A7" w14:paraId="267CC69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7765B4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lastRenderedPageBreak/>
              <w:t>Kapitalni projekt K101802 Školska zona Rešetari</w:t>
            </w:r>
          </w:p>
        </w:tc>
        <w:tc>
          <w:tcPr>
            <w:tcW w:w="1026" w:type="dxa"/>
            <w:tcBorders>
              <w:top w:val="nil"/>
              <w:left w:val="nil"/>
              <w:bottom w:val="single" w:sz="4" w:space="0" w:color="auto"/>
              <w:right w:val="single" w:sz="4" w:space="0" w:color="auto"/>
            </w:tcBorders>
            <w:shd w:val="clear" w:color="auto" w:fill="auto"/>
            <w:noWrap/>
            <w:vAlign w:val="center"/>
            <w:hideMark/>
          </w:tcPr>
          <w:p w14:paraId="1298D4A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200.000,00</w:t>
            </w:r>
          </w:p>
        </w:tc>
        <w:tc>
          <w:tcPr>
            <w:tcW w:w="1384" w:type="dxa"/>
            <w:tcBorders>
              <w:top w:val="nil"/>
              <w:left w:val="nil"/>
              <w:bottom w:val="single" w:sz="4" w:space="0" w:color="auto"/>
              <w:right w:val="single" w:sz="4" w:space="0" w:color="auto"/>
            </w:tcBorders>
            <w:shd w:val="clear" w:color="auto" w:fill="auto"/>
            <w:noWrap/>
            <w:vAlign w:val="center"/>
            <w:hideMark/>
          </w:tcPr>
          <w:p w14:paraId="0C22583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CA0130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4059D9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200.000,00</w:t>
            </w:r>
          </w:p>
        </w:tc>
      </w:tr>
      <w:tr w:rsidR="003D14A7" w:rsidRPr="003D14A7" w14:paraId="40A3DE2F"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BDA481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Kapitalni projekt K101803 Rekonstrukcija građevine poslovne namjene u građevinu društvene namjene na </w:t>
            </w:r>
            <w:proofErr w:type="spellStart"/>
            <w:r w:rsidRPr="003D14A7">
              <w:rPr>
                <w:rFonts w:ascii="Arial" w:eastAsia="Times New Roman" w:hAnsi="Arial" w:cs="Arial"/>
                <w:color w:val="000000"/>
                <w:sz w:val="20"/>
                <w:szCs w:val="20"/>
                <w:lang w:eastAsia="hr-HR"/>
              </w:rPr>
              <w:t>k.č</w:t>
            </w:r>
            <w:proofErr w:type="spellEnd"/>
            <w:r w:rsidRPr="003D14A7">
              <w:rPr>
                <w:rFonts w:ascii="Arial" w:eastAsia="Times New Roman" w:hAnsi="Arial" w:cs="Arial"/>
                <w:color w:val="000000"/>
                <w:sz w:val="20"/>
                <w:szCs w:val="20"/>
                <w:lang w:eastAsia="hr-HR"/>
              </w:rPr>
              <w:t>. 4325 k.o. Kastav</w:t>
            </w:r>
          </w:p>
        </w:tc>
        <w:tc>
          <w:tcPr>
            <w:tcW w:w="1026" w:type="dxa"/>
            <w:tcBorders>
              <w:top w:val="nil"/>
              <w:left w:val="nil"/>
              <w:bottom w:val="single" w:sz="4" w:space="0" w:color="auto"/>
              <w:right w:val="single" w:sz="4" w:space="0" w:color="auto"/>
            </w:tcBorders>
            <w:shd w:val="clear" w:color="auto" w:fill="auto"/>
            <w:noWrap/>
            <w:vAlign w:val="center"/>
            <w:hideMark/>
          </w:tcPr>
          <w:p w14:paraId="200BB88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666.500,00</w:t>
            </w:r>
          </w:p>
        </w:tc>
        <w:tc>
          <w:tcPr>
            <w:tcW w:w="1384" w:type="dxa"/>
            <w:tcBorders>
              <w:top w:val="nil"/>
              <w:left w:val="nil"/>
              <w:bottom w:val="single" w:sz="4" w:space="0" w:color="auto"/>
              <w:right w:val="single" w:sz="4" w:space="0" w:color="auto"/>
            </w:tcBorders>
            <w:shd w:val="clear" w:color="auto" w:fill="auto"/>
            <w:noWrap/>
            <w:vAlign w:val="center"/>
            <w:hideMark/>
          </w:tcPr>
          <w:p w14:paraId="7CB1D7C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-205.000,00</w:t>
            </w:r>
          </w:p>
        </w:tc>
        <w:tc>
          <w:tcPr>
            <w:tcW w:w="851" w:type="dxa"/>
            <w:tcBorders>
              <w:top w:val="nil"/>
              <w:left w:val="nil"/>
              <w:bottom w:val="single" w:sz="4" w:space="0" w:color="auto"/>
              <w:right w:val="single" w:sz="4" w:space="0" w:color="auto"/>
            </w:tcBorders>
            <w:shd w:val="clear" w:color="auto" w:fill="auto"/>
            <w:noWrap/>
            <w:vAlign w:val="center"/>
            <w:hideMark/>
          </w:tcPr>
          <w:p w14:paraId="4DB08A0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-30,76</w:t>
            </w:r>
          </w:p>
        </w:tc>
        <w:tc>
          <w:tcPr>
            <w:tcW w:w="1559" w:type="dxa"/>
            <w:tcBorders>
              <w:top w:val="nil"/>
              <w:left w:val="nil"/>
              <w:bottom w:val="single" w:sz="4" w:space="0" w:color="auto"/>
              <w:right w:val="single" w:sz="4" w:space="0" w:color="auto"/>
            </w:tcBorders>
            <w:shd w:val="clear" w:color="auto" w:fill="auto"/>
            <w:noWrap/>
            <w:vAlign w:val="center"/>
            <w:hideMark/>
          </w:tcPr>
          <w:p w14:paraId="08ABC4A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461.500,00</w:t>
            </w:r>
          </w:p>
        </w:tc>
      </w:tr>
      <w:tr w:rsidR="003D14A7" w:rsidRPr="003D14A7" w14:paraId="7A4E38B3"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98F8EA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K101804 Dom zdravlja</w:t>
            </w:r>
          </w:p>
        </w:tc>
        <w:tc>
          <w:tcPr>
            <w:tcW w:w="1026" w:type="dxa"/>
            <w:tcBorders>
              <w:top w:val="nil"/>
              <w:left w:val="nil"/>
              <w:bottom w:val="single" w:sz="4" w:space="0" w:color="auto"/>
              <w:right w:val="single" w:sz="4" w:space="0" w:color="auto"/>
            </w:tcBorders>
            <w:shd w:val="clear" w:color="auto" w:fill="auto"/>
            <w:noWrap/>
            <w:vAlign w:val="center"/>
            <w:hideMark/>
          </w:tcPr>
          <w:p w14:paraId="4360BE3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300.000,00</w:t>
            </w:r>
          </w:p>
        </w:tc>
        <w:tc>
          <w:tcPr>
            <w:tcW w:w="1384" w:type="dxa"/>
            <w:tcBorders>
              <w:top w:val="nil"/>
              <w:left w:val="nil"/>
              <w:bottom w:val="single" w:sz="4" w:space="0" w:color="auto"/>
              <w:right w:val="single" w:sz="4" w:space="0" w:color="auto"/>
            </w:tcBorders>
            <w:shd w:val="clear" w:color="auto" w:fill="auto"/>
            <w:noWrap/>
            <w:vAlign w:val="center"/>
            <w:hideMark/>
          </w:tcPr>
          <w:p w14:paraId="716E0F2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6476C5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D12EE5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300.000,00</w:t>
            </w:r>
          </w:p>
        </w:tc>
      </w:tr>
      <w:tr w:rsidR="003D14A7" w:rsidRPr="003D14A7" w14:paraId="02953841"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25E2149A"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1019 UPRAVLJANJE IMOVINOM</w:t>
            </w:r>
          </w:p>
        </w:tc>
        <w:tc>
          <w:tcPr>
            <w:tcW w:w="1026" w:type="dxa"/>
            <w:tcBorders>
              <w:top w:val="nil"/>
              <w:left w:val="nil"/>
              <w:bottom w:val="single" w:sz="4" w:space="0" w:color="auto"/>
              <w:right w:val="single" w:sz="4" w:space="0" w:color="auto"/>
            </w:tcBorders>
            <w:shd w:val="clear" w:color="000000" w:fill="9999FF"/>
            <w:noWrap/>
            <w:vAlign w:val="center"/>
            <w:hideMark/>
          </w:tcPr>
          <w:p w14:paraId="6D3D2F3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930.200,00</w:t>
            </w:r>
          </w:p>
        </w:tc>
        <w:tc>
          <w:tcPr>
            <w:tcW w:w="1384" w:type="dxa"/>
            <w:tcBorders>
              <w:top w:val="nil"/>
              <w:left w:val="nil"/>
              <w:bottom w:val="single" w:sz="4" w:space="0" w:color="auto"/>
              <w:right w:val="single" w:sz="4" w:space="0" w:color="auto"/>
            </w:tcBorders>
            <w:shd w:val="clear" w:color="000000" w:fill="9999FF"/>
            <w:noWrap/>
            <w:vAlign w:val="center"/>
            <w:hideMark/>
          </w:tcPr>
          <w:p w14:paraId="5F4A021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69.250,00</w:t>
            </w:r>
          </w:p>
        </w:tc>
        <w:tc>
          <w:tcPr>
            <w:tcW w:w="851" w:type="dxa"/>
            <w:tcBorders>
              <w:top w:val="nil"/>
              <w:left w:val="nil"/>
              <w:bottom w:val="single" w:sz="4" w:space="0" w:color="auto"/>
              <w:right w:val="single" w:sz="4" w:space="0" w:color="auto"/>
            </w:tcBorders>
            <w:shd w:val="clear" w:color="000000" w:fill="9999FF"/>
            <w:noWrap/>
            <w:vAlign w:val="center"/>
            <w:hideMark/>
          </w:tcPr>
          <w:p w14:paraId="353EF86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7,44</w:t>
            </w:r>
          </w:p>
        </w:tc>
        <w:tc>
          <w:tcPr>
            <w:tcW w:w="1559" w:type="dxa"/>
            <w:tcBorders>
              <w:top w:val="nil"/>
              <w:left w:val="nil"/>
              <w:bottom w:val="single" w:sz="4" w:space="0" w:color="auto"/>
              <w:right w:val="single" w:sz="4" w:space="0" w:color="auto"/>
            </w:tcBorders>
            <w:shd w:val="clear" w:color="000000" w:fill="9999FF"/>
            <w:noWrap/>
            <w:vAlign w:val="center"/>
            <w:hideMark/>
          </w:tcPr>
          <w:p w14:paraId="4BCC95A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999.450,00</w:t>
            </w:r>
          </w:p>
        </w:tc>
      </w:tr>
      <w:tr w:rsidR="003D14A7" w:rsidRPr="003D14A7" w14:paraId="3F08DD52"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19BC54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A101903 Upravljanje imovinom u vlasništvu Grada i ostalom imovinom</w:t>
            </w:r>
          </w:p>
        </w:tc>
        <w:tc>
          <w:tcPr>
            <w:tcW w:w="1026" w:type="dxa"/>
            <w:tcBorders>
              <w:top w:val="nil"/>
              <w:left w:val="nil"/>
              <w:bottom w:val="single" w:sz="4" w:space="0" w:color="auto"/>
              <w:right w:val="single" w:sz="4" w:space="0" w:color="auto"/>
            </w:tcBorders>
            <w:shd w:val="clear" w:color="auto" w:fill="auto"/>
            <w:noWrap/>
            <w:vAlign w:val="center"/>
            <w:hideMark/>
          </w:tcPr>
          <w:p w14:paraId="3FEBAFA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142.700,00</w:t>
            </w:r>
          </w:p>
        </w:tc>
        <w:tc>
          <w:tcPr>
            <w:tcW w:w="1384" w:type="dxa"/>
            <w:tcBorders>
              <w:top w:val="nil"/>
              <w:left w:val="nil"/>
              <w:bottom w:val="single" w:sz="4" w:space="0" w:color="auto"/>
              <w:right w:val="single" w:sz="4" w:space="0" w:color="auto"/>
            </w:tcBorders>
            <w:shd w:val="clear" w:color="auto" w:fill="auto"/>
            <w:noWrap/>
            <w:vAlign w:val="center"/>
            <w:hideMark/>
          </w:tcPr>
          <w:p w14:paraId="4FBD698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69.250,00</w:t>
            </w:r>
          </w:p>
        </w:tc>
        <w:tc>
          <w:tcPr>
            <w:tcW w:w="851" w:type="dxa"/>
            <w:tcBorders>
              <w:top w:val="nil"/>
              <w:left w:val="nil"/>
              <w:bottom w:val="single" w:sz="4" w:space="0" w:color="auto"/>
              <w:right w:val="single" w:sz="4" w:space="0" w:color="auto"/>
            </w:tcBorders>
            <w:shd w:val="clear" w:color="auto" w:fill="auto"/>
            <w:noWrap/>
            <w:vAlign w:val="center"/>
            <w:hideMark/>
          </w:tcPr>
          <w:p w14:paraId="30859F0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48,53</w:t>
            </w:r>
          </w:p>
        </w:tc>
        <w:tc>
          <w:tcPr>
            <w:tcW w:w="1559" w:type="dxa"/>
            <w:tcBorders>
              <w:top w:val="nil"/>
              <w:left w:val="nil"/>
              <w:bottom w:val="single" w:sz="4" w:space="0" w:color="auto"/>
              <w:right w:val="single" w:sz="4" w:space="0" w:color="auto"/>
            </w:tcBorders>
            <w:shd w:val="clear" w:color="auto" w:fill="auto"/>
            <w:noWrap/>
            <w:vAlign w:val="center"/>
            <w:hideMark/>
          </w:tcPr>
          <w:p w14:paraId="1131D01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211.950,00</w:t>
            </w:r>
          </w:p>
        </w:tc>
      </w:tr>
      <w:tr w:rsidR="003D14A7" w:rsidRPr="003D14A7" w14:paraId="7ACA6B71"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1F59E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K101904 Kupnja poslovnih prostora i priznavanje dodatnih ulaganja na poslovnim prostorima</w:t>
            </w:r>
          </w:p>
        </w:tc>
        <w:tc>
          <w:tcPr>
            <w:tcW w:w="1026" w:type="dxa"/>
            <w:tcBorders>
              <w:top w:val="nil"/>
              <w:left w:val="nil"/>
              <w:bottom w:val="single" w:sz="4" w:space="0" w:color="auto"/>
              <w:right w:val="single" w:sz="4" w:space="0" w:color="auto"/>
            </w:tcBorders>
            <w:shd w:val="clear" w:color="auto" w:fill="auto"/>
            <w:noWrap/>
            <w:vAlign w:val="center"/>
            <w:hideMark/>
          </w:tcPr>
          <w:p w14:paraId="17C88E7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16.500,00</w:t>
            </w:r>
          </w:p>
        </w:tc>
        <w:tc>
          <w:tcPr>
            <w:tcW w:w="1384" w:type="dxa"/>
            <w:tcBorders>
              <w:top w:val="nil"/>
              <w:left w:val="nil"/>
              <w:bottom w:val="single" w:sz="4" w:space="0" w:color="auto"/>
              <w:right w:val="single" w:sz="4" w:space="0" w:color="auto"/>
            </w:tcBorders>
            <w:shd w:val="clear" w:color="auto" w:fill="auto"/>
            <w:noWrap/>
            <w:vAlign w:val="center"/>
            <w:hideMark/>
          </w:tcPr>
          <w:p w14:paraId="040F4B9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9D4D00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43E72E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16.500,00</w:t>
            </w:r>
          </w:p>
        </w:tc>
      </w:tr>
      <w:tr w:rsidR="003D14A7" w:rsidRPr="003D14A7" w14:paraId="407E57AC"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88CD5B"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K101906 Otkup zemljišta</w:t>
            </w:r>
          </w:p>
        </w:tc>
        <w:tc>
          <w:tcPr>
            <w:tcW w:w="1026" w:type="dxa"/>
            <w:tcBorders>
              <w:top w:val="nil"/>
              <w:left w:val="nil"/>
              <w:bottom w:val="single" w:sz="4" w:space="0" w:color="auto"/>
              <w:right w:val="single" w:sz="4" w:space="0" w:color="auto"/>
            </w:tcBorders>
            <w:shd w:val="clear" w:color="auto" w:fill="auto"/>
            <w:noWrap/>
            <w:vAlign w:val="center"/>
            <w:hideMark/>
          </w:tcPr>
          <w:p w14:paraId="153AE6E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771.000,00</w:t>
            </w:r>
          </w:p>
        </w:tc>
        <w:tc>
          <w:tcPr>
            <w:tcW w:w="1384" w:type="dxa"/>
            <w:tcBorders>
              <w:top w:val="nil"/>
              <w:left w:val="nil"/>
              <w:bottom w:val="single" w:sz="4" w:space="0" w:color="auto"/>
              <w:right w:val="single" w:sz="4" w:space="0" w:color="auto"/>
            </w:tcBorders>
            <w:shd w:val="clear" w:color="auto" w:fill="auto"/>
            <w:noWrap/>
            <w:vAlign w:val="center"/>
            <w:hideMark/>
          </w:tcPr>
          <w:p w14:paraId="0FB9641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641B25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163108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771.000,00</w:t>
            </w:r>
          </w:p>
        </w:tc>
      </w:tr>
      <w:tr w:rsidR="003D14A7" w:rsidRPr="003D14A7" w14:paraId="53B0CED0"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49F63DA5"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1020 ODRŽAVANJE KOMUNALNE INFRASTRUKTURE</w:t>
            </w:r>
          </w:p>
        </w:tc>
        <w:tc>
          <w:tcPr>
            <w:tcW w:w="1026" w:type="dxa"/>
            <w:tcBorders>
              <w:top w:val="nil"/>
              <w:left w:val="nil"/>
              <w:bottom w:val="single" w:sz="4" w:space="0" w:color="auto"/>
              <w:right w:val="single" w:sz="4" w:space="0" w:color="auto"/>
            </w:tcBorders>
            <w:shd w:val="clear" w:color="000000" w:fill="9999FF"/>
            <w:noWrap/>
            <w:vAlign w:val="center"/>
            <w:hideMark/>
          </w:tcPr>
          <w:p w14:paraId="06A7CCD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901.000,00</w:t>
            </w:r>
          </w:p>
        </w:tc>
        <w:tc>
          <w:tcPr>
            <w:tcW w:w="1384" w:type="dxa"/>
            <w:tcBorders>
              <w:top w:val="nil"/>
              <w:left w:val="nil"/>
              <w:bottom w:val="single" w:sz="4" w:space="0" w:color="auto"/>
              <w:right w:val="single" w:sz="4" w:space="0" w:color="auto"/>
            </w:tcBorders>
            <w:shd w:val="clear" w:color="000000" w:fill="9999FF"/>
            <w:noWrap/>
            <w:vAlign w:val="center"/>
            <w:hideMark/>
          </w:tcPr>
          <w:p w14:paraId="6E693AA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3.000,00</w:t>
            </w:r>
          </w:p>
        </w:tc>
        <w:tc>
          <w:tcPr>
            <w:tcW w:w="851" w:type="dxa"/>
            <w:tcBorders>
              <w:top w:val="nil"/>
              <w:left w:val="nil"/>
              <w:bottom w:val="single" w:sz="4" w:space="0" w:color="auto"/>
              <w:right w:val="single" w:sz="4" w:space="0" w:color="auto"/>
            </w:tcBorders>
            <w:shd w:val="clear" w:color="000000" w:fill="9999FF"/>
            <w:noWrap/>
            <w:vAlign w:val="center"/>
            <w:hideMark/>
          </w:tcPr>
          <w:p w14:paraId="55FBF28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0,33</w:t>
            </w:r>
          </w:p>
        </w:tc>
        <w:tc>
          <w:tcPr>
            <w:tcW w:w="1559" w:type="dxa"/>
            <w:tcBorders>
              <w:top w:val="nil"/>
              <w:left w:val="nil"/>
              <w:bottom w:val="single" w:sz="4" w:space="0" w:color="auto"/>
              <w:right w:val="single" w:sz="4" w:space="0" w:color="auto"/>
            </w:tcBorders>
            <w:shd w:val="clear" w:color="000000" w:fill="9999FF"/>
            <w:noWrap/>
            <w:vAlign w:val="center"/>
            <w:hideMark/>
          </w:tcPr>
          <w:p w14:paraId="3D9336F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904.000,00</w:t>
            </w:r>
          </w:p>
        </w:tc>
      </w:tr>
      <w:tr w:rsidR="003D14A7" w:rsidRPr="003D14A7" w14:paraId="5CA40EFF"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0FAF20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A102002 Održavanje javne rasvjete</w:t>
            </w:r>
          </w:p>
        </w:tc>
        <w:tc>
          <w:tcPr>
            <w:tcW w:w="1026" w:type="dxa"/>
            <w:tcBorders>
              <w:top w:val="nil"/>
              <w:left w:val="nil"/>
              <w:bottom w:val="single" w:sz="4" w:space="0" w:color="auto"/>
              <w:right w:val="single" w:sz="4" w:space="0" w:color="auto"/>
            </w:tcBorders>
            <w:shd w:val="clear" w:color="auto" w:fill="auto"/>
            <w:noWrap/>
            <w:vAlign w:val="center"/>
            <w:hideMark/>
          </w:tcPr>
          <w:p w14:paraId="7623E90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60.000,00</w:t>
            </w:r>
          </w:p>
        </w:tc>
        <w:tc>
          <w:tcPr>
            <w:tcW w:w="1384" w:type="dxa"/>
            <w:tcBorders>
              <w:top w:val="nil"/>
              <w:left w:val="nil"/>
              <w:bottom w:val="single" w:sz="4" w:space="0" w:color="auto"/>
              <w:right w:val="single" w:sz="4" w:space="0" w:color="auto"/>
            </w:tcBorders>
            <w:shd w:val="clear" w:color="auto" w:fill="auto"/>
            <w:noWrap/>
            <w:vAlign w:val="center"/>
            <w:hideMark/>
          </w:tcPr>
          <w:p w14:paraId="5AAFC6B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46799E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88D01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60.000,00</w:t>
            </w:r>
          </w:p>
        </w:tc>
      </w:tr>
      <w:tr w:rsidR="003D14A7" w:rsidRPr="003D14A7" w14:paraId="11AB11DA"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E0242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A102003 Održavanje nerazvrstanih cesta</w:t>
            </w:r>
          </w:p>
        </w:tc>
        <w:tc>
          <w:tcPr>
            <w:tcW w:w="1026" w:type="dxa"/>
            <w:tcBorders>
              <w:top w:val="nil"/>
              <w:left w:val="nil"/>
              <w:bottom w:val="single" w:sz="4" w:space="0" w:color="auto"/>
              <w:right w:val="single" w:sz="4" w:space="0" w:color="auto"/>
            </w:tcBorders>
            <w:shd w:val="clear" w:color="auto" w:fill="auto"/>
            <w:noWrap/>
            <w:vAlign w:val="center"/>
            <w:hideMark/>
          </w:tcPr>
          <w:p w14:paraId="5DD7CC0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164.000,00</w:t>
            </w:r>
          </w:p>
        </w:tc>
        <w:tc>
          <w:tcPr>
            <w:tcW w:w="1384" w:type="dxa"/>
            <w:tcBorders>
              <w:top w:val="nil"/>
              <w:left w:val="nil"/>
              <w:bottom w:val="single" w:sz="4" w:space="0" w:color="auto"/>
              <w:right w:val="single" w:sz="4" w:space="0" w:color="auto"/>
            </w:tcBorders>
            <w:shd w:val="clear" w:color="auto" w:fill="auto"/>
            <w:noWrap/>
            <w:vAlign w:val="center"/>
            <w:hideMark/>
          </w:tcPr>
          <w:p w14:paraId="3ABA020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-10.000,00</w:t>
            </w:r>
          </w:p>
        </w:tc>
        <w:tc>
          <w:tcPr>
            <w:tcW w:w="851" w:type="dxa"/>
            <w:tcBorders>
              <w:top w:val="nil"/>
              <w:left w:val="nil"/>
              <w:bottom w:val="single" w:sz="4" w:space="0" w:color="auto"/>
              <w:right w:val="single" w:sz="4" w:space="0" w:color="auto"/>
            </w:tcBorders>
            <w:shd w:val="clear" w:color="auto" w:fill="auto"/>
            <w:noWrap/>
            <w:vAlign w:val="center"/>
            <w:hideMark/>
          </w:tcPr>
          <w:p w14:paraId="0CED95B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-6,10</w:t>
            </w:r>
          </w:p>
        </w:tc>
        <w:tc>
          <w:tcPr>
            <w:tcW w:w="1559" w:type="dxa"/>
            <w:tcBorders>
              <w:top w:val="nil"/>
              <w:left w:val="nil"/>
              <w:bottom w:val="single" w:sz="4" w:space="0" w:color="auto"/>
              <w:right w:val="single" w:sz="4" w:space="0" w:color="auto"/>
            </w:tcBorders>
            <w:shd w:val="clear" w:color="auto" w:fill="auto"/>
            <w:noWrap/>
            <w:vAlign w:val="center"/>
            <w:hideMark/>
          </w:tcPr>
          <w:p w14:paraId="1194B9D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154.000,00</w:t>
            </w:r>
          </w:p>
        </w:tc>
      </w:tr>
      <w:tr w:rsidR="003D14A7" w:rsidRPr="003D14A7" w14:paraId="6D9F8859"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D8A55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A102004 Održavanje javnih površina na kojima nije dopušten promet motornim vozilima</w:t>
            </w:r>
          </w:p>
        </w:tc>
        <w:tc>
          <w:tcPr>
            <w:tcW w:w="1026" w:type="dxa"/>
            <w:tcBorders>
              <w:top w:val="nil"/>
              <w:left w:val="nil"/>
              <w:bottom w:val="single" w:sz="4" w:space="0" w:color="auto"/>
              <w:right w:val="single" w:sz="4" w:space="0" w:color="auto"/>
            </w:tcBorders>
            <w:shd w:val="clear" w:color="auto" w:fill="auto"/>
            <w:noWrap/>
            <w:vAlign w:val="center"/>
            <w:hideMark/>
          </w:tcPr>
          <w:p w14:paraId="144D0AC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140.000,00</w:t>
            </w:r>
          </w:p>
        </w:tc>
        <w:tc>
          <w:tcPr>
            <w:tcW w:w="1384" w:type="dxa"/>
            <w:tcBorders>
              <w:top w:val="nil"/>
              <w:left w:val="nil"/>
              <w:bottom w:val="single" w:sz="4" w:space="0" w:color="auto"/>
              <w:right w:val="single" w:sz="4" w:space="0" w:color="auto"/>
            </w:tcBorders>
            <w:shd w:val="clear" w:color="auto" w:fill="auto"/>
            <w:noWrap/>
            <w:vAlign w:val="center"/>
            <w:hideMark/>
          </w:tcPr>
          <w:p w14:paraId="6AA4137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38CAB6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697839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140.000,00</w:t>
            </w:r>
          </w:p>
        </w:tc>
      </w:tr>
      <w:tr w:rsidR="003D14A7" w:rsidRPr="003D14A7" w14:paraId="375C5EE1"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C3EB86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A102005 Održavanje javnih zelenih površina</w:t>
            </w:r>
          </w:p>
        </w:tc>
        <w:tc>
          <w:tcPr>
            <w:tcW w:w="1026" w:type="dxa"/>
            <w:tcBorders>
              <w:top w:val="nil"/>
              <w:left w:val="nil"/>
              <w:bottom w:val="single" w:sz="4" w:space="0" w:color="auto"/>
              <w:right w:val="single" w:sz="4" w:space="0" w:color="auto"/>
            </w:tcBorders>
            <w:shd w:val="clear" w:color="auto" w:fill="auto"/>
            <w:noWrap/>
            <w:vAlign w:val="center"/>
            <w:hideMark/>
          </w:tcPr>
          <w:p w14:paraId="2D34AA1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287.000,00</w:t>
            </w:r>
          </w:p>
        </w:tc>
        <w:tc>
          <w:tcPr>
            <w:tcW w:w="1384" w:type="dxa"/>
            <w:tcBorders>
              <w:top w:val="nil"/>
              <w:left w:val="nil"/>
              <w:bottom w:val="single" w:sz="4" w:space="0" w:color="auto"/>
              <w:right w:val="single" w:sz="4" w:space="0" w:color="auto"/>
            </w:tcBorders>
            <w:shd w:val="clear" w:color="auto" w:fill="auto"/>
            <w:noWrap/>
            <w:vAlign w:val="center"/>
            <w:hideMark/>
          </w:tcPr>
          <w:p w14:paraId="586F404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F01B58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F9E4F7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287.000,00</w:t>
            </w:r>
          </w:p>
        </w:tc>
      </w:tr>
      <w:tr w:rsidR="003D14A7" w:rsidRPr="003D14A7" w14:paraId="4D96D529"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DB0A9DD"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A102006 Održavanje građevina, uređaja i predmeta javne namjene</w:t>
            </w:r>
          </w:p>
        </w:tc>
        <w:tc>
          <w:tcPr>
            <w:tcW w:w="1026" w:type="dxa"/>
            <w:tcBorders>
              <w:top w:val="nil"/>
              <w:left w:val="nil"/>
              <w:bottom w:val="single" w:sz="4" w:space="0" w:color="auto"/>
              <w:right w:val="single" w:sz="4" w:space="0" w:color="auto"/>
            </w:tcBorders>
            <w:shd w:val="clear" w:color="auto" w:fill="auto"/>
            <w:noWrap/>
            <w:vAlign w:val="center"/>
            <w:hideMark/>
          </w:tcPr>
          <w:p w14:paraId="2D71721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w:t>
            </w:r>
          </w:p>
        </w:tc>
        <w:tc>
          <w:tcPr>
            <w:tcW w:w="1384" w:type="dxa"/>
            <w:tcBorders>
              <w:top w:val="nil"/>
              <w:left w:val="nil"/>
              <w:bottom w:val="single" w:sz="4" w:space="0" w:color="auto"/>
              <w:right w:val="single" w:sz="4" w:space="0" w:color="auto"/>
            </w:tcBorders>
            <w:shd w:val="clear" w:color="auto" w:fill="auto"/>
            <w:noWrap/>
            <w:vAlign w:val="center"/>
            <w:hideMark/>
          </w:tcPr>
          <w:p w14:paraId="7433422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D7DFC4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543300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w:t>
            </w:r>
          </w:p>
        </w:tc>
      </w:tr>
      <w:tr w:rsidR="003D14A7" w:rsidRPr="003D14A7" w14:paraId="5BC11D4E"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E7C647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A102007 Održavanje čistoće javnih površina</w:t>
            </w:r>
          </w:p>
        </w:tc>
        <w:tc>
          <w:tcPr>
            <w:tcW w:w="1026" w:type="dxa"/>
            <w:tcBorders>
              <w:top w:val="nil"/>
              <w:left w:val="nil"/>
              <w:bottom w:val="single" w:sz="4" w:space="0" w:color="auto"/>
              <w:right w:val="single" w:sz="4" w:space="0" w:color="auto"/>
            </w:tcBorders>
            <w:shd w:val="clear" w:color="auto" w:fill="auto"/>
            <w:noWrap/>
            <w:vAlign w:val="center"/>
            <w:hideMark/>
          </w:tcPr>
          <w:p w14:paraId="752698D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180.000,00</w:t>
            </w:r>
          </w:p>
        </w:tc>
        <w:tc>
          <w:tcPr>
            <w:tcW w:w="1384" w:type="dxa"/>
            <w:tcBorders>
              <w:top w:val="nil"/>
              <w:left w:val="nil"/>
              <w:bottom w:val="single" w:sz="4" w:space="0" w:color="auto"/>
              <w:right w:val="single" w:sz="4" w:space="0" w:color="auto"/>
            </w:tcBorders>
            <w:shd w:val="clear" w:color="auto" w:fill="auto"/>
            <w:noWrap/>
            <w:vAlign w:val="center"/>
            <w:hideMark/>
          </w:tcPr>
          <w:p w14:paraId="64C1929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13.000,00</w:t>
            </w:r>
          </w:p>
        </w:tc>
        <w:tc>
          <w:tcPr>
            <w:tcW w:w="851" w:type="dxa"/>
            <w:tcBorders>
              <w:top w:val="nil"/>
              <w:left w:val="nil"/>
              <w:bottom w:val="single" w:sz="4" w:space="0" w:color="auto"/>
              <w:right w:val="single" w:sz="4" w:space="0" w:color="auto"/>
            </w:tcBorders>
            <w:shd w:val="clear" w:color="auto" w:fill="auto"/>
            <w:noWrap/>
            <w:vAlign w:val="center"/>
            <w:hideMark/>
          </w:tcPr>
          <w:p w14:paraId="7121B70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7,22</w:t>
            </w:r>
          </w:p>
        </w:tc>
        <w:tc>
          <w:tcPr>
            <w:tcW w:w="1559" w:type="dxa"/>
            <w:tcBorders>
              <w:top w:val="nil"/>
              <w:left w:val="nil"/>
              <w:bottom w:val="single" w:sz="4" w:space="0" w:color="auto"/>
              <w:right w:val="single" w:sz="4" w:space="0" w:color="auto"/>
            </w:tcBorders>
            <w:shd w:val="clear" w:color="auto" w:fill="auto"/>
            <w:noWrap/>
            <w:vAlign w:val="center"/>
            <w:hideMark/>
          </w:tcPr>
          <w:p w14:paraId="35781B6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193.000,00</w:t>
            </w:r>
          </w:p>
        </w:tc>
      </w:tr>
      <w:tr w:rsidR="003D14A7" w:rsidRPr="003D14A7" w14:paraId="75FC20D1"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A8E2B1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A102008 Održavanje građevina javne odvodnje oborinskih voda</w:t>
            </w:r>
          </w:p>
        </w:tc>
        <w:tc>
          <w:tcPr>
            <w:tcW w:w="1026" w:type="dxa"/>
            <w:tcBorders>
              <w:top w:val="nil"/>
              <w:left w:val="nil"/>
              <w:bottom w:val="single" w:sz="4" w:space="0" w:color="auto"/>
              <w:right w:val="single" w:sz="4" w:space="0" w:color="auto"/>
            </w:tcBorders>
            <w:shd w:val="clear" w:color="auto" w:fill="auto"/>
            <w:noWrap/>
            <w:vAlign w:val="center"/>
            <w:hideMark/>
          </w:tcPr>
          <w:p w14:paraId="5B176DC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50.000,00</w:t>
            </w:r>
          </w:p>
        </w:tc>
        <w:tc>
          <w:tcPr>
            <w:tcW w:w="1384" w:type="dxa"/>
            <w:tcBorders>
              <w:top w:val="nil"/>
              <w:left w:val="nil"/>
              <w:bottom w:val="single" w:sz="4" w:space="0" w:color="auto"/>
              <w:right w:val="single" w:sz="4" w:space="0" w:color="auto"/>
            </w:tcBorders>
            <w:shd w:val="clear" w:color="auto" w:fill="auto"/>
            <w:noWrap/>
            <w:vAlign w:val="center"/>
            <w:hideMark/>
          </w:tcPr>
          <w:p w14:paraId="2CDAC75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01DB42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E95702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50.000,00</w:t>
            </w:r>
          </w:p>
        </w:tc>
      </w:tr>
      <w:tr w:rsidR="003D14A7" w:rsidRPr="003D14A7" w14:paraId="4AA64E57"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483E8FC"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1021 IZGRADNJA KOMUNALNE INFRASTRUKTURE</w:t>
            </w:r>
          </w:p>
        </w:tc>
        <w:tc>
          <w:tcPr>
            <w:tcW w:w="1026" w:type="dxa"/>
            <w:tcBorders>
              <w:top w:val="nil"/>
              <w:left w:val="nil"/>
              <w:bottom w:val="single" w:sz="4" w:space="0" w:color="auto"/>
              <w:right w:val="single" w:sz="4" w:space="0" w:color="auto"/>
            </w:tcBorders>
            <w:shd w:val="clear" w:color="000000" w:fill="9999FF"/>
            <w:noWrap/>
            <w:vAlign w:val="center"/>
            <w:hideMark/>
          </w:tcPr>
          <w:p w14:paraId="338DFD8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7.921.039,27</w:t>
            </w:r>
          </w:p>
        </w:tc>
        <w:tc>
          <w:tcPr>
            <w:tcW w:w="1384" w:type="dxa"/>
            <w:tcBorders>
              <w:top w:val="nil"/>
              <w:left w:val="nil"/>
              <w:bottom w:val="single" w:sz="4" w:space="0" w:color="auto"/>
              <w:right w:val="single" w:sz="4" w:space="0" w:color="auto"/>
            </w:tcBorders>
            <w:shd w:val="clear" w:color="000000" w:fill="9999FF"/>
            <w:noWrap/>
            <w:vAlign w:val="center"/>
            <w:hideMark/>
          </w:tcPr>
          <w:p w14:paraId="69436EFE"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462.500,00</w:t>
            </w:r>
          </w:p>
        </w:tc>
        <w:tc>
          <w:tcPr>
            <w:tcW w:w="851" w:type="dxa"/>
            <w:tcBorders>
              <w:top w:val="nil"/>
              <w:left w:val="nil"/>
              <w:bottom w:val="single" w:sz="4" w:space="0" w:color="auto"/>
              <w:right w:val="single" w:sz="4" w:space="0" w:color="auto"/>
            </w:tcBorders>
            <w:shd w:val="clear" w:color="000000" w:fill="9999FF"/>
            <w:noWrap/>
            <w:vAlign w:val="center"/>
            <w:hideMark/>
          </w:tcPr>
          <w:p w14:paraId="5B05EF6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5,84</w:t>
            </w:r>
          </w:p>
        </w:tc>
        <w:tc>
          <w:tcPr>
            <w:tcW w:w="1559" w:type="dxa"/>
            <w:tcBorders>
              <w:top w:val="nil"/>
              <w:left w:val="nil"/>
              <w:bottom w:val="single" w:sz="4" w:space="0" w:color="auto"/>
              <w:right w:val="single" w:sz="4" w:space="0" w:color="auto"/>
            </w:tcBorders>
            <w:shd w:val="clear" w:color="000000" w:fill="9999FF"/>
            <w:noWrap/>
            <w:vAlign w:val="center"/>
            <w:hideMark/>
          </w:tcPr>
          <w:p w14:paraId="0DBDEFD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8.383.539,27</w:t>
            </w:r>
          </w:p>
        </w:tc>
      </w:tr>
      <w:tr w:rsidR="003D14A7" w:rsidRPr="003D14A7" w14:paraId="78F14D6B"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9182D87"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K102101 Javna rasvjeta</w:t>
            </w:r>
          </w:p>
        </w:tc>
        <w:tc>
          <w:tcPr>
            <w:tcW w:w="1026" w:type="dxa"/>
            <w:tcBorders>
              <w:top w:val="nil"/>
              <w:left w:val="nil"/>
              <w:bottom w:val="single" w:sz="4" w:space="0" w:color="auto"/>
              <w:right w:val="single" w:sz="4" w:space="0" w:color="auto"/>
            </w:tcBorders>
            <w:shd w:val="clear" w:color="auto" w:fill="auto"/>
            <w:noWrap/>
            <w:vAlign w:val="center"/>
            <w:hideMark/>
          </w:tcPr>
          <w:p w14:paraId="5F9790A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127.000,00</w:t>
            </w:r>
          </w:p>
        </w:tc>
        <w:tc>
          <w:tcPr>
            <w:tcW w:w="1384" w:type="dxa"/>
            <w:tcBorders>
              <w:top w:val="nil"/>
              <w:left w:val="nil"/>
              <w:bottom w:val="single" w:sz="4" w:space="0" w:color="auto"/>
              <w:right w:val="single" w:sz="4" w:space="0" w:color="auto"/>
            </w:tcBorders>
            <w:shd w:val="clear" w:color="auto" w:fill="auto"/>
            <w:noWrap/>
            <w:vAlign w:val="center"/>
            <w:hideMark/>
          </w:tcPr>
          <w:p w14:paraId="54950CC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c>
          <w:tcPr>
            <w:tcW w:w="851" w:type="dxa"/>
            <w:tcBorders>
              <w:top w:val="nil"/>
              <w:left w:val="nil"/>
              <w:bottom w:val="single" w:sz="4" w:space="0" w:color="auto"/>
              <w:right w:val="single" w:sz="4" w:space="0" w:color="auto"/>
            </w:tcBorders>
            <w:shd w:val="clear" w:color="auto" w:fill="auto"/>
            <w:noWrap/>
            <w:vAlign w:val="center"/>
            <w:hideMark/>
          </w:tcPr>
          <w:p w14:paraId="75179A9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4,72</w:t>
            </w:r>
          </w:p>
        </w:tc>
        <w:tc>
          <w:tcPr>
            <w:tcW w:w="1559" w:type="dxa"/>
            <w:tcBorders>
              <w:top w:val="nil"/>
              <w:left w:val="nil"/>
              <w:bottom w:val="single" w:sz="4" w:space="0" w:color="auto"/>
              <w:right w:val="single" w:sz="4" w:space="0" w:color="auto"/>
            </w:tcBorders>
            <w:shd w:val="clear" w:color="auto" w:fill="auto"/>
            <w:noWrap/>
            <w:vAlign w:val="center"/>
            <w:hideMark/>
          </w:tcPr>
          <w:p w14:paraId="25924F1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133.000,00</w:t>
            </w:r>
          </w:p>
        </w:tc>
      </w:tr>
      <w:tr w:rsidR="003D14A7" w:rsidRPr="003D14A7" w14:paraId="358FE41F"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C33EBD1"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K102102 Nerazvrstane ceste - uređenje neuređenih dijelova građevinskog područja</w:t>
            </w:r>
          </w:p>
        </w:tc>
        <w:tc>
          <w:tcPr>
            <w:tcW w:w="1026" w:type="dxa"/>
            <w:tcBorders>
              <w:top w:val="nil"/>
              <w:left w:val="nil"/>
              <w:bottom w:val="single" w:sz="4" w:space="0" w:color="auto"/>
              <w:right w:val="single" w:sz="4" w:space="0" w:color="auto"/>
            </w:tcBorders>
            <w:shd w:val="clear" w:color="auto" w:fill="auto"/>
            <w:noWrap/>
            <w:vAlign w:val="center"/>
            <w:hideMark/>
          </w:tcPr>
          <w:p w14:paraId="4EEAAB2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909.750,00</w:t>
            </w:r>
          </w:p>
        </w:tc>
        <w:tc>
          <w:tcPr>
            <w:tcW w:w="1384" w:type="dxa"/>
            <w:tcBorders>
              <w:top w:val="nil"/>
              <w:left w:val="nil"/>
              <w:bottom w:val="single" w:sz="4" w:space="0" w:color="auto"/>
              <w:right w:val="single" w:sz="4" w:space="0" w:color="auto"/>
            </w:tcBorders>
            <w:shd w:val="clear" w:color="auto" w:fill="auto"/>
            <w:noWrap/>
            <w:vAlign w:val="center"/>
            <w:hideMark/>
          </w:tcPr>
          <w:p w14:paraId="1BB41B0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15.000,00</w:t>
            </w:r>
          </w:p>
        </w:tc>
        <w:tc>
          <w:tcPr>
            <w:tcW w:w="851" w:type="dxa"/>
            <w:tcBorders>
              <w:top w:val="nil"/>
              <w:left w:val="nil"/>
              <w:bottom w:val="single" w:sz="4" w:space="0" w:color="auto"/>
              <w:right w:val="single" w:sz="4" w:space="0" w:color="auto"/>
            </w:tcBorders>
            <w:shd w:val="clear" w:color="auto" w:fill="auto"/>
            <w:noWrap/>
            <w:vAlign w:val="center"/>
            <w:hideMark/>
          </w:tcPr>
          <w:p w14:paraId="677CE58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1,65</w:t>
            </w:r>
          </w:p>
        </w:tc>
        <w:tc>
          <w:tcPr>
            <w:tcW w:w="1559" w:type="dxa"/>
            <w:tcBorders>
              <w:top w:val="nil"/>
              <w:left w:val="nil"/>
              <w:bottom w:val="single" w:sz="4" w:space="0" w:color="auto"/>
              <w:right w:val="single" w:sz="4" w:space="0" w:color="auto"/>
            </w:tcBorders>
            <w:shd w:val="clear" w:color="auto" w:fill="auto"/>
            <w:noWrap/>
            <w:vAlign w:val="center"/>
            <w:hideMark/>
          </w:tcPr>
          <w:p w14:paraId="3D7E690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924.750,00</w:t>
            </w:r>
          </w:p>
        </w:tc>
      </w:tr>
      <w:tr w:rsidR="003D14A7" w:rsidRPr="003D14A7" w14:paraId="75272DF9"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C2F440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K102103 Nerazvrstane ceste - gradnja u uređenim dijelovima građevinskog područja</w:t>
            </w:r>
          </w:p>
        </w:tc>
        <w:tc>
          <w:tcPr>
            <w:tcW w:w="1026" w:type="dxa"/>
            <w:tcBorders>
              <w:top w:val="nil"/>
              <w:left w:val="nil"/>
              <w:bottom w:val="single" w:sz="4" w:space="0" w:color="auto"/>
              <w:right w:val="single" w:sz="4" w:space="0" w:color="auto"/>
            </w:tcBorders>
            <w:shd w:val="clear" w:color="auto" w:fill="auto"/>
            <w:noWrap/>
            <w:vAlign w:val="center"/>
            <w:hideMark/>
          </w:tcPr>
          <w:p w14:paraId="6C52181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2.081.360,00</w:t>
            </w:r>
          </w:p>
        </w:tc>
        <w:tc>
          <w:tcPr>
            <w:tcW w:w="1384" w:type="dxa"/>
            <w:tcBorders>
              <w:top w:val="nil"/>
              <w:left w:val="nil"/>
              <w:bottom w:val="single" w:sz="4" w:space="0" w:color="auto"/>
              <w:right w:val="single" w:sz="4" w:space="0" w:color="auto"/>
            </w:tcBorders>
            <w:shd w:val="clear" w:color="auto" w:fill="auto"/>
            <w:noWrap/>
            <w:vAlign w:val="center"/>
            <w:hideMark/>
          </w:tcPr>
          <w:p w14:paraId="2473DA5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242.000,00</w:t>
            </w:r>
          </w:p>
        </w:tc>
        <w:tc>
          <w:tcPr>
            <w:tcW w:w="851" w:type="dxa"/>
            <w:tcBorders>
              <w:top w:val="nil"/>
              <w:left w:val="nil"/>
              <w:bottom w:val="single" w:sz="4" w:space="0" w:color="auto"/>
              <w:right w:val="single" w:sz="4" w:space="0" w:color="auto"/>
            </w:tcBorders>
            <w:shd w:val="clear" w:color="auto" w:fill="auto"/>
            <w:noWrap/>
            <w:vAlign w:val="center"/>
            <w:hideMark/>
          </w:tcPr>
          <w:p w14:paraId="0B8C124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11,63</w:t>
            </w:r>
          </w:p>
        </w:tc>
        <w:tc>
          <w:tcPr>
            <w:tcW w:w="1559" w:type="dxa"/>
            <w:tcBorders>
              <w:top w:val="nil"/>
              <w:left w:val="nil"/>
              <w:bottom w:val="single" w:sz="4" w:space="0" w:color="auto"/>
              <w:right w:val="single" w:sz="4" w:space="0" w:color="auto"/>
            </w:tcBorders>
            <w:shd w:val="clear" w:color="auto" w:fill="auto"/>
            <w:noWrap/>
            <w:vAlign w:val="center"/>
            <w:hideMark/>
          </w:tcPr>
          <w:p w14:paraId="17A6CD8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2.323.360,00</w:t>
            </w:r>
          </w:p>
        </w:tc>
      </w:tr>
      <w:tr w:rsidR="003D14A7" w:rsidRPr="003D14A7" w14:paraId="2575267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B1B8E4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K102104 Groblja i krematoriji na grobljima</w:t>
            </w:r>
          </w:p>
        </w:tc>
        <w:tc>
          <w:tcPr>
            <w:tcW w:w="1026" w:type="dxa"/>
            <w:tcBorders>
              <w:top w:val="nil"/>
              <w:left w:val="nil"/>
              <w:bottom w:val="single" w:sz="4" w:space="0" w:color="auto"/>
              <w:right w:val="single" w:sz="4" w:space="0" w:color="auto"/>
            </w:tcBorders>
            <w:shd w:val="clear" w:color="auto" w:fill="auto"/>
            <w:noWrap/>
            <w:vAlign w:val="center"/>
            <w:hideMark/>
          </w:tcPr>
          <w:p w14:paraId="6B2F596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2.335.000,00</w:t>
            </w:r>
          </w:p>
        </w:tc>
        <w:tc>
          <w:tcPr>
            <w:tcW w:w="1384" w:type="dxa"/>
            <w:tcBorders>
              <w:top w:val="nil"/>
              <w:left w:val="nil"/>
              <w:bottom w:val="single" w:sz="4" w:space="0" w:color="auto"/>
              <w:right w:val="single" w:sz="4" w:space="0" w:color="auto"/>
            </w:tcBorders>
            <w:shd w:val="clear" w:color="auto" w:fill="auto"/>
            <w:noWrap/>
            <w:vAlign w:val="center"/>
            <w:hideMark/>
          </w:tcPr>
          <w:p w14:paraId="12864D4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54FED9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65BA92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2.335.000,00</w:t>
            </w:r>
          </w:p>
        </w:tc>
      </w:tr>
      <w:tr w:rsidR="003D14A7" w:rsidRPr="003D14A7" w14:paraId="0DB08743"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A509EC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K102106 Javne prometne površine na kojima nije dopušten promet motornih vozila</w:t>
            </w:r>
          </w:p>
        </w:tc>
        <w:tc>
          <w:tcPr>
            <w:tcW w:w="1026" w:type="dxa"/>
            <w:tcBorders>
              <w:top w:val="nil"/>
              <w:left w:val="nil"/>
              <w:bottom w:val="single" w:sz="4" w:space="0" w:color="auto"/>
              <w:right w:val="single" w:sz="4" w:space="0" w:color="auto"/>
            </w:tcBorders>
            <w:shd w:val="clear" w:color="auto" w:fill="auto"/>
            <w:noWrap/>
            <w:vAlign w:val="center"/>
            <w:hideMark/>
          </w:tcPr>
          <w:p w14:paraId="21E74CE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523.750,00</w:t>
            </w:r>
          </w:p>
        </w:tc>
        <w:tc>
          <w:tcPr>
            <w:tcW w:w="1384" w:type="dxa"/>
            <w:tcBorders>
              <w:top w:val="nil"/>
              <w:left w:val="nil"/>
              <w:bottom w:val="single" w:sz="4" w:space="0" w:color="auto"/>
              <w:right w:val="single" w:sz="4" w:space="0" w:color="auto"/>
            </w:tcBorders>
            <w:shd w:val="clear" w:color="auto" w:fill="auto"/>
            <w:noWrap/>
            <w:vAlign w:val="center"/>
            <w:hideMark/>
          </w:tcPr>
          <w:p w14:paraId="417EC86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55.000,00</w:t>
            </w:r>
          </w:p>
        </w:tc>
        <w:tc>
          <w:tcPr>
            <w:tcW w:w="851" w:type="dxa"/>
            <w:tcBorders>
              <w:top w:val="nil"/>
              <w:left w:val="nil"/>
              <w:bottom w:val="single" w:sz="4" w:space="0" w:color="auto"/>
              <w:right w:val="single" w:sz="4" w:space="0" w:color="auto"/>
            </w:tcBorders>
            <w:shd w:val="clear" w:color="auto" w:fill="auto"/>
            <w:noWrap/>
            <w:vAlign w:val="center"/>
            <w:hideMark/>
          </w:tcPr>
          <w:p w14:paraId="37DB335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10,50</w:t>
            </w:r>
          </w:p>
        </w:tc>
        <w:tc>
          <w:tcPr>
            <w:tcW w:w="1559" w:type="dxa"/>
            <w:tcBorders>
              <w:top w:val="nil"/>
              <w:left w:val="nil"/>
              <w:bottom w:val="single" w:sz="4" w:space="0" w:color="auto"/>
              <w:right w:val="single" w:sz="4" w:space="0" w:color="auto"/>
            </w:tcBorders>
            <w:shd w:val="clear" w:color="auto" w:fill="auto"/>
            <w:noWrap/>
            <w:vAlign w:val="center"/>
            <w:hideMark/>
          </w:tcPr>
          <w:p w14:paraId="6F4D909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578.750,00</w:t>
            </w:r>
          </w:p>
        </w:tc>
      </w:tr>
      <w:tr w:rsidR="003D14A7" w:rsidRPr="003D14A7" w14:paraId="60B42B8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841D4CE"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K102107 Javna parkirališta</w:t>
            </w:r>
          </w:p>
        </w:tc>
        <w:tc>
          <w:tcPr>
            <w:tcW w:w="1026" w:type="dxa"/>
            <w:tcBorders>
              <w:top w:val="nil"/>
              <w:left w:val="nil"/>
              <w:bottom w:val="single" w:sz="4" w:space="0" w:color="auto"/>
              <w:right w:val="single" w:sz="4" w:space="0" w:color="auto"/>
            </w:tcBorders>
            <w:shd w:val="clear" w:color="auto" w:fill="auto"/>
            <w:noWrap/>
            <w:vAlign w:val="center"/>
            <w:hideMark/>
          </w:tcPr>
          <w:p w14:paraId="208DB6E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168.000,00</w:t>
            </w:r>
          </w:p>
        </w:tc>
        <w:tc>
          <w:tcPr>
            <w:tcW w:w="1384" w:type="dxa"/>
            <w:tcBorders>
              <w:top w:val="nil"/>
              <w:left w:val="nil"/>
              <w:bottom w:val="single" w:sz="4" w:space="0" w:color="auto"/>
              <w:right w:val="single" w:sz="4" w:space="0" w:color="auto"/>
            </w:tcBorders>
            <w:shd w:val="clear" w:color="auto" w:fill="auto"/>
            <w:noWrap/>
            <w:vAlign w:val="center"/>
            <w:hideMark/>
          </w:tcPr>
          <w:p w14:paraId="77AEB47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79.500,00</w:t>
            </w:r>
          </w:p>
        </w:tc>
        <w:tc>
          <w:tcPr>
            <w:tcW w:w="851" w:type="dxa"/>
            <w:tcBorders>
              <w:top w:val="nil"/>
              <w:left w:val="nil"/>
              <w:bottom w:val="single" w:sz="4" w:space="0" w:color="auto"/>
              <w:right w:val="single" w:sz="4" w:space="0" w:color="auto"/>
            </w:tcBorders>
            <w:shd w:val="clear" w:color="auto" w:fill="auto"/>
            <w:noWrap/>
            <w:vAlign w:val="center"/>
            <w:hideMark/>
          </w:tcPr>
          <w:p w14:paraId="044E902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47,32</w:t>
            </w:r>
          </w:p>
        </w:tc>
        <w:tc>
          <w:tcPr>
            <w:tcW w:w="1559" w:type="dxa"/>
            <w:tcBorders>
              <w:top w:val="nil"/>
              <w:left w:val="nil"/>
              <w:bottom w:val="single" w:sz="4" w:space="0" w:color="auto"/>
              <w:right w:val="single" w:sz="4" w:space="0" w:color="auto"/>
            </w:tcBorders>
            <w:shd w:val="clear" w:color="auto" w:fill="auto"/>
            <w:noWrap/>
            <w:vAlign w:val="center"/>
            <w:hideMark/>
          </w:tcPr>
          <w:p w14:paraId="54FBF35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247.500,00</w:t>
            </w:r>
          </w:p>
        </w:tc>
      </w:tr>
      <w:tr w:rsidR="003D14A7" w:rsidRPr="003D14A7" w14:paraId="28241F53"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AF68D5E"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K102108 Javne zelene površine</w:t>
            </w:r>
          </w:p>
        </w:tc>
        <w:tc>
          <w:tcPr>
            <w:tcW w:w="1026" w:type="dxa"/>
            <w:tcBorders>
              <w:top w:val="nil"/>
              <w:left w:val="nil"/>
              <w:bottom w:val="single" w:sz="4" w:space="0" w:color="auto"/>
              <w:right w:val="single" w:sz="4" w:space="0" w:color="auto"/>
            </w:tcBorders>
            <w:shd w:val="clear" w:color="auto" w:fill="auto"/>
            <w:noWrap/>
            <w:vAlign w:val="center"/>
            <w:hideMark/>
          </w:tcPr>
          <w:p w14:paraId="5F9A393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1.524.179,27</w:t>
            </w:r>
          </w:p>
        </w:tc>
        <w:tc>
          <w:tcPr>
            <w:tcW w:w="1384" w:type="dxa"/>
            <w:tcBorders>
              <w:top w:val="nil"/>
              <w:left w:val="nil"/>
              <w:bottom w:val="single" w:sz="4" w:space="0" w:color="auto"/>
              <w:right w:val="single" w:sz="4" w:space="0" w:color="auto"/>
            </w:tcBorders>
            <w:shd w:val="clear" w:color="auto" w:fill="auto"/>
            <w:noWrap/>
            <w:vAlign w:val="center"/>
            <w:hideMark/>
          </w:tcPr>
          <w:p w14:paraId="3A93078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42.000,00</w:t>
            </w:r>
          </w:p>
        </w:tc>
        <w:tc>
          <w:tcPr>
            <w:tcW w:w="851" w:type="dxa"/>
            <w:tcBorders>
              <w:top w:val="nil"/>
              <w:left w:val="nil"/>
              <w:bottom w:val="single" w:sz="4" w:space="0" w:color="auto"/>
              <w:right w:val="single" w:sz="4" w:space="0" w:color="auto"/>
            </w:tcBorders>
            <w:shd w:val="clear" w:color="auto" w:fill="auto"/>
            <w:noWrap/>
            <w:vAlign w:val="center"/>
            <w:hideMark/>
          </w:tcPr>
          <w:p w14:paraId="359446C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2,76</w:t>
            </w:r>
          </w:p>
        </w:tc>
        <w:tc>
          <w:tcPr>
            <w:tcW w:w="1559" w:type="dxa"/>
            <w:tcBorders>
              <w:top w:val="nil"/>
              <w:left w:val="nil"/>
              <w:bottom w:val="single" w:sz="4" w:space="0" w:color="auto"/>
              <w:right w:val="single" w:sz="4" w:space="0" w:color="auto"/>
            </w:tcBorders>
            <w:shd w:val="clear" w:color="auto" w:fill="auto"/>
            <w:noWrap/>
            <w:vAlign w:val="center"/>
            <w:hideMark/>
          </w:tcPr>
          <w:p w14:paraId="146CAC8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1.566.179,27</w:t>
            </w:r>
          </w:p>
        </w:tc>
      </w:tr>
      <w:tr w:rsidR="003D14A7" w:rsidRPr="003D14A7" w14:paraId="41CB1DD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CD269EE"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K102109 Građevine i uređaji javne namjene</w:t>
            </w:r>
          </w:p>
        </w:tc>
        <w:tc>
          <w:tcPr>
            <w:tcW w:w="1026" w:type="dxa"/>
            <w:tcBorders>
              <w:top w:val="nil"/>
              <w:left w:val="nil"/>
              <w:bottom w:val="single" w:sz="4" w:space="0" w:color="auto"/>
              <w:right w:val="single" w:sz="4" w:space="0" w:color="auto"/>
            </w:tcBorders>
            <w:shd w:val="clear" w:color="auto" w:fill="auto"/>
            <w:noWrap/>
            <w:vAlign w:val="center"/>
            <w:hideMark/>
          </w:tcPr>
          <w:p w14:paraId="7F367A7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52.000,00</w:t>
            </w:r>
          </w:p>
        </w:tc>
        <w:tc>
          <w:tcPr>
            <w:tcW w:w="1384" w:type="dxa"/>
            <w:tcBorders>
              <w:top w:val="nil"/>
              <w:left w:val="nil"/>
              <w:bottom w:val="single" w:sz="4" w:space="0" w:color="auto"/>
              <w:right w:val="single" w:sz="4" w:space="0" w:color="auto"/>
            </w:tcBorders>
            <w:shd w:val="clear" w:color="auto" w:fill="auto"/>
            <w:noWrap/>
            <w:vAlign w:val="center"/>
            <w:hideMark/>
          </w:tcPr>
          <w:p w14:paraId="6805317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23.000,00</w:t>
            </w:r>
          </w:p>
        </w:tc>
        <w:tc>
          <w:tcPr>
            <w:tcW w:w="851" w:type="dxa"/>
            <w:tcBorders>
              <w:top w:val="nil"/>
              <w:left w:val="nil"/>
              <w:bottom w:val="single" w:sz="4" w:space="0" w:color="auto"/>
              <w:right w:val="single" w:sz="4" w:space="0" w:color="auto"/>
            </w:tcBorders>
            <w:shd w:val="clear" w:color="auto" w:fill="auto"/>
            <w:noWrap/>
            <w:vAlign w:val="center"/>
            <w:hideMark/>
          </w:tcPr>
          <w:p w14:paraId="2A47CDB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44,23</w:t>
            </w:r>
          </w:p>
        </w:tc>
        <w:tc>
          <w:tcPr>
            <w:tcW w:w="1559" w:type="dxa"/>
            <w:tcBorders>
              <w:top w:val="nil"/>
              <w:left w:val="nil"/>
              <w:bottom w:val="single" w:sz="4" w:space="0" w:color="auto"/>
              <w:right w:val="single" w:sz="4" w:space="0" w:color="auto"/>
            </w:tcBorders>
            <w:shd w:val="clear" w:color="auto" w:fill="auto"/>
            <w:noWrap/>
            <w:vAlign w:val="center"/>
            <w:hideMark/>
          </w:tcPr>
          <w:p w14:paraId="1FACC33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75.000,00</w:t>
            </w:r>
          </w:p>
        </w:tc>
      </w:tr>
      <w:tr w:rsidR="003D14A7" w:rsidRPr="003D14A7" w14:paraId="617B6B6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84434F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K102110 Javne garaže</w:t>
            </w:r>
          </w:p>
        </w:tc>
        <w:tc>
          <w:tcPr>
            <w:tcW w:w="1026" w:type="dxa"/>
            <w:tcBorders>
              <w:top w:val="nil"/>
              <w:left w:val="nil"/>
              <w:bottom w:val="single" w:sz="4" w:space="0" w:color="auto"/>
              <w:right w:val="single" w:sz="4" w:space="0" w:color="auto"/>
            </w:tcBorders>
            <w:shd w:val="clear" w:color="auto" w:fill="auto"/>
            <w:noWrap/>
            <w:vAlign w:val="center"/>
            <w:hideMark/>
          </w:tcPr>
          <w:p w14:paraId="5BB0D79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200.000,00</w:t>
            </w:r>
          </w:p>
        </w:tc>
        <w:tc>
          <w:tcPr>
            <w:tcW w:w="1384" w:type="dxa"/>
            <w:tcBorders>
              <w:top w:val="nil"/>
              <w:left w:val="nil"/>
              <w:bottom w:val="single" w:sz="4" w:space="0" w:color="auto"/>
              <w:right w:val="single" w:sz="4" w:space="0" w:color="auto"/>
            </w:tcBorders>
            <w:shd w:val="clear" w:color="auto" w:fill="auto"/>
            <w:noWrap/>
            <w:vAlign w:val="center"/>
            <w:hideMark/>
          </w:tcPr>
          <w:p w14:paraId="2A4BE9B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D50EE5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4D52F1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200.000,00</w:t>
            </w:r>
          </w:p>
        </w:tc>
      </w:tr>
      <w:tr w:rsidR="003D14A7" w:rsidRPr="003D14A7" w14:paraId="1393A5FE"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56D337A9"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1022 PREDŠKOLSKI ODGOJ</w:t>
            </w:r>
          </w:p>
        </w:tc>
        <w:tc>
          <w:tcPr>
            <w:tcW w:w="1026" w:type="dxa"/>
            <w:tcBorders>
              <w:top w:val="nil"/>
              <w:left w:val="nil"/>
              <w:bottom w:val="single" w:sz="4" w:space="0" w:color="auto"/>
              <w:right w:val="single" w:sz="4" w:space="0" w:color="auto"/>
            </w:tcBorders>
            <w:shd w:val="clear" w:color="000000" w:fill="9999FF"/>
            <w:noWrap/>
            <w:vAlign w:val="center"/>
            <w:hideMark/>
          </w:tcPr>
          <w:p w14:paraId="000B3CE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2.849.435,18</w:t>
            </w:r>
          </w:p>
        </w:tc>
        <w:tc>
          <w:tcPr>
            <w:tcW w:w="1384" w:type="dxa"/>
            <w:tcBorders>
              <w:top w:val="nil"/>
              <w:left w:val="nil"/>
              <w:bottom w:val="single" w:sz="4" w:space="0" w:color="auto"/>
              <w:right w:val="single" w:sz="4" w:space="0" w:color="auto"/>
            </w:tcBorders>
            <w:shd w:val="clear" w:color="000000" w:fill="9999FF"/>
            <w:noWrap/>
            <w:vAlign w:val="center"/>
            <w:hideMark/>
          </w:tcPr>
          <w:p w14:paraId="4A2CB3C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51.308,40</w:t>
            </w:r>
          </w:p>
        </w:tc>
        <w:tc>
          <w:tcPr>
            <w:tcW w:w="851" w:type="dxa"/>
            <w:tcBorders>
              <w:top w:val="nil"/>
              <w:left w:val="nil"/>
              <w:bottom w:val="single" w:sz="4" w:space="0" w:color="auto"/>
              <w:right w:val="single" w:sz="4" w:space="0" w:color="auto"/>
            </w:tcBorders>
            <w:shd w:val="clear" w:color="000000" w:fill="9999FF"/>
            <w:noWrap/>
            <w:vAlign w:val="center"/>
            <w:hideMark/>
          </w:tcPr>
          <w:p w14:paraId="2FF999C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1,80</w:t>
            </w:r>
          </w:p>
        </w:tc>
        <w:tc>
          <w:tcPr>
            <w:tcW w:w="1559" w:type="dxa"/>
            <w:tcBorders>
              <w:top w:val="nil"/>
              <w:left w:val="nil"/>
              <w:bottom w:val="single" w:sz="4" w:space="0" w:color="auto"/>
              <w:right w:val="single" w:sz="4" w:space="0" w:color="auto"/>
            </w:tcBorders>
            <w:shd w:val="clear" w:color="000000" w:fill="9999FF"/>
            <w:noWrap/>
            <w:vAlign w:val="center"/>
            <w:hideMark/>
          </w:tcPr>
          <w:p w14:paraId="158E6A6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2.900.743,58</w:t>
            </w:r>
          </w:p>
        </w:tc>
      </w:tr>
      <w:tr w:rsidR="003D14A7" w:rsidRPr="003D14A7" w14:paraId="3D1578ED"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253AED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A102201 Redoviti programi vrtića i jaslica</w:t>
            </w:r>
          </w:p>
        </w:tc>
        <w:tc>
          <w:tcPr>
            <w:tcW w:w="1026" w:type="dxa"/>
            <w:tcBorders>
              <w:top w:val="nil"/>
              <w:left w:val="nil"/>
              <w:bottom w:val="single" w:sz="4" w:space="0" w:color="auto"/>
              <w:right w:val="single" w:sz="4" w:space="0" w:color="auto"/>
            </w:tcBorders>
            <w:shd w:val="clear" w:color="auto" w:fill="auto"/>
            <w:noWrap/>
            <w:vAlign w:val="center"/>
            <w:hideMark/>
          </w:tcPr>
          <w:p w14:paraId="7F66E5A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2.761.299,62</w:t>
            </w:r>
          </w:p>
        </w:tc>
        <w:tc>
          <w:tcPr>
            <w:tcW w:w="1384" w:type="dxa"/>
            <w:tcBorders>
              <w:top w:val="nil"/>
              <w:left w:val="nil"/>
              <w:bottom w:val="single" w:sz="4" w:space="0" w:color="auto"/>
              <w:right w:val="single" w:sz="4" w:space="0" w:color="auto"/>
            </w:tcBorders>
            <w:shd w:val="clear" w:color="auto" w:fill="auto"/>
            <w:noWrap/>
            <w:vAlign w:val="center"/>
            <w:hideMark/>
          </w:tcPr>
          <w:p w14:paraId="29848A4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CB9037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0C7690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2.761.299,62</w:t>
            </w:r>
          </w:p>
        </w:tc>
      </w:tr>
      <w:tr w:rsidR="003D14A7" w:rsidRPr="003D14A7" w14:paraId="2D4AEF2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BCD0332"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A102202 Organizacija seminara</w:t>
            </w:r>
          </w:p>
        </w:tc>
        <w:tc>
          <w:tcPr>
            <w:tcW w:w="1026" w:type="dxa"/>
            <w:tcBorders>
              <w:top w:val="nil"/>
              <w:left w:val="nil"/>
              <w:bottom w:val="single" w:sz="4" w:space="0" w:color="auto"/>
              <w:right w:val="single" w:sz="4" w:space="0" w:color="auto"/>
            </w:tcBorders>
            <w:shd w:val="clear" w:color="auto" w:fill="auto"/>
            <w:noWrap/>
            <w:vAlign w:val="center"/>
            <w:hideMark/>
          </w:tcPr>
          <w:p w14:paraId="030092F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1.600,00</w:t>
            </w:r>
          </w:p>
        </w:tc>
        <w:tc>
          <w:tcPr>
            <w:tcW w:w="1384" w:type="dxa"/>
            <w:tcBorders>
              <w:top w:val="nil"/>
              <w:left w:val="nil"/>
              <w:bottom w:val="single" w:sz="4" w:space="0" w:color="auto"/>
              <w:right w:val="single" w:sz="4" w:space="0" w:color="auto"/>
            </w:tcBorders>
            <w:shd w:val="clear" w:color="auto" w:fill="auto"/>
            <w:noWrap/>
            <w:vAlign w:val="center"/>
            <w:hideMark/>
          </w:tcPr>
          <w:p w14:paraId="48130D0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470,00</w:t>
            </w:r>
          </w:p>
        </w:tc>
        <w:tc>
          <w:tcPr>
            <w:tcW w:w="851" w:type="dxa"/>
            <w:tcBorders>
              <w:top w:val="nil"/>
              <w:left w:val="nil"/>
              <w:bottom w:val="single" w:sz="4" w:space="0" w:color="auto"/>
              <w:right w:val="single" w:sz="4" w:space="0" w:color="auto"/>
            </w:tcBorders>
            <w:shd w:val="clear" w:color="auto" w:fill="auto"/>
            <w:noWrap/>
            <w:vAlign w:val="center"/>
            <w:hideMark/>
          </w:tcPr>
          <w:p w14:paraId="1DE7DD0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29,38</w:t>
            </w:r>
          </w:p>
        </w:tc>
        <w:tc>
          <w:tcPr>
            <w:tcW w:w="1559" w:type="dxa"/>
            <w:tcBorders>
              <w:top w:val="nil"/>
              <w:left w:val="nil"/>
              <w:bottom w:val="single" w:sz="4" w:space="0" w:color="auto"/>
              <w:right w:val="single" w:sz="4" w:space="0" w:color="auto"/>
            </w:tcBorders>
            <w:shd w:val="clear" w:color="auto" w:fill="auto"/>
            <w:noWrap/>
            <w:vAlign w:val="center"/>
            <w:hideMark/>
          </w:tcPr>
          <w:p w14:paraId="631810D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2.070,00</w:t>
            </w:r>
          </w:p>
        </w:tc>
      </w:tr>
      <w:tr w:rsidR="003D14A7" w:rsidRPr="003D14A7" w14:paraId="48B5D41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EC4BBD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K102203 Opremanje dječjeg vrtića</w:t>
            </w:r>
          </w:p>
        </w:tc>
        <w:tc>
          <w:tcPr>
            <w:tcW w:w="1026" w:type="dxa"/>
            <w:tcBorders>
              <w:top w:val="nil"/>
              <w:left w:val="nil"/>
              <w:bottom w:val="single" w:sz="4" w:space="0" w:color="auto"/>
              <w:right w:val="single" w:sz="4" w:space="0" w:color="auto"/>
            </w:tcBorders>
            <w:shd w:val="clear" w:color="auto" w:fill="auto"/>
            <w:noWrap/>
            <w:vAlign w:val="center"/>
            <w:hideMark/>
          </w:tcPr>
          <w:p w14:paraId="4C666AA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60.606,93</w:t>
            </w:r>
          </w:p>
        </w:tc>
        <w:tc>
          <w:tcPr>
            <w:tcW w:w="1384" w:type="dxa"/>
            <w:tcBorders>
              <w:top w:val="nil"/>
              <w:left w:val="nil"/>
              <w:bottom w:val="single" w:sz="4" w:space="0" w:color="auto"/>
              <w:right w:val="single" w:sz="4" w:space="0" w:color="auto"/>
            </w:tcBorders>
            <w:shd w:val="clear" w:color="auto" w:fill="auto"/>
            <w:noWrap/>
            <w:vAlign w:val="center"/>
            <w:hideMark/>
          </w:tcPr>
          <w:p w14:paraId="1015D90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1.900,00</w:t>
            </w:r>
          </w:p>
        </w:tc>
        <w:tc>
          <w:tcPr>
            <w:tcW w:w="851" w:type="dxa"/>
            <w:tcBorders>
              <w:top w:val="nil"/>
              <w:left w:val="nil"/>
              <w:bottom w:val="single" w:sz="4" w:space="0" w:color="auto"/>
              <w:right w:val="single" w:sz="4" w:space="0" w:color="auto"/>
            </w:tcBorders>
            <w:shd w:val="clear" w:color="auto" w:fill="auto"/>
            <w:noWrap/>
            <w:vAlign w:val="center"/>
            <w:hideMark/>
          </w:tcPr>
          <w:p w14:paraId="3133343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3,13</w:t>
            </w:r>
          </w:p>
        </w:tc>
        <w:tc>
          <w:tcPr>
            <w:tcW w:w="1559" w:type="dxa"/>
            <w:tcBorders>
              <w:top w:val="nil"/>
              <w:left w:val="nil"/>
              <w:bottom w:val="single" w:sz="4" w:space="0" w:color="auto"/>
              <w:right w:val="single" w:sz="4" w:space="0" w:color="auto"/>
            </w:tcBorders>
            <w:shd w:val="clear" w:color="auto" w:fill="auto"/>
            <w:noWrap/>
            <w:vAlign w:val="center"/>
            <w:hideMark/>
          </w:tcPr>
          <w:p w14:paraId="1466D99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62.506,93</w:t>
            </w:r>
          </w:p>
        </w:tc>
      </w:tr>
      <w:tr w:rsidR="003D14A7" w:rsidRPr="003D14A7" w14:paraId="188DEE3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29546B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T102206 </w:t>
            </w:r>
            <w:proofErr w:type="spellStart"/>
            <w:r w:rsidRPr="003D14A7">
              <w:rPr>
                <w:rFonts w:ascii="Arial" w:eastAsia="Times New Roman" w:hAnsi="Arial" w:cs="Arial"/>
                <w:color w:val="000000"/>
                <w:sz w:val="20"/>
                <w:szCs w:val="20"/>
                <w:lang w:eastAsia="hr-HR"/>
              </w:rPr>
              <w:t>Bioraznoliki</w:t>
            </w:r>
            <w:proofErr w:type="spellEnd"/>
            <w:r w:rsidRPr="003D14A7">
              <w:rPr>
                <w:rFonts w:ascii="Arial" w:eastAsia="Times New Roman" w:hAnsi="Arial" w:cs="Arial"/>
                <w:color w:val="000000"/>
                <w:sz w:val="20"/>
                <w:szCs w:val="20"/>
                <w:lang w:eastAsia="hr-HR"/>
              </w:rPr>
              <w:t xml:space="preserve"> vrt</w:t>
            </w:r>
          </w:p>
        </w:tc>
        <w:tc>
          <w:tcPr>
            <w:tcW w:w="1026" w:type="dxa"/>
            <w:tcBorders>
              <w:top w:val="nil"/>
              <w:left w:val="nil"/>
              <w:bottom w:val="single" w:sz="4" w:space="0" w:color="auto"/>
              <w:right w:val="single" w:sz="4" w:space="0" w:color="auto"/>
            </w:tcBorders>
            <w:shd w:val="clear" w:color="auto" w:fill="auto"/>
            <w:noWrap/>
            <w:vAlign w:val="center"/>
            <w:hideMark/>
          </w:tcPr>
          <w:p w14:paraId="33C70A0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384" w:type="dxa"/>
            <w:tcBorders>
              <w:top w:val="nil"/>
              <w:left w:val="nil"/>
              <w:bottom w:val="single" w:sz="4" w:space="0" w:color="auto"/>
              <w:right w:val="single" w:sz="4" w:space="0" w:color="auto"/>
            </w:tcBorders>
            <w:shd w:val="clear" w:color="auto" w:fill="auto"/>
            <w:noWrap/>
            <w:vAlign w:val="center"/>
            <w:hideMark/>
          </w:tcPr>
          <w:p w14:paraId="75D8EB8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22.380,00</w:t>
            </w:r>
          </w:p>
        </w:tc>
        <w:tc>
          <w:tcPr>
            <w:tcW w:w="851" w:type="dxa"/>
            <w:tcBorders>
              <w:top w:val="nil"/>
              <w:left w:val="nil"/>
              <w:bottom w:val="single" w:sz="4" w:space="0" w:color="auto"/>
              <w:right w:val="single" w:sz="4" w:space="0" w:color="auto"/>
            </w:tcBorders>
            <w:shd w:val="clear" w:color="auto" w:fill="auto"/>
            <w:noWrap/>
            <w:vAlign w:val="center"/>
            <w:hideMark/>
          </w:tcPr>
          <w:p w14:paraId="1DCFF52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4DFDB17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22.380,00</w:t>
            </w:r>
          </w:p>
        </w:tc>
      </w:tr>
      <w:tr w:rsidR="003D14A7" w:rsidRPr="003D14A7" w14:paraId="49E0292B"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7F8482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T102208 KA1 u području odgoja i općeg obrazovanja</w:t>
            </w:r>
          </w:p>
        </w:tc>
        <w:tc>
          <w:tcPr>
            <w:tcW w:w="1026" w:type="dxa"/>
            <w:tcBorders>
              <w:top w:val="nil"/>
              <w:left w:val="nil"/>
              <w:bottom w:val="single" w:sz="4" w:space="0" w:color="auto"/>
              <w:right w:val="single" w:sz="4" w:space="0" w:color="auto"/>
            </w:tcBorders>
            <w:shd w:val="clear" w:color="auto" w:fill="auto"/>
            <w:noWrap/>
            <w:vAlign w:val="center"/>
            <w:hideMark/>
          </w:tcPr>
          <w:p w14:paraId="2AF43B3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25.928,63</w:t>
            </w:r>
          </w:p>
        </w:tc>
        <w:tc>
          <w:tcPr>
            <w:tcW w:w="1384" w:type="dxa"/>
            <w:tcBorders>
              <w:top w:val="nil"/>
              <w:left w:val="nil"/>
              <w:bottom w:val="single" w:sz="4" w:space="0" w:color="auto"/>
              <w:right w:val="single" w:sz="4" w:space="0" w:color="auto"/>
            </w:tcBorders>
            <w:shd w:val="clear" w:color="auto" w:fill="auto"/>
            <w:noWrap/>
            <w:vAlign w:val="center"/>
            <w:hideMark/>
          </w:tcPr>
          <w:p w14:paraId="7691427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26.558,40</w:t>
            </w:r>
          </w:p>
        </w:tc>
        <w:tc>
          <w:tcPr>
            <w:tcW w:w="851" w:type="dxa"/>
            <w:tcBorders>
              <w:top w:val="nil"/>
              <w:left w:val="nil"/>
              <w:bottom w:val="single" w:sz="4" w:space="0" w:color="auto"/>
              <w:right w:val="single" w:sz="4" w:space="0" w:color="auto"/>
            </w:tcBorders>
            <w:shd w:val="clear" w:color="auto" w:fill="auto"/>
            <w:noWrap/>
            <w:vAlign w:val="center"/>
            <w:hideMark/>
          </w:tcPr>
          <w:p w14:paraId="3DAEB42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102,43</w:t>
            </w:r>
          </w:p>
        </w:tc>
        <w:tc>
          <w:tcPr>
            <w:tcW w:w="1559" w:type="dxa"/>
            <w:tcBorders>
              <w:top w:val="nil"/>
              <w:left w:val="nil"/>
              <w:bottom w:val="single" w:sz="4" w:space="0" w:color="auto"/>
              <w:right w:val="single" w:sz="4" w:space="0" w:color="auto"/>
            </w:tcBorders>
            <w:shd w:val="clear" w:color="auto" w:fill="auto"/>
            <w:noWrap/>
            <w:vAlign w:val="center"/>
            <w:hideMark/>
          </w:tcPr>
          <w:p w14:paraId="7241302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52.487,03</w:t>
            </w:r>
          </w:p>
        </w:tc>
      </w:tr>
      <w:tr w:rsidR="003D14A7" w:rsidRPr="003D14A7" w14:paraId="7216BF4D"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3798460A"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1023 JAVNI PRIJEVOZ</w:t>
            </w:r>
          </w:p>
        </w:tc>
        <w:tc>
          <w:tcPr>
            <w:tcW w:w="1026" w:type="dxa"/>
            <w:tcBorders>
              <w:top w:val="nil"/>
              <w:left w:val="nil"/>
              <w:bottom w:val="single" w:sz="4" w:space="0" w:color="auto"/>
              <w:right w:val="single" w:sz="4" w:space="0" w:color="auto"/>
            </w:tcBorders>
            <w:shd w:val="clear" w:color="000000" w:fill="9999FF"/>
            <w:noWrap/>
            <w:vAlign w:val="center"/>
            <w:hideMark/>
          </w:tcPr>
          <w:p w14:paraId="67C3CB4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580.014,00</w:t>
            </w:r>
          </w:p>
        </w:tc>
        <w:tc>
          <w:tcPr>
            <w:tcW w:w="1384" w:type="dxa"/>
            <w:tcBorders>
              <w:top w:val="nil"/>
              <w:left w:val="nil"/>
              <w:bottom w:val="single" w:sz="4" w:space="0" w:color="auto"/>
              <w:right w:val="single" w:sz="4" w:space="0" w:color="auto"/>
            </w:tcBorders>
            <w:shd w:val="clear" w:color="000000" w:fill="9999FF"/>
            <w:noWrap/>
            <w:vAlign w:val="center"/>
            <w:hideMark/>
          </w:tcPr>
          <w:p w14:paraId="5D5AD808"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76.564,00</w:t>
            </w:r>
          </w:p>
        </w:tc>
        <w:tc>
          <w:tcPr>
            <w:tcW w:w="851" w:type="dxa"/>
            <w:tcBorders>
              <w:top w:val="nil"/>
              <w:left w:val="nil"/>
              <w:bottom w:val="single" w:sz="4" w:space="0" w:color="auto"/>
              <w:right w:val="single" w:sz="4" w:space="0" w:color="auto"/>
            </w:tcBorders>
            <w:shd w:val="clear" w:color="000000" w:fill="9999FF"/>
            <w:noWrap/>
            <w:vAlign w:val="center"/>
            <w:hideMark/>
          </w:tcPr>
          <w:p w14:paraId="011E984E"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13,20</w:t>
            </w:r>
          </w:p>
        </w:tc>
        <w:tc>
          <w:tcPr>
            <w:tcW w:w="1559" w:type="dxa"/>
            <w:tcBorders>
              <w:top w:val="nil"/>
              <w:left w:val="nil"/>
              <w:bottom w:val="single" w:sz="4" w:space="0" w:color="auto"/>
              <w:right w:val="single" w:sz="4" w:space="0" w:color="auto"/>
            </w:tcBorders>
            <w:shd w:val="clear" w:color="000000" w:fill="9999FF"/>
            <w:noWrap/>
            <w:vAlign w:val="center"/>
            <w:hideMark/>
          </w:tcPr>
          <w:p w14:paraId="0DC5A34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656.578,00</w:t>
            </w:r>
          </w:p>
        </w:tc>
      </w:tr>
      <w:tr w:rsidR="003D14A7" w:rsidRPr="003D14A7" w14:paraId="6532ACEF"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DB5DBC0"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A102301 Prijevoz putnika u javnom prometu</w:t>
            </w:r>
          </w:p>
        </w:tc>
        <w:tc>
          <w:tcPr>
            <w:tcW w:w="1026" w:type="dxa"/>
            <w:tcBorders>
              <w:top w:val="nil"/>
              <w:left w:val="nil"/>
              <w:bottom w:val="single" w:sz="4" w:space="0" w:color="auto"/>
              <w:right w:val="single" w:sz="4" w:space="0" w:color="auto"/>
            </w:tcBorders>
            <w:shd w:val="clear" w:color="auto" w:fill="auto"/>
            <w:noWrap/>
            <w:vAlign w:val="center"/>
            <w:hideMark/>
          </w:tcPr>
          <w:p w14:paraId="74BC573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580.014,00</w:t>
            </w:r>
          </w:p>
        </w:tc>
        <w:tc>
          <w:tcPr>
            <w:tcW w:w="1384" w:type="dxa"/>
            <w:tcBorders>
              <w:top w:val="nil"/>
              <w:left w:val="nil"/>
              <w:bottom w:val="single" w:sz="4" w:space="0" w:color="auto"/>
              <w:right w:val="single" w:sz="4" w:space="0" w:color="auto"/>
            </w:tcBorders>
            <w:shd w:val="clear" w:color="auto" w:fill="auto"/>
            <w:noWrap/>
            <w:vAlign w:val="center"/>
            <w:hideMark/>
          </w:tcPr>
          <w:p w14:paraId="786A228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76.564,00</w:t>
            </w:r>
          </w:p>
        </w:tc>
        <w:tc>
          <w:tcPr>
            <w:tcW w:w="851" w:type="dxa"/>
            <w:tcBorders>
              <w:top w:val="nil"/>
              <w:left w:val="nil"/>
              <w:bottom w:val="single" w:sz="4" w:space="0" w:color="auto"/>
              <w:right w:val="single" w:sz="4" w:space="0" w:color="auto"/>
            </w:tcBorders>
            <w:shd w:val="clear" w:color="auto" w:fill="auto"/>
            <w:noWrap/>
            <w:vAlign w:val="center"/>
            <w:hideMark/>
          </w:tcPr>
          <w:p w14:paraId="1ABAAD1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13,20</w:t>
            </w:r>
          </w:p>
        </w:tc>
        <w:tc>
          <w:tcPr>
            <w:tcW w:w="1559" w:type="dxa"/>
            <w:tcBorders>
              <w:top w:val="nil"/>
              <w:left w:val="nil"/>
              <w:bottom w:val="single" w:sz="4" w:space="0" w:color="auto"/>
              <w:right w:val="single" w:sz="4" w:space="0" w:color="auto"/>
            </w:tcBorders>
            <w:shd w:val="clear" w:color="auto" w:fill="auto"/>
            <w:noWrap/>
            <w:vAlign w:val="center"/>
            <w:hideMark/>
          </w:tcPr>
          <w:p w14:paraId="0690344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656.578,00</w:t>
            </w:r>
          </w:p>
        </w:tc>
      </w:tr>
      <w:tr w:rsidR="003D14A7" w:rsidRPr="003D14A7" w14:paraId="7EB28C4B"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421338D"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1024 GOSPODARENJE OTPADOM</w:t>
            </w:r>
          </w:p>
        </w:tc>
        <w:tc>
          <w:tcPr>
            <w:tcW w:w="1026" w:type="dxa"/>
            <w:tcBorders>
              <w:top w:val="nil"/>
              <w:left w:val="nil"/>
              <w:bottom w:val="single" w:sz="4" w:space="0" w:color="auto"/>
              <w:right w:val="single" w:sz="4" w:space="0" w:color="auto"/>
            </w:tcBorders>
            <w:shd w:val="clear" w:color="000000" w:fill="9999FF"/>
            <w:noWrap/>
            <w:vAlign w:val="center"/>
            <w:hideMark/>
          </w:tcPr>
          <w:p w14:paraId="68C3832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75.570,00</w:t>
            </w:r>
          </w:p>
        </w:tc>
        <w:tc>
          <w:tcPr>
            <w:tcW w:w="1384" w:type="dxa"/>
            <w:tcBorders>
              <w:top w:val="nil"/>
              <w:left w:val="nil"/>
              <w:bottom w:val="single" w:sz="4" w:space="0" w:color="auto"/>
              <w:right w:val="single" w:sz="4" w:space="0" w:color="auto"/>
            </w:tcBorders>
            <w:shd w:val="clear" w:color="000000" w:fill="9999FF"/>
            <w:noWrap/>
            <w:vAlign w:val="center"/>
            <w:hideMark/>
          </w:tcPr>
          <w:p w14:paraId="2F8C8F8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3E6BAFC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4443F8F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75.570,00</w:t>
            </w:r>
          </w:p>
        </w:tc>
      </w:tr>
      <w:tr w:rsidR="003D14A7" w:rsidRPr="003D14A7" w14:paraId="656BE1DC"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2BD096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A102401 Aktivnosti u području gospodarenja otpadom</w:t>
            </w:r>
          </w:p>
        </w:tc>
        <w:tc>
          <w:tcPr>
            <w:tcW w:w="1026" w:type="dxa"/>
            <w:tcBorders>
              <w:top w:val="nil"/>
              <w:left w:val="nil"/>
              <w:bottom w:val="single" w:sz="4" w:space="0" w:color="auto"/>
              <w:right w:val="single" w:sz="4" w:space="0" w:color="auto"/>
            </w:tcBorders>
            <w:shd w:val="clear" w:color="auto" w:fill="auto"/>
            <w:noWrap/>
            <w:vAlign w:val="center"/>
            <w:hideMark/>
          </w:tcPr>
          <w:p w14:paraId="491EFE3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61.570,00</w:t>
            </w:r>
          </w:p>
        </w:tc>
        <w:tc>
          <w:tcPr>
            <w:tcW w:w="1384" w:type="dxa"/>
            <w:tcBorders>
              <w:top w:val="nil"/>
              <w:left w:val="nil"/>
              <w:bottom w:val="single" w:sz="4" w:space="0" w:color="auto"/>
              <w:right w:val="single" w:sz="4" w:space="0" w:color="auto"/>
            </w:tcBorders>
            <w:shd w:val="clear" w:color="auto" w:fill="auto"/>
            <w:noWrap/>
            <w:vAlign w:val="center"/>
            <w:hideMark/>
          </w:tcPr>
          <w:p w14:paraId="450ACA7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A04F15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AABA1D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61.570,00</w:t>
            </w:r>
          </w:p>
        </w:tc>
      </w:tr>
      <w:tr w:rsidR="003D14A7" w:rsidRPr="003D14A7" w14:paraId="37A0732D"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6C4965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A102402 Provođenje mjera zaštite okoliša i građana</w:t>
            </w:r>
          </w:p>
        </w:tc>
        <w:tc>
          <w:tcPr>
            <w:tcW w:w="1026" w:type="dxa"/>
            <w:tcBorders>
              <w:top w:val="nil"/>
              <w:left w:val="nil"/>
              <w:bottom w:val="single" w:sz="4" w:space="0" w:color="auto"/>
              <w:right w:val="single" w:sz="4" w:space="0" w:color="auto"/>
            </w:tcBorders>
            <w:shd w:val="clear" w:color="auto" w:fill="auto"/>
            <w:noWrap/>
            <w:vAlign w:val="center"/>
            <w:hideMark/>
          </w:tcPr>
          <w:p w14:paraId="6EC7F37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14.000,00</w:t>
            </w:r>
          </w:p>
        </w:tc>
        <w:tc>
          <w:tcPr>
            <w:tcW w:w="1384" w:type="dxa"/>
            <w:tcBorders>
              <w:top w:val="nil"/>
              <w:left w:val="nil"/>
              <w:bottom w:val="single" w:sz="4" w:space="0" w:color="auto"/>
              <w:right w:val="single" w:sz="4" w:space="0" w:color="auto"/>
            </w:tcBorders>
            <w:shd w:val="clear" w:color="auto" w:fill="auto"/>
            <w:noWrap/>
            <w:vAlign w:val="center"/>
            <w:hideMark/>
          </w:tcPr>
          <w:p w14:paraId="07D3620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363E1D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9DB92E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14.000,00</w:t>
            </w:r>
          </w:p>
        </w:tc>
      </w:tr>
      <w:tr w:rsidR="003D14A7" w:rsidRPr="003D14A7" w14:paraId="4CC8C5DA"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216F6076"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lastRenderedPageBreak/>
              <w:t>Program 1025 PROGRAM GRADNJE GRAĐEVINA ZA GOSPODARENJE KOMUNALNIM OTPADOM</w:t>
            </w:r>
          </w:p>
        </w:tc>
        <w:tc>
          <w:tcPr>
            <w:tcW w:w="1026" w:type="dxa"/>
            <w:tcBorders>
              <w:top w:val="nil"/>
              <w:left w:val="nil"/>
              <w:bottom w:val="single" w:sz="4" w:space="0" w:color="auto"/>
              <w:right w:val="single" w:sz="4" w:space="0" w:color="auto"/>
            </w:tcBorders>
            <w:shd w:val="clear" w:color="000000" w:fill="9999FF"/>
            <w:noWrap/>
            <w:vAlign w:val="center"/>
            <w:hideMark/>
          </w:tcPr>
          <w:p w14:paraId="48D463E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268.372,18</w:t>
            </w:r>
          </w:p>
        </w:tc>
        <w:tc>
          <w:tcPr>
            <w:tcW w:w="1384" w:type="dxa"/>
            <w:tcBorders>
              <w:top w:val="nil"/>
              <w:left w:val="nil"/>
              <w:bottom w:val="single" w:sz="4" w:space="0" w:color="auto"/>
              <w:right w:val="single" w:sz="4" w:space="0" w:color="auto"/>
            </w:tcBorders>
            <w:shd w:val="clear" w:color="000000" w:fill="9999FF"/>
            <w:noWrap/>
            <w:vAlign w:val="center"/>
            <w:hideMark/>
          </w:tcPr>
          <w:p w14:paraId="1709C1B5"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12.800,00</w:t>
            </w:r>
          </w:p>
        </w:tc>
        <w:tc>
          <w:tcPr>
            <w:tcW w:w="851" w:type="dxa"/>
            <w:tcBorders>
              <w:top w:val="nil"/>
              <w:left w:val="nil"/>
              <w:bottom w:val="single" w:sz="4" w:space="0" w:color="auto"/>
              <w:right w:val="single" w:sz="4" w:space="0" w:color="auto"/>
            </w:tcBorders>
            <w:shd w:val="clear" w:color="000000" w:fill="9999FF"/>
            <w:noWrap/>
            <w:vAlign w:val="center"/>
            <w:hideMark/>
          </w:tcPr>
          <w:p w14:paraId="6C58EAF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4,77</w:t>
            </w:r>
          </w:p>
        </w:tc>
        <w:tc>
          <w:tcPr>
            <w:tcW w:w="1559" w:type="dxa"/>
            <w:tcBorders>
              <w:top w:val="nil"/>
              <w:left w:val="nil"/>
              <w:bottom w:val="single" w:sz="4" w:space="0" w:color="auto"/>
              <w:right w:val="single" w:sz="4" w:space="0" w:color="auto"/>
            </w:tcBorders>
            <w:shd w:val="clear" w:color="000000" w:fill="9999FF"/>
            <w:noWrap/>
            <w:vAlign w:val="center"/>
            <w:hideMark/>
          </w:tcPr>
          <w:p w14:paraId="2A3BA22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281.172,18</w:t>
            </w:r>
          </w:p>
        </w:tc>
      </w:tr>
      <w:tr w:rsidR="003D14A7" w:rsidRPr="003D14A7" w14:paraId="1CCAAB8E"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5B168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A102501 Sanacija odlagališta i nabava komunalne opreme - Čistoća d.o.o.</w:t>
            </w:r>
          </w:p>
        </w:tc>
        <w:tc>
          <w:tcPr>
            <w:tcW w:w="1026" w:type="dxa"/>
            <w:tcBorders>
              <w:top w:val="nil"/>
              <w:left w:val="nil"/>
              <w:bottom w:val="single" w:sz="4" w:space="0" w:color="auto"/>
              <w:right w:val="single" w:sz="4" w:space="0" w:color="auto"/>
            </w:tcBorders>
            <w:shd w:val="clear" w:color="auto" w:fill="auto"/>
            <w:noWrap/>
            <w:vAlign w:val="center"/>
            <w:hideMark/>
          </w:tcPr>
          <w:p w14:paraId="3A7D480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w:t>
            </w:r>
          </w:p>
        </w:tc>
        <w:tc>
          <w:tcPr>
            <w:tcW w:w="1384" w:type="dxa"/>
            <w:tcBorders>
              <w:top w:val="nil"/>
              <w:left w:val="nil"/>
              <w:bottom w:val="single" w:sz="4" w:space="0" w:color="auto"/>
              <w:right w:val="single" w:sz="4" w:space="0" w:color="auto"/>
            </w:tcBorders>
            <w:shd w:val="clear" w:color="auto" w:fill="auto"/>
            <w:noWrap/>
            <w:vAlign w:val="center"/>
            <w:hideMark/>
          </w:tcPr>
          <w:p w14:paraId="7341642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EACE33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994CEB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w:t>
            </w:r>
          </w:p>
        </w:tc>
      </w:tr>
      <w:tr w:rsidR="003D14A7" w:rsidRPr="003D14A7" w14:paraId="7C47C3CB"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6242A19"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K102502 Zona gospodarenja otpadom</w:t>
            </w:r>
          </w:p>
        </w:tc>
        <w:tc>
          <w:tcPr>
            <w:tcW w:w="1026" w:type="dxa"/>
            <w:tcBorders>
              <w:top w:val="nil"/>
              <w:left w:val="nil"/>
              <w:bottom w:val="single" w:sz="4" w:space="0" w:color="auto"/>
              <w:right w:val="single" w:sz="4" w:space="0" w:color="auto"/>
            </w:tcBorders>
            <w:shd w:val="clear" w:color="auto" w:fill="auto"/>
            <w:noWrap/>
            <w:vAlign w:val="center"/>
            <w:hideMark/>
          </w:tcPr>
          <w:p w14:paraId="546FCDC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266.372,18</w:t>
            </w:r>
          </w:p>
        </w:tc>
        <w:tc>
          <w:tcPr>
            <w:tcW w:w="1384" w:type="dxa"/>
            <w:tcBorders>
              <w:top w:val="nil"/>
              <w:left w:val="nil"/>
              <w:bottom w:val="single" w:sz="4" w:space="0" w:color="auto"/>
              <w:right w:val="single" w:sz="4" w:space="0" w:color="auto"/>
            </w:tcBorders>
            <w:shd w:val="clear" w:color="auto" w:fill="auto"/>
            <w:noWrap/>
            <w:vAlign w:val="center"/>
            <w:hideMark/>
          </w:tcPr>
          <w:p w14:paraId="6037580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12.800,00</w:t>
            </w:r>
          </w:p>
        </w:tc>
        <w:tc>
          <w:tcPr>
            <w:tcW w:w="851" w:type="dxa"/>
            <w:tcBorders>
              <w:top w:val="nil"/>
              <w:left w:val="nil"/>
              <w:bottom w:val="single" w:sz="4" w:space="0" w:color="auto"/>
              <w:right w:val="single" w:sz="4" w:space="0" w:color="auto"/>
            </w:tcBorders>
            <w:shd w:val="clear" w:color="auto" w:fill="auto"/>
            <w:noWrap/>
            <w:vAlign w:val="center"/>
            <w:hideMark/>
          </w:tcPr>
          <w:p w14:paraId="4639494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4,81</w:t>
            </w:r>
          </w:p>
        </w:tc>
        <w:tc>
          <w:tcPr>
            <w:tcW w:w="1559" w:type="dxa"/>
            <w:tcBorders>
              <w:top w:val="nil"/>
              <w:left w:val="nil"/>
              <w:bottom w:val="single" w:sz="4" w:space="0" w:color="auto"/>
              <w:right w:val="single" w:sz="4" w:space="0" w:color="auto"/>
            </w:tcBorders>
            <w:shd w:val="clear" w:color="auto" w:fill="auto"/>
            <w:noWrap/>
            <w:vAlign w:val="center"/>
            <w:hideMark/>
          </w:tcPr>
          <w:p w14:paraId="1EBE0EB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279.172,18</w:t>
            </w:r>
          </w:p>
        </w:tc>
      </w:tr>
      <w:tr w:rsidR="003D14A7" w:rsidRPr="003D14A7" w14:paraId="7285ECB5"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682F34DC"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1026 ZAJEDNIČKI RASHODI UPRAVNIH TIJELA</w:t>
            </w:r>
          </w:p>
        </w:tc>
        <w:tc>
          <w:tcPr>
            <w:tcW w:w="1026" w:type="dxa"/>
            <w:tcBorders>
              <w:top w:val="nil"/>
              <w:left w:val="nil"/>
              <w:bottom w:val="single" w:sz="4" w:space="0" w:color="auto"/>
              <w:right w:val="single" w:sz="4" w:space="0" w:color="auto"/>
            </w:tcBorders>
            <w:shd w:val="clear" w:color="000000" w:fill="9999FF"/>
            <w:noWrap/>
            <w:vAlign w:val="center"/>
            <w:hideMark/>
          </w:tcPr>
          <w:p w14:paraId="760BCE5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589.920,00</w:t>
            </w:r>
          </w:p>
        </w:tc>
        <w:tc>
          <w:tcPr>
            <w:tcW w:w="1384" w:type="dxa"/>
            <w:tcBorders>
              <w:top w:val="nil"/>
              <w:left w:val="nil"/>
              <w:bottom w:val="single" w:sz="4" w:space="0" w:color="auto"/>
              <w:right w:val="single" w:sz="4" w:space="0" w:color="auto"/>
            </w:tcBorders>
            <w:shd w:val="clear" w:color="000000" w:fill="9999FF"/>
            <w:noWrap/>
            <w:vAlign w:val="center"/>
            <w:hideMark/>
          </w:tcPr>
          <w:p w14:paraId="3DF7A118"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9.500,00</w:t>
            </w:r>
          </w:p>
        </w:tc>
        <w:tc>
          <w:tcPr>
            <w:tcW w:w="851" w:type="dxa"/>
            <w:tcBorders>
              <w:top w:val="nil"/>
              <w:left w:val="nil"/>
              <w:bottom w:val="single" w:sz="4" w:space="0" w:color="auto"/>
              <w:right w:val="single" w:sz="4" w:space="0" w:color="auto"/>
            </w:tcBorders>
            <w:shd w:val="clear" w:color="000000" w:fill="9999FF"/>
            <w:noWrap/>
            <w:vAlign w:val="center"/>
            <w:hideMark/>
          </w:tcPr>
          <w:p w14:paraId="5FEBE64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1,61</w:t>
            </w:r>
          </w:p>
        </w:tc>
        <w:tc>
          <w:tcPr>
            <w:tcW w:w="1559" w:type="dxa"/>
            <w:tcBorders>
              <w:top w:val="nil"/>
              <w:left w:val="nil"/>
              <w:bottom w:val="single" w:sz="4" w:space="0" w:color="auto"/>
              <w:right w:val="single" w:sz="4" w:space="0" w:color="auto"/>
            </w:tcBorders>
            <w:shd w:val="clear" w:color="000000" w:fill="9999FF"/>
            <w:noWrap/>
            <w:vAlign w:val="center"/>
            <w:hideMark/>
          </w:tcPr>
          <w:p w14:paraId="77EDA2A8"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599.420,00</w:t>
            </w:r>
          </w:p>
        </w:tc>
      </w:tr>
      <w:tr w:rsidR="003D14A7" w:rsidRPr="003D14A7" w14:paraId="6F4EC0A5"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6D6C85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A102601 Zajednički rashodi za redovan rad upravnih tijela</w:t>
            </w:r>
          </w:p>
        </w:tc>
        <w:tc>
          <w:tcPr>
            <w:tcW w:w="1026" w:type="dxa"/>
            <w:tcBorders>
              <w:top w:val="nil"/>
              <w:left w:val="nil"/>
              <w:bottom w:val="single" w:sz="4" w:space="0" w:color="auto"/>
              <w:right w:val="single" w:sz="4" w:space="0" w:color="auto"/>
            </w:tcBorders>
            <w:shd w:val="clear" w:color="auto" w:fill="auto"/>
            <w:noWrap/>
            <w:vAlign w:val="center"/>
            <w:hideMark/>
          </w:tcPr>
          <w:p w14:paraId="48CFF9A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548.920,00</w:t>
            </w:r>
          </w:p>
        </w:tc>
        <w:tc>
          <w:tcPr>
            <w:tcW w:w="1384" w:type="dxa"/>
            <w:tcBorders>
              <w:top w:val="nil"/>
              <w:left w:val="nil"/>
              <w:bottom w:val="single" w:sz="4" w:space="0" w:color="auto"/>
              <w:right w:val="single" w:sz="4" w:space="0" w:color="auto"/>
            </w:tcBorders>
            <w:shd w:val="clear" w:color="auto" w:fill="auto"/>
            <w:noWrap/>
            <w:vAlign w:val="center"/>
            <w:hideMark/>
          </w:tcPr>
          <w:p w14:paraId="6DA8A1C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9.500,00</w:t>
            </w:r>
          </w:p>
        </w:tc>
        <w:tc>
          <w:tcPr>
            <w:tcW w:w="851" w:type="dxa"/>
            <w:tcBorders>
              <w:top w:val="nil"/>
              <w:left w:val="nil"/>
              <w:bottom w:val="single" w:sz="4" w:space="0" w:color="auto"/>
              <w:right w:val="single" w:sz="4" w:space="0" w:color="auto"/>
            </w:tcBorders>
            <w:shd w:val="clear" w:color="auto" w:fill="auto"/>
            <w:noWrap/>
            <w:vAlign w:val="center"/>
            <w:hideMark/>
          </w:tcPr>
          <w:p w14:paraId="7952442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1,73</w:t>
            </w:r>
          </w:p>
        </w:tc>
        <w:tc>
          <w:tcPr>
            <w:tcW w:w="1559" w:type="dxa"/>
            <w:tcBorders>
              <w:top w:val="nil"/>
              <w:left w:val="nil"/>
              <w:bottom w:val="single" w:sz="4" w:space="0" w:color="auto"/>
              <w:right w:val="single" w:sz="4" w:space="0" w:color="auto"/>
            </w:tcBorders>
            <w:shd w:val="clear" w:color="auto" w:fill="auto"/>
            <w:noWrap/>
            <w:vAlign w:val="center"/>
            <w:hideMark/>
          </w:tcPr>
          <w:p w14:paraId="640D5A5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558.420,00</w:t>
            </w:r>
          </w:p>
        </w:tc>
      </w:tr>
      <w:tr w:rsidR="003D14A7" w:rsidRPr="003D14A7" w14:paraId="4F4D3875"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41775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A102603 Razvoj sustava za upravljanje prostornim podacima</w:t>
            </w:r>
          </w:p>
        </w:tc>
        <w:tc>
          <w:tcPr>
            <w:tcW w:w="1026" w:type="dxa"/>
            <w:tcBorders>
              <w:top w:val="nil"/>
              <w:left w:val="nil"/>
              <w:bottom w:val="single" w:sz="4" w:space="0" w:color="auto"/>
              <w:right w:val="single" w:sz="4" w:space="0" w:color="auto"/>
            </w:tcBorders>
            <w:shd w:val="clear" w:color="auto" w:fill="auto"/>
            <w:noWrap/>
            <w:vAlign w:val="center"/>
            <w:hideMark/>
          </w:tcPr>
          <w:p w14:paraId="598D540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30.000,00</w:t>
            </w:r>
          </w:p>
        </w:tc>
        <w:tc>
          <w:tcPr>
            <w:tcW w:w="1384" w:type="dxa"/>
            <w:tcBorders>
              <w:top w:val="nil"/>
              <w:left w:val="nil"/>
              <w:bottom w:val="single" w:sz="4" w:space="0" w:color="auto"/>
              <w:right w:val="single" w:sz="4" w:space="0" w:color="auto"/>
            </w:tcBorders>
            <w:shd w:val="clear" w:color="auto" w:fill="auto"/>
            <w:noWrap/>
            <w:vAlign w:val="center"/>
            <w:hideMark/>
          </w:tcPr>
          <w:p w14:paraId="1DDE36B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0E5C29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96769A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30.000,00</w:t>
            </w:r>
          </w:p>
        </w:tc>
      </w:tr>
      <w:tr w:rsidR="003D14A7" w:rsidRPr="003D14A7" w14:paraId="627D7AD7"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07BC5F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K102602 Nabava opreme</w:t>
            </w:r>
          </w:p>
        </w:tc>
        <w:tc>
          <w:tcPr>
            <w:tcW w:w="1026" w:type="dxa"/>
            <w:tcBorders>
              <w:top w:val="nil"/>
              <w:left w:val="nil"/>
              <w:bottom w:val="single" w:sz="4" w:space="0" w:color="auto"/>
              <w:right w:val="single" w:sz="4" w:space="0" w:color="auto"/>
            </w:tcBorders>
            <w:shd w:val="clear" w:color="auto" w:fill="auto"/>
            <w:noWrap/>
            <w:vAlign w:val="center"/>
            <w:hideMark/>
          </w:tcPr>
          <w:p w14:paraId="07661F9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11.000,00</w:t>
            </w:r>
          </w:p>
        </w:tc>
        <w:tc>
          <w:tcPr>
            <w:tcW w:w="1384" w:type="dxa"/>
            <w:tcBorders>
              <w:top w:val="nil"/>
              <w:left w:val="nil"/>
              <w:bottom w:val="single" w:sz="4" w:space="0" w:color="auto"/>
              <w:right w:val="single" w:sz="4" w:space="0" w:color="auto"/>
            </w:tcBorders>
            <w:shd w:val="clear" w:color="auto" w:fill="auto"/>
            <w:noWrap/>
            <w:vAlign w:val="center"/>
            <w:hideMark/>
          </w:tcPr>
          <w:p w14:paraId="73D6F10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7E92EC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7B33EC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11.000,00</w:t>
            </w:r>
          </w:p>
        </w:tc>
      </w:tr>
      <w:tr w:rsidR="003D14A7" w:rsidRPr="003D14A7" w14:paraId="49636F9A" w14:textId="77777777" w:rsidTr="00D54FCC">
        <w:trPr>
          <w:trHeight w:val="791"/>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02DE7CAD"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1028 AKTIVNOSTI UPRAVNOG ODJELA ZA PROSTORNO UREĐENJE, KOMUNALNI SUSTAV I ZAŠTITU OKOLIŠA</w:t>
            </w:r>
          </w:p>
        </w:tc>
        <w:tc>
          <w:tcPr>
            <w:tcW w:w="1026" w:type="dxa"/>
            <w:tcBorders>
              <w:top w:val="nil"/>
              <w:left w:val="nil"/>
              <w:bottom w:val="single" w:sz="4" w:space="0" w:color="auto"/>
              <w:right w:val="single" w:sz="4" w:space="0" w:color="auto"/>
            </w:tcBorders>
            <w:shd w:val="clear" w:color="000000" w:fill="9999FF"/>
            <w:noWrap/>
            <w:vAlign w:val="center"/>
            <w:hideMark/>
          </w:tcPr>
          <w:p w14:paraId="2C61A1E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942.100,00</w:t>
            </w:r>
          </w:p>
        </w:tc>
        <w:tc>
          <w:tcPr>
            <w:tcW w:w="1384" w:type="dxa"/>
            <w:tcBorders>
              <w:top w:val="nil"/>
              <w:left w:val="nil"/>
              <w:bottom w:val="single" w:sz="4" w:space="0" w:color="auto"/>
              <w:right w:val="single" w:sz="4" w:space="0" w:color="auto"/>
            </w:tcBorders>
            <w:shd w:val="clear" w:color="000000" w:fill="9999FF"/>
            <w:noWrap/>
            <w:vAlign w:val="center"/>
            <w:hideMark/>
          </w:tcPr>
          <w:p w14:paraId="388D2FCE"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999.600,00</w:t>
            </w:r>
          </w:p>
        </w:tc>
        <w:tc>
          <w:tcPr>
            <w:tcW w:w="851" w:type="dxa"/>
            <w:tcBorders>
              <w:top w:val="nil"/>
              <w:left w:val="nil"/>
              <w:bottom w:val="single" w:sz="4" w:space="0" w:color="auto"/>
              <w:right w:val="single" w:sz="4" w:space="0" w:color="auto"/>
            </w:tcBorders>
            <w:shd w:val="clear" w:color="000000" w:fill="9999FF"/>
            <w:noWrap/>
            <w:vAlign w:val="center"/>
            <w:hideMark/>
          </w:tcPr>
          <w:p w14:paraId="1B6FB93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106,10</w:t>
            </w:r>
          </w:p>
        </w:tc>
        <w:tc>
          <w:tcPr>
            <w:tcW w:w="1559" w:type="dxa"/>
            <w:tcBorders>
              <w:top w:val="nil"/>
              <w:left w:val="nil"/>
              <w:bottom w:val="single" w:sz="4" w:space="0" w:color="auto"/>
              <w:right w:val="single" w:sz="4" w:space="0" w:color="auto"/>
            </w:tcBorders>
            <w:shd w:val="clear" w:color="000000" w:fill="9999FF"/>
            <w:noWrap/>
            <w:vAlign w:val="center"/>
            <w:hideMark/>
          </w:tcPr>
          <w:p w14:paraId="28225D56"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1.941.700,00</w:t>
            </w:r>
          </w:p>
        </w:tc>
      </w:tr>
      <w:tr w:rsidR="003D14A7" w:rsidRPr="003D14A7" w14:paraId="5C1401F5"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BD4C1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A102801 Redovna djelatnost Upravnog odjela za prostorno uređenje, komunalni sustav i zaštitu okoliša</w:t>
            </w:r>
          </w:p>
        </w:tc>
        <w:tc>
          <w:tcPr>
            <w:tcW w:w="1026" w:type="dxa"/>
            <w:tcBorders>
              <w:top w:val="nil"/>
              <w:left w:val="nil"/>
              <w:bottom w:val="single" w:sz="4" w:space="0" w:color="auto"/>
              <w:right w:val="single" w:sz="4" w:space="0" w:color="auto"/>
            </w:tcBorders>
            <w:shd w:val="clear" w:color="auto" w:fill="auto"/>
            <w:noWrap/>
            <w:vAlign w:val="center"/>
            <w:hideMark/>
          </w:tcPr>
          <w:p w14:paraId="271D3D2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635.000,00</w:t>
            </w:r>
          </w:p>
        </w:tc>
        <w:tc>
          <w:tcPr>
            <w:tcW w:w="1384" w:type="dxa"/>
            <w:tcBorders>
              <w:top w:val="nil"/>
              <w:left w:val="nil"/>
              <w:bottom w:val="single" w:sz="4" w:space="0" w:color="auto"/>
              <w:right w:val="single" w:sz="4" w:space="0" w:color="auto"/>
            </w:tcBorders>
            <w:shd w:val="clear" w:color="auto" w:fill="auto"/>
            <w:noWrap/>
            <w:vAlign w:val="center"/>
            <w:hideMark/>
          </w:tcPr>
          <w:p w14:paraId="27C0452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171.800,00</w:t>
            </w:r>
          </w:p>
        </w:tc>
        <w:tc>
          <w:tcPr>
            <w:tcW w:w="851" w:type="dxa"/>
            <w:tcBorders>
              <w:top w:val="nil"/>
              <w:left w:val="nil"/>
              <w:bottom w:val="single" w:sz="4" w:space="0" w:color="auto"/>
              <w:right w:val="single" w:sz="4" w:space="0" w:color="auto"/>
            </w:tcBorders>
            <w:shd w:val="clear" w:color="auto" w:fill="auto"/>
            <w:noWrap/>
            <w:vAlign w:val="center"/>
            <w:hideMark/>
          </w:tcPr>
          <w:p w14:paraId="162AD62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27,06</w:t>
            </w:r>
          </w:p>
        </w:tc>
        <w:tc>
          <w:tcPr>
            <w:tcW w:w="1559" w:type="dxa"/>
            <w:tcBorders>
              <w:top w:val="nil"/>
              <w:left w:val="nil"/>
              <w:bottom w:val="single" w:sz="4" w:space="0" w:color="auto"/>
              <w:right w:val="single" w:sz="4" w:space="0" w:color="auto"/>
            </w:tcBorders>
            <w:shd w:val="clear" w:color="auto" w:fill="auto"/>
            <w:noWrap/>
            <w:vAlign w:val="center"/>
            <w:hideMark/>
          </w:tcPr>
          <w:p w14:paraId="04661A8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806.800,00</w:t>
            </w:r>
          </w:p>
        </w:tc>
      </w:tr>
      <w:tr w:rsidR="003D14A7" w:rsidRPr="003D14A7" w14:paraId="190A425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9C033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A102802 Geodetske usluge</w:t>
            </w:r>
          </w:p>
        </w:tc>
        <w:tc>
          <w:tcPr>
            <w:tcW w:w="1026" w:type="dxa"/>
            <w:tcBorders>
              <w:top w:val="nil"/>
              <w:left w:val="nil"/>
              <w:bottom w:val="single" w:sz="4" w:space="0" w:color="auto"/>
              <w:right w:val="single" w:sz="4" w:space="0" w:color="auto"/>
            </w:tcBorders>
            <w:shd w:val="clear" w:color="auto" w:fill="auto"/>
            <w:noWrap/>
            <w:vAlign w:val="center"/>
            <w:hideMark/>
          </w:tcPr>
          <w:p w14:paraId="2A33844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62.200,00</w:t>
            </w:r>
          </w:p>
        </w:tc>
        <w:tc>
          <w:tcPr>
            <w:tcW w:w="1384" w:type="dxa"/>
            <w:tcBorders>
              <w:top w:val="nil"/>
              <w:left w:val="nil"/>
              <w:bottom w:val="single" w:sz="4" w:space="0" w:color="auto"/>
              <w:right w:val="single" w:sz="4" w:space="0" w:color="auto"/>
            </w:tcBorders>
            <w:shd w:val="clear" w:color="auto" w:fill="auto"/>
            <w:noWrap/>
            <w:vAlign w:val="center"/>
            <w:hideMark/>
          </w:tcPr>
          <w:p w14:paraId="1566A64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E06EA9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A63283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62.200,00</w:t>
            </w:r>
          </w:p>
        </w:tc>
      </w:tr>
      <w:tr w:rsidR="003D14A7" w:rsidRPr="003D14A7" w14:paraId="1AA882FE"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99EAE5C"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A102803 Poslovi deratizacije i dezinsekcije</w:t>
            </w:r>
          </w:p>
        </w:tc>
        <w:tc>
          <w:tcPr>
            <w:tcW w:w="1026" w:type="dxa"/>
            <w:tcBorders>
              <w:top w:val="nil"/>
              <w:left w:val="nil"/>
              <w:bottom w:val="single" w:sz="4" w:space="0" w:color="auto"/>
              <w:right w:val="single" w:sz="4" w:space="0" w:color="auto"/>
            </w:tcBorders>
            <w:shd w:val="clear" w:color="auto" w:fill="auto"/>
            <w:noWrap/>
            <w:vAlign w:val="center"/>
            <w:hideMark/>
          </w:tcPr>
          <w:p w14:paraId="1793DB3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18.900,00</w:t>
            </w:r>
          </w:p>
        </w:tc>
        <w:tc>
          <w:tcPr>
            <w:tcW w:w="1384" w:type="dxa"/>
            <w:tcBorders>
              <w:top w:val="nil"/>
              <w:left w:val="nil"/>
              <w:bottom w:val="single" w:sz="4" w:space="0" w:color="auto"/>
              <w:right w:val="single" w:sz="4" w:space="0" w:color="auto"/>
            </w:tcBorders>
            <w:shd w:val="clear" w:color="auto" w:fill="auto"/>
            <w:noWrap/>
            <w:vAlign w:val="center"/>
            <w:hideMark/>
          </w:tcPr>
          <w:p w14:paraId="1E4D6DA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B745AA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9C5F72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18.900,00</w:t>
            </w:r>
          </w:p>
        </w:tc>
      </w:tr>
      <w:tr w:rsidR="003D14A7" w:rsidRPr="003D14A7" w14:paraId="3F810A7A"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DB61799"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A102804 Provedba programa zaštite divljači</w:t>
            </w:r>
          </w:p>
        </w:tc>
        <w:tc>
          <w:tcPr>
            <w:tcW w:w="1026" w:type="dxa"/>
            <w:tcBorders>
              <w:top w:val="nil"/>
              <w:left w:val="nil"/>
              <w:bottom w:val="single" w:sz="4" w:space="0" w:color="auto"/>
              <w:right w:val="single" w:sz="4" w:space="0" w:color="auto"/>
            </w:tcBorders>
            <w:shd w:val="clear" w:color="auto" w:fill="auto"/>
            <w:noWrap/>
            <w:vAlign w:val="center"/>
            <w:hideMark/>
          </w:tcPr>
          <w:p w14:paraId="5DB433C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c>
          <w:tcPr>
            <w:tcW w:w="1384" w:type="dxa"/>
            <w:tcBorders>
              <w:top w:val="nil"/>
              <w:left w:val="nil"/>
              <w:bottom w:val="single" w:sz="4" w:space="0" w:color="auto"/>
              <w:right w:val="single" w:sz="4" w:space="0" w:color="auto"/>
            </w:tcBorders>
            <w:shd w:val="clear" w:color="auto" w:fill="auto"/>
            <w:noWrap/>
            <w:vAlign w:val="center"/>
            <w:hideMark/>
          </w:tcPr>
          <w:p w14:paraId="65343CE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011464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1C2F6C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r>
      <w:tr w:rsidR="003D14A7" w:rsidRPr="003D14A7" w14:paraId="72DA96B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47BC54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A102807 Aktivnost Komunalnog društva Kastav-Viškovo</w:t>
            </w:r>
          </w:p>
        </w:tc>
        <w:tc>
          <w:tcPr>
            <w:tcW w:w="1026" w:type="dxa"/>
            <w:tcBorders>
              <w:top w:val="nil"/>
              <w:left w:val="nil"/>
              <w:bottom w:val="single" w:sz="4" w:space="0" w:color="auto"/>
              <w:right w:val="single" w:sz="4" w:space="0" w:color="auto"/>
            </w:tcBorders>
            <w:shd w:val="clear" w:color="auto" w:fill="auto"/>
            <w:noWrap/>
            <w:vAlign w:val="center"/>
            <w:hideMark/>
          </w:tcPr>
          <w:p w14:paraId="2B4C48A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105.000,00</w:t>
            </w:r>
          </w:p>
        </w:tc>
        <w:tc>
          <w:tcPr>
            <w:tcW w:w="1384" w:type="dxa"/>
            <w:tcBorders>
              <w:top w:val="nil"/>
              <w:left w:val="nil"/>
              <w:bottom w:val="single" w:sz="4" w:space="0" w:color="auto"/>
              <w:right w:val="single" w:sz="4" w:space="0" w:color="auto"/>
            </w:tcBorders>
            <w:shd w:val="clear" w:color="auto" w:fill="auto"/>
            <w:noWrap/>
            <w:vAlign w:val="center"/>
            <w:hideMark/>
          </w:tcPr>
          <w:p w14:paraId="288B0A6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w:t>
            </w:r>
          </w:p>
        </w:tc>
        <w:tc>
          <w:tcPr>
            <w:tcW w:w="851" w:type="dxa"/>
            <w:tcBorders>
              <w:top w:val="nil"/>
              <w:left w:val="nil"/>
              <w:bottom w:val="single" w:sz="4" w:space="0" w:color="auto"/>
              <w:right w:val="single" w:sz="4" w:space="0" w:color="auto"/>
            </w:tcBorders>
            <w:shd w:val="clear" w:color="auto" w:fill="auto"/>
            <w:noWrap/>
            <w:vAlign w:val="center"/>
            <w:hideMark/>
          </w:tcPr>
          <w:p w14:paraId="791BCB7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0,10</w:t>
            </w:r>
          </w:p>
        </w:tc>
        <w:tc>
          <w:tcPr>
            <w:tcW w:w="1559" w:type="dxa"/>
            <w:tcBorders>
              <w:top w:val="nil"/>
              <w:left w:val="nil"/>
              <w:bottom w:val="single" w:sz="4" w:space="0" w:color="auto"/>
              <w:right w:val="single" w:sz="4" w:space="0" w:color="auto"/>
            </w:tcBorders>
            <w:shd w:val="clear" w:color="auto" w:fill="auto"/>
            <w:noWrap/>
            <w:vAlign w:val="center"/>
            <w:hideMark/>
          </w:tcPr>
          <w:p w14:paraId="3A5891B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105.100,00</w:t>
            </w:r>
          </w:p>
        </w:tc>
      </w:tr>
      <w:tr w:rsidR="003D14A7" w:rsidRPr="003D14A7" w14:paraId="57935B15"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6D4824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A102808 Hitne intervencije</w:t>
            </w:r>
          </w:p>
        </w:tc>
        <w:tc>
          <w:tcPr>
            <w:tcW w:w="1026" w:type="dxa"/>
            <w:tcBorders>
              <w:top w:val="nil"/>
              <w:left w:val="nil"/>
              <w:bottom w:val="single" w:sz="4" w:space="0" w:color="auto"/>
              <w:right w:val="single" w:sz="4" w:space="0" w:color="auto"/>
            </w:tcBorders>
            <w:shd w:val="clear" w:color="auto" w:fill="auto"/>
            <w:noWrap/>
            <w:vAlign w:val="center"/>
            <w:hideMark/>
          </w:tcPr>
          <w:p w14:paraId="6197E18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15.000,00</w:t>
            </w:r>
          </w:p>
        </w:tc>
        <w:tc>
          <w:tcPr>
            <w:tcW w:w="1384" w:type="dxa"/>
            <w:tcBorders>
              <w:top w:val="nil"/>
              <w:left w:val="nil"/>
              <w:bottom w:val="single" w:sz="4" w:space="0" w:color="auto"/>
              <w:right w:val="single" w:sz="4" w:space="0" w:color="auto"/>
            </w:tcBorders>
            <w:shd w:val="clear" w:color="auto" w:fill="auto"/>
            <w:noWrap/>
            <w:vAlign w:val="center"/>
            <w:hideMark/>
          </w:tcPr>
          <w:p w14:paraId="1AB4915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C37F25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95907F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15.000,00</w:t>
            </w:r>
          </w:p>
        </w:tc>
      </w:tr>
      <w:tr w:rsidR="003D14A7" w:rsidRPr="003D14A7" w14:paraId="1F74A293"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B1A11FD"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K102806 Izgradnja vodovodnih ogranaka</w:t>
            </w:r>
          </w:p>
        </w:tc>
        <w:tc>
          <w:tcPr>
            <w:tcW w:w="1026" w:type="dxa"/>
            <w:tcBorders>
              <w:top w:val="nil"/>
              <w:left w:val="nil"/>
              <w:bottom w:val="single" w:sz="4" w:space="0" w:color="auto"/>
              <w:right w:val="single" w:sz="4" w:space="0" w:color="auto"/>
            </w:tcBorders>
            <w:shd w:val="clear" w:color="auto" w:fill="auto"/>
            <w:noWrap/>
            <w:vAlign w:val="center"/>
            <w:hideMark/>
          </w:tcPr>
          <w:p w14:paraId="4230FD3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100.000,00</w:t>
            </w:r>
          </w:p>
        </w:tc>
        <w:tc>
          <w:tcPr>
            <w:tcW w:w="1384" w:type="dxa"/>
            <w:tcBorders>
              <w:top w:val="nil"/>
              <w:left w:val="nil"/>
              <w:bottom w:val="single" w:sz="4" w:space="0" w:color="auto"/>
              <w:right w:val="single" w:sz="4" w:space="0" w:color="auto"/>
            </w:tcBorders>
            <w:shd w:val="clear" w:color="auto" w:fill="auto"/>
            <w:noWrap/>
            <w:vAlign w:val="center"/>
            <w:hideMark/>
          </w:tcPr>
          <w:p w14:paraId="6C6DF1F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0E7FD7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EF3F11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100.000,00</w:t>
            </w:r>
          </w:p>
        </w:tc>
      </w:tr>
      <w:tr w:rsidR="003D14A7" w:rsidRPr="003D14A7" w14:paraId="70643357"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88DA34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T102809 Pilot projekt razvoja zelene infrastrukture Grada Kastva - NPOO</w:t>
            </w:r>
          </w:p>
        </w:tc>
        <w:tc>
          <w:tcPr>
            <w:tcW w:w="1026" w:type="dxa"/>
            <w:tcBorders>
              <w:top w:val="nil"/>
              <w:left w:val="nil"/>
              <w:bottom w:val="single" w:sz="4" w:space="0" w:color="auto"/>
              <w:right w:val="single" w:sz="4" w:space="0" w:color="auto"/>
            </w:tcBorders>
            <w:shd w:val="clear" w:color="auto" w:fill="auto"/>
            <w:noWrap/>
            <w:vAlign w:val="center"/>
            <w:hideMark/>
          </w:tcPr>
          <w:p w14:paraId="4CBD349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384" w:type="dxa"/>
            <w:tcBorders>
              <w:top w:val="nil"/>
              <w:left w:val="nil"/>
              <w:bottom w:val="single" w:sz="4" w:space="0" w:color="auto"/>
              <w:right w:val="single" w:sz="4" w:space="0" w:color="auto"/>
            </w:tcBorders>
            <w:shd w:val="clear" w:color="auto" w:fill="auto"/>
            <w:noWrap/>
            <w:vAlign w:val="center"/>
            <w:hideMark/>
          </w:tcPr>
          <w:p w14:paraId="1196F98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827.700,00</w:t>
            </w:r>
          </w:p>
        </w:tc>
        <w:tc>
          <w:tcPr>
            <w:tcW w:w="851" w:type="dxa"/>
            <w:tcBorders>
              <w:top w:val="nil"/>
              <w:left w:val="nil"/>
              <w:bottom w:val="single" w:sz="4" w:space="0" w:color="auto"/>
              <w:right w:val="single" w:sz="4" w:space="0" w:color="auto"/>
            </w:tcBorders>
            <w:shd w:val="clear" w:color="auto" w:fill="auto"/>
            <w:noWrap/>
            <w:vAlign w:val="center"/>
            <w:hideMark/>
          </w:tcPr>
          <w:p w14:paraId="67F012E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w:t>
            </w:r>
          </w:p>
        </w:tc>
        <w:tc>
          <w:tcPr>
            <w:tcW w:w="1559" w:type="dxa"/>
            <w:tcBorders>
              <w:top w:val="nil"/>
              <w:left w:val="nil"/>
              <w:bottom w:val="single" w:sz="4" w:space="0" w:color="auto"/>
              <w:right w:val="single" w:sz="4" w:space="0" w:color="auto"/>
            </w:tcBorders>
            <w:shd w:val="clear" w:color="auto" w:fill="auto"/>
            <w:noWrap/>
            <w:vAlign w:val="center"/>
            <w:hideMark/>
          </w:tcPr>
          <w:p w14:paraId="0012E83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827.700,00</w:t>
            </w:r>
          </w:p>
        </w:tc>
      </w:tr>
      <w:tr w:rsidR="003D14A7" w:rsidRPr="003D14A7" w14:paraId="0248EC51"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4F127FE0"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1029 ODRŽAVANJE I ULAGANJE U GRADSKE PROSTORE</w:t>
            </w:r>
          </w:p>
        </w:tc>
        <w:tc>
          <w:tcPr>
            <w:tcW w:w="1026" w:type="dxa"/>
            <w:tcBorders>
              <w:top w:val="nil"/>
              <w:left w:val="nil"/>
              <w:bottom w:val="single" w:sz="4" w:space="0" w:color="auto"/>
              <w:right w:val="single" w:sz="4" w:space="0" w:color="auto"/>
            </w:tcBorders>
            <w:shd w:val="clear" w:color="000000" w:fill="9999FF"/>
            <w:noWrap/>
            <w:vAlign w:val="center"/>
            <w:hideMark/>
          </w:tcPr>
          <w:p w14:paraId="13C091D0"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629.600,00</w:t>
            </w:r>
          </w:p>
        </w:tc>
        <w:tc>
          <w:tcPr>
            <w:tcW w:w="1384" w:type="dxa"/>
            <w:tcBorders>
              <w:top w:val="nil"/>
              <w:left w:val="nil"/>
              <w:bottom w:val="single" w:sz="4" w:space="0" w:color="auto"/>
              <w:right w:val="single" w:sz="4" w:space="0" w:color="auto"/>
            </w:tcBorders>
            <w:shd w:val="clear" w:color="000000" w:fill="9999FF"/>
            <w:noWrap/>
            <w:vAlign w:val="center"/>
            <w:hideMark/>
          </w:tcPr>
          <w:p w14:paraId="5DA69F71"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20.000,00</w:t>
            </w:r>
          </w:p>
        </w:tc>
        <w:tc>
          <w:tcPr>
            <w:tcW w:w="851" w:type="dxa"/>
            <w:tcBorders>
              <w:top w:val="nil"/>
              <w:left w:val="nil"/>
              <w:bottom w:val="single" w:sz="4" w:space="0" w:color="auto"/>
              <w:right w:val="single" w:sz="4" w:space="0" w:color="auto"/>
            </w:tcBorders>
            <w:shd w:val="clear" w:color="000000" w:fill="9999FF"/>
            <w:noWrap/>
            <w:vAlign w:val="center"/>
            <w:hideMark/>
          </w:tcPr>
          <w:p w14:paraId="5C3FABC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3,18</w:t>
            </w:r>
          </w:p>
        </w:tc>
        <w:tc>
          <w:tcPr>
            <w:tcW w:w="1559" w:type="dxa"/>
            <w:tcBorders>
              <w:top w:val="nil"/>
              <w:left w:val="nil"/>
              <w:bottom w:val="single" w:sz="4" w:space="0" w:color="auto"/>
              <w:right w:val="single" w:sz="4" w:space="0" w:color="auto"/>
            </w:tcBorders>
            <w:shd w:val="clear" w:color="000000" w:fill="9999FF"/>
            <w:noWrap/>
            <w:vAlign w:val="center"/>
            <w:hideMark/>
          </w:tcPr>
          <w:p w14:paraId="11AF0469"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649.600,00</w:t>
            </w:r>
          </w:p>
        </w:tc>
      </w:tr>
      <w:tr w:rsidR="003D14A7" w:rsidRPr="003D14A7" w14:paraId="4D68B2F1"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29E8D6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A102901 Redovno održavanje gradskih prostora</w:t>
            </w:r>
          </w:p>
        </w:tc>
        <w:tc>
          <w:tcPr>
            <w:tcW w:w="1026" w:type="dxa"/>
            <w:tcBorders>
              <w:top w:val="nil"/>
              <w:left w:val="nil"/>
              <w:bottom w:val="single" w:sz="4" w:space="0" w:color="auto"/>
              <w:right w:val="single" w:sz="4" w:space="0" w:color="auto"/>
            </w:tcBorders>
            <w:shd w:val="clear" w:color="auto" w:fill="auto"/>
            <w:noWrap/>
            <w:vAlign w:val="center"/>
            <w:hideMark/>
          </w:tcPr>
          <w:p w14:paraId="57A4A30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191.000,00</w:t>
            </w:r>
          </w:p>
        </w:tc>
        <w:tc>
          <w:tcPr>
            <w:tcW w:w="1384" w:type="dxa"/>
            <w:tcBorders>
              <w:top w:val="nil"/>
              <w:left w:val="nil"/>
              <w:bottom w:val="single" w:sz="4" w:space="0" w:color="auto"/>
              <w:right w:val="single" w:sz="4" w:space="0" w:color="auto"/>
            </w:tcBorders>
            <w:shd w:val="clear" w:color="auto" w:fill="auto"/>
            <w:noWrap/>
            <w:vAlign w:val="center"/>
            <w:hideMark/>
          </w:tcPr>
          <w:p w14:paraId="620F543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11F2B9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23D8C0C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191.000,00</w:t>
            </w:r>
          </w:p>
        </w:tc>
      </w:tr>
      <w:tr w:rsidR="003D14A7" w:rsidRPr="003D14A7" w14:paraId="1CC6135A"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4A59750"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A102902 Održavanje zgrada dječjeg vrtića</w:t>
            </w:r>
          </w:p>
        </w:tc>
        <w:tc>
          <w:tcPr>
            <w:tcW w:w="1026" w:type="dxa"/>
            <w:tcBorders>
              <w:top w:val="nil"/>
              <w:left w:val="nil"/>
              <w:bottom w:val="single" w:sz="4" w:space="0" w:color="auto"/>
              <w:right w:val="single" w:sz="4" w:space="0" w:color="auto"/>
            </w:tcBorders>
            <w:shd w:val="clear" w:color="auto" w:fill="auto"/>
            <w:noWrap/>
            <w:vAlign w:val="center"/>
            <w:hideMark/>
          </w:tcPr>
          <w:p w14:paraId="1FAAAC6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50.000,00</w:t>
            </w:r>
          </w:p>
        </w:tc>
        <w:tc>
          <w:tcPr>
            <w:tcW w:w="1384" w:type="dxa"/>
            <w:tcBorders>
              <w:top w:val="nil"/>
              <w:left w:val="nil"/>
              <w:bottom w:val="single" w:sz="4" w:space="0" w:color="auto"/>
              <w:right w:val="single" w:sz="4" w:space="0" w:color="auto"/>
            </w:tcBorders>
            <w:shd w:val="clear" w:color="auto" w:fill="auto"/>
            <w:noWrap/>
            <w:vAlign w:val="center"/>
            <w:hideMark/>
          </w:tcPr>
          <w:p w14:paraId="71A5E60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w:t>
            </w:r>
          </w:p>
        </w:tc>
        <w:tc>
          <w:tcPr>
            <w:tcW w:w="851" w:type="dxa"/>
            <w:tcBorders>
              <w:top w:val="nil"/>
              <w:left w:val="nil"/>
              <w:bottom w:val="single" w:sz="4" w:space="0" w:color="auto"/>
              <w:right w:val="single" w:sz="4" w:space="0" w:color="auto"/>
            </w:tcBorders>
            <w:shd w:val="clear" w:color="auto" w:fill="auto"/>
            <w:noWrap/>
            <w:vAlign w:val="center"/>
            <w:hideMark/>
          </w:tcPr>
          <w:p w14:paraId="0476943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40,00</w:t>
            </w:r>
          </w:p>
        </w:tc>
        <w:tc>
          <w:tcPr>
            <w:tcW w:w="1559" w:type="dxa"/>
            <w:tcBorders>
              <w:top w:val="nil"/>
              <w:left w:val="nil"/>
              <w:bottom w:val="single" w:sz="4" w:space="0" w:color="auto"/>
              <w:right w:val="single" w:sz="4" w:space="0" w:color="auto"/>
            </w:tcBorders>
            <w:shd w:val="clear" w:color="auto" w:fill="auto"/>
            <w:noWrap/>
            <w:vAlign w:val="center"/>
            <w:hideMark/>
          </w:tcPr>
          <w:p w14:paraId="54214E4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70.000,00</w:t>
            </w:r>
          </w:p>
        </w:tc>
      </w:tr>
      <w:tr w:rsidR="003D14A7" w:rsidRPr="003D14A7" w14:paraId="7508262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5E137B0"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A102904 Održavanje sportskih objekata</w:t>
            </w:r>
          </w:p>
        </w:tc>
        <w:tc>
          <w:tcPr>
            <w:tcW w:w="1026" w:type="dxa"/>
            <w:tcBorders>
              <w:top w:val="nil"/>
              <w:left w:val="nil"/>
              <w:bottom w:val="single" w:sz="4" w:space="0" w:color="auto"/>
              <w:right w:val="single" w:sz="4" w:space="0" w:color="auto"/>
            </w:tcBorders>
            <w:shd w:val="clear" w:color="auto" w:fill="auto"/>
            <w:noWrap/>
            <w:vAlign w:val="center"/>
            <w:hideMark/>
          </w:tcPr>
          <w:p w14:paraId="5C224C8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177.600,00</w:t>
            </w:r>
          </w:p>
        </w:tc>
        <w:tc>
          <w:tcPr>
            <w:tcW w:w="1384" w:type="dxa"/>
            <w:tcBorders>
              <w:top w:val="nil"/>
              <w:left w:val="nil"/>
              <w:bottom w:val="single" w:sz="4" w:space="0" w:color="auto"/>
              <w:right w:val="single" w:sz="4" w:space="0" w:color="auto"/>
            </w:tcBorders>
            <w:shd w:val="clear" w:color="auto" w:fill="auto"/>
            <w:noWrap/>
            <w:vAlign w:val="center"/>
            <w:hideMark/>
          </w:tcPr>
          <w:p w14:paraId="2ADEBEF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E51077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45980BC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177.600,00</w:t>
            </w:r>
          </w:p>
        </w:tc>
      </w:tr>
      <w:tr w:rsidR="003D14A7" w:rsidRPr="003D14A7" w14:paraId="4721E3C6"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4ABCE93"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K102903 Dodatna ulaganja na prostorima u vlasništvu Grada</w:t>
            </w:r>
          </w:p>
        </w:tc>
        <w:tc>
          <w:tcPr>
            <w:tcW w:w="1026" w:type="dxa"/>
            <w:tcBorders>
              <w:top w:val="nil"/>
              <w:left w:val="nil"/>
              <w:bottom w:val="single" w:sz="4" w:space="0" w:color="auto"/>
              <w:right w:val="single" w:sz="4" w:space="0" w:color="auto"/>
            </w:tcBorders>
            <w:shd w:val="clear" w:color="auto" w:fill="auto"/>
            <w:noWrap/>
            <w:vAlign w:val="center"/>
            <w:hideMark/>
          </w:tcPr>
          <w:p w14:paraId="5E20D0B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211.000,00</w:t>
            </w:r>
          </w:p>
        </w:tc>
        <w:tc>
          <w:tcPr>
            <w:tcW w:w="1384" w:type="dxa"/>
            <w:tcBorders>
              <w:top w:val="nil"/>
              <w:left w:val="nil"/>
              <w:bottom w:val="single" w:sz="4" w:space="0" w:color="auto"/>
              <w:right w:val="single" w:sz="4" w:space="0" w:color="auto"/>
            </w:tcBorders>
            <w:shd w:val="clear" w:color="auto" w:fill="auto"/>
            <w:noWrap/>
            <w:vAlign w:val="center"/>
            <w:hideMark/>
          </w:tcPr>
          <w:p w14:paraId="2BF3EB3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793D56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D6DC4C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211.000,00</w:t>
            </w:r>
          </w:p>
        </w:tc>
      </w:tr>
      <w:tr w:rsidR="003D14A7" w:rsidRPr="003D14A7" w14:paraId="384CD38F" w14:textId="77777777" w:rsidTr="00D54FCC">
        <w:trPr>
          <w:trHeight w:val="527"/>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7A2BFD97"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1030 AKTIVNOSTI UPRAVNOG ODJELA ZA FINANCIJE I RAZVOJ</w:t>
            </w:r>
          </w:p>
        </w:tc>
        <w:tc>
          <w:tcPr>
            <w:tcW w:w="1026" w:type="dxa"/>
            <w:tcBorders>
              <w:top w:val="nil"/>
              <w:left w:val="nil"/>
              <w:bottom w:val="single" w:sz="4" w:space="0" w:color="auto"/>
              <w:right w:val="single" w:sz="4" w:space="0" w:color="auto"/>
            </w:tcBorders>
            <w:shd w:val="clear" w:color="000000" w:fill="9999FF"/>
            <w:noWrap/>
            <w:vAlign w:val="center"/>
            <w:hideMark/>
          </w:tcPr>
          <w:p w14:paraId="04AC81D2"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2.260.310,00</w:t>
            </w:r>
          </w:p>
        </w:tc>
        <w:tc>
          <w:tcPr>
            <w:tcW w:w="1384" w:type="dxa"/>
            <w:tcBorders>
              <w:top w:val="nil"/>
              <w:left w:val="nil"/>
              <w:bottom w:val="single" w:sz="4" w:space="0" w:color="auto"/>
              <w:right w:val="single" w:sz="4" w:space="0" w:color="auto"/>
            </w:tcBorders>
            <w:shd w:val="clear" w:color="000000" w:fill="9999FF"/>
            <w:noWrap/>
            <w:vAlign w:val="center"/>
            <w:hideMark/>
          </w:tcPr>
          <w:p w14:paraId="68FD016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195.900,00</w:t>
            </w:r>
          </w:p>
        </w:tc>
        <w:tc>
          <w:tcPr>
            <w:tcW w:w="851" w:type="dxa"/>
            <w:tcBorders>
              <w:top w:val="nil"/>
              <w:left w:val="nil"/>
              <w:bottom w:val="single" w:sz="4" w:space="0" w:color="auto"/>
              <w:right w:val="single" w:sz="4" w:space="0" w:color="auto"/>
            </w:tcBorders>
            <w:shd w:val="clear" w:color="000000" w:fill="9999FF"/>
            <w:noWrap/>
            <w:vAlign w:val="center"/>
            <w:hideMark/>
          </w:tcPr>
          <w:p w14:paraId="4D2C658C"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8,67</w:t>
            </w:r>
          </w:p>
        </w:tc>
        <w:tc>
          <w:tcPr>
            <w:tcW w:w="1559" w:type="dxa"/>
            <w:tcBorders>
              <w:top w:val="nil"/>
              <w:left w:val="nil"/>
              <w:bottom w:val="single" w:sz="4" w:space="0" w:color="auto"/>
              <w:right w:val="single" w:sz="4" w:space="0" w:color="auto"/>
            </w:tcBorders>
            <w:shd w:val="clear" w:color="000000" w:fill="9999FF"/>
            <w:noWrap/>
            <w:vAlign w:val="center"/>
            <w:hideMark/>
          </w:tcPr>
          <w:p w14:paraId="3B40997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2.456.210,00</w:t>
            </w:r>
          </w:p>
        </w:tc>
      </w:tr>
      <w:tr w:rsidR="003D14A7" w:rsidRPr="003D14A7" w14:paraId="0C27B5CB"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765CE08D"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A103001 Redovna djelatnost Upravnog odjela za financije i razvoj</w:t>
            </w:r>
          </w:p>
        </w:tc>
        <w:tc>
          <w:tcPr>
            <w:tcW w:w="1026" w:type="dxa"/>
            <w:tcBorders>
              <w:top w:val="nil"/>
              <w:left w:val="nil"/>
              <w:bottom w:val="single" w:sz="4" w:space="0" w:color="auto"/>
              <w:right w:val="single" w:sz="4" w:space="0" w:color="auto"/>
            </w:tcBorders>
            <w:shd w:val="clear" w:color="auto" w:fill="auto"/>
            <w:noWrap/>
            <w:vAlign w:val="center"/>
            <w:hideMark/>
          </w:tcPr>
          <w:p w14:paraId="641F65A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659.800,00</w:t>
            </w:r>
          </w:p>
        </w:tc>
        <w:tc>
          <w:tcPr>
            <w:tcW w:w="1384" w:type="dxa"/>
            <w:tcBorders>
              <w:top w:val="nil"/>
              <w:left w:val="nil"/>
              <w:bottom w:val="single" w:sz="4" w:space="0" w:color="auto"/>
              <w:right w:val="single" w:sz="4" w:space="0" w:color="auto"/>
            </w:tcBorders>
            <w:shd w:val="clear" w:color="auto" w:fill="auto"/>
            <w:noWrap/>
            <w:vAlign w:val="center"/>
            <w:hideMark/>
          </w:tcPr>
          <w:p w14:paraId="238A944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500,00</w:t>
            </w:r>
          </w:p>
        </w:tc>
        <w:tc>
          <w:tcPr>
            <w:tcW w:w="851" w:type="dxa"/>
            <w:tcBorders>
              <w:top w:val="nil"/>
              <w:left w:val="nil"/>
              <w:bottom w:val="single" w:sz="4" w:space="0" w:color="auto"/>
              <w:right w:val="single" w:sz="4" w:space="0" w:color="auto"/>
            </w:tcBorders>
            <w:shd w:val="clear" w:color="auto" w:fill="auto"/>
            <w:noWrap/>
            <w:vAlign w:val="center"/>
            <w:hideMark/>
          </w:tcPr>
          <w:p w14:paraId="16662F0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0,08</w:t>
            </w:r>
          </w:p>
        </w:tc>
        <w:tc>
          <w:tcPr>
            <w:tcW w:w="1559" w:type="dxa"/>
            <w:tcBorders>
              <w:top w:val="nil"/>
              <w:left w:val="nil"/>
              <w:bottom w:val="single" w:sz="4" w:space="0" w:color="auto"/>
              <w:right w:val="single" w:sz="4" w:space="0" w:color="auto"/>
            </w:tcBorders>
            <w:shd w:val="clear" w:color="auto" w:fill="auto"/>
            <w:noWrap/>
            <w:vAlign w:val="center"/>
            <w:hideMark/>
          </w:tcPr>
          <w:p w14:paraId="6926AF8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660.300,00</w:t>
            </w:r>
          </w:p>
        </w:tc>
      </w:tr>
      <w:tr w:rsidR="003D14A7" w:rsidRPr="003D14A7" w14:paraId="49B7DA4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A75DC9F"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A103002 Otplata primljenih kredita - kamate</w:t>
            </w:r>
          </w:p>
        </w:tc>
        <w:tc>
          <w:tcPr>
            <w:tcW w:w="1026" w:type="dxa"/>
            <w:tcBorders>
              <w:top w:val="nil"/>
              <w:left w:val="nil"/>
              <w:bottom w:val="single" w:sz="4" w:space="0" w:color="auto"/>
              <w:right w:val="single" w:sz="4" w:space="0" w:color="auto"/>
            </w:tcBorders>
            <w:shd w:val="clear" w:color="auto" w:fill="auto"/>
            <w:noWrap/>
            <w:vAlign w:val="center"/>
            <w:hideMark/>
          </w:tcPr>
          <w:p w14:paraId="469DC29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81.700,00</w:t>
            </w:r>
          </w:p>
        </w:tc>
        <w:tc>
          <w:tcPr>
            <w:tcW w:w="1384" w:type="dxa"/>
            <w:tcBorders>
              <w:top w:val="nil"/>
              <w:left w:val="nil"/>
              <w:bottom w:val="single" w:sz="4" w:space="0" w:color="auto"/>
              <w:right w:val="single" w:sz="4" w:space="0" w:color="auto"/>
            </w:tcBorders>
            <w:shd w:val="clear" w:color="auto" w:fill="auto"/>
            <w:noWrap/>
            <w:vAlign w:val="center"/>
            <w:hideMark/>
          </w:tcPr>
          <w:p w14:paraId="2D3ED3E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E531AF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353EEA8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81.700,00</w:t>
            </w:r>
          </w:p>
        </w:tc>
      </w:tr>
      <w:tr w:rsidR="003D14A7" w:rsidRPr="003D14A7" w14:paraId="783BA76F"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D3D3666"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A103003 Otplata primljenih kredita - glavnica</w:t>
            </w:r>
          </w:p>
        </w:tc>
        <w:tc>
          <w:tcPr>
            <w:tcW w:w="1026" w:type="dxa"/>
            <w:tcBorders>
              <w:top w:val="nil"/>
              <w:left w:val="nil"/>
              <w:bottom w:val="single" w:sz="4" w:space="0" w:color="auto"/>
              <w:right w:val="single" w:sz="4" w:space="0" w:color="auto"/>
            </w:tcBorders>
            <w:shd w:val="clear" w:color="auto" w:fill="auto"/>
            <w:noWrap/>
            <w:vAlign w:val="center"/>
            <w:hideMark/>
          </w:tcPr>
          <w:p w14:paraId="205CBCC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402.200,00</w:t>
            </w:r>
          </w:p>
        </w:tc>
        <w:tc>
          <w:tcPr>
            <w:tcW w:w="1384" w:type="dxa"/>
            <w:tcBorders>
              <w:top w:val="nil"/>
              <w:left w:val="nil"/>
              <w:bottom w:val="single" w:sz="4" w:space="0" w:color="auto"/>
              <w:right w:val="single" w:sz="4" w:space="0" w:color="auto"/>
            </w:tcBorders>
            <w:shd w:val="clear" w:color="auto" w:fill="auto"/>
            <w:noWrap/>
            <w:vAlign w:val="center"/>
            <w:hideMark/>
          </w:tcPr>
          <w:p w14:paraId="20C2C9F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BCB51B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209ACE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402.200,00</w:t>
            </w:r>
          </w:p>
        </w:tc>
      </w:tr>
      <w:tr w:rsidR="003D14A7" w:rsidRPr="003D14A7" w14:paraId="46D382DB"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393351A"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A103004 Bankarske usluge i usluge platnog prometa</w:t>
            </w:r>
          </w:p>
        </w:tc>
        <w:tc>
          <w:tcPr>
            <w:tcW w:w="1026" w:type="dxa"/>
            <w:tcBorders>
              <w:top w:val="nil"/>
              <w:left w:val="nil"/>
              <w:bottom w:val="single" w:sz="4" w:space="0" w:color="auto"/>
              <w:right w:val="single" w:sz="4" w:space="0" w:color="auto"/>
            </w:tcBorders>
            <w:shd w:val="clear" w:color="auto" w:fill="auto"/>
            <w:noWrap/>
            <w:vAlign w:val="center"/>
            <w:hideMark/>
          </w:tcPr>
          <w:p w14:paraId="6168EFF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4.800,00</w:t>
            </w:r>
          </w:p>
        </w:tc>
        <w:tc>
          <w:tcPr>
            <w:tcW w:w="1384" w:type="dxa"/>
            <w:tcBorders>
              <w:top w:val="nil"/>
              <w:left w:val="nil"/>
              <w:bottom w:val="single" w:sz="4" w:space="0" w:color="auto"/>
              <w:right w:val="single" w:sz="4" w:space="0" w:color="auto"/>
            </w:tcBorders>
            <w:shd w:val="clear" w:color="auto" w:fill="auto"/>
            <w:noWrap/>
            <w:vAlign w:val="center"/>
            <w:hideMark/>
          </w:tcPr>
          <w:p w14:paraId="11CA1E6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1FC7F07"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1EA1F8D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4.800,00</w:t>
            </w:r>
          </w:p>
        </w:tc>
      </w:tr>
      <w:tr w:rsidR="003D14A7" w:rsidRPr="003D14A7" w14:paraId="7651249F"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3B4FDAFC"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A103005 Proračunska zaliha</w:t>
            </w:r>
          </w:p>
        </w:tc>
        <w:tc>
          <w:tcPr>
            <w:tcW w:w="1026" w:type="dxa"/>
            <w:tcBorders>
              <w:top w:val="nil"/>
              <w:left w:val="nil"/>
              <w:bottom w:val="single" w:sz="4" w:space="0" w:color="auto"/>
              <w:right w:val="single" w:sz="4" w:space="0" w:color="auto"/>
            </w:tcBorders>
            <w:shd w:val="clear" w:color="auto" w:fill="auto"/>
            <w:noWrap/>
            <w:vAlign w:val="center"/>
            <w:hideMark/>
          </w:tcPr>
          <w:p w14:paraId="0190BDB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w:t>
            </w:r>
          </w:p>
        </w:tc>
        <w:tc>
          <w:tcPr>
            <w:tcW w:w="1384" w:type="dxa"/>
            <w:tcBorders>
              <w:top w:val="nil"/>
              <w:left w:val="nil"/>
              <w:bottom w:val="single" w:sz="4" w:space="0" w:color="auto"/>
              <w:right w:val="single" w:sz="4" w:space="0" w:color="auto"/>
            </w:tcBorders>
            <w:shd w:val="clear" w:color="auto" w:fill="auto"/>
            <w:noWrap/>
            <w:vAlign w:val="center"/>
            <w:hideMark/>
          </w:tcPr>
          <w:p w14:paraId="28CA792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A96DA6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845BC3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20.000,00</w:t>
            </w:r>
          </w:p>
        </w:tc>
      </w:tr>
      <w:tr w:rsidR="003D14A7" w:rsidRPr="003D14A7" w14:paraId="47078482"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21F6E7E4"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Aktivnost A103006 Protokol</w:t>
            </w:r>
          </w:p>
        </w:tc>
        <w:tc>
          <w:tcPr>
            <w:tcW w:w="1026" w:type="dxa"/>
            <w:tcBorders>
              <w:top w:val="nil"/>
              <w:left w:val="nil"/>
              <w:bottom w:val="single" w:sz="4" w:space="0" w:color="auto"/>
              <w:right w:val="single" w:sz="4" w:space="0" w:color="auto"/>
            </w:tcBorders>
            <w:shd w:val="clear" w:color="auto" w:fill="auto"/>
            <w:noWrap/>
            <w:vAlign w:val="center"/>
            <w:hideMark/>
          </w:tcPr>
          <w:p w14:paraId="182AE0A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30.300,00</w:t>
            </w:r>
          </w:p>
        </w:tc>
        <w:tc>
          <w:tcPr>
            <w:tcW w:w="1384" w:type="dxa"/>
            <w:tcBorders>
              <w:top w:val="nil"/>
              <w:left w:val="nil"/>
              <w:bottom w:val="single" w:sz="4" w:space="0" w:color="auto"/>
              <w:right w:val="single" w:sz="4" w:space="0" w:color="auto"/>
            </w:tcBorders>
            <w:shd w:val="clear" w:color="auto" w:fill="auto"/>
            <w:noWrap/>
            <w:vAlign w:val="center"/>
            <w:hideMark/>
          </w:tcPr>
          <w:p w14:paraId="3FFA5EA9"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100,00</w:t>
            </w:r>
          </w:p>
        </w:tc>
        <w:tc>
          <w:tcPr>
            <w:tcW w:w="851" w:type="dxa"/>
            <w:tcBorders>
              <w:top w:val="nil"/>
              <w:left w:val="nil"/>
              <w:bottom w:val="single" w:sz="4" w:space="0" w:color="auto"/>
              <w:right w:val="single" w:sz="4" w:space="0" w:color="auto"/>
            </w:tcBorders>
            <w:shd w:val="clear" w:color="auto" w:fill="auto"/>
            <w:noWrap/>
            <w:vAlign w:val="center"/>
            <w:hideMark/>
          </w:tcPr>
          <w:p w14:paraId="030E3F0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0,33</w:t>
            </w:r>
          </w:p>
        </w:tc>
        <w:tc>
          <w:tcPr>
            <w:tcW w:w="1559" w:type="dxa"/>
            <w:tcBorders>
              <w:top w:val="nil"/>
              <w:left w:val="nil"/>
              <w:bottom w:val="single" w:sz="4" w:space="0" w:color="auto"/>
              <w:right w:val="single" w:sz="4" w:space="0" w:color="auto"/>
            </w:tcBorders>
            <w:shd w:val="clear" w:color="auto" w:fill="auto"/>
            <w:noWrap/>
            <w:vAlign w:val="center"/>
            <w:hideMark/>
          </w:tcPr>
          <w:p w14:paraId="5493D963"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30.400,00</w:t>
            </w:r>
          </w:p>
        </w:tc>
      </w:tr>
      <w:tr w:rsidR="003D14A7" w:rsidRPr="003D14A7" w14:paraId="44CB9C06"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6733C0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T103007 </w:t>
            </w:r>
            <w:proofErr w:type="spellStart"/>
            <w:r w:rsidRPr="003D14A7">
              <w:rPr>
                <w:rFonts w:ascii="Arial" w:eastAsia="Times New Roman" w:hAnsi="Arial" w:cs="Arial"/>
                <w:color w:val="000000"/>
                <w:sz w:val="20"/>
                <w:szCs w:val="20"/>
                <w:lang w:eastAsia="hr-HR"/>
              </w:rPr>
              <w:t>Interreg</w:t>
            </w:r>
            <w:proofErr w:type="spellEnd"/>
            <w:r w:rsidRPr="003D14A7">
              <w:rPr>
                <w:rFonts w:ascii="Arial" w:eastAsia="Times New Roman" w:hAnsi="Arial" w:cs="Arial"/>
                <w:color w:val="000000"/>
                <w:sz w:val="20"/>
                <w:szCs w:val="20"/>
                <w:lang w:eastAsia="hr-HR"/>
              </w:rPr>
              <w:t xml:space="preserve"> HR-SLO - </w:t>
            </w:r>
            <w:proofErr w:type="spellStart"/>
            <w:r w:rsidRPr="003D14A7">
              <w:rPr>
                <w:rFonts w:ascii="Arial" w:eastAsia="Times New Roman" w:hAnsi="Arial" w:cs="Arial"/>
                <w:color w:val="000000"/>
                <w:sz w:val="20"/>
                <w:szCs w:val="20"/>
                <w:lang w:eastAsia="hr-HR"/>
              </w:rPr>
              <w:t>ZeleNatura</w:t>
            </w:r>
            <w:proofErr w:type="spellEnd"/>
          </w:p>
        </w:tc>
        <w:tc>
          <w:tcPr>
            <w:tcW w:w="1026" w:type="dxa"/>
            <w:tcBorders>
              <w:top w:val="nil"/>
              <w:left w:val="nil"/>
              <w:bottom w:val="single" w:sz="4" w:space="0" w:color="auto"/>
              <w:right w:val="single" w:sz="4" w:space="0" w:color="auto"/>
            </w:tcBorders>
            <w:shd w:val="clear" w:color="auto" w:fill="auto"/>
            <w:noWrap/>
            <w:vAlign w:val="center"/>
            <w:hideMark/>
          </w:tcPr>
          <w:p w14:paraId="0DD2B95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543.140,00</w:t>
            </w:r>
          </w:p>
        </w:tc>
        <w:tc>
          <w:tcPr>
            <w:tcW w:w="1384" w:type="dxa"/>
            <w:tcBorders>
              <w:top w:val="nil"/>
              <w:left w:val="nil"/>
              <w:bottom w:val="single" w:sz="4" w:space="0" w:color="auto"/>
              <w:right w:val="single" w:sz="4" w:space="0" w:color="auto"/>
            </w:tcBorders>
            <w:shd w:val="clear" w:color="auto" w:fill="auto"/>
            <w:noWrap/>
            <w:vAlign w:val="center"/>
            <w:hideMark/>
          </w:tcPr>
          <w:p w14:paraId="681D7F3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154.300,00</w:t>
            </w:r>
          </w:p>
        </w:tc>
        <w:tc>
          <w:tcPr>
            <w:tcW w:w="851" w:type="dxa"/>
            <w:tcBorders>
              <w:top w:val="nil"/>
              <w:left w:val="nil"/>
              <w:bottom w:val="single" w:sz="4" w:space="0" w:color="auto"/>
              <w:right w:val="single" w:sz="4" w:space="0" w:color="auto"/>
            </w:tcBorders>
            <w:shd w:val="clear" w:color="auto" w:fill="auto"/>
            <w:noWrap/>
            <w:vAlign w:val="center"/>
            <w:hideMark/>
          </w:tcPr>
          <w:p w14:paraId="4EA76DA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28,41</w:t>
            </w:r>
          </w:p>
        </w:tc>
        <w:tc>
          <w:tcPr>
            <w:tcW w:w="1559" w:type="dxa"/>
            <w:tcBorders>
              <w:top w:val="nil"/>
              <w:left w:val="nil"/>
              <w:bottom w:val="single" w:sz="4" w:space="0" w:color="auto"/>
              <w:right w:val="single" w:sz="4" w:space="0" w:color="auto"/>
            </w:tcBorders>
            <w:shd w:val="clear" w:color="auto" w:fill="auto"/>
            <w:noWrap/>
            <w:vAlign w:val="center"/>
            <w:hideMark/>
          </w:tcPr>
          <w:p w14:paraId="08266A6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697.440,00</w:t>
            </w:r>
          </w:p>
        </w:tc>
      </w:tr>
      <w:tr w:rsidR="003D14A7" w:rsidRPr="003D14A7" w14:paraId="3D38D09B"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22D6008"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T103008 Hajde reci što 2 (</w:t>
            </w:r>
            <w:proofErr w:type="spellStart"/>
            <w:r w:rsidRPr="003D14A7">
              <w:rPr>
                <w:rFonts w:ascii="Arial" w:eastAsia="Times New Roman" w:hAnsi="Arial" w:cs="Arial"/>
                <w:color w:val="000000"/>
                <w:sz w:val="20"/>
                <w:szCs w:val="20"/>
                <w:lang w:eastAsia="hr-HR"/>
              </w:rPr>
              <w:t>Erasmus</w:t>
            </w:r>
            <w:proofErr w:type="spellEnd"/>
            <w:r w:rsidRPr="003D14A7">
              <w:rPr>
                <w:rFonts w:ascii="Arial" w:eastAsia="Times New Roman" w:hAnsi="Arial" w:cs="Arial"/>
                <w:color w:val="000000"/>
                <w:sz w:val="20"/>
                <w:szCs w:val="20"/>
                <w:lang w:eastAsia="hr-HR"/>
              </w:rPr>
              <w:t>)</w:t>
            </w:r>
          </w:p>
        </w:tc>
        <w:tc>
          <w:tcPr>
            <w:tcW w:w="1026" w:type="dxa"/>
            <w:tcBorders>
              <w:top w:val="nil"/>
              <w:left w:val="nil"/>
              <w:bottom w:val="single" w:sz="4" w:space="0" w:color="auto"/>
              <w:right w:val="single" w:sz="4" w:space="0" w:color="auto"/>
            </w:tcBorders>
            <w:shd w:val="clear" w:color="auto" w:fill="auto"/>
            <w:noWrap/>
            <w:vAlign w:val="center"/>
            <w:hideMark/>
          </w:tcPr>
          <w:p w14:paraId="31C9E22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8.460,00</w:t>
            </w:r>
          </w:p>
        </w:tc>
        <w:tc>
          <w:tcPr>
            <w:tcW w:w="1384" w:type="dxa"/>
            <w:tcBorders>
              <w:top w:val="nil"/>
              <w:left w:val="nil"/>
              <w:bottom w:val="single" w:sz="4" w:space="0" w:color="auto"/>
              <w:right w:val="single" w:sz="4" w:space="0" w:color="auto"/>
            </w:tcBorders>
            <w:shd w:val="clear" w:color="auto" w:fill="auto"/>
            <w:noWrap/>
            <w:vAlign w:val="center"/>
            <w:hideMark/>
          </w:tcPr>
          <w:p w14:paraId="28F6DF4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1E11F42"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5478E6BD"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8.460,00</w:t>
            </w:r>
          </w:p>
        </w:tc>
      </w:tr>
      <w:tr w:rsidR="003D14A7" w:rsidRPr="003D14A7" w14:paraId="7AC1249B"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47A78C05"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T103009 </w:t>
            </w:r>
            <w:proofErr w:type="spellStart"/>
            <w:r w:rsidRPr="003D14A7">
              <w:rPr>
                <w:rFonts w:ascii="Arial" w:eastAsia="Times New Roman" w:hAnsi="Arial" w:cs="Arial"/>
                <w:color w:val="000000"/>
                <w:sz w:val="20"/>
                <w:szCs w:val="20"/>
                <w:lang w:eastAsia="hr-HR"/>
              </w:rPr>
              <w:t>Izobrazno</w:t>
            </w:r>
            <w:proofErr w:type="spellEnd"/>
            <w:r w:rsidRPr="003D14A7">
              <w:rPr>
                <w:rFonts w:ascii="Arial" w:eastAsia="Times New Roman" w:hAnsi="Arial" w:cs="Arial"/>
                <w:color w:val="000000"/>
                <w:sz w:val="20"/>
                <w:szCs w:val="20"/>
                <w:lang w:eastAsia="hr-HR"/>
              </w:rPr>
              <w:t>-informativne aktivnosti o gospodarenju otpadom</w:t>
            </w:r>
          </w:p>
        </w:tc>
        <w:tc>
          <w:tcPr>
            <w:tcW w:w="1026" w:type="dxa"/>
            <w:tcBorders>
              <w:top w:val="nil"/>
              <w:left w:val="nil"/>
              <w:bottom w:val="single" w:sz="4" w:space="0" w:color="auto"/>
              <w:right w:val="single" w:sz="4" w:space="0" w:color="auto"/>
            </w:tcBorders>
            <w:shd w:val="clear" w:color="auto" w:fill="auto"/>
            <w:noWrap/>
            <w:vAlign w:val="center"/>
            <w:hideMark/>
          </w:tcPr>
          <w:p w14:paraId="01B38120"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c>
          <w:tcPr>
            <w:tcW w:w="1384" w:type="dxa"/>
            <w:tcBorders>
              <w:top w:val="nil"/>
              <w:left w:val="nil"/>
              <w:bottom w:val="single" w:sz="4" w:space="0" w:color="auto"/>
              <w:right w:val="single" w:sz="4" w:space="0" w:color="auto"/>
            </w:tcBorders>
            <w:shd w:val="clear" w:color="auto" w:fill="auto"/>
            <w:noWrap/>
            <w:vAlign w:val="center"/>
            <w:hideMark/>
          </w:tcPr>
          <w:p w14:paraId="5E6D4BEA"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2063F0E"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64ADCDE8"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6.000,00</w:t>
            </w:r>
          </w:p>
        </w:tc>
      </w:tr>
      <w:tr w:rsidR="003D14A7" w:rsidRPr="003D14A7" w14:paraId="5A6B44D0"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5EA63AA7"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 xml:space="preserve">Tekući projekt T103010 </w:t>
            </w:r>
            <w:proofErr w:type="spellStart"/>
            <w:r w:rsidRPr="003D14A7">
              <w:rPr>
                <w:rFonts w:ascii="Arial" w:eastAsia="Times New Roman" w:hAnsi="Arial" w:cs="Arial"/>
                <w:color w:val="000000"/>
                <w:sz w:val="20"/>
                <w:szCs w:val="20"/>
                <w:lang w:eastAsia="hr-HR"/>
              </w:rPr>
              <w:t>Interreg</w:t>
            </w:r>
            <w:proofErr w:type="spellEnd"/>
            <w:r w:rsidRPr="003D14A7">
              <w:rPr>
                <w:rFonts w:ascii="Arial" w:eastAsia="Times New Roman" w:hAnsi="Arial" w:cs="Arial"/>
                <w:color w:val="000000"/>
                <w:sz w:val="20"/>
                <w:szCs w:val="20"/>
                <w:lang w:eastAsia="hr-HR"/>
              </w:rPr>
              <w:t xml:space="preserve"> HR-SLO Terra </w:t>
            </w:r>
            <w:proofErr w:type="spellStart"/>
            <w:r w:rsidRPr="003D14A7">
              <w:rPr>
                <w:rFonts w:ascii="Arial" w:eastAsia="Times New Roman" w:hAnsi="Arial" w:cs="Arial"/>
                <w:color w:val="000000"/>
                <w:sz w:val="20"/>
                <w:szCs w:val="20"/>
                <w:lang w:eastAsia="hr-HR"/>
              </w:rPr>
              <w:t>Gothica</w:t>
            </w:r>
            <w:proofErr w:type="spellEnd"/>
            <w:r w:rsidRPr="003D14A7">
              <w:rPr>
                <w:rFonts w:ascii="Arial" w:eastAsia="Times New Roman" w:hAnsi="Arial" w:cs="Arial"/>
                <w:color w:val="000000"/>
                <w:sz w:val="20"/>
                <w:szCs w:val="20"/>
                <w:lang w:eastAsia="hr-HR"/>
              </w:rPr>
              <w:t xml:space="preserve"> </w:t>
            </w:r>
            <w:proofErr w:type="spellStart"/>
            <w:r w:rsidRPr="003D14A7">
              <w:rPr>
                <w:rFonts w:ascii="Arial" w:eastAsia="Times New Roman" w:hAnsi="Arial" w:cs="Arial"/>
                <w:color w:val="000000"/>
                <w:sz w:val="20"/>
                <w:szCs w:val="20"/>
                <w:lang w:eastAsia="hr-HR"/>
              </w:rPr>
              <w:t>Incognita</w:t>
            </w:r>
            <w:proofErr w:type="spellEnd"/>
          </w:p>
        </w:tc>
        <w:tc>
          <w:tcPr>
            <w:tcW w:w="1026" w:type="dxa"/>
            <w:tcBorders>
              <w:top w:val="nil"/>
              <w:left w:val="nil"/>
              <w:bottom w:val="single" w:sz="4" w:space="0" w:color="auto"/>
              <w:right w:val="single" w:sz="4" w:space="0" w:color="auto"/>
            </w:tcBorders>
            <w:shd w:val="clear" w:color="auto" w:fill="auto"/>
            <w:noWrap/>
            <w:vAlign w:val="center"/>
            <w:hideMark/>
          </w:tcPr>
          <w:p w14:paraId="2A250BA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480.140,00</w:t>
            </w:r>
          </w:p>
        </w:tc>
        <w:tc>
          <w:tcPr>
            <w:tcW w:w="1384" w:type="dxa"/>
            <w:tcBorders>
              <w:top w:val="nil"/>
              <w:left w:val="nil"/>
              <w:bottom w:val="single" w:sz="4" w:space="0" w:color="auto"/>
              <w:right w:val="single" w:sz="4" w:space="0" w:color="auto"/>
            </w:tcBorders>
            <w:shd w:val="clear" w:color="auto" w:fill="auto"/>
            <w:noWrap/>
            <w:vAlign w:val="center"/>
            <w:hideMark/>
          </w:tcPr>
          <w:p w14:paraId="6A3E0B7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41.000,00</w:t>
            </w:r>
          </w:p>
        </w:tc>
        <w:tc>
          <w:tcPr>
            <w:tcW w:w="851" w:type="dxa"/>
            <w:tcBorders>
              <w:top w:val="nil"/>
              <w:left w:val="nil"/>
              <w:bottom w:val="single" w:sz="4" w:space="0" w:color="auto"/>
              <w:right w:val="single" w:sz="4" w:space="0" w:color="auto"/>
            </w:tcBorders>
            <w:shd w:val="clear" w:color="auto" w:fill="auto"/>
            <w:noWrap/>
            <w:vAlign w:val="center"/>
            <w:hideMark/>
          </w:tcPr>
          <w:p w14:paraId="6949EA34"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8,54</w:t>
            </w:r>
          </w:p>
        </w:tc>
        <w:tc>
          <w:tcPr>
            <w:tcW w:w="1559" w:type="dxa"/>
            <w:tcBorders>
              <w:top w:val="nil"/>
              <w:left w:val="nil"/>
              <w:bottom w:val="single" w:sz="4" w:space="0" w:color="auto"/>
              <w:right w:val="single" w:sz="4" w:space="0" w:color="auto"/>
            </w:tcBorders>
            <w:shd w:val="clear" w:color="auto" w:fill="auto"/>
            <w:noWrap/>
            <w:vAlign w:val="center"/>
            <w:hideMark/>
          </w:tcPr>
          <w:p w14:paraId="53AACC4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521.140,00</w:t>
            </w:r>
          </w:p>
        </w:tc>
      </w:tr>
      <w:tr w:rsidR="003D14A7" w:rsidRPr="003D14A7" w14:paraId="1690FA39" w14:textId="77777777" w:rsidTr="00D54FCC">
        <w:trPr>
          <w:trHeight w:val="527"/>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603BBFEB"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Tekući projekt T103011 Pilot projekt - aktivnosti djece predškolske dobi i djece od I. do IV. razreda osnovne škole</w:t>
            </w:r>
          </w:p>
        </w:tc>
        <w:tc>
          <w:tcPr>
            <w:tcW w:w="1026" w:type="dxa"/>
            <w:tcBorders>
              <w:top w:val="nil"/>
              <w:left w:val="nil"/>
              <w:bottom w:val="single" w:sz="4" w:space="0" w:color="auto"/>
              <w:right w:val="single" w:sz="4" w:space="0" w:color="auto"/>
            </w:tcBorders>
            <w:shd w:val="clear" w:color="auto" w:fill="auto"/>
            <w:noWrap/>
            <w:vAlign w:val="center"/>
            <w:hideMark/>
          </w:tcPr>
          <w:p w14:paraId="6F3E8AD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23.770,00</w:t>
            </w:r>
          </w:p>
        </w:tc>
        <w:tc>
          <w:tcPr>
            <w:tcW w:w="1384" w:type="dxa"/>
            <w:tcBorders>
              <w:top w:val="nil"/>
              <w:left w:val="nil"/>
              <w:bottom w:val="single" w:sz="4" w:space="0" w:color="auto"/>
              <w:right w:val="single" w:sz="4" w:space="0" w:color="auto"/>
            </w:tcBorders>
            <w:shd w:val="clear" w:color="auto" w:fill="auto"/>
            <w:noWrap/>
            <w:vAlign w:val="center"/>
            <w:hideMark/>
          </w:tcPr>
          <w:p w14:paraId="4D61263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304944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1B84DE5"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23.770,00</w:t>
            </w:r>
          </w:p>
        </w:tc>
      </w:tr>
      <w:tr w:rsidR="003D14A7" w:rsidRPr="003D14A7" w14:paraId="11157D21" w14:textId="77777777" w:rsidTr="00D54FCC">
        <w:trPr>
          <w:trHeight w:val="263"/>
        </w:trPr>
        <w:tc>
          <w:tcPr>
            <w:tcW w:w="5954" w:type="dxa"/>
            <w:tcBorders>
              <w:top w:val="nil"/>
              <w:left w:val="single" w:sz="4" w:space="0" w:color="auto"/>
              <w:bottom w:val="single" w:sz="4" w:space="0" w:color="auto"/>
              <w:right w:val="single" w:sz="4" w:space="0" w:color="auto"/>
            </w:tcBorders>
            <w:shd w:val="clear" w:color="000000" w:fill="9999FF"/>
            <w:vAlign w:val="center"/>
            <w:hideMark/>
          </w:tcPr>
          <w:p w14:paraId="52DC20BE" w14:textId="77777777" w:rsidR="003D14A7" w:rsidRPr="003D14A7" w:rsidRDefault="003D14A7" w:rsidP="003D14A7">
            <w:pPr>
              <w:spacing w:after="0" w:line="240" w:lineRule="auto"/>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Program 1031 PROVEDBA SECAP-a</w:t>
            </w:r>
          </w:p>
        </w:tc>
        <w:tc>
          <w:tcPr>
            <w:tcW w:w="1026" w:type="dxa"/>
            <w:tcBorders>
              <w:top w:val="nil"/>
              <w:left w:val="nil"/>
              <w:bottom w:val="single" w:sz="4" w:space="0" w:color="auto"/>
              <w:right w:val="single" w:sz="4" w:space="0" w:color="auto"/>
            </w:tcBorders>
            <w:shd w:val="clear" w:color="000000" w:fill="9999FF"/>
            <w:noWrap/>
            <w:vAlign w:val="center"/>
            <w:hideMark/>
          </w:tcPr>
          <w:p w14:paraId="61E1072B"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66.525,00</w:t>
            </w:r>
          </w:p>
        </w:tc>
        <w:tc>
          <w:tcPr>
            <w:tcW w:w="1384" w:type="dxa"/>
            <w:tcBorders>
              <w:top w:val="nil"/>
              <w:left w:val="nil"/>
              <w:bottom w:val="single" w:sz="4" w:space="0" w:color="auto"/>
              <w:right w:val="single" w:sz="4" w:space="0" w:color="auto"/>
            </w:tcBorders>
            <w:shd w:val="clear" w:color="000000" w:fill="9999FF"/>
            <w:noWrap/>
            <w:vAlign w:val="center"/>
            <w:hideMark/>
          </w:tcPr>
          <w:p w14:paraId="10DCD6EA"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851" w:type="dxa"/>
            <w:tcBorders>
              <w:top w:val="nil"/>
              <w:left w:val="nil"/>
              <w:bottom w:val="single" w:sz="4" w:space="0" w:color="auto"/>
              <w:right w:val="single" w:sz="4" w:space="0" w:color="auto"/>
            </w:tcBorders>
            <w:shd w:val="clear" w:color="000000" w:fill="9999FF"/>
            <w:noWrap/>
            <w:vAlign w:val="center"/>
            <w:hideMark/>
          </w:tcPr>
          <w:p w14:paraId="032D7DC4"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0,00</w:t>
            </w:r>
          </w:p>
        </w:tc>
        <w:tc>
          <w:tcPr>
            <w:tcW w:w="1559" w:type="dxa"/>
            <w:tcBorders>
              <w:top w:val="nil"/>
              <w:left w:val="nil"/>
              <w:bottom w:val="single" w:sz="4" w:space="0" w:color="auto"/>
              <w:right w:val="single" w:sz="4" w:space="0" w:color="auto"/>
            </w:tcBorders>
            <w:shd w:val="clear" w:color="000000" w:fill="9999FF"/>
            <w:noWrap/>
            <w:vAlign w:val="center"/>
            <w:hideMark/>
          </w:tcPr>
          <w:p w14:paraId="033E88DF" w14:textId="77777777" w:rsidR="003D14A7" w:rsidRPr="003D14A7" w:rsidRDefault="003D14A7" w:rsidP="003D14A7">
            <w:pPr>
              <w:spacing w:after="0" w:line="240" w:lineRule="auto"/>
              <w:jc w:val="center"/>
              <w:rPr>
                <w:rFonts w:ascii="Arial" w:eastAsia="Times New Roman" w:hAnsi="Arial" w:cs="Arial"/>
                <w:b/>
                <w:bCs/>
                <w:color w:val="000000"/>
                <w:sz w:val="20"/>
                <w:szCs w:val="20"/>
                <w:lang w:eastAsia="hr-HR"/>
              </w:rPr>
            </w:pPr>
            <w:r w:rsidRPr="003D14A7">
              <w:rPr>
                <w:rFonts w:ascii="Arial" w:eastAsia="Times New Roman" w:hAnsi="Arial" w:cs="Arial"/>
                <w:b/>
                <w:bCs/>
                <w:color w:val="000000"/>
                <w:sz w:val="20"/>
                <w:szCs w:val="20"/>
                <w:lang w:eastAsia="hr-HR"/>
              </w:rPr>
              <w:t>66.525,00</w:t>
            </w:r>
          </w:p>
        </w:tc>
      </w:tr>
      <w:tr w:rsidR="003D14A7" w:rsidRPr="003D14A7" w14:paraId="03C102E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006E0240"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lastRenderedPageBreak/>
              <w:t>Aktivnost A103101 SECAP - Mjere informiranja i edukacije</w:t>
            </w:r>
          </w:p>
        </w:tc>
        <w:tc>
          <w:tcPr>
            <w:tcW w:w="1026" w:type="dxa"/>
            <w:tcBorders>
              <w:top w:val="nil"/>
              <w:left w:val="nil"/>
              <w:bottom w:val="single" w:sz="4" w:space="0" w:color="auto"/>
              <w:right w:val="single" w:sz="4" w:space="0" w:color="auto"/>
            </w:tcBorders>
            <w:shd w:val="clear" w:color="auto" w:fill="auto"/>
            <w:noWrap/>
            <w:vAlign w:val="center"/>
            <w:hideMark/>
          </w:tcPr>
          <w:p w14:paraId="175903FF"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4.500,00</w:t>
            </w:r>
          </w:p>
        </w:tc>
        <w:tc>
          <w:tcPr>
            <w:tcW w:w="1384" w:type="dxa"/>
            <w:tcBorders>
              <w:top w:val="nil"/>
              <w:left w:val="nil"/>
              <w:bottom w:val="single" w:sz="4" w:space="0" w:color="auto"/>
              <w:right w:val="single" w:sz="4" w:space="0" w:color="auto"/>
            </w:tcBorders>
            <w:shd w:val="clear" w:color="auto" w:fill="auto"/>
            <w:noWrap/>
            <w:vAlign w:val="center"/>
            <w:hideMark/>
          </w:tcPr>
          <w:p w14:paraId="4CFB1E81"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8CE17FB"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757AD16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4.500,00</w:t>
            </w:r>
          </w:p>
        </w:tc>
      </w:tr>
      <w:tr w:rsidR="003D14A7" w:rsidRPr="003D14A7" w14:paraId="15226054" w14:textId="77777777" w:rsidTr="00D54FCC">
        <w:trPr>
          <w:trHeight w:val="263"/>
        </w:trPr>
        <w:tc>
          <w:tcPr>
            <w:tcW w:w="5954" w:type="dxa"/>
            <w:tcBorders>
              <w:top w:val="nil"/>
              <w:left w:val="single" w:sz="4" w:space="0" w:color="auto"/>
              <w:bottom w:val="single" w:sz="4" w:space="0" w:color="auto"/>
              <w:right w:val="single" w:sz="4" w:space="0" w:color="auto"/>
            </w:tcBorders>
            <w:shd w:val="clear" w:color="auto" w:fill="auto"/>
            <w:vAlign w:val="center"/>
            <w:hideMark/>
          </w:tcPr>
          <w:p w14:paraId="1E98929D" w14:textId="77777777" w:rsidR="003D14A7" w:rsidRPr="003D14A7" w:rsidRDefault="003D14A7" w:rsidP="003D14A7">
            <w:pPr>
              <w:spacing w:after="0" w:line="240" w:lineRule="auto"/>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Kapitalni projekt K103102 Izgradnja solarne elektrane</w:t>
            </w:r>
          </w:p>
        </w:tc>
        <w:tc>
          <w:tcPr>
            <w:tcW w:w="1026" w:type="dxa"/>
            <w:tcBorders>
              <w:top w:val="nil"/>
              <w:left w:val="nil"/>
              <w:bottom w:val="single" w:sz="4" w:space="0" w:color="auto"/>
              <w:right w:val="single" w:sz="4" w:space="0" w:color="auto"/>
            </w:tcBorders>
            <w:shd w:val="clear" w:color="auto" w:fill="auto"/>
            <w:noWrap/>
            <w:vAlign w:val="center"/>
            <w:hideMark/>
          </w:tcPr>
          <w:p w14:paraId="5E3D43D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62.025,00</w:t>
            </w:r>
          </w:p>
        </w:tc>
        <w:tc>
          <w:tcPr>
            <w:tcW w:w="1384" w:type="dxa"/>
            <w:tcBorders>
              <w:top w:val="nil"/>
              <w:left w:val="nil"/>
              <w:bottom w:val="single" w:sz="4" w:space="0" w:color="auto"/>
              <w:right w:val="single" w:sz="4" w:space="0" w:color="auto"/>
            </w:tcBorders>
            <w:shd w:val="clear" w:color="auto" w:fill="auto"/>
            <w:noWrap/>
            <w:vAlign w:val="center"/>
            <w:hideMark/>
          </w:tcPr>
          <w:p w14:paraId="6F60486C"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BC755B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0,00</w:t>
            </w:r>
          </w:p>
        </w:tc>
        <w:tc>
          <w:tcPr>
            <w:tcW w:w="1559" w:type="dxa"/>
            <w:tcBorders>
              <w:top w:val="nil"/>
              <w:left w:val="nil"/>
              <w:bottom w:val="single" w:sz="4" w:space="0" w:color="auto"/>
              <w:right w:val="single" w:sz="4" w:space="0" w:color="auto"/>
            </w:tcBorders>
            <w:shd w:val="clear" w:color="auto" w:fill="auto"/>
            <w:noWrap/>
            <w:vAlign w:val="center"/>
            <w:hideMark/>
          </w:tcPr>
          <w:p w14:paraId="09301856" w14:textId="77777777" w:rsidR="003D14A7" w:rsidRPr="003D14A7" w:rsidRDefault="003D14A7" w:rsidP="003D14A7">
            <w:pPr>
              <w:spacing w:after="0" w:line="240" w:lineRule="auto"/>
              <w:jc w:val="center"/>
              <w:rPr>
                <w:rFonts w:ascii="Arial" w:eastAsia="Times New Roman" w:hAnsi="Arial" w:cs="Arial"/>
                <w:color w:val="000000"/>
                <w:sz w:val="20"/>
                <w:szCs w:val="20"/>
                <w:lang w:eastAsia="hr-HR"/>
              </w:rPr>
            </w:pPr>
            <w:r w:rsidRPr="003D14A7">
              <w:rPr>
                <w:rFonts w:ascii="Arial" w:eastAsia="Times New Roman" w:hAnsi="Arial" w:cs="Arial"/>
                <w:color w:val="000000"/>
                <w:sz w:val="20"/>
                <w:szCs w:val="20"/>
                <w:lang w:eastAsia="hr-HR"/>
              </w:rPr>
              <w:t>62.025,00</w:t>
            </w:r>
          </w:p>
        </w:tc>
      </w:tr>
    </w:tbl>
    <w:p w14:paraId="0D633FE6" w14:textId="77777777" w:rsidR="008E59EB" w:rsidRDefault="008E59EB" w:rsidP="00A07942">
      <w:pPr>
        <w:jc w:val="both"/>
        <w:rPr>
          <w:rFonts w:ascii="Arial" w:hAnsi="Arial" w:cs="Arial"/>
        </w:rPr>
      </w:pPr>
    </w:p>
    <w:p w14:paraId="339720C3" w14:textId="77777777" w:rsidR="008E59EB" w:rsidRDefault="008E59EB" w:rsidP="00A07942">
      <w:pPr>
        <w:jc w:val="both"/>
        <w:rPr>
          <w:rFonts w:ascii="Arial" w:hAnsi="Arial" w:cs="Arial"/>
        </w:rPr>
      </w:pPr>
    </w:p>
    <w:p w14:paraId="549353B8" w14:textId="77777777" w:rsidR="00CA1156" w:rsidRDefault="00CA1156" w:rsidP="00A07942">
      <w:pPr>
        <w:jc w:val="both"/>
        <w:rPr>
          <w:rFonts w:ascii="Arial" w:hAnsi="Arial" w:cs="Arial"/>
        </w:rPr>
      </w:pPr>
    </w:p>
    <w:sectPr w:rsidR="00CA1156" w:rsidSect="003D14A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2E62B" w14:textId="77777777" w:rsidR="00552DED" w:rsidRDefault="00552DED" w:rsidP="00670FAE">
      <w:pPr>
        <w:spacing w:after="0" w:line="240" w:lineRule="auto"/>
      </w:pPr>
      <w:r>
        <w:separator/>
      </w:r>
    </w:p>
  </w:endnote>
  <w:endnote w:type="continuationSeparator" w:id="0">
    <w:p w14:paraId="3EB5F535" w14:textId="77777777" w:rsidR="00552DED" w:rsidRDefault="00552DED" w:rsidP="0067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C5A4" w14:textId="47A57F03" w:rsidR="003D14A7" w:rsidRDefault="003D14A7">
    <w:pPr>
      <w:pStyle w:val="Footer"/>
      <w:jc w:val="center"/>
    </w:pPr>
  </w:p>
  <w:p w14:paraId="6CD0E337" w14:textId="77777777" w:rsidR="003D14A7" w:rsidRDefault="003D1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52C87" w14:textId="77777777" w:rsidR="00552DED" w:rsidRDefault="00552DED" w:rsidP="00670FAE">
      <w:pPr>
        <w:spacing w:after="0" w:line="240" w:lineRule="auto"/>
      </w:pPr>
      <w:r>
        <w:separator/>
      </w:r>
    </w:p>
  </w:footnote>
  <w:footnote w:type="continuationSeparator" w:id="0">
    <w:p w14:paraId="66E62480" w14:textId="77777777" w:rsidR="00552DED" w:rsidRDefault="00552DED" w:rsidP="00670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CAF"/>
    <w:multiLevelType w:val="hybridMultilevel"/>
    <w:tmpl w:val="895AAAF0"/>
    <w:lvl w:ilvl="0" w:tplc="CBC4C198">
      <w:start w:val="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047B23"/>
    <w:multiLevelType w:val="hybridMultilevel"/>
    <w:tmpl w:val="6324BD02"/>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9AD193B"/>
    <w:multiLevelType w:val="hybridMultilevel"/>
    <w:tmpl w:val="5FF6E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8913B5"/>
    <w:multiLevelType w:val="hybridMultilevel"/>
    <w:tmpl w:val="C6728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880192"/>
    <w:multiLevelType w:val="hybridMultilevel"/>
    <w:tmpl w:val="D728C64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44E00DDA"/>
    <w:multiLevelType w:val="hybridMultilevel"/>
    <w:tmpl w:val="36582AF4"/>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8E7A68"/>
    <w:multiLevelType w:val="hybridMultilevel"/>
    <w:tmpl w:val="6610DEDE"/>
    <w:lvl w:ilvl="0" w:tplc="FBCEA3A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71520FE"/>
    <w:multiLevelType w:val="hybridMultilevel"/>
    <w:tmpl w:val="EBAA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5"/>
  </w:num>
  <w:num w:numId="6">
    <w:abstractNumId w:val="8"/>
  </w:num>
  <w:num w:numId="7">
    <w:abstractNumId w:val="1"/>
  </w:num>
  <w:num w:numId="8">
    <w:abstractNumId w:val="2"/>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23"/>
    <w:rsid w:val="0000437F"/>
    <w:rsid w:val="00005DE7"/>
    <w:rsid w:val="00007825"/>
    <w:rsid w:val="0001096A"/>
    <w:rsid w:val="00011F2A"/>
    <w:rsid w:val="00012A5E"/>
    <w:rsid w:val="0001786A"/>
    <w:rsid w:val="00020003"/>
    <w:rsid w:val="00023B75"/>
    <w:rsid w:val="00025917"/>
    <w:rsid w:val="0003402B"/>
    <w:rsid w:val="00044051"/>
    <w:rsid w:val="0004449B"/>
    <w:rsid w:val="00057475"/>
    <w:rsid w:val="000635C0"/>
    <w:rsid w:val="00064360"/>
    <w:rsid w:val="000656C3"/>
    <w:rsid w:val="0007411E"/>
    <w:rsid w:val="00080118"/>
    <w:rsid w:val="00084E4B"/>
    <w:rsid w:val="000A0389"/>
    <w:rsid w:val="000A082D"/>
    <w:rsid w:val="000A63A2"/>
    <w:rsid w:val="000A7AF3"/>
    <w:rsid w:val="000B374A"/>
    <w:rsid w:val="000B7510"/>
    <w:rsid w:val="000C466B"/>
    <w:rsid w:val="000C7FAC"/>
    <w:rsid w:val="000D0F92"/>
    <w:rsid w:val="000D3F1D"/>
    <w:rsid w:val="000D5F87"/>
    <w:rsid w:val="000E03A9"/>
    <w:rsid w:val="000E77B1"/>
    <w:rsid w:val="000F0C18"/>
    <w:rsid w:val="000F1134"/>
    <w:rsid w:val="000F5EAE"/>
    <w:rsid w:val="00100281"/>
    <w:rsid w:val="00104A4A"/>
    <w:rsid w:val="00107559"/>
    <w:rsid w:val="001118F4"/>
    <w:rsid w:val="00111F31"/>
    <w:rsid w:val="00111F62"/>
    <w:rsid w:val="00116715"/>
    <w:rsid w:val="00116CD8"/>
    <w:rsid w:val="00120D97"/>
    <w:rsid w:val="0012131E"/>
    <w:rsid w:val="00121657"/>
    <w:rsid w:val="00121E6F"/>
    <w:rsid w:val="00122AC2"/>
    <w:rsid w:val="001255EE"/>
    <w:rsid w:val="0012670B"/>
    <w:rsid w:val="001273D1"/>
    <w:rsid w:val="00127F81"/>
    <w:rsid w:val="0013252D"/>
    <w:rsid w:val="00143FB2"/>
    <w:rsid w:val="00150F90"/>
    <w:rsid w:val="0015276A"/>
    <w:rsid w:val="00155204"/>
    <w:rsid w:val="0015774C"/>
    <w:rsid w:val="00162609"/>
    <w:rsid w:val="0016344B"/>
    <w:rsid w:val="0016487F"/>
    <w:rsid w:val="00170C90"/>
    <w:rsid w:val="001760E7"/>
    <w:rsid w:val="00180508"/>
    <w:rsid w:val="00185592"/>
    <w:rsid w:val="00186641"/>
    <w:rsid w:val="00192394"/>
    <w:rsid w:val="00192C82"/>
    <w:rsid w:val="00194E2E"/>
    <w:rsid w:val="001960E5"/>
    <w:rsid w:val="00196460"/>
    <w:rsid w:val="001A35C7"/>
    <w:rsid w:val="001A6D82"/>
    <w:rsid w:val="001B25E7"/>
    <w:rsid w:val="001B5AB4"/>
    <w:rsid w:val="001B6E07"/>
    <w:rsid w:val="001C0D36"/>
    <w:rsid w:val="001C4C01"/>
    <w:rsid w:val="001C59B9"/>
    <w:rsid w:val="001D269D"/>
    <w:rsid w:val="001D31E9"/>
    <w:rsid w:val="001D3A2C"/>
    <w:rsid w:val="001D683D"/>
    <w:rsid w:val="001D6FC9"/>
    <w:rsid w:val="001F1972"/>
    <w:rsid w:val="001F48B0"/>
    <w:rsid w:val="001F554E"/>
    <w:rsid w:val="001F6A40"/>
    <w:rsid w:val="00203A21"/>
    <w:rsid w:val="002046DF"/>
    <w:rsid w:val="002058CF"/>
    <w:rsid w:val="002076A3"/>
    <w:rsid w:val="0021621B"/>
    <w:rsid w:val="00221F2F"/>
    <w:rsid w:val="00223C46"/>
    <w:rsid w:val="002242CD"/>
    <w:rsid w:val="0022662B"/>
    <w:rsid w:val="00226735"/>
    <w:rsid w:val="002269CE"/>
    <w:rsid w:val="00226BB7"/>
    <w:rsid w:val="002306AC"/>
    <w:rsid w:val="00232799"/>
    <w:rsid w:val="0023665B"/>
    <w:rsid w:val="0024248B"/>
    <w:rsid w:val="00244CCB"/>
    <w:rsid w:val="00245F00"/>
    <w:rsid w:val="002515E9"/>
    <w:rsid w:val="00252D02"/>
    <w:rsid w:val="00255FC8"/>
    <w:rsid w:val="002578EC"/>
    <w:rsid w:val="002618E8"/>
    <w:rsid w:val="0026505D"/>
    <w:rsid w:val="0028200F"/>
    <w:rsid w:val="00284A7C"/>
    <w:rsid w:val="00287258"/>
    <w:rsid w:val="00290641"/>
    <w:rsid w:val="00292114"/>
    <w:rsid w:val="00293C76"/>
    <w:rsid w:val="00295096"/>
    <w:rsid w:val="00296648"/>
    <w:rsid w:val="002A4255"/>
    <w:rsid w:val="002A6702"/>
    <w:rsid w:val="002B10D0"/>
    <w:rsid w:val="002E068A"/>
    <w:rsid w:val="002E2C21"/>
    <w:rsid w:val="002F41EB"/>
    <w:rsid w:val="002F7F52"/>
    <w:rsid w:val="003003E9"/>
    <w:rsid w:val="0030075F"/>
    <w:rsid w:val="00301F94"/>
    <w:rsid w:val="003027B9"/>
    <w:rsid w:val="003063C5"/>
    <w:rsid w:val="003139C6"/>
    <w:rsid w:val="003212C9"/>
    <w:rsid w:val="00323100"/>
    <w:rsid w:val="00323B85"/>
    <w:rsid w:val="0033357A"/>
    <w:rsid w:val="00337C84"/>
    <w:rsid w:val="00342558"/>
    <w:rsid w:val="00342FA9"/>
    <w:rsid w:val="00343745"/>
    <w:rsid w:val="00343F1A"/>
    <w:rsid w:val="00347F84"/>
    <w:rsid w:val="0035693D"/>
    <w:rsid w:val="00356ED1"/>
    <w:rsid w:val="003579AA"/>
    <w:rsid w:val="0036088A"/>
    <w:rsid w:val="00363D58"/>
    <w:rsid w:val="003641E4"/>
    <w:rsid w:val="00375D8B"/>
    <w:rsid w:val="00381AF5"/>
    <w:rsid w:val="00383175"/>
    <w:rsid w:val="003835B3"/>
    <w:rsid w:val="00391517"/>
    <w:rsid w:val="00391D34"/>
    <w:rsid w:val="003935FB"/>
    <w:rsid w:val="0039678C"/>
    <w:rsid w:val="003979CD"/>
    <w:rsid w:val="003A4D7D"/>
    <w:rsid w:val="003A577E"/>
    <w:rsid w:val="003A7E26"/>
    <w:rsid w:val="003B1D3F"/>
    <w:rsid w:val="003B1F84"/>
    <w:rsid w:val="003B2197"/>
    <w:rsid w:val="003B2F93"/>
    <w:rsid w:val="003B457F"/>
    <w:rsid w:val="003C0DE4"/>
    <w:rsid w:val="003C193B"/>
    <w:rsid w:val="003C3473"/>
    <w:rsid w:val="003C489A"/>
    <w:rsid w:val="003C5823"/>
    <w:rsid w:val="003D14A7"/>
    <w:rsid w:val="003D18C2"/>
    <w:rsid w:val="003D418F"/>
    <w:rsid w:val="003D47BC"/>
    <w:rsid w:val="003D6056"/>
    <w:rsid w:val="003E0363"/>
    <w:rsid w:val="003E1918"/>
    <w:rsid w:val="003E2F22"/>
    <w:rsid w:val="003E7882"/>
    <w:rsid w:val="003F1A48"/>
    <w:rsid w:val="003F1D2E"/>
    <w:rsid w:val="003F7AE3"/>
    <w:rsid w:val="003F7E14"/>
    <w:rsid w:val="00403AC5"/>
    <w:rsid w:val="00406288"/>
    <w:rsid w:val="0041243E"/>
    <w:rsid w:val="00422847"/>
    <w:rsid w:val="0043021B"/>
    <w:rsid w:val="00430543"/>
    <w:rsid w:val="00434300"/>
    <w:rsid w:val="004372AA"/>
    <w:rsid w:val="00437498"/>
    <w:rsid w:val="004401CB"/>
    <w:rsid w:val="004442D6"/>
    <w:rsid w:val="00447A9F"/>
    <w:rsid w:val="004539D2"/>
    <w:rsid w:val="0045453C"/>
    <w:rsid w:val="004551D4"/>
    <w:rsid w:val="00457ECD"/>
    <w:rsid w:val="00463160"/>
    <w:rsid w:val="00463509"/>
    <w:rsid w:val="0047063E"/>
    <w:rsid w:val="00471067"/>
    <w:rsid w:val="00471799"/>
    <w:rsid w:val="00473382"/>
    <w:rsid w:val="00475049"/>
    <w:rsid w:val="0047542F"/>
    <w:rsid w:val="00480A80"/>
    <w:rsid w:val="00483AD2"/>
    <w:rsid w:val="00490B88"/>
    <w:rsid w:val="00496EDD"/>
    <w:rsid w:val="00497876"/>
    <w:rsid w:val="004A3230"/>
    <w:rsid w:val="004A4F27"/>
    <w:rsid w:val="004A5E90"/>
    <w:rsid w:val="004B1D00"/>
    <w:rsid w:val="004B64C5"/>
    <w:rsid w:val="004B6FD3"/>
    <w:rsid w:val="004B713D"/>
    <w:rsid w:val="004C0A16"/>
    <w:rsid w:val="004C1AC6"/>
    <w:rsid w:val="004C2088"/>
    <w:rsid w:val="004C32C1"/>
    <w:rsid w:val="004C3999"/>
    <w:rsid w:val="004D4ADC"/>
    <w:rsid w:val="004E004B"/>
    <w:rsid w:val="004E132A"/>
    <w:rsid w:val="004E1663"/>
    <w:rsid w:val="004E1E5A"/>
    <w:rsid w:val="004E2D9A"/>
    <w:rsid w:val="004E6336"/>
    <w:rsid w:val="004E71A9"/>
    <w:rsid w:val="004F2203"/>
    <w:rsid w:val="004F5A84"/>
    <w:rsid w:val="004F73C8"/>
    <w:rsid w:val="00501CD1"/>
    <w:rsid w:val="0050207E"/>
    <w:rsid w:val="00507D5B"/>
    <w:rsid w:val="00512A40"/>
    <w:rsid w:val="005139B2"/>
    <w:rsid w:val="005150D5"/>
    <w:rsid w:val="00525A26"/>
    <w:rsid w:val="005267CB"/>
    <w:rsid w:val="00537B66"/>
    <w:rsid w:val="005418F4"/>
    <w:rsid w:val="00542DD0"/>
    <w:rsid w:val="00543C4E"/>
    <w:rsid w:val="00545C66"/>
    <w:rsid w:val="00547FBB"/>
    <w:rsid w:val="00552DED"/>
    <w:rsid w:val="005571A2"/>
    <w:rsid w:val="0055783D"/>
    <w:rsid w:val="00560458"/>
    <w:rsid w:val="00561363"/>
    <w:rsid w:val="00562C97"/>
    <w:rsid w:val="00567F65"/>
    <w:rsid w:val="005740E2"/>
    <w:rsid w:val="00582E2D"/>
    <w:rsid w:val="00582EBD"/>
    <w:rsid w:val="00583252"/>
    <w:rsid w:val="0058465F"/>
    <w:rsid w:val="00587BD7"/>
    <w:rsid w:val="00590D59"/>
    <w:rsid w:val="00594A2E"/>
    <w:rsid w:val="00595287"/>
    <w:rsid w:val="00595B8E"/>
    <w:rsid w:val="005972EE"/>
    <w:rsid w:val="005A11BF"/>
    <w:rsid w:val="005A7507"/>
    <w:rsid w:val="005A7C01"/>
    <w:rsid w:val="005B1304"/>
    <w:rsid w:val="005B26B0"/>
    <w:rsid w:val="005C062F"/>
    <w:rsid w:val="005C2DA6"/>
    <w:rsid w:val="005D1D51"/>
    <w:rsid w:val="005D7454"/>
    <w:rsid w:val="005D75A8"/>
    <w:rsid w:val="005D7F89"/>
    <w:rsid w:val="005E5CEB"/>
    <w:rsid w:val="005E5F6C"/>
    <w:rsid w:val="005E7836"/>
    <w:rsid w:val="005F003F"/>
    <w:rsid w:val="005F00A2"/>
    <w:rsid w:val="005F5ACA"/>
    <w:rsid w:val="00600A99"/>
    <w:rsid w:val="00606FD9"/>
    <w:rsid w:val="00612AA9"/>
    <w:rsid w:val="00614A7C"/>
    <w:rsid w:val="00621792"/>
    <w:rsid w:val="006219EF"/>
    <w:rsid w:val="006242A1"/>
    <w:rsid w:val="00627D4F"/>
    <w:rsid w:val="00630DAD"/>
    <w:rsid w:val="006317DB"/>
    <w:rsid w:val="006330F0"/>
    <w:rsid w:val="006362CE"/>
    <w:rsid w:val="00636801"/>
    <w:rsid w:val="006369BA"/>
    <w:rsid w:val="00640FAE"/>
    <w:rsid w:val="006478C9"/>
    <w:rsid w:val="00650786"/>
    <w:rsid w:val="00651052"/>
    <w:rsid w:val="00662B55"/>
    <w:rsid w:val="00663E36"/>
    <w:rsid w:val="00665CFB"/>
    <w:rsid w:val="00670FAE"/>
    <w:rsid w:val="00671DC5"/>
    <w:rsid w:val="0067374A"/>
    <w:rsid w:val="0067624C"/>
    <w:rsid w:val="00686926"/>
    <w:rsid w:val="006907D9"/>
    <w:rsid w:val="00693721"/>
    <w:rsid w:val="00693E19"/>
    <w:rsid w:val="00695541"/>
    <w:rsid w:val="00696075"/>
    <w:rsid w:val="006A196E"/>
    <w:rsid w:val="006A5E16"/>
    <w:rsid w:val="006C0DC3"/>
    <w:rsid w:val="006C1D7F"/>
    <w:rsid w:val="006C3870"/>
    <w:rsid w:val="006D2EF4"/>
    <w:rsid w:val="006D39A7"/>
    <w:rsid w:val="006D7562"/>
    <w:rsid w:val="006D7BFF"/>
    <w:rsid w:val="006F01ED"/>
    <w:rsid w:val="006F0CD7"/>
    <w:rsid w:val="006F4AB0"/>
    <w:rsid w:val="006F7059"/>
    <w:rsid w:val="007107E5"/>
    <w:rsid w:val="00717DB0"/>
    <w:rsid w:val="007210A7"/>
    <w:rsid w:val="007220EB"/>
    <w:rsid w:val="00724AF6"/>
    <w:rsid w:val="00732341"/>
    <w:rsid w:val="007372B6"/>
    <w:rsid w:val="0073785C"/>
    <w:rsid w:val="0074016F"/>
    <w:rsid w:val="00742596"/>
    <w:rsid w:val="00742BF5"/>
    <w:rsid w:val="00743AD3"/>
    <w:rsid w:val="00750769"/>
    <w:rsid w:val="007521E6"/>
    <w:rsid w:val="0075442B"/>
    <w:rsid w:val="007635ED"/>
    <w:rsid w:val="00763975"/>
    <w:rsid w:val="00765838"/>
    <w:rsid w:val="007659C7"/>
    <w:rsid w:val="00767234"/>
    <w:rsid w:val="00767405"/>
    <w:rsid w:val="007677DE"/>
    <w:rsid w:val="00767A8C"/>
    <w:rsid w:val="007749A1"/>
    <w:rsid w:val="00774ED0"/>
    <w:rsid w:val="00780238"/>
    <w:rsid w:val="00780978"/>
    <w:rsid w:val="00781995"/>
    <w:rsid w:val="0078346A"/>
    <w:rsid w:val="0078391B"/>
    <w:rsid w:val="00785207"/>
    <w:rsid w:val="0079646B"/>
    <w:rsid w:val="00796F96"/>
    <w:rsid w:val="007A1DAE"/>
    <w:rsid w:val="007A342B"/>
    <w:rsid w:val="007A39C6"/>
    <w:rsid w:val="007B0C87"/>
    <w:rsid w:val="007B1644"/>
    <w:rsid w:val="007B317F"/>
    <w:rsid w:val="007B4AAE"/>
    <w:rsid w:val="007B5096"/>
    <w:rsid w:val="007B5384"/>
    <w:rsid w:val="007D01CF"/>
    <w:rsid w:val="007D1D99"/>
    <w:rsid w:val="007D3BFA"/>
    <w:rsid w:val="007E6F8B"/>
    <w:rsid w:val="007F0D4E"/>
    <w:rsid w:val="007F19F7"/>
    <w:rsid w:val="007F1AF5"/>
    <w:rsid w:val="008017A7"/>
    <w:rsid w:val="00802504"/>
    <w:rsid w:val="00804A90"/>
    <w:rsid w:val="00810BAD"/>
    <w:rsid w:val="00812046"/>
    <w:rsid w:val="0081208E"/>
    <w:rsid w:val="00812970"/>
    <w:rsid w:val="00812D0C"/>
    <w:rsid w:val="0081395E"/>
    <w:rsid w:val="0081780F"/>
    <w:rsid w:val="0082094D"/>
    <w:rsid w:val="0082364B"/>
    <w:rsid w:val="008312DD"/>
    <w:rsid w:val="00832FDF"/>
    <w:rsid w:val="00833AAB"/>
    <w:rsid w:val="00840AD4"/>
    <w:rsid w:val="00840BC7"/>
    <w:rsid w:val="008413A9"/>
    <w:rsid w:val="00844452"/>
    <w:rsid w:val="00845BDD"/>
    <w:rsid w:val="00851B2E"/>
    <w:rsid w:val="00853C23"/>
    <w:rsid w:val="008548BF"/>
    <w:rsid w:val="00854E21"/>
    <w:rsid w:val="00857E36"/>
    <w:rsid w:val="00873FBF"/>
    <w:rsid w:val="008750CB"/>
    <w:rsid w:val="008820DC"/>
    <w:rsid w:val="008823F8"/>
    <w:rsid w:val="00884AA1"/>
    <w:rsid w:val="00885BE8"/>
    <w:rsid w:val="0088608C"/>
    <w:rsid w:val="0089391A"/>
    <w:rsid w:val="0089748E"/>
    <w:rsid w:val="00897F51"/>
    <w:rsid w:val="008A3BC0"/>
    <w:rsid w:val="008B2964"/>
    <w:rsid w:val="008B482A"/>
    <w:rsid w:val="008B4891"/>
    <w:rsid w:val="008C2BCD"/>
    <w:rsid w:val="008C589F"/>
    <w:rsid w:val="008C799F"/>
    <w:rsid w:val="008D0D32"/>
    <w:rsid w:val="008D0E62"/>
    <w:rsid w:val="008D2FEB"/>
    <w:rsid w:val="008D3D4C"/>
    <w:rsid w:val="008D42BD"/>
    <w:rsid w:val="008D6B6F"/>
    <w:rsid w:val="008E09A2"/>
    <w:rsid w:val="008E2271"/>
    <w:rsid w:val="008E23C5"/>
    <w:rsid w:val="008E59EB"/>
    <w:rsid w:val="008F2824"/>
    <w:rsid w:val="008F3994"/>
    <w:rsid w:val="00905BFD"/>
    <w:rsid w:val="00914DEB"/>
    <w:rsid w:val="00915FC5"/>
    <w:rsid w:val="00916F39"/>
    <w:rsid w:val="00922453"/>
    <w:rsid w:val="00924CD4"/>
    <w:rsid w:val="0092565C"/>
    <w:rsid w:val="00930456"/>
    <w:rsid w:val="009304EC"/>
    <w:rsid w:val="009370A7"/>
    <w:rsid w:val="00940C9A"/>
    <w:rsid w:val="009442E5"/>
    <w:rsid w:val="0094566B"/>
    <w:rsid w:val="00945C3A"/>
    <w:rsid w:val="00956A1D"/>
    <w:rsid w:val="00961BD5"/>
    <w:rsid w:val="00967339"/>
    <w:rsid w:val="009678E3"/>
    <w:rsid w:val="00973904"/>
    <w:rsid w:val="00973C0E"/>
    <w:rsid w:val="00973D14"/>
    <w:rsid w:val="00975D2C"/>
    <w:rsid w:val="00980747"/>
    <w:rsid w:val="00983B97"/>
    <w:rsid w:val="00984B85"/>
    <w:rsid w:val="00984CDB"/>
    <w:rsid w:val="009869F6"/>
    <w:rsid w:val="00990AAC"/>
    <w:rsid w:val="009914A4"/>
    <w:rsid w:val="009917E5"/>
    <w:rsid w:val="00991C3E"/>
    <w:rsid w:val="00992E85"/>
    <w:rsid w:val="009A13F5"/>
    <w:rsid w:val="009A5903"/>
    <w:rsid w:val="009A73B5"/>
    <w:rsid w:val="009B5CC1"/>
    <w:rsid w:val="009B6012"/>
    <w:rsid w:val="009C7B2A"/>
    <w:rsid w:val="009D27BF"/>
    <w:rsid w:val="009D433E"/>
    <w:rsid w:val="009D5835"/>
    <w:rsid w:val="009E0660"/>
    <w:rsid w:val="009E793A"/>
    <w:rsid w:val="009F1203"/>
    <w:rsid w:val="009F2FA8"/>
    <w:rsid w:val="009F3C37"/>
    <w:rsid w:val="009F6BBE"/>
    <w:rsid w:val="00A07942"/>
    <w:rsid w:val="00A1022F"/>
    <w:rsid w:val="00A12767"/>
    <w:rsid w:val="00A138B1"/>
    <w:rsid w:val="00A163E0"/>
    <w:rsid w:val="00A20A1C"/>
    <w:rsid w:val="00A220BF"/>
    <w:rsid w:val="00A25212"/>
    <w:rsid w:val="00A26F49"/>
    <w:rsid w:val="00A33C12"/>
    <w:rsid w:val="00A402ED"/>
    <w:rsid w:val="00A45C7B"/>
    <w:rsid w:val="00A46B25"/>
    <w:rsid w:val="00A5429D"/>
    <w:rsid w:val="00A57904"/>
    <w:rsid w:val="00A600D4"/>
    <w:rsid w:val="00A615A2"/>
    <w:rsid w:val="00A64D07"/>
    <w:rsid w:val="00A7194B"/>
    <w:rsid w:val="00A74F93"/>
    <w:rsid w:val="00A76F0E"/>
    <w:rsid w:val="00A7746D"/>
    <w:rsid w:val="00A806B6"/>
    <w:rsid w:val="00A83313"/>
    <w:rsid w:val="00A87F2F"/>
    <w:rsid w:val="00A905B5"/>
    <w:rsid w:val="00A93279"/>
    <w:rsid w:val="00AA7584"/>
    <w:rsid w:val="00AC0063"/>
    <w:rsid w:val="00AC3E21"/>
    <w:rsid w:val="00AC4BDB"/>
    <w:rsid w:val="00AC4D25"/>
    <w:rsid w:val="00AD0BBA"/>
    <w:rsid w:val="00AD1B15"/>
    <w:rsid w:val="00AD3100"/>
    <w:rsid w:val="00AD6A55"/>
    <w:rsid w:val="00AF180B"/>
    <w:rsid w:val="00AF7D8A"/>
    <w:rsid w:val="00B0691E"/>
    <w:rsid w:val="00B077C5"/>
    <w:rsid w:val="00B10EDC"/>
    <w:rsid w:val="00B12D14"/>
    <w:rsid w:val="00B14DAF"/>
    <w:rsid w:val="00B21654"/>
    <w:rsid w:val="00B24582"/>
    <w:rsid w:val="00B25B9A"/>
    <w:rsid w:val="00B270B7"/>
    <w:rsid w:val="00B30794"/>
    <w:rsid w:val="00B362F0"/>
    <w:rsid w:val="00B37CDB"/>
    <w:rsid w:val="00B43484"/>
    <w:rsid w:val="00B44822"/>
    <w:rsid w:val="00B45DFA"/>
    <w:rsid w:val="00B5348C"/>
    <w:rsid w:val="00B547E6"/>
    <w:rsid w:val="00B61820"/>
    <w:rsid w:val="00B61D77"/>
    <w:rsid w:val="00B61F69"/>
    <w:rsid w:val="00B62E55"/>
    <w:rsid w:val="00B72285"/>
    <w:rsid w:val="00B7567C"/>
    <w:rsid w:val="00B77B2A"/>
    <w:rsid w:val="00B85940"/>
    <w:rsid w:val="00B87824"/>
    <w:rsid w:val="00B908C4"/>
    <w:rsid w:val="00B946E2"/>
    <w:rsid w:val="00BA47C1"/>
    <w:rsid w:val="00BA4F5B"/>
    <w:rsid w:val="00BB0BD0"/>
    <w:rsid w:val="00BB661F"/>
    <w:rsid w:val="00BC3972"/>
    <w:rsid w:val="00BC398C"/>
    <w:rsid w:val="00BC54D5"/>
    <w:rsid w:val="00BC559B"/>
    <w:rsid w:val="00BD0DE1"/>
    <w:rsid w:val="00BD651D"/>
    <w:rsid w:val="00BE241E"/>
    <w:rsid w:val="00BE48AB"/>
    <w:rsid w:val="00BF2FB5"/>
    <w:rsid w:val="00BF4168"/>
    <w:rsid w:val="00BF525B"/>
    <w:rsid w:val="00BF5F82"/>
    <w:rsid w:val="00BF6552"/>
    <w:rsid w:val="00C02638"/>
    <w:rsid w:val="00C028B7"/>
    <w:rsid w:val="00C0327C"/>
    <w:rsid w:val="00C032C6"/>
    <w:rsid w:val="00C035BA"/>
    <w:rsid w:val="00C10E8C"/>
    <w:rsid w:val="00C11349"/>
    <w:rsid w:val="00C11E8E"/>
    <w:rsid w:val="00C16555"/>
    <w:rsid w:val="00C17CCD"/>
    <w:rsid w:val="00C17E9B"/>
    <w:rsid w:val="00C27E51"/>
    <w:rsid w:val="00C3078A"/>
    <w:rsid w:val="00C42FD0"/>
    <w:rsid w:val="00C434C0"/>
    <w:rsid w:val="00C52171"/>
    <w:rsid w:val="00C523DA"/>
    <w:rsid w:val="00C52971"/>
    <w:rsid w:val="00C52E3E"/>
    <w:rsid w:val="00C533A0"/>
    <w:rsid w:val="00C53D71"/>
    <w:rsid w:val="00C53E6D"/>
    <w:rsid w:val="00C5580D"/>
    <w:rsid w:val="00C60A72"/>
    <w:rsid w:val="00C650A3"/>
    <w:rsid w:val="00C72FCC"/>
    <w:rsid w:val="00C75C61"/>
    <w:rsid w:val="00C76B99"/>
    <w:rsid w:val="00C77931"/>
    <w:rsid w:val="00C80CF6"/>
    <w:rsid w:val="00C82ECB"/>
    <w:rsid w:val="00C9038E"/>
    <w:rsid w:val="00C915C0"/>
    <w:rsid w:val="00C92921"/>
    <w:rsid w:val="00CA1156"/>
    <w:rsid w:val="00CA392E"/>
    <w:rsid w:val="00CB3294"/>
    <w:rsid w:val="00CC4E4B"/>
    <w:rsid w:val="00CC72EF"/>
    <w:rsid w:val="00CD0AEB"/>
    <w:rsid w:val="00CD1E2D"/>
    <w:rsid w:val="00CD2380"/>
    <w:rsid w:val="00CD6E9C"/>
    <w:rsid w:val="00CF0B6B"/>
    <w:rsid w:val="00CF1A62"/>
    <w:rsid w:val="00CF2043"/>
    <w:rsid w:val="00CF7F8B"/>
    <w:rsid w:val="00D03DA7"/>
    <w:rsid w:val="00D0629E"/>
    <w:rsid w:val="00D0794F"/>
    <w:rsid w:val="00D105D7"/>
    <w:rsid w:val="00D13902"/>
    <w:rsid w:val="00D14DCA"/>
    <w:rsid w:val="00D17523"/>
    <w:rsid w:val="00D22656"/>
    <w:rsid w:val="00D24BD8"/>
    <w:rsid w:val="00D27186"/>
    <w:rsid w:val="00D3692C"/>
    <w:rsid w:val="00D54FCC"/>
    <w:rsid w:val="00D572E4"/>
    <w:rsid w:val="00D61205"/>
    <w:rsid w:val="00D63A01"/>
    <w:rsid w:val="00D6748B"/>
    <w:rsid w:val="00D715FD"/>
    <w:rsid w:val="00D71F2D"/>
    <w:rsid w:val="00D75D42"/>
    <w:rsid w:val="00D76068"/>
    <w:rsid w:val="00D77C5A"/>
    <w:rsid w:val="00D80AFD"/>
    <w:rsid w:val="00D8135E"/>
    <w:rsid w:val="00D81BCB"/>
    <w:rsid w:val="00D826B2"/>
    <w:rsid w:val="00D85743"/>
    <w:rsid w:val="00D87658"/>
    <w:rsid w:val="00D900DA"/>
    <w:rsid w:val="00D95A7D"/>
    <w:rsid w:val="00DA1EFC"/>
    <w:rsid w:val="00DA4A1B"/>
    <w:rsid w:val="00DB65F5"/>
    <w:rsid w:val="00DC0873"/>
    <w:rsid w:val="00DC1D85"/>
    <w:rsid w:val="00DC2643"/>
    <w:rsid w:val="00DC3538"/>
    <w:rsid w:val="00DC7064"/>
    <w:rsid w:val="00DC74AA"/>
    <w:rsid w:val="00DD1C8C"/>
    <w:rsid w:val="00DD2870"/>
    <w:rsid w:val="00DD339E"/>
    <w:rsid w:val="00DD6463"/>
    <w:rsid w:val="00DD7D6E"/>
    <w:rsid w:val="00DE4CCE"/>
    <w:rsid w:val="00DE62FE"/>
    <w:rsid w:val="00DF1350"/>
    <w:rsid w:val="00DF1AF5"/>
    <w:rsid w:val="00DF25E0"/>
    <w:rsid w:val="00DF3D32"/>
    <w:rsid w:val="00DF5EFB"/>
    <w:rsid w:val="00E0434B"/>
    <w:rsid w:val="00E043F0"/>
    <w:rsid w:val="00E1381C"/>
    <w:rsid w:val="00E1485C"/>
    <w:rsid w:val="00E20076"/>
    <w:rsid w:val="00E21EEA"/>
    <w:rsid w:val="00E27669"/>
    <w:rsid w:val="00E3441E"/>
    <w:rsid w:val="00E3581E"/>
    <w:rsid w:val="00E36DDF"/>
    <w:rsid w:val="00E37C48"/>
    <w:rsid w:val="00E40855"/>
    <w:rsid w:val="00E412A6"/>
    <w:rsid w:val="00E46224"/>
    <w:rsid w:val="00E468AA"/>
    <w:rsid w:val="00E6403E"/>
    <w:rsid w:val="00E64684"/>
    <w:rsid w:val="00E67273"/>
    <w:rsid w:val="00E705EC"/>
    <w:rsid w:val="00E72259"/>
    <w:rsid w:val="00E74CF0"/>
    <w:rsid w:val="00E81546"/>
    <w:rsid w:val="00E8397B"/>
    <w:rsid w:val="00E86574"/>
    <w:rsid w:val="00E96482"/>
    <w:rsid w:val="00EA3ADA"/>
    <w:rsid w:val="00EA5624"/>
    <w:rsid w:val="00EA68E1"/>
    <w:rsid w:val="00EB4C65"/>
    <w:rsid w:val="00EB65EA"/>
    <w:rsid w:val="00ED11FA"/>
    <w:rsid w:val="00ED1317"/>
    <w:rsid w:val="00ED2F17"/>
    <w:rsid w:val="00ED3655"/>
    <w:rsid w:val="00ED4477"/>
    <w:rsid w:val="00EE00A3"/>
    <w:rsid w:val="00EE0317"/>
    <w:rsid w:val="00EE1B93"/>
    <w:rsid w:val="00EE1F6E"/>
    <w:rsid w:val="00EE2528"/>
    <w:rsid w:val="00EE46F8"/>
    <w:rsid w:val="00EF0BCB"/>
    <w:rsid w:val="00EF1291"/>
    <w:rsid w:val="00EF6483"/>
    <w:rsid w:val="00EF75F8"/>
    <w:rsid w:val="00F01F79"/>
    <w:rsid w:val="00F028C6"/>
    <w:rsid w:val="00F06654"/>
    <w:rsid w:val="00F07300"/>
    <w:rsid w:val="00F07E8C"/>
    <w:rsid w:val="00F10204"/>
    <w:rsid w:val="00F14790"/>
    <w:rsid w:val="00F15EAA"/>
    <w:rsid w:val="00F216AC"/>
    <w:rsid w:val="00F224E4"/>
    <w:rsid w:val="00F23A92"/>
    <w:rsid w:val="00F34D24"/>
    <w:rsid w:val="00F34DB2"/>
    <w:rsid w:val="00F36626"/>
    <w:rsid w:val="00F40237"/>
    <w:rsid w:val="00F41564"/>
    <w:rsid w:val="00F429F1"/>
    <w:rsid w:val="00F44362"/>
    <w:rsid w:val="00F45489"/>
    <w:rsid w:val="00F51EDC"/>
    <w:rsid w:val="00F56C8A"/>
    <w:rsid w:val="00F71CE1"/>
    <w:rsid w:val="00F73598"/>
    <w:rsid w:val="00F74F7A"/>
    <w:rsid w:val="00F750BE"/>
    <w:rsid w:val="00F77E7D"/>
    <w:rsid w:val="00F82264"/>
    <w:rsid w:val="00F828AC"/>
    <w:rsid w:val="00F91B14"/>
    <w:rsid w:val="00F91D58"/>
    <w:rsid w:val="00F94987"/>
    <w:rsid w:val="00FA0BF1"/>
    <w:rsid w:val="00FA160B"/>
    <w:rsid w:val="00FA2752"/>
    <w:rsid w:val="00FA3300"/>
    <w:rsid w:val="00FA342E"/>
    <w:rsid w:val="00FA5B69"/>
    <w:rsid w:val="00FA5DA6"/>
    <w:rsid w:val="00FA6490"/>
    <w:rsid w:val="00FA6C26"/>
    <w:rsid w:val="00FA7968"/>
    <w:rsid w:val="00FA7E9D"/>
    <w:rsid w:val="00FB1DFE"/>
    <w:rsid w:val="00FC1EE9"/>
    <w:rsid w:val="00FC363E"/>
    <w:rsid w:val="00FC46B8"/>
    <w:rsid w:val="00FD14D8"/>
    <w:rsid w:val="00FD3F6D"/>
    <w:rsid w:val="00FD7758"/>
    <w:rsid w:val="00FE1553"/>
    <w:rsid w:val="00FE1C99"/>
    <w:rsid w:val="00FE2B53"/>
    <w:rsid w:val="00FE7177"/>
    <w:rsid w:val="00FF00AE"/>
    <w:rsid w:val="00FF0CEE"/>
    <w:rsid w:val="00FF0F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1800"/>
  <w15:docId w15:val="{57504BA0-7D06-4AAB-AA01-3BD39D60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87F"/>
    <w:rPr>
      <w:rFonts w:ascii="Tahoma" w:hAnsi="Tahoma" w:cs="Tahoma"/>
      <w:sz w:val="16"/>
      <w:szCs w:val="16"/>
    </w:rPr>
  </w:style>
  <w:style w:type="table" w:styleId="TableGrid">
    <w:name w:val="Table Grid"/>
    <w:basedOn w:val="TableNormal"/>
    <w:uiPriority w:val="59"/>
    <w:rsid w:val="0016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69F6"/>
    <w:pPr>
      <w:ind w:left="720"/>
      <w:contextualSpacing/>
    </w:pPr>
  </w:style>
  <w:style w:type="paragraph" w:styleId="Header">
    <w:name w:val="header"/>
    <w:basedOn w:val="Normal"/>
    <w:link w:val="HeaderChar"/>
    <w:uiPriority w:val="99"/>
    <w:unhideWhenUsed/>
    <w:rsid w:val="00670F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FAE"/>
  </w:style>
  <w:style w:type="paragraph" w:styleId="Footer">
    <w:name w:val="footer"/>
    <w:basedOn w:val="Normal"/>
    <w:link w:val="FooterChar"/>
    <w:uiPriority w:val="99"/>
    <w:unhideWhenUsed/>
    <w:rsid w:val="00670F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FAE"/>
  </w:style>
  <w:style w:type="character" w:styleId="CommentReference">
    <w:name w:val="annotation reference"/>
    <w:basedOn w:val="DefaultParagraphFont"/>
    <w:uiPriority w:val="99"/>
    <w:semiHidden/>
    <w:unhideWhenUsed/>
    <w:rsid w:val="00BC559B"/>
    <w:rPr>
      <w:sz w:val="16"/>
      <w:szCs w:val="16"/>
    </w:rPr>
  </w:style>
  <w:style w:type="paragraph" w:styleId="CommentText">
    <w:name w:val="annotation text"/>
    <w:basedOn w:val="Normal"/>
    <w:link w:val="CommentTextChar"/>
    <w:uiPriority w:val="99"/>
    <w:semiHidden/>
    <w:unhideWhenUsed/>
    <w:rsid w:val="00BC559B"/>
    <w:pPr>
      <w:spacing w:line="240" w:lineRule="auto"/>
    </w:pPr>
    <w:rPr>
      <w:sz w:val="20"/>
      <w:szCs w:val="20"/>
    </w:rPr>
  </w:style>
  <w:style w:type="character" w:customStyle="1" w:styleId="CommentTextChar">
    <w:name w:val="Comment Text Char"/>
    <w:basedOn w:val="DefaultParagraphFont"/>
    <w:link w:val="CommentText"/>
    <w:uiPriority w:val="99"/>
    <w:semiHidden/>
    <w:rsid w:val="00BC559B"/>
    <w:rPr>
      <w:sz w:val="20"/>
      <w:szCs w:val="20"/>
    </w:rPr>
  </w:style>
  <w:style w:type="paragraph" w:styleId="CommentSubject">
    <w:name w:val="annotation subject"/>
    <w:basedOn w:val="CommentText"/>
    <w:next w:val="CommentText"/>
    <w:link w:val="CommentSubjectChar"/>
    <w:uiPriority w:val="99"/>
    <w:semiHidden/>
    <w:unhideWhenUsed/>
    <w:rsid w:val="00BC559B"/>
    <w:rPr>
      <w:b/>
      <w:bCs/>
    </w:rPr>
  </w:style>
  <w:style w:type="character" w:customStyle="1" w:styleId="CommentSubjectChar">
    <w:name w:val="Comment Subject Char"/>
    <w:basedOn w:val="CommentTextChar"/>
    <w:link w:val="CommentSubject"/>
    <w:uiPriority w:val="99"/>
    <w:semiHidden/>
    <w:rsid w:val="00BC559B"/>
    <w:rPr>
      <w:b/>
      <w:bCs/>
      <w:sz w:val="20"/>
      <w:szCs w:val="20"/>
    </w:rPr>
  </w:style>
  <w:style w:type="paragraph" w:styleId="NormalWeb">
    <w:name w:val="Normal (Web)"/>
    <w:basedOn w:val="Normal"/>
    <w:uiPriority w:val="99"/>
    <w:semiHidden/>
    <w:unhideWhenUsed/>
    <w:rsid w:val="00BC55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3">
    <w:name w:val="xl63"/>
    <w:basedOn w:val="Normal"/>
    <w:rsid w:val="00DF135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4">
    <w:name w:val="xl64"/>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65">
    <w:name w:val="xl65"/>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66">
    <w:name w:val="xl66"/>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67">
    <w:name w:val="xl67"/>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68">
    <w:name w:val="xl68"/>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b/>
      <w:bCs/>
      <w:color w:val="000000"/>
      <w:sz w:val="24"/>
      <w:szCs w:val="24"/>
      <w:lang w:eastAsia="hr-HR"/>
    </w:rPr>
  </w:style>
  <w:style w:type="paragraph" w:customStyle="1" w:styleId="xl69">
    <w:name w:val="xl69"/>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0">
    <w:name w:val="xl70"/>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1">
    <w:name w:val="xl71"/>
    <w:basedOn w:val="Normal"/>
    <w:rsid w:val="00DF135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DF1350"/>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73">
    <w:name w:val="xl73"/>
    <w:basedOn w:val="Normal"/>
    <w:rsid w:val="00DF135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75">
    <w:name w:val="xl75"/>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76">
    <w:name w:val="xl76"/>
    <w:basedOn w:val="Normal"/>
    <w:rsid w:val="00DF13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styleId="Revision">
    <w:name w:val="Revision"/>
    <w:hidden/>
    <w:uiPriority w:val="99"/>
    <w:semiHidden/>
    <w:rsid w:val="00BB0BD0"/>
    <w:pPr>
      <w:spacing w:after="0" w:line="240" w:lineRule="auto"/>
    </w:pPr>
  </w:style>
  <w:style w:type="paragraph" w:customStyle="1" w:styleId="xl77">
    <w:name w:val="xl77"/>
    <w:basedOn w:val="Normal"/>
    <w:rsid w:val="00E1381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8">
    <w:name w:val="xl78"/>
    <w:basedOn w:val="Normal"/>
    <w:rsid w:val="00E1381C"/>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79">
    <w:name w:val="xl79"/>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E1381C"/>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81">
    <w:name w:val="xl81"/>
    <w:basedOn w:val="Normal"/>
    <w:rsid w:val="00E138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82">
    <w:name w:val="xl82"/>
    <w:basedOn w:val="Normal"/>
    <w:rsid w:val="00E138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83">
    <w:name w:val="xl83"/>
    <w:basedOn w:val="Normal"/>
    <w:rsid w:val="00E1381C"/>
    <w:pPr>
      <w:shd w:val="clear" w:color="000000" w:fill="9999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84">
    <w:name w:val="xl84"/>
    <w:basedOn w:val="Normal"/>
    <w:rsid w:val="00E1381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5">
    <w:name w:val="xl85"/>
    <w:basedOn w:val="Normal"/>
    <w:rsid w:val="00E138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6">
    <w:name w:val="xl86"/>
    <w:basedOn w:val="Normal"/>
    <w:rsid w:val="00E1381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87">
    <w:name w:val="xl87"/>
    <w:basedOn w:val="Normal"/>
    <w:rsid w:val="00E1381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hr-HR"/>
    </w:rPr>
  </w:style>
  <w:style w:type="paragraph" w:customStyle="1" w:styleId="xl88">
    <w:name w:val="xl88"/>
    <w:basedOn w:val="Normal"/>
    <w:rsid w:val="00E138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9">
    <w:name w:val="xl89"/>
    <w:basedOn w:val="Normal"/>
    <w:rsid w:val="00E138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0">
    <w:name w:val="xl90"/>
    <w:basedOn w:val="Normal"/>
    <w:rsid w:val="00E1381C"/>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E138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2">
    <w:name w:val="xl92"/>
    <w:basedOn w:val="Normal"/>
    <w:rsid w:val="00E138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3">
    <w:name w:val="xl93"/>
    <w:basedOn w:val="Normal"/>
    <w:rsid w:val="00E138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94">
    <w:name w:val="xl94"/>
    <w:basedOn w:val="Normal"/>
    <w:rsid w:val="00E1381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95">
    <w:name w:val="xl95"/>
    <w:basedOn w:val="Normal"/>
    <w:rsid w:val="00E1381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96">
    <w:name w:val="xl96"/>
    <w:basedOn w:val="Normal"/>
    <w:rsid w:val="00E138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7">
    <w:name w:val="xl97"/>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8">
    <w:name w:val="xl98"/>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9">
    <w:name w:val="xl99"/>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0">
    <w:name w:val="xl100"/>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1">
    <w:name w:val="xl101"/>
    <w:basedOn w:val="Normal"/>
    <w:rsid w:val="00E1381C"/>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hr-HR"/>
    </w:rPr>
  </w:style>
  <w:style w:type="paragraph" w:customStyle="1" w:styleId="xl102">
    <w:name w:val="xl102"/>
    <w:basedOn w:val="Normal"/>
    <w:rsid w:val="00E1381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3">
    <w:name w:val="xl103"/>
    <w:basedOn w:val="Normal"/>
    <w:rsid w:val="00E138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4">
    <w:name w:val="xl104"/>
    <w:basedOn w:val="Normal"/>
    <w:rsid w:val="00E13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5">
    <w:name w:val="xl105"/>
    <w:basedOn w:val="Normal"/>
    <w:rsid w:val="00E1381C"/>
    <w:pPr>
      <w:pBdr>
        <w:left w:val="single" w:sz="4" w:space="0" w:color="auto"/>
        <w:bottom w:val="single" w:sz="4" w:space="0" w:color="auto"/>
        <w:right w:val="single" w:sz="4" w:space="0" w:color="auto"/>
      </w:pBdr>
      <w:shd w:val="clear" w:color="000000" w:fill="000080"/>
      <w:spacing w:before="100" w:beforeAutospacing="1" w:after="100" w:afterAutospacing="1" w:line="240" w:lineRule="auto"/>
      <w:textAlignment w:val="center"/>
    </w:pPr>
    <w:rPr>
      <w:rFonts w:ascii="Arial" w:eastAsia="Times New Roman" w:hAnsi="Arial" w:cs="Arial"/>
      <w:b/>
      <w:bCs/>
      <w:color w:val="FFFFFF"/>
      <w:sz w:val="24"/>
      <w:szCs w:val="24"/>
      <w:lang w:eastAsia="hr-HR"/>
    </w:rPr>
  </w:style>
  <w:style w:type="paragraph" w:customStyle="1" w:styleId="xl106">
    <w:name w:val="xl106"/>
    <w:basedOn w:val="Normal"/>
    <w:rsid w:val="00E138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7">
    <w:name w:val="xl107"/>
    <w:basedOn w:val="Normal"/>
    <w:rsid w:val="00E1381C"/>
    <w:pPr>
      <w:pBdr>
        <w:left w:val="single" w:sz="4" w:space="0" w:color="auto"/>
        <w:bottom w:val="single" w:sz="4" w:space="0" w:color="auto"/>
        <w:right w:val="single" w:sz="4" w:space="0" w:color="auto"/>
      </w:pBdr>
      <w:shd w:val="clear" w:color="000000" w:fill="000080"/>
      <w:spacing w:before="100" w:beforeAutospacing="1" w:after="100" w:afterAutospacing="1" w:line="240" w:lineRule="auto"/>
      <w:jc w:val="center"/>
      <w:textAlignment w:val="center"/>
    </w:pPr>
    <w:rPr>
      <w:rFonts w:ascii="Arial" w:eastAsia="Times New Roman" w:hAnsi="Arial" w:cs="Arial"/>
      <w:b/>
      <w:bCs/>
      <w:color w:val="FFFFFF"/>
      <w:sz w:val="24"/>
      <w:szCs w:val="24"/>
      <w:lang w:eastAsia="hr-HR"/>
    </w:rPr>
  </w:style>
  <w:style w:type="paragraph" w:customStyle="1" w:styleId="xl108">
    <w:name w:val="xl108"/>
    <w:basedOn w:val="Normal"/>
    <w:rsid w:val="00E1381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sz w:val="24"/>
      <w:szCs w:val="24"/>
      <w:lang w:eastAsia="hr-HR"/>
    </w:rPr>
  </w:style>
  <w:style w:type="character" w:styleId="Hyperlink">
    <w:name w:val="Hyperlink"/>
    <w:basedOn w:val="DefaultParagraphFont"/>
    <w:uiPriority w:val="99"/>
    <w:semiHidden/>
    <w:unhideWhenUsed/>
    <w:rsid w:val="005139B2"/>
    <w:rPr>
      <w:color w:val="0563C1"/>
      <w:u w:val="single"/>
    </w:rPr>
  </w:style>
  <w:style w:type="character" w:styleId="FollowedHyperlink">
    <w:name w:val="FollowedHyperlink"/>
    <w:basedOn w:val="DefaultParagraphFont"/>
    <w:uiPriority w:val="99"/>
    <w:semiHidden/>
    <w:unhideWhenUsed/>
    <w:rsid w:val="005139B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094">
      <w:bodyDiv w:val="1"/>
      <w:marLeft w:val="0"/>
      <w:marRight w:val="0"/>
      <w:marTop w:val="0"/>
      <w:marBottom w:val="0"/>
      <w:divBdr>
        <w:top w:val="none" w:sz="0" w:space="0" w:color="auto"/>
        <w:left w:val="none" w:sz="0" w:space="0" w:color="auto"/>
        <w:bottom w:val="none" w:sz="0" w:space="0" w:color="auto"/>
        <w:right w:val="none" w:sz="0" w:space="0" w:color="auto"/>
      </w:divBdr>
    </w:div>
    <w:div w:id="17243865">
      <w:bodyDiv w:val="1"/>
      <w:marLeft w:val="0"/>
      <w:marRight w:val="0"/>
      <w:marTop w:val="0"/>
      <w:marBottom w:val="0"/>
      <w:divBdr>
        <w:top w:val="none" w:sz="0" w:space="0" w:color="auto"/>
        <w:left w:val="none" w:sz="0" w:space="0" w:color="auto"/>
        <w:bottom w:val="none" w:sz="0" w:space="0" w:color="auto"/>
        <w:right w:val="none" w:sz="0" w:space="0" w:color="auto"/>
      </w:divBdr>
    </w:div>
    <w:div w:id="27797402">
      <w:bodyDiv w:val="1"/>
      <w:marLeft w:val="0"/>
      <w:marRight w:val="0"/>
      <w:marTop w:val="0"/>
      <w:marBottom w:val="0"/>
      <w:divBdr>
        <w:top w:val="none" w:sz="0" w:space="0" w:color="auto"/>
        <w:left w:val="none" w:sz="0" w:space="0" w:color="auto"/>
        <w:bottom w:val="none" w:sz="0" w:space="0" w:color="auto"/>
        <w:right w:val="none" w:sz="0" w:space="0" w:color="auto"/>
      </w:divBdr>
    </w:div>
    <w:div w:id="40328013">
      <w:bodyDiv w:val="1"/>
      <w:marLeft w:val="0"/>
      <w:marRight w:val="0"/>
      <w:marTop w:val="0"/>
      <w:marBottom w:val="0"/>
      <w:divBdr>
        <w:top w:val="none" w:sz="0" w:space="0" w:color="auto"/>
        <w:left w:val="none" w:sz="0" w:space="0" w:color="auto"/>
        <w:bottom w:val="none" w:sz="0" w:space="0" w:color="auto"/>
        <w:right w:val="none" w:sz="0" w:space="0" w:color="auto"/>
      </w:divBdr>
    </w:div>
    <w:div w:id="56827036">
      <w:bodyDiv w:val="1"/>
      <w:marLeft w:val="0"/>
      <w:marRight w:val="0"/>
      <w:marTop w:val="0"/>
      <w:marBottom w:val="0"/>
      <w:divBdr>
        <w:top w:val="none" w:sz="0" w:space="0" w:color="auto"/>
        <w:left w:val="none" w:sz="0" w:space="0" w:color="auto"/>
        <w:bottom w:val="none" w:sz="0" w:space="0" w:color="auto"/>
        <w:right w:val="none" w:sz="0" w:space="0" w:color="auto"/>
      </w:divBdr>
    </w:div>
    <w:div w:id="57094615">
      <w:bodyDiv w:val="1"/>
      <w:marLeft w:val="0"/>
      <w:marRight w:val="0"/>
      <w:marTop w:val="0"/>
      <w:marBottom w:val="0"/>
      <w:divBdr>
        <w:top w:val="none" w:sz="0" w:space="0" w:color="auto"/>
        <w:left w:val="none" w:sz="0" w:space="0" w:color="auto"/>
        <w:bottom w:val="none" w:sz="0" w:space="0" w:color="auto"/>
        <w:right w:val="none" w:sz="0" w:space="0" w:color="auto"/>
      </w:divBdr>
    </w:div>
    <w:div w:id="58747137">
      <w:bodyDiv w:val="1"/>
      <w:marLeft w:val="0"/>
      <w:marRight w:val="0"/>
      <w:marTop w:val="0"/>
      <w:marBottom w:val="0"/>
      <w:divBdr>
        <w:top w:val="none" w:sz="0" w:space="0" w:color="auto"/>
        <w:left w:val="none" w:sz="0" w:space="0" w:color="auto"/>
        <w:bottom w:val="none" w:sz="0" w:space="0" w:color="auto"/>
        <w:right w:val="none" w:sz="0" w:space="0" w:color="auto"/>
      </w:divBdr>
    </w:div>
    <w:div w:id="70978054">
      <w:bodyDiv w:val="1"/>
      <w:marLeft w:val="0"/>
      <w:marRight w:val="0"/>
      <w:marTop w:val="0"/>
      <w:marBottom w:val="0"/>
      <w:divBdr>
        <w:top w:val="none" w:sz="0" w:space="0" w:color="auto"/>
        <w:left w:val="none" w:sz="0" w:space="0" w:color="auto"/>
        <w:bottom w:val="none" w:sz="0" w:space="0" w:color="auto"/>
        <w:right w:val="none" w:sz="0" w:space="0" w:color="auto"/>
      </w:divBdr>
    </w:div>
    <w:div w:id="81033819">
      <w:bodyDiv w:val="1"/>
      <w:marLeft w:val="0"/>
      <w:marRight w:val="0"/>
      <w:marTop w:val="0"/>
      <w:marBottom w:val="0"/>
      <w:divBdr>
        <w:top w:val="none" w:sz="0" w:space="0" w:color="auto"/>
        <w:left w:val="none" w:sz="0" w:space="0" w:color="auto"/>
        <w:bottom w:val="none" w:sz="0" w:space="0" w:color="auto"/>
        <w:right w:val="none" w:sz="0" w:space="0" w:color="auto"/>
      </w:divBdr>
      <w:divsChild>
        <w:div w:id="2002540780">
          <w:marLeft w:val="547"/>
          <w:marRight w:val="0"/>
          <w:marTop w:val="96"/>
          <w:marBottom w:val="0"/>
          <w:divBdr>
            <w:top w:val="none" w:sz="0" w:space="0" w:color="auto"/>
            <w:left w:val="none" w:sz="0" w:space="0" w:color="auto"/>
            <w:bottom w:val="none" w:sz="0" w:space="0" w:color="auto"/>
            <w:right w:val="none" w:sz="0" w:space="0" w:color="auto"/>
          </w:divBdr>
        </w:div>
      </w:divsChild>
    </w:div>
    <w:div w:id="93988693">
      <w:bodyDiv w:val="1"/>
      <w:marLeft w:val="0"/>
      <w:marRight w:val="0"/>
      <w:marTop w:val="0"/>
      <w:marBottom w:val="0"/>
      <w:divBdr>
        <w:top w:val="none" w:sz="0" w:space="0" w:color="auto"/>
        <w:left w:val="none" w:sz="0" w:space="0" w:color="auto"/>
        <w:bottom w:val="none" w:sz="0" w:space="0" w:color="auto"/>
        <w:right w:val="none" w:sz="0" w:space="0" w:color="auto"/>
      </w:divBdr>
    </w:div>
    <w:div w:id="97994373">
      <w:bodyDiv w:val="1"/>
      <w:marLeft w:val="0"/>
      <w:marRight w:val="0"/>
      <w:marTop w:val="0"/>
      <w:marBottom w:val="0"/>
      <w:divBdr>
        <w:top w:val="none" w:sz="0" w:space="0" w:color="auto"/>
        <w:left w:val="none" w:sz="0" w:space="0" w:color="auto"/>
        <w:bottom w:val="none" w:sz="0" w:space="0" w:color="auto"/>
        <w:right w:val="none" w:sz="0" w:space="0" w:color="auto"/>
      </w:divBdr>
    </w:div>
    <w:div w:id="99642294">
      <w:bodyDiv w:val="1"/>
      <w:marLeft w:val="0"/>
      <w:marRight w:val="0"/>
      <w:marTop w:val="0"/>
      <w:marBottom w:val="0"/>
      <w:divBdr>
        <w:top w:val="none" w:sz="0" w:space="0" w:color="auto"/>
        <w:left w:val="none" w:sz="0" w:space="0" w:color="auto"/>
        <w:bottom w:val="none" w:sz="0" w:space="0" w:color="auto"/>
        <w:right w:val="none" w:sz="0" w:space="0" w:color="auto"/>
      </w:divBdr>
    </w:div>
    <w:div w:id="105972806">
      <w:bodyDiv w:val="1"/>
      <w:marLeft w:val="0"/>
      <w:marRight w:val="0"/>
      <w:marTop w:val="0"/>
      <w:marBottom w:val="0"/>
      <w:divBdr>
        <w:top w:val="none" w:sz="0" w:space="0" w:color="auto"/>
        <w:left w:val="none" w:sz="0" w:space="0" w:color="auto"/>
        <w:bottom w:val="none" w:sz="0" w:space="0" w:color="auto"/>
        <w:right w:val="none" w:sz="0" w:space="0" w:color="auto"/>
      </w:divBdr>
    </w:div>
    <w:div w:id="118888873">
      <w:bodyDiv w:val="1"/>
      <w:marLeft w:val="0"/>
      <w:marRight w:val="0"/>
      <w:marTop w:val="0"/>
      <w:marBottom w:val="0"/>
      <w:divBdr>
        <w:top w:val="none" w:sz="0" w:space="0" w:color="auto"/>
        <w:left w:val="none" w:sz="0" w:space="0" w:color="auto"/>
        <w:bottom w:val="none" w:sz="0" w:space="0" w:color="auto"/>
        <w:right w:val="none" w:sz="0" w:space="0" w:color="auto"/>
      </w:divBdr>
    </w:div>
    <w:div w:id="122191527">
      <w:bodyDiv w:val="1"/>
      <w:marLeft w:val="0"/>
      <w:marRight w:val="0"/>
      <w:marTop w:val="0"/>
      <w:marBottom w:val="0"/>
      <w:divBdr>
        <w:top w:val="none" w:sz="0" w:space="0" w:color="auto"/>
        <w:left w:val="none" w:sz="0" w:space="0" w:color="auto"/>
        <w:bottom w:val="none" w:sz="0" w:space="0" w:color="auto"/>
        <w:right w:val="none" w:sz="0" w:space="0" w:color="auto"/>
      </w:divBdr>
    </w:div>
    <w:div w:id="127016240">
      <w:bodyDiv w:val="1"/>
      <w:marLeft w:val="0"/>
      <w:marRight w:val="0"/>
      <w:marTop w:val="0"/>
      <w:marBottom w:val="0"/>
      <w:divBdr>
        <w:top w:val="none" w:sz="0" w:space="0" w:color="auto"/>
        <w:left w:val="none" w:sz="0" w:space="0" w:color="auto"/>
        <w:bottom w:val="none" w:sz="0" w:space="0" w:color="auto"/>
        <w:right w:val="none" w:sz="0" w:space="0" w:color="auto"/>
      </w:divBdr>
    </w:div>
    <w:div w:id="132255374">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5804697">
      <w:bodyDiv w:val="1"/>
      <w:marLeft w:val="0"/>
      <w:marRight w:val="0"/>
      <w:marTop w:val="0"/>
      <w:marBottom w:val="0"/>
      <w:divBdr>
        <w:top w:val="none" w:sz="0" w:space="0" w:color="auto"/>
        <w:left w:val="none" w:sz="0" w:space="0" w:color="auto"/>
        <w:bottom w:val="none" w:sz="0" w:space="0" w:color="auto"/>
        <w:right w:val="none" w:sz="0" w:space="0" w:color="auto"/>
      </w:divBdr>
    </w:div>
    <w:div w:id="142047778">
      <w:bodyDiv w:val="1"/>
      <w:marLeft w:val="0"/>
      <w:marRight w:val="0"/>
      <w:marTop w:val="0"/>
      <w:marBottom w:val="0"/>
      <w:divBdr>
        <w:top w:val="none" w:sz="0" w:space="0" w:color="auto"/>
        <w:left w:val="none" w:sz="0" w:space="0" w:color="auto"/>
        <w:bottom w:val="none" w:sz="0" w:space="0" w:color="auto"/>
        <w:right w:val="none" w:sz="0" w:space="0" w:color="auto"/>
      </w:divBdr>
    </w:div>
    <w:div w:id="161052039">
      <w:bodyDiv w:val="1"/>
      <w:marLeft w:val="0"/>
      <w:marRight w:val="0"/>
      <w:marTop w:val="0"/>
      <w:marBottom w:val="0"/>
      <w:divBdr>
        <w:top w:val="none" w:sz="0" w:space="0" w:color="auto"/>
        <w:left w:val="none" w:sz="0" w:space="0" w:color="auto"/>
        <w:bottom w:val="none" w:sz="0" w:space="0" w:color="auto"/>
        <w:right w:val="none" w:sz="0" w:space="0" w:color="auto"/>
      </w:divBdr>
    </w:div>
    <w:div w:id="162206640">
      <w:bodyDiv w:val="1"/>
      <w:marLeft w:val="0"/>
      <w:marRight w:val="0"/>
      <w:marTop w:val="0"/>
      <w:marBottom w:val="0"/>
      <w:divBdr>
        <w:top w:val="none" w:sz="0" w:space="0" w:color="auto"/>
        <w:left w:val="none" w:sz="0" w:space="0" w:color="auto"/>
        <w:bottom w:val="none" w:sz="0" w:space="0" w:color="auto"/>
        <w:right w:val="none" w:sz="0" w:space="0" w:color="auto"/>
      </w:divBdr>
    </w:div>
    <w:div w:id="180552253">
      <w:bodyDiv w:val="1"/>
      <w:marLeft w:val="0"/>
      <w:marRight w:val="0"/>
      <w:marTop w:val="0"/>
      <w:marBottom w:val="0"/>
      <w:divBdr>
        <w:top w:val="none" w:sz="0" w:space="0" w:color="auto"/>
        <w:left w:val="none" w:sz="0" w:space="0" w:color="auto"/>
        <w:bottom w:val="none" w:sz="0" w:space="0" w:color="auto"/>
        <w:right w:val="none" w:sz="0" w:space="0" w:color="auto"/>
      </w:divBdr>
    </w:div>
    <w:div w:id="184632966">
      <w:bodyDiv w:val="1"/>
      <w:marLeft w:val="0"/>
      <w:marRight w:val="0"/>
      <w:marTop w:val="0"/>
      <w:marBottom w:val="0"/>
      <w:divBdr>
        <w:top w:val="none" w:sz="0" w:space="0" w:color="auto"/>
        <w:left w:val="none" w:sz="0" w:space="0" w:color="auto"/>
        <w:bottom w:val="none" w:sz="0" w:space="0" w:color="auto"/>
        <w:right w:val="none" w:sz="0" w:space="0" w:color="auto"/>
      </w:divBdr>
    </w:div>
    <w:div w:id="184754706">
      <w:bodyDiv w:val="1"/>
      <w:marLeft w:val="0"/>
      <w:marRight w:val="0"/>
      <w:marTop w:val="0"/>
      <w:marBottom w:val="0"/>
      <w:divBdr>
        <w:top w:val="none" w:sz="0" w:space="0" w:color="auto"/>
        <w:left w:val="none" w:sz="0" w:space="0" w:color="auto"/>
        <w:bottom w:val="none" w:sz="0" w:space="0" w:color="auto"/>
        <w:right w:val="none" w:sz="0" w:space="0" w:color="auto"/>
      </w:divBdr>
    </w:div>
    <w:div w:id="188028087">
      <w:bodyDiv w:val="1"/>
      <w:marLeft w:val="0"/>
      <w:marRight w:val="0"/>
      <w:marTop w:val="0"/>
      <w:marBottom w:val="0"/>
      <w:divBdr>
        <w:top w:val="none" w:sz="0" w:space="0" w:color="auto"/>
        <w:left w:val="none" w:sz="0" w:space="0" w:color="auto"/>
        <w:bottom w:val="none" w:sz="0" w:space="0" w:color="auto"/>
        <w:right w:val="none" w:sz="0" w:space="0" w:color="auto"/>
      </w:divBdr>
    </w:div>
    <w:div w:id="201945371">
      <w:bodyDiv w:val="1"/>
      <w:marLeft w:val="0"/>
      <w:marRight w:val="0"/>
      <w:marTop w:val="0"/>
      <w:marBottom w:val="0"/>
      <w:divBdr>
        <w:top w:val="none" w:sz="0" w:space="0" w:color="auto"/>
        <w:left w:val="none" w:sz="0" w:space="0" w:color="auto"/>
        <w:bottom w:val="none" w:sz="0" w:space="0" w:color="auto"/>
        <w:right w:val="none" w:sz="0" w:space="0" w:color="auto"/>
      </w:divBdr>
    </w:div>
    <w:div w:id="204830058">
      <w:bodyDiv w:val="1"/>
      <w:marLeft w:val="0"/>
      <w:marRight w:val="0"/>
      <w:marTop w:val="0"/>
      <w:marBottom w:val="0"/>
      <w:divBdr>
        <w:top w:val="none" w:sz="0" w:space="0" w:color="auto"/>
        <w:left w:val="none" w:sz="0" w:space="0" w:color="auto"/>
        <w:bottom w:val="none" w:sz="0" w:space="0" w:color="auto"/>
        <w:right w:val="none" w:sz="0" w:space="0" w:color="auto"/>
      </w:divBdr>
    </w:div>
    <w:div w:id="216821249">
      <w:bodyDiv w:val="1"/>
      <w:marLeft w:val="0"/>
      <w:marRight w:val="0"/>
      <w:marTop w:val="0"/>
      <w:marBottom w:val="0"/>
      <w:divBdr>
        <w:top w:val="none" w:sz="0" w:space="0" w:color="auto"/>
        <w:left w:val="none" w:sz="0" w:space="0" w:color="auto"/>
        <w:bottom w:val="none" w:sz="0" w:space="0" w:color="auto"/>
        <w:right w:val="none" w:sz="0" w:space="0" w:color="auto"/>
      </w:divBdr>
    </w:div>
    <w:div w:id="217712519">
      <w:bodyDiv w:val="1"/>
      <w:marLeft w:val="0"/>
      <w:marRight w:val="0"/>
      <w:marTop w:val="0"/>
      <w:marBottom w:val="0"/>
      <w:divBdr>
        <w:top w:val="none" w:sz="0" w:space="0" w:color="auto"/>
        <w:left w:val="none" w:sz="0" w:space="0" w:color="auto"/>
        <w:bottom w:val="none" w:sz="0" w:space="0" w:color="auto"/>
        <w:right w:val="none" w:sz="0" w:space="0" w:color="auto"/>
      </w:divBdr>
    </w:div>
    <w:div w:id="233782754">
      <w:bodyDiv w:val="1"/>
      <w:marLeft w:val="0"/>
      <w:marRight w:val="0"/>
      <w:marTop w:val="0"/>
      <w:marBottom w:val="0"/>
      <w:divBdr>
        <w:top w:val="none" w:sz="0" w:space="0" w:color="auto"/>
        <w:left w:val="none" w:sz="0" w:space="0" w:color="auto"/>
        <w:bottom w:val="none" w:sz="0" w:space="0" w:color="auto"/>
        <w:right w:val="none" w:sz="0" w:space="0" w:color="auto"/>
      </w:divBdr>
    </w:div>
    <w:div w:id="236748669">
      <w:bodyDiv w:val="1"/>
      <w:marLeft w:val="0"/>
      <w:marRight w:val="0"/>
      <w:marTop w:val="0"/>
      <w:marBottom w:val="0"/>
      <w:divBdr>
        <w:top w:val="none" w:sz="0" w:space="0" w:color="auto"/>
        <w:left w:val="none" w:sz="0" w:space="0" w:color="auto"/>
        <w:bottom w:val="none" w:sz="0" w:space="0" w:color="auto"/>
        <w:right w:val="none" w:sz="0" w:space="0" w:color="auto"/>
      </w:divBdr>
    </w:div>
    <w:div w:id="250505071">
      <w:bodyDiv w:val="1"/>
      <w:marLeft w:val="0"/>
      <w:marRight w:val="0"/>
      <w:marTop w:val="0"/>
      <w:marBottom w:val="0"/>
      <w:divBdr>
        <w:top w:val="none" w:sz="0" w:space="0" w:color="auto"/>
        <w:left w:val="none" w:sz="0" w:space="0" w:color="auto"/>
        <w:bottom w:val="none" w:sz="0" w:space="0" w:color="auto"/>
        <w:right w:val="none" w:sz="0" w:space="0" w:color="auto"/>
      </w:divBdr>
    </w:div>
    <w:div w:id="257059937">
      <w:bodyDiv w:val="1"/>
      <w:marLeft w:val="0"/>
      <w:marRight w:val="0"/>
      <w:marTop w:val="0"/>
      <w:marBottom w:val="0"/>
      <w:divBdr>
        <w:top w:val="none" w:sz="0" w:space="0" w:color="auto"/>
        <w:left w:val="none" w:sz="0" w:space="0" w:color="auto"/>
        <w:bottom w:val="none" w:sz="0" w:space="0" w:color="auto"/>
        <w:right w:val="none" w:sz="0" w:space="0" w:color="auto"/>
      </w:divBdr>
    </w:div>
    <w:div w:id="262765928">
      <w:bodyDiv w:val="1"/>
      <w:marLeft w:val="0"/>
      <w:marRight w:val="0"/>
      <w:marTop w:val="0"/>
      <w:marBottom w:val="0"/>
      <w:divBdr>
        <w:top w:val="none" w:sz="0" w:space="0" w:color="auto"/>
        <w:left w:val="none" w:sz="0" w:space="0" w:color="auto"/>
        <w:bottom w:val="none" w:sz="0" w:space="0" w:color="auto"/>
        <w:right w:val="none" w:sz="0" w:space="0" w:color="auto"/>
      </w:divBdr>
    </w:div>
    <w:div w:id="265961098">
      <w:bodyDiv w:val="1"/>
      <w:marLeft w:val="0"/>
      <w:marRight w:val="0"/>
      <w:marTop w:val="0"/>
      <w:marBottom w:val="0"/>
      <w:divBdr>
        <w:top w:val="none" w:sz="0" w:space="0" w:color="auto"/>
        <w:left w:val="none" w:sz="0" w:space="0" w:color="auto"/>
        <w:bottom w:val="none" w:sz="0" w:space="0" w:color="auto"/>
        <w:right w:val="none" w:sz="0" w:space="0" w:color="auto"/>
      </w:divBdr>
    </w:div>
    <w:div w:id="266352443">
      <w:bodyDiv w:val="1"/>
      <w:marLeft w:val="0"/>
      <w:marRight w:val="0"/>
      <w:marTop w:val="0"/>
      <w:marBottom w:val="0"/>
      <w:divBdr>
        <w:top w:val="none" w:sz="0" w:space="0" w:color="auto"/>
        <w:left w:val="none" w:sz="0" w:space="0" w:color="auto"/>
        <w:bottom w:val="none" w:sz="0" w:space="0" w:color="auto"/>
        <w:right w:val="none" w:sz="0" w:space="0" w:color="auto"/>
      </w:divBdr>
    </w:div>
    <w:div w:id="274992112">
      <w:bodyDiv w:val="1"/>
      <w:marLeft w:val="0"/>
      <w:marRight w:val="0"/>
      <w:marTop w:val="0"/>
      <w:marBottom w:val="0"/>
      <w:divBdr>
        <w:top w:val="none" w:sz="0" w:space="0" w:color="auto"/>
        <w:left w:val="none" w:sz="0" w:space="0" w:color="auto"/>
        <w:bottom w:val="none" w:sz="0" w:space="0" w:color="auto"/>
        <w:right w:val="none" w:sz="0" w:space="0" w:color="auto"/>
      </w:divBdr>
    </w:div>
    <w:div w:id="278613529">
      <w:bodyDiv w:val="1"/>
      <w:marLeft w:val="0"/>
      <w:marRight w:val="0"/>
      <w:marTop w:val="0"/>
      <w:marBottom w:val="0"/>
      <w:divBdr>
        <w:top w:val="none" w:sz="0" w:space="0" w:color="auto"/>
        <w:left w:val="none" w:sz="0" w:space="0" w:color="auto"/>
        <w:bottom w:val="none" w:sz="0" w:space="0" w:color="auto"/>
        <w:right w:val="none" w:sz="0" w:space="0" w:color="auto"/>
      </w:divBdr>
    </w:div>
    <w:div w:id="308553658">
      <w:bodyDiv w:val="1"/>
      <w:marLeft w:val="0"/>
      <w:marRight w:val="0"/>
      <w:marTop w:val="0"/>
      <w:marBottom w:val="0"/>
      <w:divBdr>
        <w:top w:val="none" w:sz="0" w:space="0" w:color="auto"/>
        <w:left w:val="none" w:sz="0" w:space="0" w:color="auto"/>
        <w:bottom w:val="none" w:sz="0" w:space="0" w:color="auto"/>
        <w:right w:val="none" w:sz="0" w:space="0" w:color="auto"/>
      </w:divBdr>
    </w:div>
    <w:div w:id="311717707">
      <w:bodyDiv w:val="1"/>
      <w:marLeft w:val="0"/>
      <w:marRight w:val="0"/>
      <w:marTop w:val="0"/>
      <w:marBottom w:val="0"/>
      <w:divBdr>
        <w:top w:val="none" w:sz="0" w:space="0" w:color="auto"/>
        <w:left w:val="none" w:sz="0" w:space="0" w:color="auto"/>
        <w:bottom w:val="none" w:sz="0" w:space="0" w:color="auto"/>
        <w:right w:val="none" w:sz="0" w:space="0" w:color="auto"/>
      </w:divBdr>
    </w:div>
    <w:div w:id="320887862">
      <w:bodyDiv w:val="1"/>
      <w:marLeft w:val="0"/>
      <w:marRight w:val="0"/>
      <w:marTop w:val="0"/>
      <w:marBottom w:val="0"/>
      <w:divBdr>
        <w:top w:val="none" w:sz="0" w:space="0" w:color="auto"/>
        <w:left w:val="none" w:sz="0" w:space="0" w:color="auto"/>
        <w:bottom w:val="none" w:sz="0" w:space="0" w:color="auto"/>
        <w:right w:val="none" w:sz="0" w:space="0" w:color="auto"/>
      </w:divBdr>
    </w:div>
    <w:div w:id="342126867">
      <w:bodyDiv w:val="1"/>
      <w:marLeft w:val="0"/>
      <w:marRight w:val="0"/>
      <w:marTop w:val="0"/>
      <w:marBottom w:val="0"/>
      <w:divBdr>
        <w:top w:val="none" w:sz="0" w:space="0" w:color="auto"/>
        <w:left w:val="none" w:sz="0" w:space="0" w:color="auto"/>
        <w:bottom w:val="none" w:sz="0" w:space="0" w:color="auto"/>
        <w:right w:val="none" w:sz="0" w:space="0" w:color="auto"/>
      </w:divBdr>
    </w:div>
    <w:div w:id="345715525">
      <w:bodyDiv w:val="1"/>
      <w:marLeft w:val="0"/>
      <w:marRight w:val="0"/>
      <w:marTop w:val="0"/>
      <w:marBottom w:val="0"/>
      <w:divBdr>
        <w:top w:val="none" w:sz="0" w:space="0" w:color="auto"/>
        <w:left w:val="none" w:sz="0" w:space="0" w:color="auto"/>
        <w:bottom w:val="none" w:sz="0" w:space="0" w:color="auto"/>
        <w:right w:val="none" w:sz="0" w:space="0" w:color="auto"/>
      </w:divBdr>
    </w:div>
    <w:div w:id="368728886">
      <w:bodyDiv w:val="1"/>
      <w:marLeft w:val="0"/>
      <w:marRight w:val="0"/>
      <w:marTop w:val="0"/>
      <w:marBottom w:val="0"/>
      <w:divBdr>
        <w:top w:val="none" w:sz="0" w:space="0" w:color="auto"/>
        <w:left w:val="none" w:sz="0" w:space="0" w:color="auto"/>
        <w:bottom w:val="none" w:sz="0" w:space="0" w:color="auto"/>
        <w:right w:val="none" w:sz="0" w:space="0" w:color="auto"/>
      </w:divBdr>
    </w:div>
    <w:div w:id="376244112">
      <w:bodyDiv w:val="1"/>
      <w:marLeft w:val="0"/>
      <w:marRight w:val="0"/>
      <w:marTop w:val="0"/>
      <w:marBottom w:val="0"/>
      <w:divBdr>
        <w:top w:val="none" w:sz="0" w:space="0" w:color="auto"/>
        <w:left w:val="none" w:sz="0" w:space="0" w:color="auto"/>
        <w:bottom w:val="none" w:sz="0" w:space="0" w:color="auto"/>
        <w:right w:val="none" w:sz="0" w:space="0" w:color="auto"/>
      </w:divBdr>
    </w:div>
    <w:div w:id="385179464">
      <w:bodyDiv w:val="1"/>
      <w:marLeft w:val="0"/>
      <w:marRight w:val="0"/>
      <w:marTop w:val="0"/>
      <w:marBottom w:val="0"/>
      <w:divBdr>
        <w:top w:val="none" w:sz="0" w:space="0" w:color="auto"/>
        <w:left w:val="none" w:sz="0" w:space="0" w:color="auto"/>
        <w:bottom w:val="none" w:sz="0" w:space="0" w:color="auto"/>
        <w:right w:val="none" w:sz="0" w:space="0" w:color="auto"/>
      </w:divBdr>
    </w:div>
    <w:div w:id="385379101">
      <w:bodyDiv w:val="1"/>
      <w:marLeft w:val="0"/>
      <w:marRight w:val="0"/>
      <w:marTop w:val="0"/>
      <w:marBottom w:val="0"/>
      <w:divBdr>
        <w:top w:val="none" w:sz="0" w:space="0" w:color="auto"/>
        <w:left w:val="none" w:sz="0" w:space="0" w:color="auto"/>
        <w:bottom w:val="none" w:sz="0" w:space="0" w:color="auto"/>
        <w:right w:val="none" w:sz="0" w:space="0" w:color="auto"/>
      </w:divBdr>
    </w:div>
    <w:div w:id="403651485">
      <w:bodyDiv w:val="1"/>
      <w:marLeft w:val="0"/>
      <w:marRight w:val="0"/>
      <w:marTop w:val="0"/>
      <w:marBottom w:val="0"/>
      <w:divBdr>
        <w:top w:val="none" w:sz="0" w:space="0" w:color="auto"/>
        <w:left w:val="none" w:sz="0" w:space="0" w:color="auto"/>
        <w:bottom w:val="none" w:sz="0" w:space="0" w:color="auto"/>
        <w:right w:val="none" w:sz="0" w:space="0" w:color="auto"/>
      </w:divBdr>
    </w:div>
    <w:div w:id="426776228">
      <w:bodyDiv w:val="1"/>
      <w:marLeft w:val="0"/>
      <w:marRight w:val="0"/>
      <w:marTop w:val="0"/>
      <w:marBottom w:val="0"/>
      <w:divBdr>
        <w:top w:val="none" w:sz="0" w:space="0" w:color="auto"/>
        <w:left w:val="none" w:sz="0" w:space="0" w:color="auto"/>
        <w:bottom w:val="none" w:sz="0" w:space="0" w:color="auto"/>
        <w:right w:val="none" w:sz="0" w:space="0" w:color="auto"/>
      </w:divBdr>
      <w:divsChild>
        <w:div w:id="1283803856">
          <w:marLeft w:val="547"/>
          <w:marRight w:val="0"/>
          <w:marTop w:val="91"/>
          <w:marBottom w:val="0"/>
          <w:divBdr>
            <w:top w:val="none" w:sz="0" w:space="0" w:color="auto"/>
            <w:left w:val="none" w:sz="0" w:space="0" w:color="auto"/>
            <w:bottom w:val="none" w:sz="0" w:space="0" w:color="auto"/>
            <w:right w:val="none" w:sz="0" w:space="0" w:color="auto"/>
          </w:divBdr>
        </w:div>
      </w:divsChild>
    </w:div>
    <w:div w:id="440225085">
      <w:bodyDiv w:val="1"/>
      <w:marLeft w:val="0"/>
      <w:marRight w:val="0"/>
      <w:marTop w:val="0"/>
      <w:marBottom w:val="0"/>
      <w:divBdr>
        <w:top w:val="none" w:sz="0" w:space="0" w:color="auto"/>
        <w:left w:val="none" w:sz="0" w:space="0" w:color="auto"/>
        <w:bottom w:val="none" w:sz="0" w:space="0" w:color="auto"/>
        <w:right w:val="none" w:sz="0" w:space="0" w:color="auto"/>
      </w:divBdr>
    </w:div>
    <w:div w:id="445808471">
      <w:bodyDiv w:val="1"/>
      <w:marLeft w:val="0"/>
      <w:marRight w:val="0"/>
      <w:marTop w:val="0"/>
      <w:marBottom w:val="0"/>
      <w:divBdr>
        <w:top w:val="none" w:sz="0" w:space="0" w:color="auto"/>
        <w:left w:val="none" w:sz="0" w:space="0" w:color="auto"/>
        <w:bottom w:val="none" w:sz="0" w:space="0" w:color="auto"/>
        <w:right w:val="none" w:sz="0" w:space="0" w:color="auto"/>
      </w:divBdr>
    </w:div>
    <w:div w:id="450906212">
      <w:bodyDiv w:val="1"/>
      <w:marLeft w:val="0"/>
      <w:marRight w:val="0"/>
      <w:marTop w:val="0"/>
      <w:marBottom w:val="0"/>
      <w:divBdr>
        <w:top w:val="none" w:sz="0" w:space="0" w:color="auto"/>
        <w:left w:val="none" w:sz="0" w:space="0" w:color="auto"/>
        <w:bottom w:val="none" w:sz="0" w:space="0" w:color="auto"/>
        <w:right w:val="none" w:sz="0" w:space="0" w:color="auto"/>
      </w:divBdr>
    </w:div>
    <w:div w:id="452358935">
      <w:bodyDiv w:val="1"/>
      <w:marLeft w:val="0"/>
      <w:marRight w:val="0"/>
      <w:marTop w:val="0"/>
      <w:marBottom w:val="0"/>
      <w:divBdr>
        <w:top w:val="none" w:sz="0" w:space="0" w:color="auto"/>
        <w:left w:val="none" w:sz="0" w:space="0" w:color="auto"/>
        <w:bottom w:val="none" w:sz="0" w:space="0" w:color="auto"/>
        <w:right w:val="none" w:sz="0" w:space="0" w:color="auto"/>
      </w:divBdr>
    </w:div>
    <w:div w:id="454905026">
      <w:bodyDiv w:val="1"/>
      <w:marLeft w:val="0"/>
      <w:marRight w:val="0"/>
      <w:marTop w:val="0"/>
      <w:marBottom w:val="0"/>
      <w:divBdr>
        <w:top w:val="none" w:sz="0" w:space="0" w:color="auto"/>
        <w:left w:val="none" w:sz="0" w:space="0" w:color="auto"/>
        <w:bottom w:val="none" w:sz="0" w:space="0" w:color="auto"/>
        <w:right w:val="none" w:sz="0" w:space="0" w:color="auto"/>
      </w:divBdr>
    </w:div>
    <w:div w:id="458228465">
      <w:bodyDiv w:val="1"/>
      <w:marLeft w:val="0"/>
      <w:marRight w:val="0"/>
      <w:marTop w:val="0"/>
      <w:marBottom w:val="0"/>
      <w:divBdr>
        <w:top w:val="none" w:sz="0" w:space="0" w:color="auto"/>
        <w:left w:val="none" w:sz="0" w:space="0" w:color="auto"/>
        <w:bottom w:val="none" w:sz="0" w:space="0" w:color="auto"/>
        <w:right w:val="none" w:sz="0" w:space="0" w:color="auto"/>
      </w:divBdr>
    </w:div>
    <w:div w:id="474563242">
      <w:bodyDiv w:val="1"/>
      <w:marLeft w:val="0"/>
      <w:marRight w:val="0"/>
      <w:marTop w:val="0"/>
      <w:marBottom w:val="0"/>
      <w:divBdr>
        <w:top w:val="none" w:sz="0" w:space="0" w:color="auto"/>
        <w:left w:val="none" w:sz="0" w:space="0" w:color="auto"/>
        <w:bottom w:val="none" w:sz="0" w:space="0" w:color="auto"/>
        <w:right w:val="none" w:sz="0" w:space="0" w:color="auto"/>
      </w:divBdr>
    </w:div>
    <w:div w:id="476649094">
      <w:bodyDiv w:val="1"/>
      <w:marLeft w:val="0"/>
      <w:marRight w:val="0"/>
      <w:marTop w:val="0"/>
      <w:marBottom w:val="0"/>
      <w:divBdr>
        <w:top w:val="none" w:sz="0" w:space="0" w:color="auto"/>
        <w:left w:val="none" w:sz="0" w:space="0" w:color="auto"/>
        <w:bottom w:val="none" w:sz="0" w:space="0" w:color="auto"/>
        <w:right w:val="none" w:sz="0" w:space="0" w:color="auto"/>
      </w:divBdr>
    </w:div>
    <w:div w:id="484471490">
      <w:bodyDiv w:val="1"/>
      <w:marLeft w:val="0"/>
      <w:marRight w:val="0"/>
      <w:marTop w:val="0"/>
      <w:marBottom w:val="0"/>
      <w:divBdr>
        <w:top w:val="none" w:sz="0" w:space="0" w:color="auto"/>
        <w:left w:val="none" w:sz="0" w:space="0" w:color="auto"/>
        <w:bottom w:val="none" w:sz="0" w:space="0" w:color="auto"/>
        <w:right w:val="none" w:sz="0" w:space="0" w:color="auto"/>
      </w:divBdr>
    </w:div>
    <w:div w:id="485125105">
      <w:bodyDiv w:val="1"/>
      <w:marLeft w:val="0"/>
      <w:marRight w:val="0"/>
      <w:marTop w:val="0"/>
      <w:marBottom w:val="0"/>
      <w:divBdr>
        <w:top w:val="none" w:sz="0" w:space="0" w:color="auto"/>
        <w:left w:val="none" w:sz="0" w:space="0" w:color="auto"/>
        <w:bottom w:val="none" w:sz="0" w:space="0" w:color="auto"/>
        <w:right w:val="none" w:sz="0" w:space="0" w:color="auto"/>
      </w:divBdr>
    </w:div>
    <w:div w:id="504901427">
      <w:bodyDiv w:val="1"/>
      <w:marLeft w:val="0"/>
      <w:marRight w:val="0"/>
      <w:marTop w:val="0"/>
      <w:marBottom w:val="0"/>
      <w:divBdr>
        <w:top w:val="none" w:sz="0" w:space="0" w:color="auto"/>
        <w:left w:val="none" w:sz="0" w:space="0" w:color="auto"/>
        <w:bottom w:val="none" w:sz="0" w:space="0" w:color="auto"/>
        <w:right w:val="none" w:sz="0" w:space="0" w:color="auto"/>
      </w:divBdr>
    </w:div>
    <w:div w:id="505217818">
      <w:bodyDiv w:val="1"/>
      <w:marLeft w:val="0"/>
      <w:marRight w:val="0"/>
      <w:marTop w:val="0"/>
      <w:marBottom w:val="0"/>
      <w:divBdr>
        <w:top w:val="none" w:sz="0" w:space="0" w:color="auto"/>
        <w:left w:val="none" w:sz="0" w:space="0" w:color="auto"/>
        <w:bottom w:val="none" w:sz="0" w:space="0" w:color="auto"/>
        <w:right w:val="none" w:sz="0" w:space="0" w:color="auto"/>
      </w:divBdr>
    </w:div>
    <w:div w:id="506990390">
      <w:bodyDiv w:val="1"/>
      <w:marLeft w:val="0"/>
      <w:marRight w:val="0"/>
      <w:marTop w:val="0"/>
      <w:marBottom w:val="0"/>
      <w:divBdr>
        <w:top w:val="none" w:sz="0" w:space="0" w:color="auto"/>
        <w:left w:val="none" w:sz="0" w:space="0" w:color="auto"/>
        <w:bottom w:val="none" w:sz="0" w:space="0" w:color="auto"/>
        <w:right w:val="none" w:sz="0" w:space="0" w:color="auto"/>
      </w:divBdr>
    </w:div>
    <w:div w:id="516386668">
      <w:bodyDiv w:val="1"/>
      <w:marLeft w:val="0"/>
      <w:marRight w:val="0"/>
      <w:marTop w:val="0"/>
      <w:marBottom w:val="0"/>
      <w:divBdr>
        <w:top w:val="none" w:sz="0" w:space="0" w:color="auto"/>
        <w:left w:val="none" w:sz="0" w:space="0" w:color="auto"/>
        <w:bottom w:val="none" w:sz="0" w:space="0" w:color="auto"/>
        <w:right w:val="none" w:sz="0" w:space="0" w:color="auto"/>
      </w:divBdr>
    </w:div>
    <w:div w:id="527766540">
      <w:bodyDiv w:val="1"/>
      <w:marLeft w:val="0"/>
      <w:marRight w:val="0"/>
      <w:marTop w:val="0"/>
      <w:marBottom w:val="0"/>
      <w:divBdr>
        <w:top w:val="none" w:sz="0" w:space="0" w:color="auto"/>
        <w:left w:val="none" w:sz="0" w:space="0" w:color="auto"/>
        <w:bottom w:val="none" w:sz="0" w:space="0" w:color="auto"/>
        <w:right w:val="none" w:sz="0" w:space="0" w:color="auto"/>
      </w:divBdr>
    </w:div>
    <w:div w:id="539436196">
      <w:bodyDiv w:val="1"/>
      <w:marLeft w:val="0"/>
      <w:marRight w:val="0"/>
      <w:marTop w:val="0"/>
      <w:marBottom w:val="0"/>
      <w:divBdr>
        <w:top w:val="none" w:sz="0" w:space="0" w:color="auto"/>
        <w:left w:val="none" w:sz="0" w:space="0" w:color="auto"/>
        <w:bottom w:val="none" w:sz="0" w:space="0" w:color="auto"/>
        <w:right w:val="none" w:sz="0" w:space="0" w:color="auto"/>
      </w:divBdr>
    </w:div>
    <w:div w:id="550771270">
      <w:bodyDiv w:val="1"/>
      <w:marLeft w:val="0"/>
      <w:marRight w:val="0"/>
      <w:marTop w:val="0"/>
      <w:marBottom w:val="0"/>
      <w:divBdr>
        <w:top w:val="none" w:sz="0" w:space="0" w:color="auto"/>
        <w:left w:val="none" w:sz="0" w:space="0" w:color="auto"/>
        <w:bottom w:val="none" w:sz="0" w:space="0" w:color="auto"/>
        <w:right w:val="none" w:sz="0" w:space="0" w:color="auto"/>
      </w:divBdr>
    </w:div>
    <w:div w:id="558445333">
      <w:bodyDiv w:val="1"/>
      <w:marLeft w:val="0"/>
      <w:marRight w:val="0"/>
      <w:marTop w:val="0"/>
      <w:marBottom w:val="0"/>
      <w:divBdr>
        <w:top w:val="none" w:sz="0" w:space="0" w:color="auto"/>
        <w:left w:val="none" w:sz="0" w:space="0" w:color="auto"/>
        <w:bottom w:val="none" w:sz="0" w:space="0" w:color="auto"/>
        <w:right w:val="none" w:sz="0" w:space="0" w:color="auto"/>
      </w:divBdr>
    </w:div>
    <w:div w:id="567693390">
      <w:bodyDiv w:val="1"/>
      <w:marLeft w:val="0"/>
      <w:marRight w:val="0"/>
      <w:marTop w:val="0"/>
      <w:marBottom w:val="0"/>
      <w:divBdr>
        <w:top w:val="none" w:sz="0" w:space="0" w:color="auto"/>
        <w:left w:val="none" w:sz="0" w:space="0" w:color="auto"/>
        <w:bottom w:val="none" w:sz="0" w:space="0" w:color="auto"/>
        <w:right w:val="none" w:sz="0" w:space="0" w:color="auto"/>
      </w:divBdr>
    </w:div>
    <w:div w:id="575363720">
      <w:bodyDiv w:val="1"/>
      <w:marLeft w:val="0"/>
      <w:marRight w:val="0"/>
      <w:marTop w:val="0"/>
      <w:marBottom w:val="0"/>
      <w:divBdr>
        <w:top w:val="none" w:sz="0" w:space="0" w:color="auto"/>
        <w:left w:val="none" w:sz="0" w:space="0" w:color="auto"/>
        <w:bottom w:val="none" w:sz="0" w:space="0" w:color="auto"/>
        <w:right w:val="none" w:sz="0" w:space="0" w:color="auto"/>
      </w:divBdr>
    </w:div>
    <w:div w:id="578254379">
      <w:bodyDiv w:val="1"/>
      <w:marLeft w:val="0"/>
      <w:marRight w:val="0"/>
      <w:marTop w:val="0"/>
      <w:marBottom w:val="0"/>
      <w:divBdr>
        <w:top w:val="none" w:sz="0" w:space="0" w:color="auto"/>
        <w:left w:val="none" w:sz="0" w:space="0" w:color="auto"/>
        <w:bottom w:val="none" w:sz="0" w:space="0" w:color="auto"/>
        <w:right w:val="none" w:sz="0" w:space="0" w:color="auto"/>
      </w:divBdr>
    </w:div>
    <w:div w:id="580287959">
      <w:bodyDiv w:val="1"/>
      <w:marLeft w:val="0"/>
      <w:marRight w:val="0"/>
      <w:marTop w:val="0"/>
      <w:marBottom w:val="0"/>
      <w:divBdr>
        <w:top w:val="none" w:sz="0" w:space="0" w:color="auto"/>
        <w:left w:val="none" w:sz="0" w:space="0" w:color="auto"/>
        <w:bottom w:val="none" w:sz="0" w:space="0" w:color="auto"/>
        <w:right w:val="none" w:sz="0" w:space="0" w:color="auto"/>
      </w:divBdr>
    </w:div>
    <w:div w:id="582642610">
      <w:bodyDiv w:val="1"/>
      <w:marLeft w:val="0"/>
      <w:marRight w:val="0"/>
      <w:marTop w:val="0"/>
      <w:marBottom w:val="0"/>
      <w:divBdr>
        <w:top w:val="none" w:sz="0" w:space="0" w:color="auto"/>
        <w:left w:val="none" w:sz="0" w:space="0" w:color="auto"/>
        <w:bottom w:val="none" w:sz="0" w:space="0" w:color="auto"/>
        <w:right w:val="none" w:sz="0" w:space="0" w:color="auto"/>
      </w:divBdr>
    </w:div>
    <w:div w:id="583027383">
      <w:bodyDiv w:val="1"/>
      <w:marLeft w:val="0"/>
      <w:marRight w:val="0"/>
      <w:marTop w:val="0"/>
      <w:marBottom w:val="0"/>
      <w:divBdr>
        <w:top w:val="none" w:sz="0" w:space="0" w:color="auto"/>
        <w:left w:val="none" w:sz="0" w:space="0" w:color="auto"/>
        <w:bottom w:val="none" w:sz="0" w:space="0" w:color="auto"/>
        <w:right w:val="none" w:sz="0" w:space="0" w:color="auto"/>
      </w:divBdr>
    </w:div>
    <w:div w:id="585962719">
      <w:bodyDiv w:val="1"/>
      <w:marLeft w:val="0"/>
      <w:marRight w:val="0"/>
      <w:marTop w:val="0"/>
      <w:marBottom w:val="0"/>
      <w:divBdr>
        <w:top w:val="none" w:sz="0" w:space="0" w:color="auto"/>
        <w:left w:val="none" w:sz="0" w:space="0" w:color="auto"/>
        <w:bottom w:val="none" w:sz="0" w:space="0" w:color="auto"/>
        <w:right w:val="none" w:sz="0" w:space="0" w:color="auto"/>
      </w:divBdr>
    </w:div>
    <w:div w:id="614798680">
      <w:bodyDiv w:val="1"/>
      <w:marLeft w:val="0"/>
      <w:marRight w:val="0"/>
      <w:marTop w:val="0"/>
      <w:marBottom w:val="0"/>
      <w:divBdr>
        <w:top w:val="none" w:sz="0" w:space="0" w:color="auto"/>
        <w:left w:val="none" w:sz="0" w:space="0" w:color="auto"/>
        <w:bottom w:val="none" w:sz="0" w:space="0" w:color="auto"/>
        <w:right w:val="none" w:sz="0" w:space="0" w:color="auto"/>
      </w:divBdr>
    </w:div>
    <w:div w:id="614867571">
      <w:bodyDiv w:val="1"/>
      <w:marLeft w:val="0"/>
      <w:marRight w:val="0"/>
      <w:marTop w:val="0"/>
      <w:marBottom w:val="0"/>
      <w:divBdr>
        <w:top w:val="none" w:sz="0" w:space="0" w:color="auto"/>
        <w:left w:val="none" w:sz="0" w:space="0" w:color="auto"/>
        <w:bottom w:val="none" w:sz="0" w:space="0" w:color="auto"/>
        <w:right w:val="none" w:sz="0" w:space="0" w:color="auto"/>
      </w:divBdr>
    </w:div>
    <w:div w:id="619342717">
      <w:bodyDiv w:val="1"/>
      <w:marLeft w:val="0"/>
      <w:marRight w:val="0"/>
      <w:marTop w:val="0"/>
      <w:marBottom w:val="0"/>
      <w:divBdr>
        <w:top w:val="none" w:sz="0" w:space="0" w:color="auto"/>
        <w:left w:val="none" w:sz="0" w:space="0" w:color="auto"/>
        <w:bottom w:val="none" w:sz="0" w:space="0" w:color="auto"/>
        <w:right w:val="none" w:sz="0" w:space="0" w:color="auto"/>
      </w:divBdr>
    </w:div>
    <w:div w:id="626199689">
      <w:bodyDiv w:val="1"/>
      <w:marLeft w:val="0"/>
      <w:marRight w:val="0"/>
      <w:marTop w:val="0"/>
      <w:marBottom w:val="0"/>
      <w:divBdr>
        <w:top w:val="none" w:sz="0" w:space="0" w:color="auto"/>
        <w:left w:val="none" w:sz="0" w:space="0" w:color="auto"/>
        <w:bottom w:val="none" w:sz="0" w:space="0" w:color="auto"/>
        <w:right w:val="none" w:sz="0" w:space="0" w:color="auto"/>
      </w:divBdr>
    </w:div>
    <w:div w:id="630211916">
      <w:bodyDiv w:val="1"/>
      <w:marLeft w:val="0"/>
      <w:marRight w:val="0"/>
      <w:marTop w:val="0"/>
      <w:marBottom w:val="0"/>
      <w:divBdr>
        <w:top w:val="none" w:sz="0" w:space="0" w:color="auto"/>
        <w:left w:val="none" w:sz="0" w:space="0" w:color="auto"/>
        <w:bottom w:val="none" w:sz="0" w:space="0" w:color="auto"/>
        <w:right w:val="none" w:sz="0" w:space="0" w:color="auto"/>
      </w:divBdr>
    </w:div>
    <w:div w:id="631784875">
      <w:bodyDiv w:val="1"/>
      <w:marLeft w:val="0"/>
      <w:marRight w:val="0"/>
      <w:marTop w:val="0"/>
      <w:marBottom w:val="0"/>
      <w:divBdr>
        <w:top w:val="none" w:sz="0" w:space="0" w:color="auto"/>
        <w:left w:val="none" w:sz="0" w:space="0" w:color="auto"/>
        <w:bottom w:val="none" w:sz="0" w:space="0" w:color="auto"/>
        <w:right w:val="none" w:sz="0" w:space="0" w:color="auto"/>
      </w:divBdr>
    </w:div>
    <w:div w:id="636029493">
      <w:bodyDiv w:val="1"/>
      <w:marLeft w:val="0"/>
      <w:marRight w:val="0"/>
      <w:marTop w:val="0"/>
      <w:marBottom w:val="0"/>
      <w:divBdr>
        <w:top w:val="none" w:sz="0" w:space="0" w:color="auto"/>
        <w:left w:val="none" w:sz="0" w:space="0" w:color="auto"/>
        <w:bottom w:val="none" w:sz="0" w:space="0" w:color="auto"/>
        <w:right w:val="none" w:sz="0" w:space="0" w:color="auto"/>
      </w:divBdr>
    </w:div>
    <w:div w:id="650792678">
      <w:bodyDiv w:val="1"/>
      <w:marLeft w:val="0"/>
      <w:marRight w:val="0"/>
      <w:marTop w:val="0"/>
      <w:marBottom w:val="0"/>
      <w:divBdr>
        <w:top w:val="none" w:sz="0" w:space="0" w:color="auto"/>
        <w:left w:val="none" w:sz="0" w:space="0" w:color="auto"/>
        <w:bottom w:val="none" w:sz="0" w:space="0" w:color="auto"/>
        <w:right w:val="none" w:sz="0" w:space="0" w:color="auto"/>
      </w:divBdr>
    </w:div>
    <w:div w:id="656612997">
      <w:bodyDiv w:val="1"/>
      <w:marLeft w:val="0"/>
      <w:marRight w:val="0"/>
      <w:marTop w:val="0"/>
      <w:marBottom w:val="0"/>
      <w:divBdr>
        <w:top w:val="none" w:sz="0" w:space="0" w:color="auto"/>
        <w:left w:val="none" w:sz="0" w:space="0" w:color="auto"/>
        <w:bottom w:val="none" w:sz="0" w:space="0" w:color="auto"/>
        <w:right w:val="none" w:sz="0" w:space="0" w:color="auto"/>
      </w:divBdr>
    </w:div>
    <w:div w:id="657274410">
      <w:bodyDiv w:val="1"/>
      <w:marLeft w:val="0"/>
      <w:marRight w:val="0"/>
      <w:marTop w:val="0"/>
      <w:marBottom w:val="0"/>
      <w:divBdr>
        <w:top w:val="none" w:sz="0" w:space="0" w:color="auto"/>
        <w:left w:val="none" w:sz="0" w:space="0" w:color="auto"/>
        <w:bottom w:val="none" w:sz="0" w:space="0" w:color="auto"/>
        <w:right w:val="none" w:sz="0" w:space="0" w:color="auto"/>
      </w:divBdr>
      <w:divsChild>
        <w:div w:id="1521968656">
          <w:marLeft w:val="1166"/>
          <w:marRight w:val="0"/>
          <w:marTop w:val="77"/>
          <w:marBottom w:val="0"/>
          <w:divBdr>
            <w:top w:val="none" w:sz="0" w:space="0" w:color="auto"/>
            <w:left w:val="none" w:sz="0" w:space="0" w:color="auto"/>
            <w:bottom w:val="none" w:sz="0" w:space="0" w:color="auto"/>
            <w:right w:val="none" w:sz="0" w:space="0" w:color="auto"/>
          </w:divBdr>
        </w:div>
      </w:divsChild>
    </w:div>
    <w:div w:id="663626405">
      <w:bodyDiv w:val="1"/>
      <w:marLeft w:val="0"/>
      <w:marRight w:val="0"/>
      <w:marTop w:val="0"/>
      <w:marBottom w:val="0"/>
      <w:divBdr>
        <w:top w:val="none" w:sz="0" w:space="0" w:color="auto"/>
        <w:left w:val="none" w:sz="0" w:space="0" w:color="auto"/>
        <w:bottom w:val="none" w:sz="0" w:space="0" w:color="auto"/>
        <w:right w:val="none" w:sz="0" w:space="0" w:color="auto"/>
      </w:divBdr>
    </w:div>
    <w:div w:id="665788348">
      <w:bodyDiv w:val="1"/>
      <w:marLeft w:val="0"/>
      <w:marRight w:val="0"/>
      <w:marTop w:val="0"/>
      <w:marBottom w:val="0"/>
      <w:divBdr>
        <w:top w:val="none" w:sz="0" w:space="0" w:color="auto"/>
        <w:left w:val="none" w:sz="0" w:space="0" w:color="auto"/>
        <w:bottom w:val="none" w:sz="0" w:space="0" w:color="auto"/>
        <w:right w:val="none" w:sz="0" w:space="0" w:color="auto"/>
      </w:divBdr>
      <w:divsChild>
        <w:div w:id="52848495">
          <w:marLeft w:val="547"/>
          <w:marRight w:val="0"/>
          <w:marTop w:val="91"/>
          <w:marBottom w:val="0"/>
          <w:divBdr>
            <w:top w:val="none" w:sz="0" w:space="0" w:color="auto"/>
            <w:left w:val="none" w:sz="0" w:space="0" w:color="auto"/>
            <w:bottom w:val="none" w:sz="0" w:space="0" w:color="auto"/>
            <w:right w:val="none" w:sz="0" w:space="0" w:color="auto"/>
          </w:divBdr>
        </w:div>
        <w:div w:id="198247150">
          <w:marLeft w:val="547"/>
          <w:marRight w:val="0"/>
          <w:marTop w:val="91"/>
          <w:marBottom w:val="0"/>
          <w:divBdr>
            <w:top w:val="none" w:sz="0" w:space="0" w:color="auto"/>
            <w:left w:val="none" w:sz="0" w:space="0" w:color="auto"/>
            <w:bottom w:val="none" w:sz="0" w:space="0" w:color="auto"/>
            <w:right w:val="none" w:sz="0" w:space="0" w:color="auto"/>
          </w:divBdr>
        </w:div>
        <w:div w:id="242564967">
          <w:marLeft w:val="547"/>
          <w:marRight w:val="0"/>
          <w:marTop w:val="91"/>
          <w:marBottom w:val="0"/>
          <w:divBdr>
            <w:top w:val="none" w:sz="0" w:space="0" w:color="auto"/>
            <w:left w:val="none" w:sz="0" w:space="0" w:color="auto"/>
            <w:bottom w:val="none" w:sz="0" w:space="0" w:color="auto"/>
            <w:right w:val="none" w:sz="0" w:space="0" w:color="auto"/>
          </w:divBdr>
        </w:div>
        <w:div w:id="255864951">
          <w:marLeft w:val="547"/>
          <w:marRight w:val="0"/>
          <w:marTop w:val="91"/>
          <w:marBottom w:val="0"/>
          <w:divBdr>
            <w:top w:val="none" w:sz="0" w:space="0" w:color="auto"/>
            <w:left w:val="none" w:sz="0" w:space="0" w:color="auto"/>
            <w:bottom w:val="none" w:sz="0" w:space="0" w:color="auto"/>
            <w:right w:val="none" w:sz="0" w:space="0" w:color="auto"/>
          </w:divBdr>
        </w:div>
        <w:div w:id="314188584">
          <w:marLeft w:val="547"/>
          <w:marRight w:val="0"/>
          <w:marTop w:val="91"/>
          <w:marBottom w:val="0"/>
          <w:divBdr>
            <w:top w:val="none" w:sz="0" w:space="0" w:color="auto"/>
            <w:left w:val="none" w:sz="0" w:space="0" w:color="auto"/>
            <w:bottom w:val="none" w:sz="0" w:space="0" w:color="auto"/>
            <w:right w:val="none" w:sz="0" w:space="0" w:color="auto"/>
          </w:divBdr>
        </w:div>
        <w:div w:id="574828243">
          <w:marLeft w:val="547"/>
          <w:marRight w:val="0"/>
          <w:marTop w:val="91"/>
          <w:marBottom w:val="0"/>
          <w:divBdr>
            <w:top w:val="none" w:sz="0" w:space="0" w:color="auto"/>
            <w:left w:val="none" w:sz="0" w:space="0" w:color="auto"/>
            <w:bottom w:val="none" w:sz="0" w:space="0" w:color="auto"/>
            <w:right w:val="none" w:sz="0" w:space="0" w:color="auto"/>
          </w:divBdr>
        </w:div>
        <w:div w:id="965232287">
          <w:marLeft w:val="547"/>
          <w:marRight w:val="0"/>
          <w:marTop w:val="91"/>
          <w:marBottom w:val="0"/>
          <w:divBdr>
            <w:top w:val="none" w:sz="0" w:space="0" w:color="auto"/>
            <w:left w:val="none" w:sz="0" w:space="0" w:color="auto"/>
            <w:bottom w:val="none" w:sz="0" w:space="0" w:color="auto"/>
            <w:right w:val="none" w:sz="0" w:space="0" w:color="auto"/>
          </w:divBdr>
        </w:div>
        <w:div w:id="1028024686">
          <w:marLeft w:val="547"/>
          <w:marRight w:val="0"/>
          <w:marTop w:val="91"/>
          <w:marBottom w:val="0"/>
          <w:divBdr>
            <w:top w:val="none" w:sz="0" w:space="0" w:color="auto"/>
            <w:left w:val="none" w:sz="0" w:space="0" w:color="auto"/>
            <w:bottom w:val="none" w:sz="0" w:space="0" w:color="auto"/>
            <w:right w:val="none" w:sz="0" w:space="0" w:color="auto"/>
          </w:divBdr>
        </w:div>
        <w:div w:id="1686445329">
          <w:marLeft w:val="547"/>
          <w:marRight w:val="0"/>
          <w:marTop w:val="91"/>
          <w:marBottom w:val="0"/>
          <w:divBdr>
            <w:top w:val="none" w:sz="0" w:space="0" w:color="auto"/>
            <w:left w:val="none" w:sz="0" w:space="0" w:color="auto"/>
            <w:bottom w:val="none" w:sz="0" w:space="0" w:color="auto"/>
            <w:right w:val="none" w:sz="0" w:space="0" w:color="auto"/>
          </w:divBdr>
        </w:div>
        <w:div w:id="1742289431">
          <w:marLeft w:val="547"/>
          <w:marRight w:val="0"/>
          <w:marTop w:val="91"/>
          <w:marBottom w:val="0"/>
          <w:divBdr>
            <w:top w:val="none" w:sz="0" w:space="0" w:color="auto"/>
            <w:left w:val="none" w:sz="0" w:space="0" w:color="auto"/>
            <w:bottom w:val="none" w:sz="0" w:space="0" w:color="auto"/>
            <w:right w:val="none" w:sz="0" w:space="0" w:color="auto"/>
          </w:divBdr>
        </w:div>
      </w:divsChild>
    </w:div>
    <w:div w:id="669136077">
      <w:bodyDiv w:val="1"/>
      <w:marLeft w:val="0"/>
      <w:marRight w:val="0"/>
      <w:marTop w:val="0"/>
      <w:marBottom w:val="0"/>
      <w:divBdr>
        <w:top w:val="none" w:sz="0" w:space="0" w:color="auto"/>
        <w:left w:val="none" w:sz="0" w:space="0" w:color="auto"/>
        <w:bottom w:val="none" w:sz="0" w:space="0" w:color="auto"/>
        <w:right w:val="none" w:sz="0" w:space="0" w:color="auto"/>
      </w:divBdr>
    </w:div>
    <w:div w:id="694118864">
      <w:bodyDiv w:val="1"/>
      <w:marLeft w:val="0"/>
      <w:marRight w:val="0"/>
      <w:marTop w:val="0"/>
      <w:marBottom w:val="0"/>
      <w:divBdr>
        <w:top w:val="none" w:sz="0" w:space="0" w:color="auto"/>
        <w:left w:val="none" w:sz="0" w:space="0" w:color="auto"/>
        <w:bottom w:val="none" w:sz="0" w:space="0" w:color="auto"/>
        <w:right w:val="none" w:sz="0" w:space="0" w:color="auto"/>
      </w:divBdr>
    </w:div>
    <w:div w:id="704062763">
      <w:bodyDiv w:val="1"/>
      <w:marLeft w:val="0"/>
      <w:marRight w:val="0"/>
      <w:marTop w:val="0"/>
      <w:marBottom w:val="0"/>
      <w:divBdr>
        <w:top w:val="none" w:sz="0" w:space="0" w:color="auto"/>
        <w:left w:val="none" w:sz="0" w:space="0" w:color="auto"/>
        <w:bottom w:val="none" w:sz="0" w:space="0" w:color="auto"/>
        <w:right w:val="none" w:sz="0" w:space="0" w:color="auto"/>
      </w:divBdr>
    </w:div>
    <w:div w:id="709300677">
      <w:bodyDiv w:val="1"/>
      <w:marLeft w:val="0"/>
      <w:marRight w:val="0"/>
      <w:marTop w:val="0"/>
      <w:marBottom w:val="0"/>
      <w:divBdr>
        <w:top w:val="none" w:sz="0" w:space="0" w:color="auto"/>
        <w:left w:val="none" w:sz="0" w:space="0" w:color="auto"/>
        <w:bottom w:val="none" w:sz="0" w:space="0" w:color="auto"/>
        <w:right w:val="none" w:sz="0" w:space="0" w:color="auto"/>
      </w:divBdr>
    </w:div>
    <w:div w:id="711345987">
      <w:bodyDiv w:val="1"/>
      <w:marLeft w:val="0"/>
      <w:marRight w:val="0"/>
      <w:marTop w:val="0"/>
      <w:marBottom w:val="0"/>
      <w:divBdr>
        <w:top w:val="none" w:sz="0" w:space="0" w:color="auto"/>
        <w:left w:val="none" w:sz="0" w:space="0" w:color="auto"/>
        <w:bottom w:val="none" w:sz="0" w:space="0" w:color="auto"/>
        <w:right w:val="none" w:sz="0" w:space="0" w:color="auto"/>
      </w:divBdr>
    </w:div>
    <w:div w:id="713390319">
      <w:bodyDiv w:val="1"/>
      <w:marLeft w:val="0"/>
      <w:marRight w:val="0"/>
      <w:marTop w:val="0"/>
      <w:marBottom w:val="0"/>
      <w:divBdr>
        <w:top w:val="none" w:sz="0" w:space="0" w:color="auto"/>
        <w:left w:val="none" w:sz="0" w:space="0" w:color="auto"/>
        <w:bottom w:val="none" w:sz="0" w:space="0" w:color="auto"/>
        <w:right w:val="none" w:sz="0" w:space="0" w:color="auto"/>
      </w:divBdr>
    </w:div>
    <w:div w:id="739135984">
      <w:bodyDiv w:val="1"/>
      <w:marLeft w:val="0"/>
      <w:marRight w:val="0"/>
      <w:marTop w:val="0"/>
      <w:marBottom w:val="0"/>
      <w:divBdr>
        <w:top w:val="none" w:sz="0" w:space="0" w:color="auto"/>
        <w:left w:val="none" w:sz="0" w:space="0" w:color="auto"/>
        <w:bottom w:val="none" w:sz="0" w:space="0" w:color="auto"/>
        <w:right w:val="none" w:sz="0" w:space="0" w:color="auto"/>
      </w:divBdr>
    </w:div>
    <w:div w:id="756554627">
      <w:bodyDiv w:val="1"/>
      <w:marLeft w:val="0"/>
      <w:marRight w:val="0"/>
      <w:marTop w:val="0"/>
      <w:marBottom w:val="0"/>
      <w:divBdr>
        <w:top w:val="none" w:sz="0" w:space="0" w:color="auto"/>
        <w:left w:val="none" w:sz="0" w:space="0" w:color="auto"/>
        <w:bottom w:val="none" w:sz="0" w:space="0" w:color="auto"/>
        <w:right w:val="none" w:sz="0" w:space="0" w:color="auto"/>
      </w:divBdr>
    </w:div>
    <w:div w:id="766509439">
      <w:bodyDiv w:val="1"/>
      <w:marLeft w:val="0"/>
      <w:marRight w:val="0"/>
      <w:marTop w:val="0"/>
      <w:marBottom w:val="0"/>
      <w:divBdr>
        <w:top w:val="none" w:sz="0" w:space="0" w:color="auto"/>
        <w:left w:val="none" w:sz="0" w:space="0" w:color="auto"/>
        <w:bottom w:val="none" w:sz="0" w:space="0" w:color="auto"/>
        <w:right w:val="none" w:sz="0" w:space="0" w:color="auto"/>
      </w:divBdr>
    </w:div>
    <w:div w:id="771246442">
      <w:bodyDiv w:val="1"/>
      <w:marLeft w:val="0"/>
      <w:marRight w:val="0"/>
      <w:marTop w:val="0"/>
      <w:marBottom w:val="0"/>
      <w:divBdr>
        <w:top w:val="none" w:sz="0" w:space="0" w:color="auto"/>
        <w:left w:val="none" w:sz="0" w:space="0" w:color="auto"/>
        <w:bottom w:val="none" w:sz="0" w:space="0" w:color="auto"/>
        <w:right w:val="none" w:sz="0" w:space="0" w:color="auto"/>
      </w:divBdr>
    </w:div>
    <w:div w:id="789012726">
      <w:bodyDiv w:val="1"/>
      <w:marLeft w:val="0"/>
      <w:marRight w:val="0"/>
      <w:marTop w:val="0"/>
      <w:marBottom w:val="0"/>
      <w:divBdr>
        <w:top w:val="none" w:sz="0" w:space="0" w:color="auto"/>
        <w:left w:val="none" w:sz="0" w:space="0" w:color="auto"/>
        <w:bottom w:val="none" w:sz="0" w:space="0" w:color="auto"/>
        <w:right w:val="none" w:sz="0" w:space="0" w:color="auto"/>
      </w:divBdr>
    </w:div>
    <w:div w:id="791941526">
      <w:bodyDiv w:val="1"/>
      <w:marLeft w:val="0"/>
      <w:marRight w:val="0"/>
      <w:marTop w:val="0"/>
      <w:marBottom w:val="0"/>
      <w:divBdr>
        <w:top w:val="none" w:sz="0" w:space="0" w:color="auto"/>
        <w:left w:val="none" w:sz="0" w:space="0" w:color="auto"/>
        <w:bottom w:val="none" w:sz="0" w:space="0" w:color="auto"/>
        <w:right w:val="none" w:sz="0" w:space="0" w:color="auto"/>
      </w:divBdr>
    </w:div>
    <w:div w:id="811169071">
      <w:bodyDiv w:val="1"/>
      <w:marLeft w:val="0"/>
      <w:marRight w:val="0"/>
      <w:marTop w:val="0"/>
      <w:marBottom w:val="0"/>
      <w:divBdr>
        <w:top w:val="none" w:sz="0" w:space="0" w:color="auto"/>
        <w:left w:val="none" w:sz="0" w:space="0" w:color="auto"/>
        <w:bottom w:val="none" w:sz="0" w:space="0" w:color="auto"/>
        <w:right w:val="none" w:sz="0" w:space="0" w:color="auto"/>
      </w:divBdr>
    </w:div>
    <w:div w:id="813527244">
      <w:bodyDiv w:val="1"/>
      <w:marLeft w:val="0"/>
      <w:marRight w:val="0"/>
      <w:marTop w:val="0"/>
      <w:marBottom w:val="0"/>
      <w:divBdr>
        <w:top w:val="none" w:sz="0" w:space="0" w:color="auto"/>
        <w:left w:val="none" w:sz="0" w:space="0" w:color="auto"/>
        <w:bottom w:val="none" w:sz="0" w:space="0" w:color="auto"/>
        <w:right w:val="none" w:sz="0" w:space="0" w:color="auto"/>
      </w:divBdr>
    </w:div>
    <w:div w:id="823739234">
      <w:bodyDiv w:val="1"/>
      <w:marLeft w:val="0"/>
      <w:marRight w:val="0"/>
      <w:marTop w:val="0"/>
      <w:marBottom w:val="0"/>
      <w:divBdr>
        <w:top w:val="none" w:sz="0" w:space="0" w:color="auto"/>
        <w:left w:val="none" w:sz="0" w:space="0" w:color="auto"/>
        <w:bottom w:val="none" w:sz="0" w:space="0" w:color="auto"/>
        <w:right w:val="none" w:sz="0" w:space="0" w:color="auto"/>
      </w:divBdr>
    </w:div>
    <w:div w:id="841629508">
      <w:bodyDiv w:val="1"/>
      <w:marLeft w:val="0"/>
      <w:marRight w:val="0"/>
      <w:marTop w:val="0"/>
      <w:marBottom w:val="0"/>
      <w:divBdr>
        <w:top w:val="none" w:sz="0" w:space="0" w:color="auto"/>
        <w:left w:val="none" w:sz="0" w:space="0" w:color="auto"/>
        <w:bottom w:val="none" w:sz="0" w:space="0" w:color="auto"/>
        <w:right w:val="none" w:sz="0" w:space="0" w:color="auto"/>
      </w:divBdr>
    </w:div>
    <w:div w:id="843327859">
      <w:bodyDiv w:val="1"/>
      <w:marLeft w:val="0"/>
      <w:marRight w:val="0"/>
      <w:marTop w:val="0"/>
      <w:marBottom w:val="0"/>
      <w:divBdr>
        <w:top w:val="none" w:sz="0" w:space="0" w:color="auto"/>
        <w:left w:val="none" w:sz="0" w:space="0" w:color="auto"/>
        <w:bottom w:val="none" w:sz="0" w:space="0" w:color="auto"/>
        <w:right w:val="none" w:sz="0" w:space="0" w:color="auto"/>
      </w:divBdr>
    </w:div>
    <w:div w:id="848982115">
      <w:bodyDiv w:val="1"/>
      <w:marLeft w:val="0"/>
      <w:marRight w:val="0"/>
      <w:marTop w:val="0"/>
      <w:marBottom w:val="0"/>
      <w:divBdr>
        <w:top w:val="none" w:sz="0" w:space="0" w:color="auto"/>
        <w:left w:val="none" w:sz="0" w:space="0" w:color="auto"/>
        <w:bottom w:val="none" w:sz="0" w:space="0" w:color="auto"/>
        <w:right w:val="none" w:sz="0" w:space="0" w:color="auto"/>
      </w:divBdr>
    </w:div>
    <w:div w:id="869491192">
      <w:bodyDiv w:val="1"/>
      <w:marLeft w:val="0"/>
      <w:marRight w:val="0"/>
      <w:marTop w:val="0"/>
      <w:marBottom w:val="0"/>
      <w:divBdr>
        <w:top w:val="none" w:sz="0" w:space="0" w:color="auto"/>
        <w:left w:val="none" w:sz="0" w:space="0" w:color="auto"/>
        <w:bottom w:val="none" w:sz="0" w:space="0" w:color="auto"/>
        <w:right w:val="none" w:sz="0" w:space="0" w:color="auto"/>
      </w:divBdr>
    </w:div>
    <w:div w:id="874924138">
      <w:bodyDiv w:val="1"/>
      <w:marLeft w:val="0"/>
      <w:marRight w:val="0"/>
      <w:marTop w:val="0"/>
      <w:marBottom w:val="0"/>
      <w:divBdr>
        <w:top w:val="none" w:sz="0" w:space="0" w:color="auto"/>
        <w:left w:val="none" w:sz="0" w:space="0" w:color="auto"/>
        <w:bottom w:val="none" w:sz="0" w:space="0" w:color="auto"/>
        <w:right w:val="none" w:sz="0" w:space="0" w:color="auto"/>
      </w:divBdr>
    </w:div>
    <w:div w:id="883909294">
      <w:bodyDiv w:val="1"/>
      <w:marLeft w:val="0"/>
      <w:marRight w:val="0"/>
      <w:marTop w:val="0"/>
      <w:marBottom w:val="0"/>
      <w:divBdr>
        <w:top w:val="none" w:sz="0" w:space="0" w:color="auto"/>
        <w:left w:val="none" w:sz="0" w:space="0" w:color="auto"/>
        <w:bottom w:val="none" w:sz="0" w:space="0" w:color="auto"/>
        <w:right w:val="none" w:sz="0" w:space="0" w:color="auto"/>
      </w:divBdr>
    </w:div>
    <w:div w:id="883910187">
      <w:bodyDiv w:val="1"/>
      <w:marLeft w:val="0"/>
      <w:marRight w:val="0"/>
      <w:marTop w:val="0"/>
      <w:marBottom w:val="0"/>
      <w:divBdr>
        <w:top w:val="none" w:sz="0" w:space="0" w:color="auto"/>
        <w:left w:val="none" w:sz="0" w:space="0" w:color="auto"/>
        <w:bottom w:val="none" w:sz="0" w:space="0" w:color="auto"/>
        <w:right w:val="none" w:sz="0" w:space="0" w:color="auto"/>
      </w:divBdr>
    </w:div>
    <w:div w:id="884221093">
      <w:bodyDiv w:val="1"/>
      <w:marLeft w:val="0"/>
      <w:marRight w:val="0"/>
      <w:marTop w:val="0"/>
      <w:marBottom w:val="0"/>
      <w:divBdr>
        <w:top w:val="none" w:sz="0" w:space="0" w:color="auto"/>
        <w:left w:val="none" w:sz="0" w:space="0" w:color="auto"/>
        <w:bottom w:val="none" w:sz="0" w:space="0" w:color="auto"/>
        <w:right w:val="none" w:sz="0" w:space="0" w:color="auto"/>
      </w:divBdr>
    </w:div>
    <w:div w:id="890574569">
      <w:bodyDiv w:val="1"/>
      <w:marLeft w:val="0"/>
      <w:marRight w:val="0"/>
      <w:marTop w:val="0"/>
      <w:marBottom w:val="0"/>
      <w:divBdr>
        <w:top w:val="none" w:sz="0" w:space="0" w:color="auto"/>
        <w:left w:val="none" w:sz="0" w:space="0" w:color="auto"/>
        <w:bottom w:val="none" w:sz="0" w:space="0" w:color="auto"/>
        <w:right w:val="none" w:sz="0" w:space="0" w:color="auto"/>
      </w:divBdr>
    </w:div>
    <w:div w:id="893081374">
      <w:bodyDiv w:val="1"/>
      <w:marLeft w:val="0"/>
      <w:marRight w:val="0"/>
      <w:marTop w:val="0"/>
      <w:marBottom w:val="0"/>
      <w:divBdr>
        <w:top w:val="none" w:sz="0" w:space="0" w:color="auto"/>
        <w:left w:val="none" w:sz="0" w:space="0" w:color="auto"/>
        <w:bottom w:val="none" w:sz="0" w:space="0" w:color="auto"/>
        <w:right w:val="none" w:sz="0" w:space="0" w:color="auto"/>
      </w:divBdr>
    </w:div>
    <w:div w:id="906577082">
      <w:bodyDiv w:val="1"/>
      <w:marLeft w:val="0"/>
      <w:marRight w:val="0"/>
      <w:marTop w:val="0"/>
      <w:marBottom w:val="0"/>
      <w:divBdr>
        <w:top w:val="none" w:sz="0" w:space="0" w:color="auto"/>
        <w:left w:val="none" w:sz="0" w:space="0" w:color="auto"/>
        <w:bottom w:val="none" w:sz="0" w:space="0" w:color="auto"/>
        <w:right w:val="none" w:sz="0" w:space="0" w:color="auto"/>
      </w:divBdr>
    </w:div>
    <w:div w:id="906722529">
      <w:bodyDiv w:val="1"/>
      <w:marLeft w:val="0"/>
      <w:marRight w:val="0"/>
      <w:marTop w:val="0"/>
      <w:marBottom w:val="0"/>
      <w:divBdr>
        <w:top w:val="none" w:sz="0" w:space="0" w:color="auto"/>
        <w:left w:val="none" w:sz="0" w:space="0" w:color="auto"/>
        <w:bottom w:val="none" w:sz="0" w:space="0" w:color="auto"/>
        <w:right w:val="none" w:sz="0" w:space="0" w:color="auto"/>
      </w:divBdr>
    </w:div>
    <w:div w:id="906961349">
      <w:bodyDiv w:val="1"/>
      <w:marLeft w:val="0"/>
      <w:marRight w:val="0"/>
      <w:marTop w:val="0"/>
      <w:marBottom w:val="0"/>
      <w:divBdr>
        <w:top w:val="none" w:sz="0" w:space="0" w:color="auto"/>
        <w:left w:val="none" w:sz="0" w:space="0" w:color="auto"/>
        <w:bottom w:val="none" w:sz="0" w:space="0" w:color="auto"/>
        <w:right w:val="none" w:sz="0" w:space="0" w:color="auto"/>
      </w:divBdr>
      <w:divsChild>
        <w:div w:id="173227012">
          <w:marLeft w:val="547"/>
          <w:marRight w:val="0"/>
          <w:marTop w:val="96"/>
          <w:marBottom w:val="0"/>
          <w:divBdr>
            <w:top w:val="none" w:sz="0" w:space="0" w:color="auto"/>
            <w:left w:val="none" w:sz="0" w:space="0" w:color="auto"/>
            <w:bottom w:val="none" w:sz="0" w:space="0" w:color="auto"/>
            <w:right w:val="none" w:sz="0" w:space="0" w:color="auto"/>
          </w:divBdr>
        </w:div>
        <w:div w:id="930704770">
          <w:marLeft w:val="547"/>
          <w:marRight w:val="0"/>
          <w:marTop w:val="96"/>
          <w:marBottom w:val="0"/>
          <w:divBdr>
            <w:top w:val="none" w:sz="0" w:space="0" w:color="auto"/>
            <w:left w:val="none" w:sz="0" w:space="0" w:color="auto"/>
            <w:bottom w:val="none" w:sz="0" w:space="0" w:color="auto"/>
            <w:right w:val="none" w:sz="0" w:space="0" w:color="auto"/>
          </w:divBdr>
        </w:div>
      </w:divsChild>
    </w:div>
    <w:div w:id="907303311">
      <w:bodyDiv w:val="1"/>
      <w:marLeft w:val="0"/>
      <w:marRight w:val="0"/>
      <w:marTop w:val="0"/>
      <w:marBottom w:val="0"/>
      <w:divBdr>
        <w:top w:val="none" w:sz="0" w:space="0" w:color="auto"/>
        <w:left w:val="none" w:sz="0" w:space="0" w:color="auto"/>
        <w:bottom w:val="none" w:sz="0" w:space="0" w:color="auto"/>
        <w:right w:val="none" w:sz="0" w:space="0" w:color="auto"/>
      </w:divBdr>
    </w:div>
    <w:div w:id="914322850">
      <w:bodyDiv w:val="1"/>
      <w:marLeft w:val="0"/>
      <w:marRight w:val="0"/>
      <w:marTop w:val="0"/>
      <w:marBottom w:val="0"/>
      <w:divBdr>
        <w:top w:val="none" w:sz="0" w:space="0" w:color="auto"/>
        <w:left w:val="none" w:sz="0" w:space="0" w:color="auto"/>
        <w:bottom w:val="none" w:sz="0" w:space="0" w:color="auto"/>
        <w:right w:val="none" w:sz="0" w:space="0" w:color="auto"/>
      </w:divBdr>
    </w:div>
    <w:div w:id="924387929">
      <w:bodyDiv w:val="1"/>
      <w:marLeft w:val="0"/>
      <w:marRight w:val="0"/>
      <w:marTop w:val="0"/>
      <w:marBottom w:val="0"/>
      <w:divBdr>
        <w:top w:val="none" w:sz="0" w:space="0" w:color="auto"/>
        <w:left w:val="none" w:sz="0" w:space="0" w:color="auto"/>
        <w:bottom w:val="none" w:sz="0" w:space="0" w:color="auto"/>
        <w:right w:val="none" w:sz="0" w:space="0" w:color="auto"/>
      </w:divBdr>
    </w:div>
    <w:div w:id="924537617">
      <w:bodyDiv w:val="1"/>
      <w:marLeft w:val="0"/>
      <w:marRight w:val="0"/>
      <w:marTop w:val="0"/>
      <w:marBottom w:val="0"/>
      <w:divBdr>
        <w:top w:val="none" w:sz="0" w:space="0" w:color="auto"/>
        <w:left w:val="none" w:sz="0" w:space="0" w:color="auto"/>
        <w:bottom w:val="none" w:sz="0" w:space="0" w:color="auto"/>
        <w:right w:val="none" w:sz="0" w:space="0" w:color="auto"/>
      </w:divBdr>
    </w:div>
    <w:div w:id="925193966">
      <w:bodyDiv w:val="1"/>
      <w:marLeft w:val="0"/>
      <w:marRight w:val="0"/>
      <w:marTop w:val="0"/>
      <w:marBottom w:val="0"/>
      <w:divBdr>
        <w:top w:val="none" w:sz="0" w:space="0" w:color="auto"/>
        <w:left w:val="none" w:sz="0" w:space="0" w:color="auto"/>
        <w:bottom w:val="none" w:sz="0" w:space="0" w:color="auto"/>
        <w:right w:val="none" w:sz="0" w:space="0" w:color="auto"/>
      </w:divBdr>
    </w:div>
    <w:div w:id="927423425">
      <w:bodyDiv w:val="1"/>
      <w:marLeft w:val="0"/>
      <w:marRight w:val="0"/>
      <w:marTop w:val="0"/>
      <w:marBottom w:val="0"/>
      <w:divBdr>
        <w:top w:val="none" w:sz="0" w:space="0" w:color="auto"/>
        <w:left w:val="none" w:sz="0" w:space="0" w:color="auto"/>
        <w:bottom w:val="none" w:sz="0" w:space="0" w:color="auto"/>
        <w:right w:val="none" w:sz="0" w:space="0" w:color="auto"/>
      </w:divBdr>
    </w:div>
    <w:div w:id="931012254">
      <w:bodyDiv w:val="1"/>
      <w:marLeft w:val="0"/>
      <w:marRight w:val="0"/>
      <w:marTop w:val="0"/>
      <w:marBottom w:val="0"/>
      <w:divBdr>
        <w:top w:val="none" w:sz="0" w:space="0" w:color="auto"/>
        <w:left w:val="none" w:sz="0" w:space="0" w:color="auto"/>
        <w:bottom w:val="none" w:sz="0" w:space="0" w:color="auto"/>
        <w:right w:val="none" w:sz="0" w:space="0" w:color="auto"/>
      </w:divBdr>
    </w:div>
    <w:div w:id="935669928">
      <w:bodyDiv w:val="1"/>
      <w:marLeft w:val="0"/>
      <w:marRight w:val="0"/>
      <w:marTop w:val="0"/>
      <w:marBottom w:val="0"/>
      <w:divBdr>
        <w:top w:val="none" w:sz="0" w:space="0" w:color="auto"/>
        <w:left w:val="none" w:sz="0" w:space="0" w:color="auto"/>
        <w:bottom w:val="none" w:sz="0" w:space="0" w:color="auto"/>
        <w:right w:val="none" w:sz="0" w:space="0" w:color="auto"/>
      </w:divBdr>
    </w:div>
    <w:div w:id="953905196">
      <w:bodyDiv w:val="1"/>
      <w:marLeft w:val="0"/>
      <w:marRight w:val="0"/>
      <w:marTop w:val="0"/>
      <w:marBottom w:val="0"/>
      <w:divBdr>
        <w:top w:val="none" w:sz="0" w:space="0" w:color="auto"/>
        <w:left w:val="none" w:sz="0" w:space="0" w:color="auto"/>
        <w:bottom w:val="none" w:sz="0" w:space="0" w:color="auto"/>
        <w:right w:val="none" w:sz="0" w:space="0" w:color="auto"/>
      </w:divBdr>
    </w:div>
    <w:div w:id="968126847">
      <w:bodyDiv w:val="1"/>
      <w:marLeft w:val="0"/>
      <w:marRight w:val="0"/>
      <w:marTop w:val="0"/>
      <w:marBottom w:val="0"/>
      <w:divBdr>
        <w:top w:val="none" w:sz="0" w:space="0" w:color="auto"/>
        <w:left w:val="none" w:sz="0" w:space="0" w:color="auto"/>
        <w:bottom w:val="none" w:sz="0" w:space="0" w:color="auto"/>
        <w:right w:val="none" w:sz="0" w:space="0" w:color="auto"/>
      </w:divBdr>
    </w:div>
    <w:div w:id="970744868">
      <w:bodyDiv w:val="1"/>
      <w:marLeft w:val="0"/>
      <w:marRight w:val="0"/>
      <w:marTop w:val="0"/>
      <w:marBottom w:val="0"/>
      <w:divBdr>
        <w:top w:val="none" w:sz="0" w:space="0" w:color="auto"/>
        <w:left w:val="none" w:sz="0" w:space="0" w:color="auto"/>
        <w:bottom w:val="none" w:sz="0" w:space="0" w:color="auto"/>
        <w:right w:val="none" w:sz="0" w:space="0" w:color="auto"/>
      </w:divBdr>
    </w:div>
    <w:div w:id="973485031">
      <w:bodyDiv w:val="1"/>
      <w:marLeft w:val="0"/>
      <w:marRight w:val="0"/>
      <w:marTop w:val="0"/>
      <w:marBottom w:val="0"/>
      <w:divBdr>
        <w:top w:val="none" w:sz="0" w:space="0" w:color="auto"/>
        <w:left w:val="none" w:sz="0" w:space="0" w:color="auto"/>
        <w:bottom w:val="none" w:sz="0" w:space="0" w:color="auto"/>
        <w:right w:val="none" w:sz="0" w:space="0" w:color="auto"/>
      </w:divBdr>
    </w:div>
    <w:div w:id="976107397">
      <w:bodyDiv w:val="1"/>
      <w:marLeft w:val="0"/>
      <w:marRight w:val="0"/>
      <w:marTop w:val="0"/>
      <w:marBottom w:val="0"/>
      <w:divBdr>
        <w:top w:val="none" w:sz="0" w:space="0" w:color="auto"/>
        <w:left w:val="none" w:sz="0" w:space="0" w:color="auto"/>
        <w:bottom w:val="none" w:sz="0" w:space="0" w:color="auto"/>
        <w:right w:val="none" w:sz="0" w:space="0" w:color="auto"/>
      </w:divBdr>
    </w:div>
    <w:div w:id="987326060">
      <w:bodyDiv w:val="1"/>
      <w:marLeft w:val="0"/>
      <w:marRight w:val="0"/>
      <w:marTop w:val="0"/>
      <w:marBottom w:val="0"/>
      <w:divBdr>
        <w:top w:val="none" w:sz="0" w:space="0" w:color="auto"/>
        <w:left w:val="none" w:sz="0" w:space="0" w:color="auto"/>
        <w:bottom w:val="none" w:sz="0" w:space="0" w:color="auto"/>
        <w:right w:val="none" w:sz="0" w:space="0" w:color="auto"/>
      </w:divBdr>
    </w:div>
    <w:div w:id="1000699038">
      <w:bodyDiv w:val="1"/>
      <w:marLeft w:val="0"/>
      <w:marRight w:val="0"/>
      <w:marTop w:val="0"/>
      <w:marBottom w:val="0"/>
      <w:divBdr>
        <w:top w:val="none" w:sz="0" w:space="0" w:color="auto"/>
        <w:left w:val="none" w:sz="0" w:space="0" w:color="auto"/>
        <w:bottom w:val="none" w:sz="0" w:space="0" w:color="auto"/>
        <w:right w:val="none" w:sz="0" w:space="0" w:color="auto"/>
      </w:divBdr>
    </w:div>
    <w:div w:id="1001659417">
      <w:bodyDiv w:val="1"/>
      <w:marLeft w:val="0"/>
      <w:marRight w:val="0"/>
      <w:marTop w:val="0"/>
      <w:marBottom w:val="0"/>
      <w:divBdr>
        <w:top w:val="none" w:sz="0" w:space="0" w:color="auto"/>
        <w:left w:val="none" w:sz="0" w:space="0" w:color="auto"/>
        <w:bottom w:val="none" w:sz="0" w:space="0" w:color="auto"/>
        <w:right w:val="none" w:sz="0" w:space="0" w:color="auto"/>
      </w:divBdr>
    </w:div>
    <w:div w:id="1007904669">
      <w:bodyDiv w:val="1"/>
      <w:marLeft w:val="0"/>
      <w:marRight w:val="0"/>
      <w:marTop w:val="0"/>
      <w:marBottom w:val="0"/>
      <w:divBdr>
        <w:top w:val="none" w:sz="0" w:space="0" w:color="auto"/>
        <w:left w:val="none" w:sz="0" w:space="0" w:color="auto"/>
        <w:bottom w:val="none" w:sz="0" w:space="0" w:color="auto"/>
        <w:right w:val="none" w:sz="0" w:space="0" w:color="auto"/>
      </w:divBdr>
    </w:div>
    <w:div w:id="1007908794">
      <w:bodyDiv w:val="1"/>
      <w:marLeft w:val="0"/>
      <w:marRight w:val="0"/>
      <w:marTop w:val="0"/>
      <w:marBottom w:val="0"/>
      <w:divBdr>
        <w:top w:val="none" w:sz="0" w:space="0" w:color="auto"/>
        <w:left w:val="none" w:sz="0" w:space="0" w:color="auto"/>
        <w:bottom w:val="none" w:sz="0" w:space="0" w:color="auto"/>
        <w:right w:val="none" w:sz="0" w:space="0" w:color="auto"/>
      </w:divBdr>
    </w:div>
    <w:div w:id="1010062465">
      <w:bodyDiv w:val="1"/>
      <w:marLeft w:val="0"/>
      <w:marRight w:val="0"/>
      <w:marTop w:val="0"/>
      <w:marBottom w:val="0"/>
      <w:divBdr>
        <w:top w:val="none" w:sz="0" w:space="0" w:color="auto"/>
        <w:left w:val="none" w:sz="0" w:space="0" w:color="auto"/>
        <w:bottom w:val="none" w:sz="0" w:space="0" w:color="auto"/>
        <w:right w:val="none" w:sz="0" w:space="0" w:color="auto"/>
      </w:divBdr>
    </w:div>
    <w:div w:id="1011104674">
      <w:bodyDiv w:val="1"/>
      <w:marLeft w:val="0"/>
      <w:marRight w:val="0"/>
      <w:marTop w:val="0"/>
      <w:marBottom w:val="0"/>
      <w:divBdr>
        <w:top w:val="none" w:sz="0" w:space="0" w:color="auto"/>
        <w:left w:val="none" w:sz="0" w:space="0" w:color="auto"/>
        <w:bottom w:val="none" w:sz="0" w:space="0" w:color="auto"/>
        <w:right w:val="none" w:sz="0" w:space="0" w:color="auto"/>
      </w:divBdr>
    </w:div>
    <w:div w:id="1017735981">
      <w:bodyDiv w:val="1"/>
      <w:marLeft w:val="0"/>
      <w:marRight w:val="0"/>
      <w:marTop w:val="0"/>
      <w:marBottom w:val="0"/>
      <w:divBdr>
        <w:top w:val="none" w:sz="0" w:space="0" w:color="auto"/>
        <w:left w:val="none" w:sz="0" w:space="0" w:color="auto"/>
        <w:bottom w:val="none" w:sz="0" w:space="0" w:color="auto"/>
        <w:right w:val="none" w:sz="0" w:space="0" w:color="auto"/>
      </w:divBdr>
    </w:div>
    <w:div w:id="1029645147">
      <w:bodyDiv w:val="1"/>
      <w:marLeft w:val="0"/>
      <w:marRight w:val="0"/>
      <w:marTop w:val="0"/>
      <w:marBottom w:val="0"/>
      <w:divBdr>
        <w:top w:val="none" w:sz="0" w:space="0" w:color="auto"/>
        <w:left w:val="none" w:sz="0" w:space="0" w:color="auto"/>
        <w:bottom w:val="none" w:sz="0" w:space="0" w:color="auto"/>
        <w:right w:val="none" w:sz="0" w:space="0" w:color="auto"/>
      </w:divBdr>
    </w:div>
    <w:div w:id="1031422329">
      <w:bodyDiv w:val="1"/>
      <w:marLeft w:val="0"/>
      <w:marRight w:val="0"/>
      <w:marTop w:val="0"/>
      <w:marBottom w:val="0"/>
      <w:divBdr>
        <w:top w:val="none" w:sz="0" w:space="0" w:color="auto"/>
        <w:left w:val="none" w:sz="0" w:space="0" w:color="auto"/>
        <w:bottom w:val="none" w:sz="0" w:space="0" w:color="auto"/>
        <w:right w:val="none" w:sz="0" w:space="0" w:color="auto"/>
      </w:divBdr>
    </w:div>
    <w:div w:id="1033574586">
      <w:bodyDiv w:val="1"/>
      <w:marLeft w:val="0"/>
      <w:marRight w:val="0"/>
      <w:marTop w:val="0"/>
      <w:marBottom w:val="0"/>
      <w:divBdr>
        <w:top w:val="none" w:sz="0" w:space="0" w:color="auto"/>
        <w:left w:val="none" w:sz="0" w:space="0" w:color="auto"/>
        <w:bottom w:val="none" w:sz="0" w:space="0" w:color="auto"/>
        <w:right w:val="none" w:sz="0" w:space="0" w:color="auto"/>
      </w:divBdr>
    </w:div>
    <w:div w:id="1046031714">
      <w:bodyDiv w:val="1"/>
      <w:marLeft w:val="0"/>
      <w:marRight w:val="0"/>
      <w:marTop w:val="0"/>
      <w:marBottom w:val="0"/>
      <w:divBdr>
        <w:top w:val="none" w:sz="0" w:space="0" w:color="auto"/>
        <w:left w:val="none" w:sz="0" w:space="0" w:color="auto"/>
        <w:bottom w:val="none" w:sz="0" w:space="0" w:color="auto"/>
        <w:right w:val="none" w:sz="0" w:space="0" w:color="auto"/>
      </w:divBdr>
    </w:div>
    <w:div w:id="1053311136">
      <w:bodyDiv w:val="1"/>
      <w:marLeft w:val="0"/>
      <w:marRight w:val="0"/>
      <w:marTop w:val="0"/>
      <w:marBottom w:val="0"/>
      <w:divBdr>
        <w:top w:val="none" w:sz="0" w:space="0" w:color="auto"/>
        <w:left w:val="none" w:sz="0" w:space="0" w:color="auto"/>
        <w:bottom w:val="none" w:sz="0" w:space="0" w:color="auto"/>
        <w:right w:val="none" w:sz="0" w:space="0" w:color="auto"/>
      </w:divBdr>
    </w:div>
    <w:div w:id="1057243986">
      <w:bodyDiv w:val="1"/>
      <w:marLeft w:val="0"/>
      <w:marRight w:val="0"/>
      <w:marTop w:val="0"/>
      <w:marBottom w:val="0"/>
      <w:divBdr>
        <w:top w:val="none" w:sz="0" w:space="0" w:color="auto"/>
        <w:left w:val="none" w:sz="0" w:space="0" w:color="auto"/>
        <w:bottom w:val="none" w:sz="0" w:space="0" w:color="auto"/>
        <w:right w:val="none" w:sz="0" w:space="0" w:color="auto"/>
      </w:divBdr>
    </w:div>
    <w:div w:id="1060400169">
      <w:bodyDiv w:val="1"/>
      <w:marLeft w:val="0"/>
      <w:marRight w:val="0"/>
      <w:marTop w:val="0"/>
      <w:marBottom w:val="0"/>
      <w:divBdr>
        <w:top w:val="none" w:sz="0" w:space="0" w:color="auto"/>
        <w:left w:val="none" w:sz="0" w:space="0" w:color="auto"/>
        <w:bottom w:val="none" w:sz="0" w:space="0" w:color="auto"/>
        <w:right w:val="none" w:sz="0" w:space="0" w:color="auto"/>
      </w:divBdr>
    </w:div>
    <w:div w:id="1069038633">
      <w:bodyDiv w:val="1"/>
      <w:marLeft w:val="0"/>
      <w:marRight w:val="0"/>
      <w:marTop w:val="0"/>
      <w:marBottom w:val="0"/>
      <w:divBdr>
        <w:top w:val="none" w:sz="0" w:space="0" w:color="auto"/>
        <w:left w:val="none" w:sz="0" w:space="0" w:color="auto"/>
        <w:bottom w:val="none" w:sz="0" w:space="0" w:color="auto"/>
        <w:right w:val="none" w:sz="0" w:space="0" w:color="auto"/>
      </w:divBdr>
    </w:div>
    <w:div w:id="1077438207">
      <w:bodyDiv w:val="1"/>
      <w:marLeft w:val="0"/>
      <w:marRight w:val="0"/>
      <w:marTop w:val="0"/>
      <w:marBottom w:val="0"/>
      <w:divBdr>
        <w:top w:val="none" w:sz="0" w:space="0" w:color="auto"/>
        <w:left w:val="none" w:sz="0" w:space="0" w:color="auto"/>
        <w:bottom w:val="none" w:sz="0" w:space="0" w:color="auto"/>
        <w:right w:val="none" w:sz="0" w:space="0" w:color="auto"/>
      </w:divBdr>
    </w:div>
    <w:div w:id="1079133467">
      <w:bodyDiv w:val="1"/>
      <w:marLeft w:val="0"/>
      <w:marRight w:val="0"/>
      <w:marTop w:val="0"/>
      <w:marBottom w:val="0"/>
      <w:divBdr>
        <w:top w:val="none" w:sz="0" w:space="0" w:color="auto"/>
        <w:left w:val="none" w:sz="0" w:space="0" w:color="auto"/>
        <w:bottom w:val="none" w:sz="0" w:space="0" w:color="auto"/>
        <w:right w:val="none" w:sz="0" w:space="0" w:color="auto"/>
      </w:divBdr>
    </w:div>
    <w:div w:id="1081368718">
      <w:bodyDiv w:val="1"/>
      <w:marLeft w:val="0"/>
      <w:marRight w:val="0"/>
      <w:marTop w:val="0"/>
      <w:marBottom w:val="0"/>
      <w:divBdr>
        <w:top w:val="none" w:sz="0" w:space="0" w:color="auto"/>
        <w:left w:val="none" w:sz="0" w:space="0" w:color="auto"/>
        <w:bottom w:val="none" w:sz="0" w:space="0" w:color="auto"/>
        <w:right w:val="none" w:sz="0" w:space="0" w:color="auto"/>
      </w:divBdr>
      <w:divsChild>
        <w:div w:id="1487743374">
          <w:marLeft w:val="0"/>
          <w:marRight w:val="0"/>
          <w:marTop w:val="0"/>
          <w:marBottom w:val="0"/>
          <w:divBdr>
            <w:top w:val="none" w:sz="0" w:space="0" w:color="auto"/>
            <w:left w:val="none" w:sz="0" w:space="0" w:color="auto"/>
            <w:bottom w:val="none" w:sz="0" w:space="0" w:color="auto"/>
            <w:right w:val="none" w:sz="0" w:space="0" w:color="auto"/>
          </w:divBdr>
        </w:div>
      </w:divsChild>
    </w:div>
    <w:div w:id="1082289290">
      <w:bodyDiv w:val="1"/>
      <w:marLeft w:val="0"/>
      <w:marRight w:val="0"/>
      <w:marTop w:val="0"/>
      <w:marBottom w:val="0"/>
      <w:divBdr>
        <w:top w:val="none" w:sz="0" w:space="0" w:color="auto"/>
        <w:left w:val="none" w:sz="0" w:space="0" w:color="auto"/>
        <w:bottom w:val="none" w:sz="0" w:space="0" w:color="auto"/>
        <w:right w:val="none" w:sz="0" w:space="0" w:color="auto"/>
      </w:divBdr>
    </w:div>
    <w:div w:id="1088189923">
      <w:bodyDiv w:val="1"/>
      <w:marLeft w:val="0"/>
      <w:marRight w:val="0"/>
      <w:marTop w:val="0"/>
      <w:marBottom w:val="0"/>
      <w:divBdr>
        <w:top w:val="none" w:sz="0" w:space="0" w:color="auto"/>
        <w:left w:val="none" w:sz="0" w:space="0" w:color="auto"/>
        <w:bottom w:val="none" w:sz="0" w:space="0" w:color="auto"/>
        <w:right w:val="none" w:sz="0" w:space="0" w:color="auto"/>
      </w:divBdr>
    </w:div>
    <w:div w:id="1092241063">
      <w:bodyDiv w:val="1"/>
      <w:marLeft w:val="0"/>
      <w:marRight w:val="0"/>
      <w:marTop w:val="0"/>
      <w:marBottom w:val="0"/>
      <w:divBdr>
        <w:top w:val="none" w:sz="0" w:space="0" w:color="auto"/>
        <w:left w:val="none" w:sz="0" w:space="0" w:color="auto"/>
        <w:bottom w:val="none" w:sz="0" w:space="0" w:color="auto"/>
        <w:right w:val="none" w:sz="0" w:space="0" w:color="auto"/>
      </w:divBdr>
    </w:div>
    <w:div w:id="1096944711">
      <w:bodyDiv w:val="1"/>
      <w:marLeft w:val="0"/>
      <w:marRight w:val="0"/>
      <w:marTop w:val="0"/>
      <w:marBottom w:val="0"/>
      <w:divBdr>
        <w:top w:val="none" w:sz="0" w:space="0" w:color="auto"/>
        <w:left w:val="none" w:sz="0" w:space="0" w:color="auto"/>
        <w:bottom w:val="none" w:sz="0" w:space="0" w:color="auto"/>
        <w:right w:val="none" w:sz="0" w:space="0" w:color="auto"/>
      </w:divBdr>
    </w:div>
    <w:div w:id="1102335281">
      <w:bodyDiv w:val="1"/>
      <w:marLeft w:val="0"/>
      <w:marRight w:val="0"/>
      <w:marTop w:val="0"/>
      <w:marBottom w:val="0"/>
      <w:divBdr>
        <w:top w:val="none" w:sz="0" w:space="0" w:color="auto"/>
        <w:left w:val="none" w:sz="0" w:space="0" w:color="auto"/>
        <w:bottom w:val="none" w:sz="0" w:space="0" w:color="auto"/>
        <w:right w:val="none" w:sz="0" w:space="0" w:color="auto"/>
      </w:divBdr>
    </w:div>
    <w:div w:id="1102527676">
      <w:bodyDiv w:val="1"/>
      <w:marLeft w:val="0"/>
      <w:marRight w:val="0"/>
      <w:marTop w:val="0"/>
      <w:marBottom w:val="0"/>
      <w:divBdr>
        <w:top w:val="none" w:sz="0" w:space="0" w:color="auto"/>
        <w:left w:val="none" w:sz="0" w:space="0" w:color="auto"/>
        <w:bottom w:val="none" w:sz="0" w:space="0" w:color="auto"/>
        <w:right w:val="none" w:sz="0" w:space="0" w:color="auto"/>
      </w:divBdr>
    </w:div>
    <w:div w:id="1114322372">
      <w:bodyDiv w:val="1"/>
      <w:marLeft w:val="0"/>
      <w:marRight w:val="0"/>
      <w:marTop w:val="0"/>
      <w:marBottom w:val="0"/>
      <w:divBdr>
        <w:top w:val="none" w:sz="0" w:space="0" w:color="auto"/>
        <w:left w:val="none" w:sz="0" w:space="0" w:color="auto"/>
        <w:bottom w:val="none" w:sz="0" w:space="0" w:color="auto"/>
        <w:right w:val="none" w:sz="0" w:space="0" w:color="auto"/>
      </w:divBdr>
    </w:div>
    <w:div w:id="1118333400">
      <w:bodyDiv w:val="1"/>
      <w:marLeft w:val="0"/>
      <w:marRight w:val="0"/>
      <w:marTop w:val="0"/>
      <w:marBottom w:val="0"/>
      <w:divBdr>
        <w:top w:val="none" w:sz="0" w:space="0" w:color="auto"/>
        <w:left w:val="none" w:sz="0" w:space="0" w:color="auto"/>
        <w:bottom w:val="none" w:sz="0" w:space="0" w:color="auto"/>
        <w:right w:val="none" w:sz="0" w:space="0" w:color="auto"/>
      </w:divBdr>
    </w:div>
    <w:div w:id="1119908396">
      <w:bodyDiv w:val="1"/>
      <w:marLeft w:val="0"/>
      <w:marRight w:val="0"/>
      <w:marTop w:val="0"/>
      <w:marBottom w:val="0"/>
      <w:divBdr>
        <w:top w:val="none" w:sz="0" w:space="0" w:color="auto"/>
        <w:left w:val="none" w:sz="0" w:space="0" w:color="auto"/>
        <w:bottom w:val="none" w:sz="0" w:space="0" w:color="auto"/>
        <w:right w:val="none" w:sz="0" w:space="0" w:color="auto"/>
      </w:divBdr>
    </w:div>
    <w:div w:id="1124613413">
      <w:bodyDiv w:val="1"/>
      <w:marLeft w:val="0"/>
      <w:marRight w:val="0"/>
      <w:marTop w:val="0"/>
      <w:marBottom w:val="0"/>
      <w:divBdr>
        <w:top w:val="none" w:sz="0" w:space="0" w:color="auto"/>
        <w:left w:val="none" w:sz="0" w:space="0" w:color="auto"/>
        <w:bottom w:val="none" w:sz="0" w:space="0" w:color="auto"/>
        <w:right w:val="none" w:sz="0" w:space="0" w:color="auto"/>
      </w:divBdr>
    </w:div>
    <w:div w:id="1127317326">
      <w:bodyDiv w:val="1"/>
      <w:marLeft w:val="0"/>
      <w:marRight w:val="0"/>
      <w:marTop w:val="0"/>
      <w:marBottom w:val="0"/>
      <w:divBdr>
        <w:top w:val="none" w:sz="0" w:space="0" w:color="auto"/>
        <w:left w:val="none" w:sz="0" w:space="0" w:color="auto"/>
        <w:bottom w:val="none" w:sz="0" w:space="0" w:color="auto"/>
        <w:right w:val="none" w:sz="0" w:space="0" w:color="auto"/>
      </w:divBdr>
    </w:div>
    <w:div w:id="1129200605">
      <w:bodyDiv w:val="1"/>
      <w:marLeft w:val="0"/>
      <w:marRight w:val="0"/>
      <w:marTop w:val="0"/>
      <w:marBottom w:val="0"/>
      <w:divBdr>
        <w:top w:val="none" w:sz="0" w:space="0" w:color="auto"/>
        <w:left w:val="none" w:sz="0" w:space="0" w:color="auto"/>
        <w:bottom w:val="none" w:sz="0" w:space="0" w:color="auto"/>
        <w:right w:val="none" w:sz="0" w:space="0" w:color="auto"/>
      </w:divBdr>
    </w:div>
    <w:div w:id="1129470767">
      <w:bodyDiv w:val="1"/>
      <w:marLeft w:val="0"/>
      <w:marRight w:val="0"/>
      <w:marTop w:val="0"/>
      <w:marBottom w:val="0"/>
      <w:divBdr>
        <w:top w:val="none" w:sz="0" w:space="0" w:color="auto"/>
        <w:left w:val="none" w:sz="0" w:space="0" w:color="auto"/>
        <w:bottom w:val="none" w:sz="0" w:space="0" w:color="auto"/>
        <w:right w:val="none" w:sz="0" w:space="0" w:color="auto"/>
      </w:divBdr>
    </w:div>
    <w:div w:id="1138497979">
      <w:bodyDiv w:val="1"/>
      <w:marLeft w:val="0"/>
      <w:marRight w:val="0"/>
      <w:marTop w:val="0"/>
      <w:marBottom w:val="0"/>
      <w:divBdr>
        <w:top w:val="none" w:sz="0" w:space="0" w:color="auto"/>
        <w:left w:val="none" w:sz="0" w:space="0" w:color="auto"/>
        <w:bottom w:val="none" w:sz="0" w:space="0" w:color="auto"/>
        <w:right w:val="none" w:sz="0" w:space="0" w:color="auto"/>
      </w:divBdr>
    </w:div>
    <w:div w:id="1143277792">
      <w:bodyDiv w:val="1"/>
      <w:marLeft w:val="0"/>
      <w:marRight w:val="0"/>
      <w:marTop w:val="0"/>
      <w:marBottom w:val="0"/>
      <w:divBdr>
        <w:top w:val="none" w:sz="0" w:space="0" w:color="auto"/>
        <w:left w:val="none" w:sz="0" w:space="0" w:color="auto"/>
        <w:bottom w:val="none" w:sz="0" w:space="0" w:color="auto"/>
        <w:right w:val="none" w:sz="0" w:space="0" w:color="auto"/>
      </w:divBdr>
    </w:div>
    <w:div w:id="1153716771">
      <w:bodyDiv w:val="1"/>
      <w:marLeft w:val="0"/>
      <w:marRight w:val="0"/>
      <w:marTop w:val="0"/>
      <w:marBottom w:val="0"/>
      <w:divBdr>
        <w:top w:val="none" w:sz="0" w:space="0" w:color="auto"/>
        <w:left w:val="none" w:sz="0" w:space="0" w:color="auto"/>
        <w:bottom w:val="none" w:sz="0" w:space="0" w:color="auto"/>
        <w:right w:val="none" w:sz="0" w:space="0" w:color="auto"/>
      </w:divBdr>
    </w:div>
    <w:div w:id="1154295340">
      <w:bodyDiv w:val="1"/>
      <w:marLeft w:val="0"/>
      <w:marRight w:val="0"/>
      <w:marTop w:val="0"/>
      <w:marBottom w:val="0"/>
      <w:divBdr>
        <w:top w:val="none" w:sz="0" w:space="0" w:color="auto"/>
        <w:left w:val="none" w:sz="0" w:space="0" w:color="auto"/>
        <w:bottom w:val="none" w:sz="0" w:space="0" w:color="auto"/>
        <w:right w:val="none" w:sz="0" w:space="0" w:color="auto"/>
      </w:divBdr>
      <w:divsChild>
        <w:div w:id="496073800">
          <w:marLeft w:val="547"/>
          <w:marRight w:val="0"/>
          <w:marTop w:val="96"/>
          <w:marBottom w:val="0"/>
          <w:divBdr>
            <w:top w:val="none" w:sz="0" w:space="0" w:color="auto"/>
            <w:left w:val="none" w:sz="0" w:space="0" w:color="auto"/>
            <w:bottom w:val="none" w:sz="0" w:space="0" w:color="auto"/>
            <w:right w:val="none" w:sz="0" w:space="0" w:color="auto"/>
          </w:divBdr>
        </w:div>
        <w:div w:id="815682694">
          <w:marLeft w:val="547"/>
          <w:marRight w:val="0"/>
          <w:marTop w:val="96"/>
          <w:marBottom w:val="0"/>
          <w:divBdr>
            <w:top w:val="none" w:sz="0" w:space="0" w:color="auto"/>
            <w:left w:val="none" w:sz="0" w:space="0" w:color="auto"/>
            <w:bottom w:val="none" w:sz="0" w:space="0" w:color="auto"/>
            <w:right w:val="none" w:sz="0" w:space="0" w:color="auto"/>
          </w:divBdr>
        </w:div>
        <w:div w:id="1040397104">
          <w:marLeft w:val="547"/>
          <w:marRight w:val="0"/>
          <w:marTop w:val="96"/>
          <w:marBottom w:val="0"/>
          <w:divBdr>
            <w:top w:val="none" w:sz="0" w:space="0" w:color="auto"/>
            <w:left w:val="none" w:sz="0" w:space="0" w:color="auto"/>
            <w:bottom w:val="none" w:sz="0" w:space="0" w:color="auto"/>
            <w:right w:val="none" w:sz="0" w:space="0" w:color="auto"/>
          </w:divBdr>
        </w:div>
        <w:div w:id="1860926581">
          <w:marLeft w:val="547"/>
          <w:marRight w:val="0"/>
          <w:marTop w:val="96"/>
          <w:marBottom w:val="0"/>
          <w:divBdr>
            <w:top w:val="none" w:sz="0" w:space="0" w:color="auto"/>
            <w:left w:val="none" w:sz="0" w:space="0" w:color="auto"/>
            <w:bottom w:val="none" w:sz="0" w:space="0" w:color="auto"/>
            <w:right w:val="none" w:sz="0" w:space="0" w:color="auto"/>
          </w:divBdr>
        </w:div>
      </w:divsChild>
    </w:div>
    <w:div w:id="1156531783">
      <w:bodyDiv w:val="1"/>
      <w:marLeft w:val="0"/>
      <w:marRight w:val="0"/>
      <w:marTop w:val="0"/>
      <w:marBottom w:val="0"/>
      <w:divBdr>
        <w:top w:val="none" w:sz="0" w:space="0" w:color="auto"/>
        <w:left w:val="none" w:sz="0" w:space="0" w:color="auto"/>
        <w:bottom w:val="none" w:sz="0" w:space="0" w:color="auto"/>
        <w:right w:val="none" w:sz="0" w:space="0" w:color="auto"/>
      </w:divBdr>
    </w:div>
    <w:div w:id="1166358817">
      <w:bodyDiv w:val="1"/>
      <w:marLeft w:val="0"/>
      <w:marRight w:val="0"/>
      <w:marTop w:val="0"/>
      <w:marBottom w:val="0"/>
      <w:divBdr>
        <w:top w:val="none" w:sz="0" w:space="0" w:color="auto"/>
        <w:left w:val="none" w:sz="0" w:space="0" w:color="auto"/>
        <w:bottom w:val="none" w:sz="0" w:space="0" w:color="auto"/>
        <w:right w:val="none" w:sz="0" w:space="0" w:color="auto"/>
      </w:divBdr>
    </w:div>
    <w:div w:id="1169294840">
      <w:bodyDiv w:val="1"/>
      <w:marLeft w:val="0"/>
      <w:marRight w:val="0"/>
      <w:marTop w:val="0"/>
      <w:marBottom w:val="0"/>
      <w:divBdr>
        <w:top w:val="none" w:sz="0" w:space="0" w:color="auto"/>
        <w:left w:val="none" w:sz="0" w:space="0" w:color="auto"/>
        <w:bottom w:val="none" w:sz="0" w:space="0" w:color="auto"/>
        <w:right w:val="none" w:sz="0" w:space="0" w:color="auto"/>
      </w:divBdr>
    </w:div>
    <w:div w:id="1179273938">
      <w:bodyDiv w:val="1"/>
      <w:marLeft w:val="0"/>
      <w:marRight w:val="0"/>
      <w:marTop w:val="0"/>
      <w:marBottom w:val="0"/>
      <w:divBdr>
        <w:top w:val="none" w:sz="0" w:space="0" w:color="auto"/>
        <w:left w:val="none" w:sz="0" w:space="0" w:color="auto"/>
        <w:bottom w:val="none" w:sz="0" w:space="0" w:color="auto"/>
        <w:right w:val="none" w:sz="0" w:space="0" w:color="auto"/>
      </w:divBdr>
    </w:div>
    <w:div w:id="1181503699">
      <w:bodyDiv w:val="1"/>
      <w:marLeft w:val="0"/>
      <w:marRight w:val="0"/>
      <w:marTop w:val="0"/>
      <w:marBottom w:val="0"/>
      <w:divBdr>
        <w:top w:val="none" w:sz="0" w:space="0" w:color="auto"/>
        <w:left w:val="none" w:sz="0" w:space="0" w:color="auto"/>
        <w:bottom w:val="none" w:sz="0" w:space="0" w:color="auto"/>
        <w:right w:val="none" w:sz="0" w:space="0" w:color="auto"/>
      </w:divBdr>
    </w:div>
    <w:div w:id="1183671055">
      <w:bodyDiv w:val="1"/>
      <w:marLeft w:val="0"/>
      <w:marRight w:val="0"/>
      <w:marTop w:val="0"/>
      <w:marBottom w:val="0"/>
      <w:divBdr>
        <w:top w:val="none" w:sz="0" w:space="0" w:color="auto"/>
        <w:left w:val="none" w:sz="0" w:space="0" w:color="auto"/>
        <w:bottom w:val="none" w:sz="0" w:space="0" w:color="auto"/>
        <w:right w:val="none" w:sz="0" w:space="0" w:color="auto"/>
      </w:divBdr>
    </w:div>
    <w:div w:id="1190291678">
      <w:bodyDiv w:val="1"/>
      <w:marLeft w:val="0"/>
      <w:marRight w:val="0"/>
      <w:marTop w:val="0"/>
      <w:marBottom w:val="0"/>
      <w:divBdr>
        <w:top w:val="none" w:sz="0" w:space="0" w:color="auto"/>
        <w:left w:val="none" w:sz="0" w:space="0" w:color="auto"/>
        <w:bottom w:val="none" w:sz="0" w:space="0" w:color="auto"/>
        <w:right w:val="none" w:sz="0" w:space="0" w:color="auto"/>
      </w:divBdr>
    </w:div>
    <w:div w:id="1214347012">
      <w:bodyDiv w:val="1"/>
      <w:marLeft w:val="0"/>
      <w:marRight w:val="0"/>
      <w:marTop w:val="0"/>
      <w:marBottom w:val="0"/>
      <w:divBdr>
        <w:top w:val="none" w:sz="0" w:space="0" w:color="auto"/>
        <w:left w:val="none" w:sz="0" w:space="0" w:color="auto"/>
        <w:bottom w:val="none" w:sz="0" w:space="0" w:color="auto"/>
        <w:right w:val="none" w:sz="0" w:space="0" w:color="auto"/>
      </w:divBdr>
    </w:div>
    <w:div w:id="1220089930">
      <w:bodyDiv w:val="1"/>
      <w:marLeft w:val="0"/>
      <w:marRight w:val="0"/>
      <w:marTop w:val="0"/>
      <w:marBottom w:val="0"/>
      <w:divBdr>
        <w:top w:val="none" w:sz="0" w:space="0" w:color="auto"/>
        <w:left w:val="none" w:sz="0" w:space="0" w:color="auto"/>
        <w:bottom w:val="none" w:sz="0" w:space="0" w:color="auto"/>
        <w:right w:val="none" w:sz="0" w:space="0" w:color="auto"/>
      </w:divBdr>
    </w:div>
    <w:div w:id="1237205831">
      <w:bodyDiv w:val="1"/>
      <w:marLeft w:val="0"/>
      <w:marRight w:val="0"/>
      <w:marTop w:val="0"/>
      <w:marBottom w:val="0"/>
      <w:divBdr>
        <w:top w:val="none" w:sz="0" w:space="0" w:color="auto"/>
        <w:left w:val="none" w:sz="0" w:space="0" w:color="auto"/>
        <w:bottom w:val="none" w:sz="0" w:space="0" w:color="auto"/>
        <w:right w:val="none" w:sz="0" w:space="0" w:color="auto"/>
      </w:divBdr>
    </w:div>
    <w:div w:id="1254895318">
      <w:bodyDiv w:val="1"/>
      <w:marLeft w:val="0"/>
      <w:marRight w:val="0"/>
      <w:marTop w:val="0"/>
      <w:marBottom w:val="0"/>
      <w:divBdr>
        <w:top w:val="none" w:sz="0" w:space="0" w:color="auto"/>
        <w:left w:val="none" w:sz="0" w:space="0" w:color="auto"/>
        <w:bottom w:val="none" w:sz="0" w:space="0" w:color="auto"/>
        <w:right w:val="none" w:sz="0" w:space="0" w:color="auto"/>
      </w:divBdr>
    </w:div>
    <w:div w:id="1259799531">
      <w:bodyDiv w:val="1"/>
      <w:marLeft w:val="0"/>
      <w:marRight w:val="0"/>
      <w:marTop w:val="0"/>
      <w:marBottom w:val="0"/>
      <w:divBdr>
        <w:top w:val="none" w:sz="0" w:space="0" w:color="auto"/>
        <w:left w:val="none" w:sz="0" w:space="0" w:color="auto"/>
        <w:bottom w:val="none" w:sz="0" w:space="0" w:color="auto"/>
        <w:right w:val="none" w:sz="0" w:space="0" w:color="auto"/>
      </w:divBdr>
    </w:div>
    <w:div w:id="1260871614">
      <w:bodyDiv w:val="1"/>
      <w:marLeft w:val="0"/>
      <w:marRight w:val="0"/>
      <w:marTop w:val="0"/>
      <w:marBottom w:val="0"/>
      <w:divBdr>
        <w:top w:val="none" w:sz="0" w:space="0" w:color="auto"/>
        <w:left w:val="none" w:sz="0" w:space="0" w:color="auto"/>
        <w:bottom w:val="none" w:sz="0" w:space="0" w:color="auto"/>
        <w:right w:val="none" w:sz="0" w:space="0" w:color="auto"/>
      </w:divBdr>
    </w:div>
    <w:div w:id="1268805098">
      <w:bodyDiv w:val="1"/>
      <w:marLeft w:val="0"/>
      <w:marRight w:val="0"/>
      <w:marTop w:val="0"/>
      <w:marBottom w:val="0"/>
      <w:divBdr>
        <w:top w:val="none" w:sz="0" w:space="0" w:color="auto"/>
        <w:left w:val="none" w:sz="0" w:space="0" w:color="auto"/>
        <w:bottom w:val="none" w:sz="0" w:space="0" w:color="auto"/>
        <w:right w:val="none" w:sz="0" w:space="0" w:color="auto"/>
      </w:divBdr>
    </w:div>
    <w:div w:id="1269702368">
      <w:bodyDiv w:val="1"/>
      <w:marLeft w:val="0"/>
      <w:marRight w:val="0"/>
      <w:marTop w:val="0"/>
      <w:marBottom w:val="0"/>
      <w:divBdr>
        <w:top w:val="none" w:sz="0" w:space="0" w:color="auto"/>
        <w:left w:val="none" w:sz="0" w:space="0" w:color="auto"/>
        <w:bottom w:val="none" w:sz="0" w:space="0" w:color="auto"/>
        <w:right w:val="none" w:sz="0" w:space="0" w:color="auto"/>
      </w:divBdr>
    </w:div>
    <w:div w:id="1273439419">
      <w:bodyDiv w:val="1"/>
      <w:marLeft w:val="0"/>
      <w:marRight w:val="0"/>
      <w:marTop w:val="0"/>
      <w:marBottom w:val="0"/>
      <w:divBdr>
        <w:top w:val="none" w:sz="0" w:space="0" w:color="auto"/>
        <w:left w:val="none" w:sz="0" w:space="0" w:color="auto"/>
        <w:bottom w:val="none" w:sz="0" w:space="0" w:color="auto"/>
        <w:right w:val="none" w:sz="0" w:space="0" w:color="auto"/>
      </w:divBdr>
    </w:div>
    <w:div w:id="1283727823">
      <w:bodyDiv w:val="1"/>
      <w:marLeft w:val="0"/>
      <w:marRight w:val="0"/>
      <w:marTop w:val="0"/>
      <w:marBottom w:val="0"/>
      <w:divBdr>
        <w:top w:val="none" w:sz="0" w:space="0" w:color="auto"/>
        <w:left w:val="none" w:sz="0" w:space="0" w:color="auto"/>
        <w:bottom w:val="none" w:sz="0" w:space="0" w:color="auto"/>
        <w:right w:val="none" w:sz="0" w:space="0" w:color="auto"/>
      </w:divBdr>
    </w:div>
    <w:div w:id="1284843551">
      <w:bodyDiv w:val="1"/>
      <w:marLeft w:val="0"/>
      <w:marRight w:val="0"/>
      <w:marTop w:val="0"/>
      <w:marBottom w:val="0"/>
      <w:divBdr>
        <w:top w:val="none" w:sz="0" w:space="0" w:color="auto"/>
        <w:left w:val="none" w:sz="0" w:space="0" w:color="auto"/>
        <w:bottom w:val="none" w:sz="0" w:space="0" w:color="auto"/>
        <w:right w:val="none" w:sz="0" w:space="0" w:color="auto"/>
      </w:divBdr>
    </w:div>
    <w:div w:id="1297562922">
      <w:bodyDiv w:val="1"/>
      <w:marLeft w:val="0"/>
      <w:marRight w:val="0"/>
      <w:marTop w:val="0"/>
      <w:marBottom w:val="0"/>
      <w:divBdr>
        <w:top w:val="none" w:sz="0" w:space="0" w:color="auto"/>
        <w:left w:val="none" w:sz="0" w:space="0" w:color="auto"/>
        <w:bottom w:val="none" w:sz="0" w:space="0" w:color="auto"/>
        <w:right w:val="none" w:sz="0" w:space="0" w:color="auto"/>
      </w:divBdr>
    </w:div>
    <w:div w:id="1304190794">
      <w:bodyDiv w:val="1"/>
      <w:marLeft w:val="0"/>
      <w:marRight w:val="0"/>
      <w:marTop w:val="0"/>
      <w:marBottom w:val="0"/>
      <w:divBdr>
        <w:top w:val="none" w:sz="0" w:space="0" w:color="auto"/>
        <w:left w:val="none" w:sz="0" w:space="0" w:color="auto"/>
        <w:bottom w:val="none" w:sz="0" w:space="0" w:color="auto"/>
        <w:right w:val="none" w:sz="0" w:space="0" w:color="auto"/>
      </w:divBdr>
    </w:div>
    <w:div w:id="1313145111">
      <w:bodyDiv w:val="1"/>
      <w:marLeft w:val="0"/>
      <w:marRight w:val="0"/>
      <w:marTop w:val="0"/>
      <w:marBottom w:val="0"/>
      <w:divBdr>
        <w:top w:val="none" w:sz="0" w:space="0" w:color="auto"/>
        <w:left w:val="none" w:sz="0" w:space="0" w:color="auto"/>
        <w:bottom w:val="none" w:sz="0" w:space="0" w:color="auto"/>
        <w:right w:val="none" w:sz="0" w:space="0" w:color="auto"/>
      </w:divBdr>
    </w:div>
    <w:div w:id="1321229857">
      <w:bodyDiv w:val="1"/>
      <w:marLeft w:val="0"/>
      <w:marRight w:val="0"/>
      <w:marTop w:val="0"/>
      <w:marBottom w:val="0"/>
      <w:divBdr>
        <w:top w:val="none" w:sz="0" w:space="0" w:color="auto"/>
        <w:left w:val="none" w:sz="0" w:space="0" w:color="auto"/>
        <w:bottom w:val="none" w:sz="0" w:space="0" w:color="auto"/>
        <w:right w:val="none" w:sz="0" w:space="0" w:color="auto"/>
      </w:divBdr>
    </w:div>
    <w:div w:id="1328708308">
      <w:bodyDiv w:val="1"/>
      <w:marLeft w:val="0"/>
      <w:marRight w:val="0"/>
      <w:marTop w:val="0"/>
      <w:marBottom w:val="0"/>
      <w:divBdr>
        <w:top w:val="none" w:sz="0" w:space="0" w:color="auto"/>
        <w:left w:val="none" w:sz="0" w:space="0" w:color="auto"/>
        <w:bottom w:val="none" w:sz="0" w:space="0" w:color="auto"/>
        <w:right w:val="none" w:sz="0" w:space="0" w:color="auto"/>
      </w:divBdr>
    </w:div>
    <w:div w:id="1341470794">
      <w:bodyDiv w:val="1"/>
      <w:marLeft w:val="0"/>
      <w:marRight w:val="0"/>
      <w:marTop w:val="0"/>
      <w:marBottom w:val="0"/>
      <w:divBdr>
        <w:top w:val="none" w:sz="0" w:space="0" w:color="auto"/>
        <w:left w:val="none" w:sz="0" w:space="0" w:color="auto"/>
        <w:bottom w:val="none" w:sz="0" w:space="0" w:color="auto"/>
        <w:right w:val="none" w:sz="0" w:space="0" w:color="auto"/>
      </w:divBdr>
    </w:div>
    <w:div w:id="1356811413">
      <w:bodyDiv w:val="1"/>
      <w:marLeft w:val="0"/>
      <w:marRight w:val="0"/>
      <w:marTop w:val="0"/>
      <w:marBottom w:val="0"/>
      <w:divBdr>
        <w:top w:val="none" w:sz="0" w:space="0" w:color="auto"/>
        <w:left w:val="none" w:sz="0" w:space="0" w:color="auto"/>
        <w:bottom w:val="none" w:sz="0" w:space="0" w:color="auto"/>
        <w:right w:val="none" w:sz="0" w:space="0" w:color="auto"/>
      </w:divBdr>
    </w:div>
    <w:div w:id="1360084236">
      <w:bodyDiv w:val="1"/>
      <w:marLeft w:val="0"/>
      <w:marRight w:val="0"/>
      <w:marTop w:val="0"/>
      <w:marBottom w:val="0"/>
      <w:divBdr>
        <w:top w:val="none" w:sz="0" w:space="0" w:color="auto"/>
        <w:left w:val="none" w:sz="0" w:space="0" w:color="auto"/>
        <w:bottom w:val="none" w:sz="0" w:space="0" w:color="auto"/>
        <w:right w:val="none" w:sz="0" w:space="0" w:color="auto"/>
      </w:divBdr>
    </w:div>
    <w:div w:id="1367637085">
      <w:bodyDiv w:val="1"/>
      <w:marLeft w:val="0"/>
      <w:marRight w:val="0"/>
      <w:marTop w:val="0"/>
      <w:marBottom w:val="0"/>
      <w:divBdr>
        <w:top w:val="none" w:sz="0" w:space="0" w:color="auto"/>
        <w:left w:val="none" w:sz="0" w:space="0" w:color="auto"/>
        <w:bottom w:val="none" w:sz="0" w:space="0" w:color="auto"/>
        <w:right w:val="none" w:sz="0" w:space="0" w:color="auto"/>
      </w:divBdr>
    </w:div>
    <w:div w:id="1372849552">
      <w:bodyDiv w:val="1"/>
      <w:marLeft w:val="0"/>
      <w:marRight w:val="0"/>
      <w:marTop w:val="0"/>
      <w:marBottom w:val="0"/>
      <w:divBdr>
        <w:top w:val="none" w:sz="0" w:space="0" w:color="auto"/>
        <w:left w:val="none" w:sz="0" w:space="0" w:color="auto"/>
        <w:bottom w:val="none" w:sz="0" w:space="0" w:color="auto"/>
        <w:right w:val="none" w:sz="0" w:space="0" w:color="auto"/>
      </w:divBdr>
    </w:div>
    <w:div w:id="1385175266">
      <w:bodyDiv w:val="1"/>
      <w:marLeft w:val="0"/>
      <w:marRight w:val="0"/>
      <w:marTop w:val="0"/>
      <w:marBottom w:val="0"/>
      <w:divBdr>
        <w:top w:val="none" w:sz="0" w:space="0" w:color="auto"/>
        <w:left w:val="none" w:sz="0" w:space="0" w:color="auto"/>
        <w:bottom w:val="none" w:sz="0" w:space="0" w:color="auto"/>
        <w:right w:val="none" w:sz="0" w:space="0" w:color="auto"/>
      </w:divBdr>
    </w:div>
    <w:div w:id="1395930894">
      <w:bodyDiv w:val="1"/>
      <w:marLeft w:val="0"/>
      <w:marRight w:val="0"/>
      <w:marTop w:val="0"/>
      <w:marBottom w:val="0"/>
      <w:divBdr>
        <w:top w:val="none" w:sz="0" w:space="0" w:color="auto"/>
        <w:left w:val="none" w:sz="0" w:space="0" w:color="auto"/>
        <w:bottom w:val="none" w:sz="0" w:space="0" w:color="auto"/>
        <w:right w:val="none" w:sz="0" w:space="0" w:color="auto"/>
      </w:divBdr>
    </w:div>
    <w:div w:id="1414010601">
      <w:bodyDiv w:val="1"/>
      <w:marLeft w:val="0"/>
      <w:marRight w:val="0"/>
      <w:marTop w:val="0"/>
      <w:marBottom w:val="0"/>
      <w:divBdr>
        <w:top w:val="none" w:sz="0" w:space="0" w:color="auto"/>
        <w:left w:val="none" w:sz="0" w:space="0" w:color="auto"/>
        <w:bottom w:val="none" w:sz="0" w:space="0" w:color="auto"/>
        <w:right w:val="none" w:sz="0" w:space="0" w:color="auto"/>
      </w:divBdr>
    </w:div>
    <w:div w:id="1414742861">
      <w:bodyDiv w:val="1"/>
      <w:marLeft w:val="0"/>
      <w:marRight w:val="0"/>
      <w:marTop w:val="0"/>
      <w:marBottom w:val="0"/>
      <w:divBdr>
        <w:top w:val="none" w:sz="0" w:space="0" w:color="auto"/>
        <w:left w:val="none" w:sz="0" w:space="0" w:color="auto"/>
        <w:bottom w:val="none" w:sz="0" w:space="0" w:color="auto"/>
        <w:right w:val="none" w:sz="0" w:space="0" w:color="auto"/>
      </w:divBdr>
    </w:div>
    <w:div w:id="1416173450">
      <w:bodyDiv w:val="1"/>
      <w:marLeft w:val="0"/>
      <w:marRight w:val="0"/>
      <w:marTop w:val="0"/>
      <w:marBottom w:val="0"/>
      <w:divBdr>
        <w:top w:val="none" w:sz="0" w:space="0" w:color="auto"/>
        <w:left w:val="none" w:sz="0" w:space="0" w:color="auto"/>
        <w:bottom w:val="none" w:sz="0" w:space="0" w:color="auto"/>
        <w:right w:val="none" w:sz="0" w:space="0" w:color="auto"/>
      </w:divBdr>
    </w:div>
    <w:div w:id="1426918830">
      <w:bodyDiv w:val="1"/>
      <w:marLeft w:val="0"/>
      <w:marRight w:val="0"/>
      <w:marTop w:val="0"/>
      <w:marBottom w:val="0"/>
      <w:divBdr>
        <w:top w:val="none" w:sz="0" w:space="0" w:color="auto"/>
        <w:left w:val="none" w:sz="0" w:space="0" w:color="auto"/>
        <w:bottom w:val="none" w:sz="0" w:space="0" w:color="auto"/>
        <w:right w:val="none" w:sz="0" w:space="0" w:color="auto"/>
      </w:divBdr>
    </w:div>
    <w:div w:id="1433672177">
      <w:bodyDiv w:val="1"/>
      <w:marLeft w:val="0"/>
      <w:marRight w:val="0"/>
      <w:marTop w:val="0"/>
      <w:marBottom w:val="0"/>
      <w:divBdr>
        <w:top w:val="none" w:sz="0" w:space="0" w:color="auto"/>
        <w:left w:val="none" w:sz="0" w:space="0" w:color="auto"/>
        <w:bottom w:val="none" w:sz="0" w:space="0" w:color="auto"/>
        <w:right w:val="none" w:sz="0" w:space="0" w:color="auto"/>
      </w:divBdr>
    </w:div>
    <w:div w:id="1434127040">
      <w:bodyDiv w:val="1"/>
      <w:marLeft w:val="0"/>
      <w:marRight w:val="0"/>
      <w:marTop w:val="0"/>
      <w:marBottom w:val="0"/>
      <w:divBdr>
        <w:top w:val="none" w:sz="0" w:space="0" w:color="auto"/>
        <w:left w:val="none" w:sz="0" w:space="0" w:color="auto"/>
        <w:bottom w:val="none" w:sz="0" w:space="0" w:color="auto"/>
        <w:right w:val="none" w:sz="0" w:space="0" w:color="auto"/>
      </w:divBdr>
    </w:div>
    <w:div w:id="1436829373">
      <w:bodyDiv w:val="1"/>
      <w:marLeft w:val="0"/>
      <w:marRight w:val="0"/>
      <w:marTop w:val="0"/>
      <w:marBottom w:val="0"/>
      <w:divBdr>
        <w:top w:val="none" w:sz="0" w:space="0" w:color="auto"/>
        <w:left w:val="none" w:sz="0" w:space="0" w:color="auto"/>
        <w:bottom w:val="none" w:sz="0" w:space="0" w:color="auto"/>
        <w:right w:val="none" w:sz="0" w:space="0" w:color="auto"/>
      </w:divBdr>
    </w:div>
    <w:div w:id="1442843543">
      <w:bodyDiv w:val="1"/>
      <w:marLeft w:val="0"/>
      <w:marRight w:val="0"/>
      <w:marTop w:val="0"/>
      <w:marBottom w:val="0"/>
      <w:divBdr>
        <w:top w:val="none" w:sz="0" w:space="0" w:color="auto"/>
        <w:left w:val="none" w:sz="0" w:space="0" w:color="auto"/>
        <w:bottom w:val="none" w:sz="0" w:space="0" w:color="auto"/>
        <w:right w:val="none" w:sz="0" w:space="0" w:color="auto"/>
      </w:divBdr>
    </w:div>
    <w:div w:id="1445032976">
      <w:bodyDiv w:val="1"/>
      <w:marLeft w:val="0"/>
      <w:marRight w:val="0"/>
      <w:marTop w:val="0"/>
      <w:marBottom w:val="0"/>
      <w:divBdr>
        <w:top w:val="none" w:sz="0" w:space="0" w:color="auto"/>
        <w:left w:val="none" w:sz="0" w:space="0" w:color="auto"/>
        <w:bottom w:val="none" w:sz="0" w:space="0" w:color="auto"/>
        <w:right w:val="none" w:sz="0" w:space="0" w:color="auto"/>
      </w:divBdr>
    </w:div>
    <w:div w:id="1446656054">
      <w:bodyDiv w:val="1"/>
      <w:marLeft w:val="0"/>
      <w:marRight w:val="0"/>
      <w:marTop w:val="0"/>
      <w:marBottom w:val="0"/>
      <w:divBdr>
        <w:top w:val="none" w:sz="0" w:space="0" w:color="auto"/>
        <w:left w:val="none" w:sz="0" w:space="0" w:color="auto"/>
        <w:bottom w:val="none" w:sz="0" w:space="0" w:color="auto"/>
        <w:right w:val="none" w:sz="0" w:space="0" w:color="auto"/>
      </w:divBdr>
    </w:div>
    <w:div w:id="1454982712">
      <w:bodyDiv w:val="1"/>
      <w:marLeft w:val="0"/>
      <w:marRight w:val="0"/>
      <w:marTop w:val="0"/>
      <w:marBottom w:val="0"/>
      <w:divBdr>
        <w:top w:val="none" w:sz="0" w:space="0" w:color="auto"/>
        <w:left w:val="none" w:sz="0" w:space="0" w:color="auto"/>
        <w:bottom w:val="none" w:sz="0" w:space="0" w:color="auto"/>
        <w:right w:val="none" w:sz="0" w:space="0" w:color="auto"/>
      </w:divBdr>
    </w:div>
    <w:div w:id="1455170338">
      <w:bodyDiv w:val="1"/>
      <w:marLeft w:val="0"/>
      <w:marRight w:val="0"/>
      <w:marTop w:val="0"/>
      <w:marBottom w:val="0"/>
      <w:divBdr>
        <w:top w:val="none" w:sz="0" w:space="0" w:color="auto"/>
        <w:left w:val="none" w:sz="0" w:space="0" w:color="auto"/>
        <w:bottom w:val="none" w:sz="0" w:space="0" w:color="auto"/>
        <w:right w:val="none" w:sz="0" w:space="0" w:color="auto"/>
      </w:divBdr>
    </w:div>
    <w:div w:id="1458832928">
      <w:bodyDiv w:val="1"/>
      <w:marLeft w:val="0"/>
      <w:marRight w:val="0"/>
      <w:marTop w:val="0"/>
      <w:marBottom w:val="0"/>
      <w:divBdr>
        <w:top w:val="none" w:sz="0" w:space="0" w:color="auto"/>
        <w:left w:val="none" w:sz="0" w:space="0" w:color="auto"/>
        <w:bottom w:val="none" w:sz="0" w:space="0" w:color="auto"/>
        <w:right w:val="none" w:sz="0" w:space="0" w:color="auto"/>
      </w:divBdr>
    </w:div>
    <w:div w:id="1460219065">
      <w:bodyDiv w:val="1"/>
      <w:marLeft w:val="0"/>
      <w:marRight w:val="0"/>
      <w:marTop w:val="0"/>
      <w:marBottom w:val="0"/>
      <w:divBdr>
        <w:top w:val="none" w:sz="0" w:space="0" w:color="auto"/>
        <w:left w:val="none" w:sz="0" w:space="0" w:color="auto"/>
        <w:bottom w:val="none" w:sz="0" w:space="0" w:color="auto"/>
        <w:right w:val="none" w:sz="0" w:space="0" w:color="auto"/>
      </w:divBdr>
    </w:div>
    <w:div w:id="1460605869">
      <w:bodyDiv w:val="1"/>
      <w:marLeft w:val="0"/>
      <w:marRight w:val="0"/>
      <w:marTop w:val="0"/>
      <w:marBottom w:val="0"/>
      <w:divBdr>
        <w:top w:val="none" w:sz="0" w:space="0" w:color="auto"/>
        <w:left w:val="none" w:sz="0" w:space="0" w:color="auto"/>
        <w:bottom w:val="none" w:sz="0" w:space="0" w:color="auto"/>
        <w:right w:val="none" w:sz="0" w:space="0" w:color="auto"/>
      </w:divBdr>
    </w:div>
    <w:div w:id="1488668096">
      <w:bodyDiv w:val="1"/>
      <w:marLeft w:val="0"/>
      <w:marRight w:val="0"/>
      <w:marTop w:val="0"/>
      <w:marBottom w:val="0"/>
      <w:divBdr>
        <w:top w:val="none" w:sz="0" w:space="0" w:color="auto"/>
        <w:left w:val="none" w:sz="0" w:space="0" w:color="auto"/>
        <w:bottom w:val="none" w:sz="0" w:space="0" w:color="auto"/>
        <w:right w:val="none" w:sz="0" w:space="0" w:color="auto"/>
      </w:divBdr>
    </w:div>
    <w:div w:id="1498888869">
      <w:bodyDiv w:val="1"/>
      <w:marLeft w:val="0"/>
      <w:marRight w:val="0"/>
      <w:marTop w:val="0"/>
      <w:marBottom w:val="0"/>
      <w:divBdr>
        <w:top w:val="none" w:sz="0" w:space="0" w:color="auto"/>
        <w:left w:val="none" w:sz="0" w:space="0" w:color="auto"/>
        <w:bottom w:val="none" w:sz="0" w:space="0" w:color="auto"/>
        <w:right w:val="none" w:sz="0" w:space="0" w:color="auto"/>
      </w:divBdr>
      <w:divsChild>
        <w:div w:id="2821357">
          <w:marLeft w:val="1166"/>
          <w:marRight w:val="0"/>
          <w:marTop w:val="77"/>
          <w:marBottom w:val="0"/>
          <w:divBdr>
            <w:top w:val="none" w:sz="0" w:space="0" w:color="auto"/>
            <w:left w:val="none" w:sz="0" w:space="0" w:color="auto"/>
            <w:bottom w:val="none" w:sz="0" w:space="0" w:color="auto"/>
            <w:right w:val="none" w:sz="0" w:space="0" w:color="auto"/>
          </w:divBdr>
        </w:div>
        <w:div w:id="248924981">
          <w:marLeft w:val="1166"/>
          <w:marRight w:val="0"/>
          <w:marTop w:val="77"/>
          <w:marBottom w:val="0"/>
          <w:divBdr>
            <w:top w:val="none" w:sz="0" w:space="0" w:color="auto"/>
            <w:left w:val="none" w:sz="0" w:space="0" w:color="auto"/>
            <w:bottom w:val="none" w:sz="0" w:space="0" w:color="auto"/>
            <w:right w:val="none" w:sz="0" w:space="0" w:color="auto"/>
          </w:divBdr>
        </w:div>
        <w:div w:id="1822693218">
          <w:marLeft w:val="1166"/>
          <w:marRight w:val="0"/>
          <w:marTop w:val="77"/>
          <w:marBottom w:val="0"/>
          <w:divBdr>
            <w:top w:val="none" w:sz="0" w:space="0" w:color="auto"/>
            <w:left w:val="none" w:sz="0" w:space="0" w:color="auto"/>
            <w:bottom w:val="none" w:sz="0" w:space="0" w:color="auto"/>
            <w:right w:val="none" w:sz="0" w:space="0" w:color="auto"/>
          </w:divBdr>
        </w:div>
      </w:divsChild>
    </w:div>
    <w:div w:id="1506701177">
      <w:bodyDiv w:val="1"/>
      <w:marLeft w:val="0"/>
      <w:marRight w:val="0"/>
      <w:marTop w:val="0"/>
      <w:marBottom w:val="0"/>
      <w:divBdr>
        <w:top w:val="none" w:sz="0" w:space="0" w:color="auto"/>
        <w:left w:val="none" w:sz="0" w:space="0" w:color="auto"/>
        <w:bottom w:val="none" w:sz="0" w:space="0" w:color="auto"/>
        <w:right w:val="none" w:sz="0" w:space="0" w:color="auto"/>
      </w:divBdr>
    </w:div>
    <w:div w:id="1510096905">
      <w:bodyDiv w:val="1"/>
      <w:marLeft w:val="0"/>
      <w:marRight w:val="0"/>
      <w:marTop w:val="0"/>
      <w:marBottom w:val="0"/>
      <w:divBdr>
        <w:top w:val="none" w:sz="0" w:space="0" w:color="auto"/>
        <w:left w:val="none" w:sz="0" w:space="0" w:color="auto"/>
        <w:bottom w:val="none" w:sz="0" w:space="0" w:color="auto"/>
        <w:right w:val="none" w:sz="0" w:space="0" w:color="auto"/>
      </w:divBdr>
    </w:div>
    <w:div w:id="1518278024">
      <w:bodyDiv w:val="1"/>
      <w:marLeft w:val="0"/>
      <w:marRight w:val="0"/>
      <w:marTop w:val="0"/>
      <w:marBottom w:val="0"/>
      <w:divBdr>
        <w:top w:val="none" w:sz="0" w:space="0" w:color="auto"/>
        <w:left w:val="none" w:sz="0" w:space="0" w:color="auto"/>
        <w:bottom w:val="none" w:sz="0" w:space="0" w:color="auto"/>
        <w:right w:val="none" w:sz="0" w:space="0" w:color="auto"/>
      </w:divBdr>
    </w:div>
    <w:div w:id="1519008676">
      <w:bodyDiv w:val="1"/>
      <w:marLeft w:val="0"/>
      <w:marRight w:val="0"/>
      <w:marTop w:val="0"/>
      <w:marBottom w:val="0"/>
      <w:divBdr>
        <w:top w:val="none" w:sz="0" w:space="0" w:color="auto"/>
        <w:left w:val="none" w:sz="0" w:space="0" w:color="auto"/>
        <w:bottom w:val="none" w:sz="0" w:space="0" w:color="auto"/>
        <w:right w:val="none" w:sz="0" w:space="0" w:color="auto"/>
      </w:divBdr>
    </w:div>
    <w:div w:id="1538087064">
      <w:bodyDiv w:val="1"/>
      <w:marLeft w:val="0"/>
      <w:marRight w:val="0"/>
      <w:marTop w:val="0"/>
      <w:marBottom w:val="0"/>
      <w:divBdr>
        <w:top w:val="none" w:sz="0" w:space="0" w:color="auto"/>
        <w:left w:val="none" w:sz="0" w:space="0" w:color="auto"/>
        <w:bottom w:val="none" w:sz="0" w:space="0" w:color="auto"/>
        <w:right w:val="none" w:sz="0" w:space="0" w:color="auto"/>
      </w:divBdr>
    </w:div>
    <w:div w:id="1542009998">
      <w:bodyDiv w:val="1"/>
      <w:marLeft w:val="0"/>
      <w:marRight w:val="0"/>
      <w:marTop w:val="0"/>
      <w:marBottom w:val="0"/>
      <w:divBdr>
        <w:top w:val="none" w:sz="0" w:space="0" w:color="auto"/>
        <w:left w:val="none" w:sz="0" w:space="0" w:color="auto"/>
        <w:bottom w:val="none" w:sz="0" w:space="0" w:color="auto"/>
        <w:right w:val="none" w:sz="0" w:space="0" w:color="auto"/>
      </w:divBdr>
    </w:div>
    <w:div w:id="1547840721">
      <w:bodyDiv w:val="1"/>
      <w:marLeft w:val="0"/>
      <w:marRight w:val="0"/>
      <w:marTop w:val="0"/>
      <w:marBottom w:val="0"/>
      <w:divBdr>
        <w:top w:val="none" w:sz="0" w:space="0" w:color="auto"/>
        <w:left w:val="none" w:sz="0" w:space="0" w:color="auto"/>
        <w:bottom w:val="none" w:sz="0" w:space="0" w:color="auto"/>
        <w:right w:val="none" w:sz="0" w:space="0" w:color="auto"/>
      </w:divBdr>
    </w:div>
    <w:div w:id="1550845750">
      <w:bodyDiv w:val="1"/>
      <w:marLeft w:val="0"/>
      <w:marRight w:val="0"/>
      <w:marTop w:val="0"/>
      <w:marBottom w:val="0"/>
      <w:divBdr>
        <w:top w:val="none" w:sz="0" w:space="0" w:color="auto"/>
        <w:left w:val="none" w:sz="0" w:space="0" w:color="auto"/>
        <w:bottom w:val="none" w:sz="0" w:space="0" w:color="auto"/>
        <w:right w:val="none" w:sz="0" w:space="0" w:color="auto"/>
      </w:divBdr>
    </w:div>
    <w:div w:id="1561592085">
      <w:bodyDiv w:val="1"/>
      <w:marLeft w:val="0"/>
      <w:marRight w:val="0"/>
      <w:marTop w:val="0"/>
      <w:marBottom w:val="0"/>
      <w:divBdr>
        <w:top w:val="none" w:sz="0" w:space="0" w:color="auto"/>
        <w:left w:val="none" w:sz="0" w:space="0" w:color="auto"/>
        <w:bottom w:val="none" w:sz="0" w:space="0" w:color="auto"/>
        <w:right w:val="none" w:sz="0" w:space="0" w:color="auto"/>
      </w:divBdr>
    </w:div>
    <w:div w:id="1566188133">
      <w:bodyDiv w:val="1"/>
      <w:marLeft w:val="0"/>
      <w:marRight w:val="0"/>
      <w:marTop w:val="0"/>
      <w:marBottom w:val="0"/>
      <w:divBdr>
        <w:top w:val="none" w:sz="0" w:space="0" w:color="auto"/>
        <w:left w:val="none" w:sz="0" w:space="0" w:color="auto"/>
        <w:bottom w:val="none" w:sz="0" w:space="0" w:color="auto"/>
        <w:right w:val="none" w:sz="0" w:space="0" w:color="auto"/>
      </w:divBdr>
    </w:div>
    <w:div w:id="1568304749">
      <w:bodyDiv w:val="1"/>
      <w:marLeft w:val="0"/>
      <w:marRight w:val="0"/>
      <w:marTop w:val="0"/>
      <w:marBottom w:val="0"/>
      <w:divBdr>
        <w:top w:val="none" w:sz="0" w:space="0" w:color="auto"/>
        <w:left w:val="none" w:sz="0" w:space="0" w:color="auto"/>
        <w:bottom w:val="none" w:sz="0" w:space="0" w:color="auto"/>
        <w:right w:val="none" w:sz="0" w:space="0" w:color="auto"/>
      </w:divBdr>
    </w:div>
    <w:div w:id="1573007048">
      <w:bodyDiv w:val="1"/>
      <w:marLeft w:val="0"/>
      <w:marRight w:val="0"/>
      <w:marTop w:val="0"/>
      <w:marBottom w:val="0"/>
      <w:divBdr>
        <w:top w:val="none" w:sz="0" w:space="0" w:color="auto"/>
        <w:left w:val="none" w:sz="0" w:space="0" w:color="auto"/>
        <w:bottom w:val="none" w:sz="0" w:space="0" w:color="auto"/>
        <w:right w:val="none" w:sz="0" w:space="0" w:color="auto"/>
      </w:divBdr>
    </w:div>
    <w:div w:id="1585258356">
      <w:bodyDiv w:val="1"/>
      <w:marLeft w:val="0"/>
      <w:marRight w:val="0"/>
      <w:marTop w:val="0"/>
      <w:marBottom w:val="0"/>
      <w:divBdr>
        <w:top w:val="none" w:sz="0" w:space="0" w:color="auto"/>
        <w:left w:val="none" w:sz="0" w:space="0" w:color="auto"/>
        <w:bottom w:val="none" w:sz="0" w:space="0" w:color="auto"/>
        <w:right w:val="none" w:sz="0" w:space="0" w:color="auto"/>
      </w:divBdr>
    </w:div>
    <w:div w:id="1587687710">
      <w:bodyDiv w:val="1"/>
      <w:marLeft w:val="0"/>
      <w:marRight w:val="0"/>
      <w:marTop w:val="0"/>
      <w:marBottom w:val="0"/>
      <w:divBdr>
        <w:top w:val="none" w:sz="0" w:space="0" w:color="auto"/>
        <w:left w:val="none" w:sz="0" w:space="0" w:color="auto"/>
        <w:bottom w:val="none" w:sz="0" w:space="0" w:color="auto"/>
        <w:right w:val="none" w:sz="0" w:space="0" w:color="auto"/>
      </w:divBdr>
    </w:div>
    <w:div w:id="1598514889">
      <w:bodyDiv w:val="1"/>
      <w:marLeft w:val="0"/>
      <w:marRight w:val="0"/>
      <w:marTop w:val="0"/>
      <w:marBottom w:val="0"/>
      <w:divBdr>
        <w:top w:val="none" w:sz="0" w:space="0" w:color="auto"/>
        <w:left w:val="none" w:sz="0" w:space="0" w:color="auto"/>
        <w:bottom w:val="none" w:sz="0" w:space="0" w:color="auto"/>
        <w:right w:val="none" w:sz="0" w:space="0" w:color="auto"/>
      </w:divBdr>
    </w:div>
    <w:div w:id="1606378763">
      <w:bodyDiv w:val="1"/>
      <w:marLeft w:val="0"/>
      <w:marRight w:val="0"/>
      <w:marTop w:val="0"/>
      <w:marBottom w:val="0"/>
      <w:divBdr>
        <w:top w:val="none" w:sz="0" w:space="0" w:color="auto"/>
        <w:left w:val="none" w:sz="0" w:space="0" w:color="auto"/>
        <w:bottom w:val="none" w:sz="0" w:space="0" w:color="auto"/>
        <w:right w:val="none" w:sz="0" w:space="0" w:color="auto"/>
      </w:divBdr>
    </w:div>
    <w:div w:id="1606419195">
      <w:bodyDiv w:val="1"/>
      <w:marLeft w:val="0"/>
      <w:marRight w:val="0"/>
      <w:marTop w:val="0"/>
      <w:marBottom w:val="0"/>
      <w:divBdr>
        <w:top w:val="none" w:sz="0" w:space="0" w:color="auto"/>
        <w:left w:val="none" w:sz="0" w:space="0" w:color="auto"/>
        <w:bottom w:val="none" w:sz="0" w:space="0" w:color="auto"/>
        <w:right w:val="none" w:sz="0" w:space="0" w:color="auto"/>
      </w:divBdr>
    </w:div>
    <w:div w:id="1633556662">
      <w:bodyDiv w:val="1"/>
      <w:marLeft w:val="0"/>
      <w:marRight w:val="0"/>
      <w:marTop w:val="0"/>
      <w:marBottom w:val="0"/>
      <w:divBdr>
        <w:top w:val="none" w:sz="0" w:space="0" w:color="auto"/>
        <w:left w:val="none" w:sz="0" w:space="0" w:color="auto"/>
        <w:bottom w:val="none" w:sz="0" w:space="0" w:color="auto"/>
        <w:right w:val="none" w:sz="0" w:space="0" w:color="auto"/>
      </w:divBdr>
    </w:div>
    <w:div w:id="1639726426">
      <w:bodyDiv w:val="1"/>
      <w:marLeft w:val="0"/>
      <w:marRight w:val="0"/>
      <w:marTop w:val="0"/>
      <w:marBottom w:val="0"/>
      <w:divBdr>
        <w:top w:val="none" w:sz="0" w:space="0" w:color="auto"/>
        <w:left w:val="none" w:sz="0" w:space="0" w:color="auto"/>
        <w:bottom w:val="none" w:sz="0" w:space="0" w:color="auto"/>
        <w:right w:val="none" w:sz="0" w:space="0" w:color="auto"/>
      </w:divBdr>
    </w:div>
    <w:div w:id="1640645883">
      <w:bodyDiv w:val="1"/>
      <w:marLeft w:val="0"/>
      <w:marRight w:val="0"/>
      <w:marTop w:val="0"/>
      <w:marBottom w:val="0"/>
      <w:divBdr>
        <w:top w:val="none" w:sz="0" w:space="0" w:color="auto"/>
        <w:left w:val="none" w:sz="0" w:space="0" w:color="auto"/>
        <w:bottom w:val="none" w:sz="0" w:space="0" w:color="auto"/>
        <w:right w:val="none" w:sz="0" w:space="0" w:color="auto"/>
      </w:divBdr>
    </w:div>
    <w:div w:id="1650556526">
      <w:bodyDiv w:val="1"/>
      <w:marLeft w:val="0"/>
      <w:marRight w:val="0"/>
      <w:marTop w:val="0"/>
      <w:marBottom w:val="0"/>
      <w:divBdr>
        <w:top w:val="none" w:sz="0" w:space="0" w:color="auto"/>
        <w:left w:val="none" w:sz="0" w:space="0" w:color="auto"/>
        <w:bottom w:val="none" w:sz="0" w:space="0" w:color="auto"/>
        <w:right w:val="none" w:sz="0" w:space="0" w:color="auto"/>
      </w:divBdr>
    </w:div>
    <w:div w:id="1655525252">
      <w:bodyDiv w:val="1"/>
      <w:marLeft w:val="0"/>
      <w:marRight w:val="0"/>
      <w:marTop w:val="0"/>
      <w:marBottom w:val="0"/>
      <w:divBdr>
        <w:top w:val="none" w:sz="0" w:space="0" w:color="auto"/>
        <w:left w:val="none" w:sz="0" w:space="0" w:color="auto"/>
        <w:bottom w:val="none" w:sz="0" w:space="0" w:color="auto"/>
        <w:right w:val="none" w:sz="0" w:space="0" w:color="auto"/>
      </w:divBdr>
    </w:div>
    <w:div w:id="1659188860">
      <w:bodyDiv w:val="1"/>
      <w:marLeft w:val="0"/>
      <w:marRight w:val="0"/>
      <w:marTop w:val="0"/>
      <w:marBottom w:val="0"/>
      <w:divBdr>
        <w:top w:val="none" w:sz="0" w:space="0" w:color="auto"/>
        <w:left w:val="none" w:sz="0" w:space="0" w:color="auto"/>
        <w:bottom w:val="none" w:sz="0" w:space="0" w:color="auto"/>
        <w:right w:val="none" w:sz="0" w:space="0" w:color="auto"/>
      </w:divBdr>
    </w:div>
    <w:div w:id="1659846327">
      <w:bodyDiv w:val="1"/>
      <w:marLeft w:val="0"/>
      <w:marRight w:val="0"/>
      <w:marTop w:val="0"/>
      <w:marBottom w:val="0"/>
      <w:divBdr>
        <w:top w:val="none" w:sz="0" w:space="0" w:color="auto"/>
        <w:left w:val="none" w:sz="0" w:space="0" w:color="auto"/>
        <w:bottom w:val="none" w:sz="0" w:space="0" w:color="auto"/>
        <w:right w:val="none" w:sz="0" w:space="0" w:color="auto"/>
      </w:divBdr>
    </w:div>
    <w:div w:id="1663198322">
      <w:bodyDiv w:val="1"/>
      <w:marLeft w:val="0"/>
      <w:marRight w:val="0"/>
      <w:marTop w:val="0"/>
      <w:marBottom w:val="0"/>
      <w:divBdr>
        <w:top w:val="none" w:sz="0" w:space="0" w:color="auto"/>
        <w:left w:val="none" w:sz="0" w:space="0" w:color="auto"/>
        <w:bottom w:val="none" w:sz="0" w:space="0" w:color="auto"/>
        <w:right w:val="none" w:sz="0" w:space="0" w:color="auto"/>
      </w:divBdr>
    </w:div>
    <w:div w:id="1677537157">
      <w:bodyDiv w:val="1"/>
      <w:marLeft w:val="0"/>
      <w:marRight w:val="0"/>
      <w:marTop w:val="0"/>
      <w:marBottom w:val="0"/>
      <w:divBdr>
        <w:top w:val="none" w:sz="0" w:space="0" w:color="auto"/>
        <w:left w:val="none" w:sz="0" w:space="0" w:color="auto"/>
        <w:bottom w:val="none" w:sz="0" w:space="0" w:color="auto"/>
        <w:right w:val="none" w:sz="0" w:space="0" w:color="auto"/>
      </w:divBdr>
    </w:div>
    <w:div w:id="1686979516">
      <w:bodyDiv w:val="1"/>
      <w:marLeft w:val="0"/>
      <w:marRight w:val="0"/>
      <w:marTop w:val="0"/>
      <w:marBottom w:val="0"/>
      <w:divBdr>
        <w:top w:val="none" w:sz="0" w:space="0" w:color="auto"/>
        <w:left w:val="none" w:sz="0" w:space="0" w:color="auto"/>
        <w:bottom w:val="none" w:sz="0" w:space="0" w:color="auto"/>
        <w:right w:val="none" w:sz="0" w:space="0" w:color="auto"/>
      </w:divBdr>
    </w:div>
    <w:div w:id="1693922187">
      <w:bodyDiv w:val="1"/>
      <w:marLeft w:val="0"/>
      <w:marRight w:val="0"/>
      <w:marTop w:val="0"/>
      <w:marBottom w:val="0"/>
      <w:divBdr>
        <w:top w:val="none" w:sz="0" w:space="0" w:color="auto"/>
        <w:left w:val="none" w:sz="0" w:space="0" w:color="auto"/>
        <w:bottom w:val="none" w:sz="0" w:space="0" w:color="auto"/>
        <w:right w:val="none" w:sz="0" w:space="0" w:color="auto"/>
      </w:divBdr>
    </w:div>
    <w:div w:id="1694302273">
      <w:bodyDiv w:val="1"/>
      <w:marLeft w:val="0"/>
      <w:marRight w:val="0"/>
      <w:marTop w:val="0"/>
      <w:marBottom w:val="0"/>
      <w:divBdr>
        <w:top w:val="none" w:sz="0" w:space="0" w:color="auto"/>
        <w:left w:val="none" w:sz="0" w:space="0" w:color="auto"/>
        <w:bottom w:val="none" w:sz="0" w:space="0" w:color="auto"/>
        <w:right w:val="none" w:sz="0" w:space="0" w:color="auto"/>
      </w:divBdr>
    </w:div>
    <w:div w:id="1696735419">
      <w:bodyDiv w:val="1"/>
      <w:marLeft w:val="0"/>
      <w:marRight w:val="0"/>
      <w:marTop w:val="0"/>
      <w:marBottom w:val="0"/>
      <w:divBdr>
        <w:top w:val="none" w:sz="0" w:space="0" w:color="auto"/>
        <w:left w:val="none" w:sz="0" w:space="0" w:color="auto"/>
        <w:bottom w:val="none" w:sz="0" w:space="0" w:color="auto"/>
        <w:right w:val="none" w:sz="0" w:space="0" w:color="auto"/>
      </w:divBdr>
    </w:div>
    <w:div w:id="1714957769">
      <w:bodyDiv w:val="1"/>
      <w:marLeft w:val="0"/>
      <w:marRight w:val="0"/>
      <w:marTop w:val="0"/>
      <w:marBottom w:val="0"/>
      <w:divBdr>
        <w:top w:val="none" w:sz="0" w:space="0" w:color="auto"/>
        <w:left w:val="none" w:sz="0" w:space="0" w:color="auto"/>
        <w:bottom w:val="none" w:sz="0" w:space="0" w:color="auto"/>
        <w:right w:val="none" w:sz="0" w:space="0" w:color="auto"/>
      </w:divBdr>
    </w:div>
    <w:div w:id="1715499707">
      <w:bodyDiv w:val="1"/>
      <w:marLeft w:val="0"/>
      <w:marRight w:val="0"/>
      <w:marTop w:val="0"/>
      <w:marBottom w:val="0"/>
      <w:divBdr>
        <w:top w:val="none" w:sz="0" w:space="0" w:color="auto"/>
        <w:left w:val="none" w:sz="0" w:space="0" w:color="auto"/>
        <w:bottom w:val="none" w:sz="0" w:space="0" w:color="auto"/>
        <w:right w:val="none" w:sz="0" w:space="0" w:color="auto"/>
      </w:divBdr>
    </w:div>
    <w:div w:id="1725837188">
      <w:bodyDiv w:val="1"/>
      <w:marLeft w:val="0"/>
      <w:marRight w:val="0"/>
      <w:marTop w:val="0"/>
      <w:marBottom w:val="0"/>
      <w:divBdr>
        <w:top w:val="none" w:sz="0" w:space="0" w:color="auto"/>
        <w:left w:val="none" w:sz="0" w:space="0" w:color="auto"/>
        <w:bottom w:val="none" w:sz="0" w:space="0" w:color="auto"/>
        <w:right w:val="none" w:sz="0" w:space="0" w:color="auto"/>
      </w:divBdr>
    </w:div>
    <w:div w:id="1728525914">
      <w:bodyDiv w:val="1"/>
      <w:marLeft w:val="0"/>
      <w:marRight w:val="0"/>
      <w:marTop w:val="0"/>
      <w:marBottom w:val="0"/>
      <w:divBdr>
        <w:top w:val="none" w:sz="0" w:space="0" w:color="auto"/>
        <w:left w:val="none" w:sz="0" w:space="0" w:color="auto"/>
        <w:bottom w:val="none" w:sz="0" w:space="0" w:color="auto"/>
        <w:right w:val="none" w:sz="0" w:space="0" w:color="auto"/>
      </w:divBdr>
    </w:div>
    <w:div w:id="1730763232">
      <w:bodyDiv w:val="1"/>
      <w:marLeft w:val="0"/>
      <w:marRight w:val="0"/>
      <w:marTop w:val="0"/>
      <w:marBottom w:val="0"/>
      <w:divBdr>
        <w:top w:val="none" w:sz="0" w:space="0" w:color="auto"/>
        <w:left w:val="none" w:sz="0" w:space="0" w:color="auto"/>
        <w:bottom w:val="none" w:sz="0" w:space="0" w:color="auto"/>
        <w:right w:val="none" w:sz="0" w:space="0" w:color="auto"/>
      </w:divBdr>
    </w:div>
    <w:div w:id="1735857907">
      <w:bodyDiv w:val="1"/>
      <w:marLeft w:val="0"/>
      <w:marRight w:val="0"/>
      <w:marTop w:val="0"/>
      <w:marBottom w:val="0"/>
      <w:divBdr>
        <w:top w:val="none" w:sz="0" w:space="0" w:color="auto"/>
        <w:left w:val="none" w:sz="0" w:space="0" w:color="auto"/>
        <w:bottom w:val="none" w:sz="0" w:space="0" w:color="auto"/>
        <w:right w:val="none" w:sz="0" w:space="0" w:color="auto"/>
      </w:divBdr>
    </w:div>
    <w:div w:id="1762725364">
      <w:bodyDiv w:val="1"/>
      <w:marLeft w:val="0"/>
      <w:marRight w:val="0"/>
      <w:marTop w:val="0"/>
      <w:marBottom w:val="0"/>
      <w:divBdr>
        <w:top w:val="none" w:sz="0" w:space="0" w:color="auto"/>
        <w:left w:val="none" w:sz="0" w:space="0" w:color="auto"/>
        <w:bottom w:val="none" w:sz="0" w:space="0" w:color="auto"/>
        <w:right w:val="none" w:sz="0" w:space="0" w:color="auto"/>
      </w:divBdr>
    </w:div>
    <w:div w:id="1762950020">
      <w:bodyDiv w:val="1"/>
      <w:marLeft w:val="0"/>
      <w:marRight w:val="0"/>
      <w:marTop w:val="0"/>
      <w:marBottom w:val="0"/>
      <w:divBdr>
        <w:top w:val="none" w:sz="0" w:space="0" w:color="auto"/>
        <w:left w:val="none" w:sz="0" w:space="0" w:color="auto"/>
        <w:bottom w:val="none" w:sz="0" w:space="0" w:color="auto"/>
        <w:right w:val="none" w:sz="0" w:space="0" w:color="auto"/>
      </w:divBdr>
    </w:div>
    <w:div w:id="1763069512">
      <w:bodyDiv w:val="1"/>
      <w:marLeft w:val="0"/>
      <w:marRight w:val="0"/>
      <w:marTop w:val="0"/>
      <w:marBottom w:val="0"/>
      <w:divBdr>
        <w:top w:val="none" w:sz="0" w:space="0" w:color="auto"/>
        <w:left w:val="none" w:sz="0" w:space="0" w:color="auto"/>
        <w:bottom w:val="none" w:sz="0" w:space="0" w:color="auto"/>
        <w:right w:val="none" w:sz="0" w:space="0" w:color="auto"/>
      </w:divBdr>
    </w:div>
    <w:div w:id="1764373920">
      <w:bodyDiv w:val="1"/>
      <w:marLeft w:val="0"/>
      <w:marRight w:val="0"/>
      <w:marTop w:val="0"/>
      <w:marBottom w:val="0"/>
      <w:divBdr>
        <w:top w:val="none" w:sz="0" w:space="0" w:color="auto"/>
        <w:left w:val="none" w:sz="0" w:space="0" w:color="auto"/>
        <w:bottom w:val="none" w:sz="0" w:space="0" w:color="auto"/>
        <w:right w:val="none" w:sz="0" w:space="0" w:color="auto"/>
      </w:divBdr>
    </w:div>
    <w:div w:id="1777409371">
      <w:bodyDiv w:val="1"/>
      <w:marLeft w:val="0"/>
      <w:marRight w:val="0"/>
      <w:marTop w:val="0"/>
      <w:marBottom w:val="0"/>
      <w:divBdr>
        <w:top w:val="none" w:sz="0" w:space="0" w:color="auto"/>
        <w:left w:val="none" w:sz="0" w:space="0" w:color="auto"/>
        <w:bottom w:val="none" w:sz="0" w:space="0" w:color="auto"/>
        <w:right w:val="none" w:sz="0" w:space="0" w:color="auto"/>
      </w:divBdr>
    </w:div>
    <w:div w:id="1795520492">
      <w:bodyDiv w:val="1"/>
      <w:marLeft w:val="0"/>
      <w:marRight w:val="0"/>
      <w:marTop w:val="0"/>
      <w:marBottom w:val="0"/>
      <w:divBdr>
        <w:top w:val="none" w:sz="0" w:space="0" w:color="auto"/>
        <w:left w:val="none" w:sz="0" w:space="0" w:color="auto"/>
        <w:bottom w:val="none" w:sz="0" w:space="0" w:color="auto"/>
        <w:right w:val="none" w:sz="0" w:space="0" w:color="auto"/>
      </w:divBdr>
    </w:div>
    <w:div w:id="1807774459">
      <w:bodyDiv w:val="1"/>
      <w:marLeft w:val="0"/>
      <w:marRight w:val="0"/>
      <w:marTop w:val="0"/>
      <w:marBottom w:val="0"/>
      <w:divBdr>
        <w:top w:val="none" w:sz="0" w:space="0" w:color="auto"/>
        <w:left w:val="none" w:sz="0" w:space="0" w:color="auto"/>
        <w:bottom w:val="none" w:sz="0" w:space="0" w:color="auto"/>
        <w:right w:val="none" w:sz="0" w:space="0" w:color="auto"/>
      </w:divBdr>
    </w:div>
    <w:div w:id="1813446853">
      <w:bodyDiv w:val="1"/>
      <w:marLeft w:val="0"/>
      <w:marRight w:val="0"/>
      <w:marTop w:val="0"/>
      <w:marBottom w:val="0"/>
      <w:divBdr>
        <w:top w:val="none" w:sz="0" w:space="0" w:color="auto"/>
        <w:left w:val="none" w:sz="0" w:space="0" w:color="auto"/>
        <w:bottom w:val="none" w:sz="0" w:space="0" w:color="auto"/>
        <w:right w:val="none" w:sz="0" w:space="0" w:color="auto"/>
      </w:divBdr>
    </w:div>
    <w:div w:id="1818767674">
      <w:bodyDiv w:val="1"/>
      <w:marLeft w:val="0"/>
      <w:marRight w:val="0"/>
      <w:marTop w:val="0"/>
      <w:marBottom w:val="0"/>
      <w:divBdr>
        <w:top w:val="none" w:sz="0" w:space="0" w:color="auto"/>
        <w:left w:val="none" w:sz="0" w:space="0" w:color="auto"/>
        <w:bottom w:val="none" w:sz="0" w:space="0" w:color="auto"/>
        <w:right w:val="none" w:sz="0" w:space="0" w:color="auto"/>
      </w:divBdr>
    </w:div>
    <w:div w:id="1824346843">
      <w:bodyDiv w:val="1"/>
      <w:marLeft w:val="0"/>
      <w:marRight w:val="0"/>
      <w:marTop w:val="0"/>
      <w:marBottom w:val="0"/>
      <w:divBdr>
        <w:top w:val="none" w:sz="0" w:space="0" w:color="auto"/>
        <w:left w:val="none" w:sz="0" w:space="0" w:color="auto"/>
        <w:bottom w:val="none" w:sz="0" w:space="0" w:color="auto"/>
        <w:right w:val="none" w:sz="0" w:space="0" w:color="auto"/>
      </w:divBdr>
    </w:div>
    <w:div w:id="1826435665">
      <w:bodyDiv w:val="1"/>
      <w:marLeft w:val="0"/>
      <w:marRight w:val="0"/>
      <w:marTop w:val="0"/>
      <w:marBottom w:val="0"/>
      <w:divBdr>
        <w:top w:val="none" w:sz="0" w:space="0" w:color="auto"/>
        <w:left w:val="none" w:sz="0" w:space="0" w:color="auto"/>
        <w:bottom w:val="none" w:sz="0" w:space="0" w:color="auto"/>
        <w:right w:val="none" w:sz="0" w:space="0" w:color="auto"/>
      </w:divBdr>
    </w:div>
    <w:div w:id="1834447681">
      <w:bodyDiv w:val="1"/>
      <w:marLeft w:val="0"/>
      <w:marRight w:val="0"/>
      <w:marTop w:val="0"/>
      <w:marBottom w:val="0"/>
      <w:divBdr>
        <w:top w:val="none" w:sz="0" w:space="0" w:color="auto"/>
        <w:left w:val="none" w:sz="0" w:space="0" w:color="auto"/>
        <w:bottom w:val="none" w:sz="0" w:space="0" w:color="auto"/>
        <w:right w:val="none" w:sz="0" w:space="0" w:color="auto"/>
      </w:divBdr>
    </w:div>
    <w:div w:id="1848976572">
      <w:bodyDiv w:val="1"/>
      <w:marLeft w:val="0"/>
      <w:marRight w:val="0"/>
      <w:marTop w:val="0"/>
      <w:marBottom w:val="0"/>
      <w:divBdr>
        <w:top w:val="none" w:sz="0" w:space="0" w:color="auto"/>
        <w:left w:val="none" w:sz="0" w:space="0" w:color="auto"/>
        <w:bottom w:val="none" w:sz="0" w:space="0" w:color="auto"/>
        <w:right w:val="none" w:sz="0" w:space="0" w:color="auto"/>
      </w:divBdr>
    </w:div>
    <w:div w:id="1864398578">
      <w:bodyDiv w:val="1"/>
      <w:marLeft w:val="0"/>
      <w:marRight w:val="0"/>
      <w:marTop w:val="0"/>
      <w:marBottom w:val="0"/>
      <w:divBdr>
        <w:top w:val="none" w:sz="0" w:space="0" w:color="auto"/>
        <w:left w:val="none" w:sz="0" w:space="0" w:color="auto"/>
        <w:bottom w:val="none" w:sz="0" w:space="0" w:color="auto"/>
        <w:right w:val="none" w:sz="0" w:space="0" w:color="auto"/>
      </w:divBdr>
    </w:div>
    <w:div w:id="1885486311">
      <w:bodyDiv w:val="1"/>
      <w:marLeft w:val="0"/>
      <w:marRight w:val="0"/>
      <w:marTop w:val="0"/>
      <w:marBottom w:val="0"/>
      <w:divBdr>
        <w:top w:val="none" w:sz="0" w:space="0" w:color="auto"/>
        <w:left w:val="none" w:sz="0" w:space="0" w:color="auto"/>
        <w:bottom w:val="none" w:sz="0" w:space="0" w:color="auto"/>
        <w:right w:val="none" w:sz="0" w:space="0" w:color="auto"/>
      </w:divBdr>
    </w:div>
    <w:div w:id="1891109315">
      <w:bodyDiv w:val="1"/>
      <w:marLeft w:val="0"/>
      <w:marRight w:val="0"/>
      <w:marTop w:val="0"/>
      <w:marBottom w:val="0"/>
      <w:divBdr>
        <w:top w:val="none" w:sz="0" w:space="0" w:color="auto"/>
        <w:left w:val="none" w:sz="0" w:space="0" w:color="auto"/>
        <w:bottom w:val="none" w:sz="0" w:space="0" w:color="auto"/>
        <w:right w:val="none" w:sz="0" w:space="0" w:color="auto"/>
      </w:divBdr>
    </w:div>
    <w:div w:id="1895197770">
      <w:bodyDiv w:val="1"/>
      <w:marLeft w:val="0"/>
      <w:marRight w:val="0"/>
      <w:marTop w:val="0"/>
      <w:marBottom w:val="0"/>
      <w:divBdr>
        <w:top w:val="none" w:sz="0" w:space="0" w:color="auto"/>
        <w:left w:val="none" w:sz="0" w:space="0" w:color="auto"/>
        <w:bottom w:val="none" w:sz="0" w:space="0" w:color="auto"/>
        <w:right w:val="none" w:sz="0" w:space="0" w:color="auto"/>
      </w:divBdr>
    </w:div>
    <w:div w:id="1899314555">
      <w:bodyDiv w:val="1"/>
      <w:marLeft w:val="0"/>
      <w:marRight w:val="0"/>
      <w:marTop w:val="0"/>
      <w:marBottom w:val="0"/>
      <w:divBdr>
        <w:top w:val="none" w:sz="0" w:space="0" w:color="auto"/>
        <w:left w:val="none" w:sz="0" w:space="0" w:color="auto"/>
        <w:bottom w:val="none" w:sz="0" w:space="0" w:color="auto"/>
        <w:right w:val="none" w:sz="0" w:space="0" w:color="auto"/>
      </w:divBdr>
    </w:div>
    <w:div w:id="1901550784">
      <w:bodyDiv w:val="1"/>
      <w:marLeft w:val="0"/>
      <w:marRight w:val="0"/>
      <w:marTop w:val="0"/>
      <w:marBottom w:val="0"/>
      <w:divBdr>
        <w:top w:val="none" w:sz="0" w:space="0" w:color="auto"/>
        <w:left w:val="none" w:sz="0" w:space="0" w:color="auto"/>
        <w:bottom w:val="none" w:sz="0" w:space="0" w:color="auto"/>
        <w:right w:val="none" w:sz="0" w:space="0" w:color="auto"/>
      </w:divBdr>
    </w:div>
    <w:div w:id="1914006915">
      <w:bodyDiv w:val="1"/>
      <w:marLeft w:val="0"/>
      <w:marRight w:val="0"/>
      <w:marTop w:val="0"/>
      <w:marBottom w:val="0"/>
      <w:divBdr>
        <w:top w:val="none" w:sz="0" w:space="0" w:color="auto"/>
        <w:left w:val="none" w:sz="0" w:space="0" w:color="auto"/>
        <w:bottom w:val="none" w:sz="0" w:space="0" w:color="auto"/>
        <w:right w:val="none" w:sz="0" w:space="0" w:color="auto"/>
      </w:divBdr>
    </w:div>
    <w:div w:id="1920484438">
      <w:bodyDiv w:val="1"/>
      <w:marLeft w:val="0"/>
      <w:marRight w:val="0"/>
      <w:marTop w:val="0"/>
      <w:marBottom w:val="0"/>
      <w:divBdr>
        <w:top w:val="none" w:sz="0" w:space="0" w:color="auto"/>
        <w:left w:val="none" w:sz="0" w:space="0" w:color="auto"/>
        <w:bottom w:val="none" w:sz="0" w:space="0" w:color="auto"/>
        <w:right w:val="none" w:sz="0" w:space="0" w:color="auto"/>
      </w:divBdr>
    </w:div>
    <w:div w:id="1922713690">
      <w:bodyDiv w:val="1"/>
      <w:marLeft w:val="0"/>
      <w:marRight w:val="0"/>
      <w:marTop w:val="0"/>
      <w:marBottom w:val="0"/>
      <w:divBdr>
        <w:top w:val="none" w:sz="0" w:space="0" w:color="auto"/>
        <w:left w:val="none" w:sz="0" w:space="0" w:color="auto"/>
        <w:bottom w:val="none" w:sz="0" w:space="0" w:color="auto"/>
        <w:right w:val="none" w:sz="0" w:space="0" w:color="auto"/>
      </w:divBdr>
    </w:div>
    <w:div w:id="1925146558">
      <w:bodyDiv w:val="1"/>
      <w:marLeft w:val="0"/>
      <w:marRight w:val="0"/>
      <w:marTop w:val="0"/>
      <w:marBottom w:val="0"/>
      <w:divBdr>
        <w:top w:val="none" w:sz="0" w:space="0" w:color="auto"/>
        <w:left w:val="none" w:sz="0" w:space="0" w:color="auto"/>
        <w:bottom w:val="none" w:sz="0" w:space="0" w:color="auto"/>
        <w:right w:val="none" w:sz="0" w:space="0" w:color="auto"/>
      </w:divBdr>
    </w:div>
    <w:div w:id="1926062217">
      <w:bodyDiv w:val="1"/>
      <w:marLeft w:val="0"/>
      <w:marRight w:val="0"/>
      <w:marTop w:val="0"/>
      <w:marBottom w:val="0"/>
      <w:divBdr>
        <w:top w:val="none" w:sz="0" w:space="0" w:color="auto"/>
        <w:left w:val="none" w:sz="0" w:space="0" w:color="auto"/>
        <w:bottom w:val="none" w:sz="0" w:space="0" w:color="auto"/>
        <w:right w:val="none" w:sz="0" w:space="0" w:color="auto"/>
      </w:divBdr>
    </w:div>
    <w:div w:id="1932425578">
      <w:bodyDiv w:val="1"/>
      <w:marLeft w:val="0"/>
      <w:marRight w:val="0"/>
      <w:marTop w:val="0"/>
      <w:marBottom w:val="0"/>
      <w:divBdr>
        <w:top w:val="none" w:sz="0" w:space="0" w:color="auto"/>
        <w:left w:val="none" w:sz="0" w:space="0" w:color="auto"/>
        <w:bottom w:val="none" w:sz="0" w:space="0" w:color="auto"/>
        <w:right w:val="none" w:sz="0" w:space="0" w:color="auto"/>
      </w:divBdr>
    </w:div>
    <w:div w:id="1933707580">
      <w:bodyDiv w:val="1"/>
      <w:marLeft w:val="0"/>
      <w:marRight w:val="0"/>
      <w:marTop w:val="0"/>
      <w:marBottom w:val="0"/>
      <w:divBdr>
        <w:top w:val="none" w:sz="0" w:space="0" w:color="auto"/>
        <w:left w:val="none" w:sz="0" w:space="0" w:color="auto"/>
        <w:bottom w:val="none" w:sz="0" w:space="0" w:color="auto"/>
        <w:right w:val="none" w:sz="0" w:space="0" w:color="auto"/>
      </w:divBdr>
    </w:div>
    <w:div w:id="1940332495">
      <w:bodyDiv w:val="1"/>
      <w:marLeft w:val="0"/>
      <w:marRight w:val="0"/>
      <w:marTop w:val="0"/>
      <w:marBottom w:val="0"/>
      <w:divBdr>
        <w:top w:val="none" w:sz="0" w:space="0" w:color="auto"/>
        <w:left w:val="none" w:sz="0" w:space="0" w:color="auto"/>
        <w:bottom w:val="none" w:sz="0" w:space="0" w:color="auto"/>
        <w:right w:val="none" w:sz="0" w:space="0" w:color="auto"/>
      </w:divBdr>
    </w:div>
    <w:div w:id="1945309008">
      <w:bodyDiv w:val="1"/>
      <w:marLeft w:val="0"/>
      <w:marRight w:val="0"/>
      <w:marTop w:val="0"/>
      <w:marBottom w:val="0"/>
      <w:divBdr>
        <w:top w:val="none" w:sz="0" w:space="0" w:color="auto"/>
        <w:left w:val="none" w:sz="0" w:space="0" w:color="auto"/>
        <w:bottom w:val="none" w:sz="0" w:space="0" w:color="auto"/>
        <w:right w:val="none" w:sz="0" w:space="0" w:color="auto"/>
      </w:divBdr>
    </w:div>
    <w:div w:id="1955794855">
      <w:bodyDiv w:val="1"/>
      <w:marLeft w:val="0"/>
      <w:marRight w:val="0"/>
      <w:marTop w:val="0"/>
      <w:marBottom w:val="0"/>
      <w:divBdr>
        <w:top w:val="none" w:sz="0" w:space="0" w:color="auto"/>
        <w:left w:val="none" w:sz="0" w:space="0" w:color="auto"/>
        <w:bottom w:val="none" w:sz="0" w:space="0" w:color="auto"/>
        <w:right w:val="none" w:sz="0" w:space="0" w:color="auto"/>
      </w:divBdr>
    </w:div>
    <w:div w:id="1958288847">
      <w:bodyDiv w:val="1"/>
      <w:marLeft w:val="0"/>
      <w:marRight w:val="0"/>
      <w:marTop w:val="0"/>
      <w:marBottom w:val="0"/>
      <w:divBdr>
        <w:top w:val="none" w:sz="0" w:space="0" w:color="auto"/>
        <w:left w:val="none" w:sz="0" w:space="0" w:color="auto"/>
        <w:bottom w:val="none" w:sz="0" w:space="0" w:color="auto"/>
        <w:right w:val="none" w:sz="0" w:space="0" w:color="auto"/>
      </w:divBdr>
    </w:div>
    <w:div w:id="1966737766">
      <w:bodyDiv w:val="1"/>
      <w:marLeft w:val="0"/>
      <w:marRight w:val="0"/>
      <w:marTop w:val="0"/>
      <w:marBottom w:val="0"/>
      <w:divBdr>
        <w:top w:val="none" w:sz="0" w:space="0" w:color="auto"/>
        <w:left w:val="none" w:sz="0" w:space="0" w:color="auto"/>
        <w:bottom w:val="none" w:sz="0" w:space="0" w:color="auto"/>
        <w:right w:val="none" w:sz="0" w:space="0" w:color="auto"/>
      </w:divBdr>
    </w:div>
    <w:div w:id="1968773094">
      <w:bodyDiv w:val="1"/>
      <w:marLeft w:val="0"/>
      <w:marRight w:val="0"/>
      <w:marTop w:val="0"/>
      <w:marBottom w:val="0"/>
      <w:divBdr>
        <w:top w:val="none" w:sz="0" w:space="0" w:color="auto"/>
        <w:left w:val="none" w:sz="0" w:space="0" w:color="auto"/>
        <w:bottom w:val="none" w:sz="0" w:space="0" w:color="auto"/>
        <w:right w:val="none" w:sz="0" w:space="0" w:color="auto"/>
      </w:divBdr>
    </w:div>
    <w:div w:id="1970360030">
      <w:bodyDiv w:val="1"/>
      <w:marLeft w:val="0"/>
      <w:marRight w:val="0"/>
      <w:marTop w:val="0"/>
      <w:marBottom w:val="0"/>
      <w:divBdr>
        <w:top w:val="none" w:sz="0" w:space="0" w:color="auto"/>
        <w:left w:val="none" w:sz="0" w:space="0" w:color="auto"/>
        <w:bottom w:val="none" w:sz="0" w:space="0" w:color="auto"/>
        <w:right w:val="none" w:sz="0" w:space="0" w:color="auto"/>
      </w:divBdr>
    </w:div>
    <w:div w:id="1973248184">
      <w:bodyDiv w:val="1"/>
      <w:marLeft w:val="0"/>
      <w:marRight w:val="0"/>
      <w:marTop w:val="0"/>
      <w:marBottom w:val="0"/>
      <w:divBdr>
        <w:top w:val="none" w:sz="0" w:space="0" w:color="auto"/>
        <w:left w:val="none" w:sz="0" w:space="0" w:color="auto"/>
        <w:bottom w:val="none" w:sz="0" w:space="0" w:color="auto"/>
        <w:right w:val="none" w:sz="0" w:space="0" w:color="auto"/>
      </w:divBdr>
    </w:div>
    <w:div w:id="1974167406">
      <w:bodyDiv w:val="1"/>
      <w:marLeft w:val="0"/>
      <w:marRight w:val="0"/>
      <w:marTop w:val="0"/>
      <w:marBottom w:val="0"/>
      <w:divBdr>
        <w:top w:val="none" w:sz="0" w:space="0" w:color="auto"/>
        <w:left w:val="none" w:sz="0" w:space="0" w:color="auto"/>
        <w:bottom w:val="none" w:sz="0" w:space="0" w:color="auto"/>
        <w:right w:val="none" w:sz="0" w:space="0" w:color="auto"/>
      </w:divBdr>
    </w:div>
    <w:div w:id="1978028912">
      <w:bodyDiv w:val="1"/>
      <w:marLeft w:val="0"/>
      <w:marRight w:val="0"/>
      <w:marTop w:val="0"/>
      <w:marBottom w:val="0"/>
      <w:divBdr>
        <w:top w:val="none" w:sz="0" w:space="0" w:color="auto"/>
        <w:left w:val="none" w:sz="0" w:space="0" w:color="auto"/>
        <w:bottom w:val="none" w:sz="0" w:space="0" w:color="auto"/>
        <w:right w:val="none" w:sz="0" w:space="0" w:color="auto"/>
      </w:divBdr>
    </w:div>
    <w:div w:id="1989087916">
      <w:bodyDiv w:val="1"/>
      <w:marLeft w:val="0"/>
      <w:marRight w:val="0"/>
      <w:marTop w:val="0"/>
      <w:marBottom w:val="0"/>
      <w:divBdr>
        <w:top w:val="none" w:sz="0" w:space="0" w:color="auto"/>
        <w:left w:val="none" w:sz="0" w:space="0" w:color="auto"/>
        <w:bottom w:val="none" w:sz="0" w:space="0" w:color="auto"/>
        <w:right w:val="none" w:sz="0" w:space="0" w:color="auto"/>
      </w:divBdr>
      <w:divsChild>
        <w:div w:id="182595487">
          <w:marLeft w:val="1166"/>
          <w:marRight w:val="0"/>
          <w:marTop w:val="77"/>
          <w:marBottom w:val="0"/>
          <w:divBdr>
            <w:top w:val="none" w:sz="0" w:space="0" w:color="auto"/>
            <w:left w:val="none" w:sz="0" w:space="0" w:color="auto"/>
            <w:bottom w:val="none" w:sz="0" w:space="0" w:color="auto"/>
            <w:right w:val="none" w:sz="0" w:space="0" w:color="auto"/>
          </w:divBdr>
        </w:div>
        <w:div w:id="1013268731">
          <w:marLeft w:val="1166"/>
          <w:marRight w:val="0"/>
          <w:marTop w:val="77"/>
          <w:marBottom w:val="0"/>
          <w:divBdr>
            <w:top w:val="none" w:sz="0" w:space="0" w:color="auto"/>
            <w:left w:val="none" w:sz="0" w:space="0" w:color="auto"/>
            <w:bottom w:val="none" w:sz="0" w:space="0" w:color="auto"/>
            <w:right w:val="none" w:sz="0" w:space="0" w:color="auto"/>
          </w:divBdr>
        </w:div>
        <w:div w:id="1654018322">
          <w:marLeft w:val="1166"/>
          <w:marRight w:val="0"/>
          <w:marTop w:val="77"/>
          <w:marBottom w:val="0"/>
          <w:divBdr>
            <w:top w:val="none" w:sz="0" w:space="0" w:color="auto"/>
            <w:left w:val="none" w:sz="0" w:space="0" w:color="auto"/>
            <w:bottom w:val="none" w:sz="0" w:space="0" w:color="auto"/>
            <w:right w:val="none" w:sz="0" w:space="0" w:color="auto"/>
          </w:divBdr>
        </w:div>
      </w:divsChild>
    </w:div>
    <w:div w:id="1999073525">
      <w:bodyDiv w:val="1"/>
      <w:marLeft w:val="0"/>
      <w:marRight w:val="0"/>
      <w:marTop w:val="0"/>
      <w:marBottom w:val="0"/>
      <w:divBdr>
        <w:top w:val="none" w:sz="0" w:space="0" w:color="auto"/>
        <w:left w:val="none" w:sz="0" w:space="0" w:color="auto"/>
        <w:bottom w:val="none" w:sz="0" w:space="0" w:color="auto"/>
        <w:right w:val="none" w:sz="0" w:space="0" w:color="auto"/>
      </w:divBdr>
    </w:div>
    <w:div w:id="2000229140">
      <w:bodyDiv w:val="1"/>
      <w:marLeft w:val="0"/>
      <w:marRight w:val="0"/>
      <w:marTop w:val="0"/>
      <w:marBottom w:val="0"/>
      <w:divBdr>
        <w:top w:val="none" w:sz="0" w:space="0" w:color="auto"/>
        <w:left w:val="none" w:sz="0" w:space="0" w:color="auto"/>
        <w:bottom w:val="none" w:sz="0" w:space="0" w:color="auto"/>
        <w:right w:val="none" w:sz="0" w:space="0" w:color="auto"/>
      </w:divBdr>
    </w:div>
    <w:div w:id="2001929887">
      <w:bodyDiv w:val="1"/>
      <w:marLeft w:val="0"/>
      <w:marRight w:val="0"/>
      <w:marTop w:val="0"/>
      <w:marBottom w:val="0"/>
      <w:divBdr>
        <w:top w:val="none" w:sz="0" w:space="0" w:color="auto"/>
        <w:left w:val="none" w:sz="0" w:space="0" w:color="auto"/>
        <w:bottom w:val="none" w:sz="0" w:space="0" w:color="auto"/>
        <w:right w:val="none" w:sz="0" w:space="0" w:color="auto"/>
      </w:divBdr>
    </w:div>
    <w:div w:id="2003309226">
      <w:bodyDiv w:val="1"/>
      <w:marLeft w:val="0"/>
      <w:marRight w:val="0"/>
      <w:marTop w:val="0"/>
      <w:marBottom w:val="0"/>
      <w:divBdr>
        <w:top w:val="none" w:sz="0" w:space="0" w:color="auto"/>
        <w:left w:val="none" w:sz="0" w:space="0" w:color="auto"/>
        <w:bottom w:val="none" w:sz="0" w:space="0" w:color="auto"/>
        <w:right w:val="none" w:sz="0" w:space="0" w:color="auto"/>
      </w:divBdr>
    </w:div>
    <w:div w:id="2006938608">
      <w:bodyDiv w:val="1"/>
      <w:marLeft w:val="0"/>
      <w:marRight w:val="0"/>
      <w:marTop w:val="0"/>
      <w:marBottom w:val="0"/>
      <w:divBdr>
        <w:top w:val="none" w:sz="0" w:space="0" w:color="auto"/>
        <w:left w:val="none" w:sz="0" w:space="0" w:color="auto"/>
        <w:bottom w:val="none" w:sz="0" w:space="0" w:color="auto"/>
        <w:right w:val="none" w:sz="0" w:space="0" w:color="auto"/>
      </w:divBdr>
    </w:div>
    <w:div w:id="2010205498">
      <w:bodyDiv w:val="1"/>
      <w:marLeft w:val="0"/>
      <w:marRight w:val="0"/>
      <w:marTop w:val="0"/>
      <w:marBottom w:val="0"/>
      <w:divBdr>
        <w:top w:val="none" w:sz="0" w:space="0" w:color="auto"/>
        <w:left w:val="none" w:sz="0" w:space="0" w:color="auto"/>
        <w:bottom w:val="none" w:sz="0" w:space="0" w:color="auto"/>
        <w:right w:val="none" w:sz="0" w:space="0" w:color="auto"/>
      </w:divBdr>
    </w:div>
    <w:div w:id="2016227737">
      <w:bodyDiv w:val="1"/>
      <w:marLeft w:val="0"/>
      <w:marRight w:val="0"/>
      <w:marTop w:val="0"/>
      <w:marBottom w:val="0"/>
      <w:divBdr>
        <w:top w:val="none" w:sz="0" w:space="0" w:color="auto"/>
        <w:left w:val="none" w:sz="0" w:space="0" w:color="auto"/>
        <w:bottom w:val="none" w:sz="0" w:space="0" w:color="auto"/>
        <w:right w:val="none" w:sz="0" w:space="0" w:color="auto"/>
      </w:divBdr>
    </w:div>
    <w:div w:id="2024815502">
      <w:bodyDiv w:val="1"/>
      <w:marLeft w:val="0"/>
      <w:marRight w:val="0"/>
      <w:marTop w:val="0"/>
      <w:marBottom w:val="0"/>
      <w:divBdr>
        <w:top w:val="none" w:sz="0" w:space="0" w:color="auto"/>
        <w:left w:val="none" w:sz="0" w:space="0" w:color="auto"/>
        <w:bottom w:val="none" w:sz="0" w:space="0" w:color="auto"/>
        <w:right w:val="none" w:sz="0" w:space="0" w:color="auto"/>
      </w:divBdr>
    </w:div>
    <w:div w:id="2035423004">
      <w:bodyDiv w:val="1"/>
      <w:marLeft w:val="0"/>
      <w:marRight w:val="0"/>
      <w:marTop w:val="0"/>
      <w:marBottom w:val="0"/>
      <w:divBdr>
        <w:top w:val="none" w:sz="0" w:space="0" w:color="auto"/>
        <w:left w:val="none" w:sz="0" w:space="0" w:color="auto"/>
        <w:bottom w:val="none" w:sz="0" w:space="0" w:color="auto"/>
        <w:right w:val="none" w:sz="0" w:space="0" w:color="auto"/>
      </w:divBdr>
    </w:div>
    <w:div w:id="2039043540">
      <w:bodyDiv w:val="1"/>
      <w:marLeft w:val="0"/>
      <w:marRight w:val="0"/>
      <w:marTop w:val="0"/>
      <w:marBottom w:val="0"/>
      <w:divBdr>
        <w:top w:val="none" w:sz="0" w:space="0" w:color="auto"/>
        <w:left w:val="none" w:sz="0" w:space="0" w:color="auto"/>
        <w:bottom w:val="none" w:sz="0" w:space="0" w:color="auto"/>
        <w:right w:val="none" w:sz="0" w:space="0" w:color="auto"/>
      </w:divBdr>
    </w:div>
    <w:div w:id="2050295344">
      <w:bodyDiv w:val="1"/>
      <w:marLeft w:val="0"/>
      <w:marRight w:val="0"/>
      <w:marTop w:val="0"/>
      <w:marBottom w:val="0"/>
      <w:divBdr>
        <w:top w:val="none" w:sz="0" w:space="0" w:color="auto"/>
        <w:left w:val="none" w:sz="0" w:space="0" w:color="auto"/>
        <w:bottom w:val="none" w:sz="0" w:space="0" w:color="auto"/>
        <w:right w:val="none" w:sz="0" w:space="0" w:color="auto"/>
      </w:divBdr>
    </w:div>
    <w:div w:id="2054231524">
      <w:bodyDiv w:val="1"/>
      <w:marLeft w:val="0"/>
      <w:marRight w:val="0"/>
      <w:marTop w:val="0"/>
      <w:marBottom w:val="0"/>
      <w:divBdr>
        <w:top w:val="none" w:sz="0" w:space="0" w:color="auto"/>
        <w:left w:val="none" w:sz="0" w:space="0" w:color="auto"/>
        <w:bottom w:val="none" w:sz="0" w:space="0" w:color="auto"/>
        <w:right w:val="none" w:sz="0" w:space="0" w:color="auto"/>
      </w:divBdr>
    </w:div>
    <w:div w:id="2061400138">
      <w:bodyDiv w:val="1"/>
      <w:marLeft w:val="0"/>
      <w:marRight w:val="0"/>
      <w:marTop w:val="0"/>
      <w:marBottom w:val="0"/>
      <w:divBdr>
        <w:top w:val="none" w:sz="0" w:space="0" w:color="auto"/>
        <w:left w:val="none" w:sz="0" w:space="0" w:color="auto"/>
        <w:bottom w:val="none" w:sz="0" w:space="0" w:color="auto"/>
        <w:right w:val="none" w:sz="0" w:space="0" w:color="auto"/>
      </w:divBdr>
    </w:div>
    <w:div w:id="2062247016">
      <w:bodyDiv w:val="1"/>
      <w:marLeft w:val="0"/>
      <w:marRight w:val="0"/>
      <w:marTop w:val="0"/>
      <w:marBottom w:val="0"/>
      <w:divBdr>
        <w:top w:val="none" w:sz="0" w:space="0" w:color="auto"/>
        <w:left w:val="none" w:sz="0" w:space="0" w:color="auto"/>
        <w:bottom w:val="none" w:sz="0" w:space="0" w:color="auto"/>
        <w:right w:val="none" w:sz="0" w:space="0" w:color="auto"/>
      </w:divBdr>
    </w:div>
    <w:div w:id="2063670154">
      <w:bodyDiv w:val="1"/>
      <w:marLeft w:val="0"/>
      <w:marRight w:val="0"/>
      <w:marTop w:val="0"/>
      <w:marBottom w:val="0"/>
      <w:divBdr>
        <w:top w:val="none" w:sz="0" w:space="0" w:color="auto"/>
        <w:left w:val="none" w:sz="0" w:space="0" w:color="auto"/>
        <w:bottom w:val="none" w:sz="0" w:space="0" w:color="auto"/>
        <w:right w:val="none" w:sz="0" w:space="0" w:color="auto"/>
      </w:divBdr>
    </w:div>
    <w:div w:id="2068145908">
      <w:bodyDiv w:val="1"/>
      <w:marLeft w:val="0"/>
      <w:marRight w:val="0"/>
      <w:marTop w:val="0"/>
      <w:marBottom w:val="0"/>
      <w:divBdr>
        <w:top w:val="none" w:sz="0" w:space="0" w:color="auto"/>
        <w:left w:val="none" w:sz="0" w:space="0" w:color="auto"/>
        <w:bottom w:val="none" w:sz="0" w:space="0" w:color="auto"/>
        <w:right w:val="none" w:sz="0" w:space="0" w:color="auto"/>
      </w:divBdr>
    </w:div>
    <w:div w:id="2072071306">
      <w:bodyDiv w:val="1"/>
      <w:marLeft w:val="0"/>
      <w:marRight w:val="0"/>
      <w:marTop w:val="0"/>
      <w:marBottom w:val="0"/>
      <w:divBdr>
        <w:top w:val="none" w:sz="0" w:space="0" w:color="auto"/>
        <w:left w:val="none" w:sz="0" w:space="0" w:color="auto"/>
        <w:bottom w:val="none" w:sz="0" w:space="0" w:color="auto"/>
        <w:right w:val="none" w:sz="0" w:space="0" w:color="auto"/>
      </w:divBdr>
    </w:div>
    <w:div w:id="2079789777">
      <w:bodyDiv w:val="1"/>
      <w:marLeft w:val="0"/>
      <w:marRight w:val="0"/>
      <w:marTop w:val="0"/>
      <w:marBottom w:val="0"/>
      <w:divBdr>
        <w:top w:val="none" w:sz="0" w:space="0" w:color="auto"/>
        <w:left w:val="none" w:sz="0" w:space="0" w:color="auto"/>
        <w:bottom w:val="none" w:sz="0" w:space="0" w:color="auto"/>
        <w:right w:val="none" w:sz="0" w:space="0" w:color="auto"/>
      </w:divBdr>
    </w:div>
    <w:div w:id="2088569164">
      <w:bodyDiv w:val="1"/>
      <w:marLeft w:val="0"/>
      <w:marRight w:val="0"/>
      <w:marTop w:val="0"/>
      <w:marBottom w:val="0"/>
      <w:divBdr>
        <w:top w:val="none" w:sz="0" w:space="0" w:color="auto"/>
        <w:left w:val="none" w:sz="0" w:space="0" w:color="auto"/>
        <w:bottom w:val="none" w:sz="0" w:space="0" w:color="auto"/>
        <w:right w:val="none" w:sz="0" w:space="0" w:color="auto"/>
      </w:divBdr>
    </w:div>
    <w:div w:id="2088572820">
      <w:bodyDiv w:val="1"/>
      <w:marLeft w:val="0"/>
      <w:marRight w:val="0"/>
      <w:marTop w:val="0"/>
      <w:marBottom w:val="0"/>
      <w:divBdr>
        <w:top w:val="none" w:sz="0" w:space="0" w:color="auto"/>
        <w:left w:val="none" w:sz="0" w:space="0" w:color="auto"/>
        <w:bottom w:val="none" w:sz="0" w:space="0" w:color="auto"/>
        <w:right w:val="none" w:sz="0" w:space="0" w:color="auto"/>
      </w:divBdr>
    </w:div>
    <w:div w:id="2099206387">
      <w:bodyDiv w:val="1"/>
      <w:marLeft w:val="0"/>
      <w:marRight w:val="0"/>
      <w:marTop w:val="0"/>
      <w:marBottom w:val="0"/>
      <w:divBdr>
        <w:top w:val="none" w:sz="0" w:space="0" w:color="auto"/>
        <w:left w:val="none" w:sz="0" w:space="0" w:color="auto"/>
        <w:bottom w:val="none" w:sz="0" w:space="0" w:color="auto"/>
        <w:right w:val="none" w:sz="0" w:space="0" w:color="auto"/>
      </w:divBdr>
    </w:div>
    <w:div w:id="2101482684">
      <w:bodyDiv w:val="1"/>
      <w:marLeft w:val="0"/>
      <w:marRight w:val="0"/>
      <w:marTop w:val="0"/>
      <w:marBottom w:val="0"/>
      <w:divBdr>
        <w:top w:val="none" w:sz="0" w:space="0" w:color="auto"/>
        <w:left w:val="none" w:sz="0" w:space="0" w:color="auto"/>
        <w:bottom w:val="none" w:sz="0" w:space="0" w:color="auto"/>
        <w:right w:val="none" w:sz="0" w:space="0" w:color="auto"/>
      </w:divBdr>
    </w:div>
    <w:div w:id="2102068953">
      <w:bodyDiv w:val="1"/>
      <w:marLeft w:val="0"/>
      <w:marRight w:val="0"/>
      <w:marTop w:val="0"/>
      <w:marBottom w:val="0"/>
      <w:divBdr>
        <w:top w:val="none" w:sz="0" w:space="0" w:color="auto"/>
        <w:left w:val="none" w:sz="0" w:space="0" w:color="auto"/>
        <w:bottom w:val="none" w:sz="0" w:space="0" w:color="auto"/>
        <w:right w:val="none" w:sz="0" w:space="0" w:color="auto"/>
      </w:divBdr>
    </w:div>
    <w:div w:id="2108307750">
      <w:bodyDiv w:val="1"/>
      <w:marLeft w:val="0"/>
      <w:marRight w:val="0"/>
      <w:marTop w:val="0"/>
      <w:marBottom w:val="0"/>
      <w:divBdr>
        <w:top w:val="none" w:sz="0" w:space="0" w:color="auto"/>
        <w:left w:val="none" w:sz="0" w:space="0" w:color="auto"/>
        <w:bottom w:val="none" w:sz="0" w:space="0" w:color="auto"/>
        <w:right w:val="none" w:sz="0" w:space="0" w:color="auto"/>
      </w:divBdr>
    </w:div>
    <w:div w:id="2118063863">
      <w:bodyDiv w:val="1"/>
      <w:marLeft w:val="0"/>
      <w:marRight w:val="0"/>
      <w:marTop w:val="0"/>
      <w:marBottom w:val="0"/>
      <w:divBdr>
        <w:top w:val="none" w:sz="0" w:space="0" w:color="auto"/>
        <w:left w:val="none" w:sz="0" w:space="0" w:color="auto"/>
        <w:bottom w:val="none" w:sz="0" w:space="0" w:color="auto"/>
        <w:right w:val="none" w:sz="0" w:space="0" w:color="auto"/>
      </w:divBdr>
    </w:div>
    <w:div w:id="2134865729">
      <w:bodyDiv w:val="1"/>
      <w:marLeft w:val="0"/>
      <w:marRight w:val="0"/>
      <w:marTop w:val="0"/>
      <w:marBottom w:val="0"/>
      <w:divBdr>
        <w:top w:val="none" w:sz="0" w:space="0" w:color="auto"/>
        <w:left w:val="none" w:sz="0" w:space="0" w:color="auto"/>
        <w:bottom w:val="none" w:sz="0" w:space="0" w:color="auto"/>
        <w:right w:val="none" w:sz="0" w:space="0" w:color="auto"/>
      </w:divBdr>
    </w:div>
    <w:div w:id="2143427638">
      <w:bodyDiv w:val="1"/>
      <w:marLeft w:val="0"/>
      <w:marRight w:val="0"/>
      <w:marTop w:val="0"/>
      <w:marBottom w:val="0"/>
      <w:divBdr>
        <w:top w:val="none" w:sz="0" w:space="0" w:color="auto"/>
        <w:left w:val="none" w:sz="0" w:space="0" w:color="auto"/>
        <w:bottom w:val="none" w:sz="0" w:space="0" w:color="auto"/>
        <w:right w:val="none" w:sz="0" w:space="0" w:color="auto"/>
      </w:divBdr>
    </w:div>
    <w:div w:id="214410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2D89-AAD7-42EC-85E3-09A598DB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29362</TotalTime>
  <Pages>11</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dc:creator>
  <cp:keywords/>
  <dc:description/>
  <cp:lastModifiedBy>Kresimir Vidović</cp:lastModifiedBy>
  <cp:revision>83</cp:revision>
  <cp:lastPrinted>2025-07-13T10:50:00Z</cp:lastPrinted>
  <dcterms:created xsi:type="dcterms:W3CDTF">2018-11-05T14:46:00Z</dcterms:created>
  <dcterms:modified xsi:type="dcterms:W3CDTF">2025-07-14T06:31:00Z</dcterms:modified>
</cp:coreProperties>
</file>