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917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Republika Hrvatska</w:t>
      </w:r>
    </w:p>
    <w:p w14:paraId="6A0C6848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Zagrebačka županija</w:t>
      </w:r>
    </w:p>
    <w:p w14:paraId="79098372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Općina Bistra</w:t>
      </w:r>
    </w:p>
    <w:p w14:paraId="7D049ED3" w14:textId="77777777" w:rsidR="002325D0" w:rsidRPr="002325D0" w:rsidRDefault="002325D0" w:rsidP="002325D0">
      <w:pPr>
        <w:spacing w:after="0"/>
        <w:rPr>
          <w:rFonts w:cstheme="minorHAnsi"/>
          <w:b/>
          <w:caps/>
          <w:lang w:val="sv-SE"/>
        </w:rPr>
      </w:pPr>
      <w:r w:rsidRPr="002325D0">
        <w:rPr>
          <w:rFonts w:cstheme="minorHAnsi"/>
          <w:b/>
          <w:caps/>
          <w:lang w:val="sv-SE"/>
        </w:rPr>
        <w:t>Općinsko vijeće</w:t>
      </w:r>
    </w:p>
    <w:p w14:paraId="258E344A" w14:textId="4B19ED98" w:rsidR="002325D0" w:rsidRDefault="00431996" w:rsidP="002325D0">
      <w:pPr>
        <w:spacing w:after="0"/>
        <w:rPr>
          <w:rFonts w:ascii="Cambria" w:hAnsi="Cambria"/>
          <w:b/>
          <w:caps/>
          <w:sz w:val="20"/>
          <w:szCs w:val="20"/>
          <w:lang w:val="sv-SE"/>
        </w:rPr>
      </w:pPr>
      <w:r w:rsidRPr="00431996">
        <w:rPr>
          <w:rFonts w:ascii="Cambria" w:hAnsi="Cambria"/>
          <w:b/>
          <w:caps/>
          <w:sz w:val="20"/>
          <w:szCs w:val="20"/>
          <w:lang w:val="sv-SE"/>
        </w:rPr>
        <w:t xml:space="preserve">kLASA: </w:t>
      </w:r>
      <w:r>
        <w:rPr>
          <w:rFonts w:ascii="Cambria" w:hAnsi="Cambria"/>
          <w:b/>
          <w:caps/>
          <w:sz w:val="20"/>
          <w:szCs w:val="20"/>
          <w:lang w:val="sv-SE"/>
        </w:rPr>
        <w:t>021/01-25-01/</w:t>
      </w:r>
      <w:r w:rsidR="00025ABC">
        <w:rPr>
          <w:rFonts w:ascii="Cambria" w:hAnsi="Cambria"/>
          <w:b/>
          <w:caps/>
          <w:sz w:val="20"/>
          <w:szCs w:val="20"/>
          <w:lang w:val="sv-SE"/>
        </w:rPr>
        <w:t>69</w:t>
      </w:r>
    </w:p>
    <w:p w14:paraId="7DCC2D16" w14:textId="72C20609" w:rsidR="00431996" w:rsidRDefault="00431996" w:rsidP="002325D0">
      <w:pPr>
        <w:spacing w:after="0"/>
        <w:rPr>
          <w:rFonts w:ascii="Cambria" w:hAnsi="Cambria"/>
          <w:b/>
          <w:caps/>
          <w:sz w:val="20"/>
          <w:szCs w:val="20"/>
          <w:lang w:val="sv-SE"/>
        </w:rPr>
      </w:pPr>
      <w:r>
        <w:rPr>
          <w:rFonts w:ascii="Cambria" w:hAnsi="Cambria"/>
          <w:b/>
          <w:caps/>
          <w:sz w:val="20"/>
          <w:szCs w:val="20"/>
          <w:lang w:val="sv-SE"/>
        </w:rPr>
        <w:t>urbroj:238-2-01-25-01</w:t>
      </w:r>
    </w:p>
    <w:p w14:paraId="34007DFB" w14:textId="27B22C76" w:rsidR="00431996" w:rsidRDefault="00431996" w:rsidP="002325D0">
      <w:pPr>
        <w:spacing w:after="0"/>
        <w:rPr>
          <w:rFonts w:ascii="Cambria" w:hAnsi="Cambria"/>
          <w:bCs/>
          <w:sz w:val="20"/>
          <w:szCs w:val="20"/>
          <w:lang w:val="sv-SE"/>
        </w:rPr>
      </w:pPr>
      <w:r>
        <w:rPr>
          <w:rFonts w:ascii="Cambria" w:hAnsi="Cambria"/>
          <w:bCs/>
          <w:sz w:val="20"/>
          <w:szCs w:val="20"/>
          <w:lang w:val="sv-SE"/>
        </w:rPr>
        <w:t xml:space="preserve">Bistra, </w:t>
      </w:r>
      <w:r w:rsidR="000F39D1">
        <w:rPr>
          <w:rFonts w:ascii="Cambria" w:hAnsi="Cambria"/>
          <w:bCs/>
          <w:sz w:val="20"/>
          <w:szCs w:val="20"/>
          <w:lang w:val="sv-SE"/>
        </w:rPr>
        <w:t>studeni 2025.</w:t>
      </w:r>
    </w:p>
    <w:p w14:paraId="670ACDCA" w14:textId="77777777" w:rsidR="00431996" w:rsidRPr="00431996" w:rsidRDefault="00431996" w:rsidP="002325D0">
      <w:pPr>
        <w:spacing w:after="0"/>
        <w:rPr>
          <w:rFonts w:ascii="Cambria" w:hAnsi="Cambria"/>
          <w:bCs/>
          <w:caps/>
          <w:sz w:val="20"/>
          <w:szCs w:val="20"/>
          <w:lang w:val="sv-SE"/>
        </w:rPr>
      </w:pPr>
    </w:p>
    <w:p w14:paraId="6C37A3D0" w14:textId="1A2B71D6" w:rsidR="00D919CB" w:rsidRPr="007E7FAC" w:rsidRDefault="00C57CE1" w:rsidP="001D2F22">
      <w:pPr>
        <w:spacing w:after="0"/>
        <w:ind w:firstLine="720"/>
        <w:jc w:val="center"/>
        <w:rPr>
          <w:b/>
          <w:sz w:val="28"/>
          <w:szCs w:val="28"/>
          <w:lang w:val="sv-SE"/>
        </w:rPr>
      </w:pPr>
      <w:r w:rsidRPr="007E7FAC">
        <w:rPr>
          <w:b/>
          <w:sz w:val="28"/>
          <w:szCs w:val="28"/>
          <w:lang w:val="sv-SE"/>
        </w:rPr>
        <w:t>OBRAZLOŽENJE</w:t>
      </w:r>
      <w:r w:rsidR="008A268E">
        <w:rPr>
          <w:b/>
          <w:sz w:val="28"/>
          <w:szCs w:val="28"/>
          <w:lang w:val="sv-SE"/>
        </w:rPr>
        <w:t xml:space="preserve"> </w:t>
      </w:r>
      <w:r w:rsidR="00E64A3F" w:rsidRPr="007E7FAC">
        <w:rPr>
          <w:b/>
          <w:sz w:val="28"/>
          <w:szCs w:val="28"/>
          <w:lang w:val="sv-SE"/>
        </w:rPr>
        <w:t>P</w:t>
      </w:r>
      <w:r w:rsidR="00183414" w:rsidRPr="007E7FAC">
        <w:rPr>
          <w:b/>
          <w:sz w:val="28"/>
          <w:szCs w:val="28"/>
          <w:lang w:val="sv-SE"/>
        </w:rPr>
        <w:t>RORAČUN</w:t>
      </w:r>
      <w:r w:rsidR="000F39D1">
        <w:rPr>
          <w:b/>
          <w:sz w:val="28"/>
          <w:szCs w:val="28"/>
          <w:lang w:val="sv-SE"/>
        </w:rPr>
        <w:t>A</w:t>
      </w:r>
      <w:r w:rsidR="00E64A3F" w:rsidRPr="007E7FAC">
        <w:rPr>
          <w:b/>
          <w:sz w:val="28"/>
          <w:szCs w:val="28"/>
          <w:lang w:val="sv-SE"/>
        </w:rPr>
        <w:t xml:space="preserve"> </w:t>
      </w:r>
      <w:r w:rsidR="00171A0F" w:rsidRPr="007E7FAC">
        <w:rPr>
          <w:b/>
          <w:sz w:val="28"/>
          <w:szCs w:val="28"/>
          <w:lang w:val="sv-SE"/>
        </w:rPr>
        <w:t xml:space="preserve">OPĆINE BISTRA </w:t>
      </w:r>
    </w:p>
    <w:p w14:paraId="413DF9C4" w14:textId="367EC9B4" w:rsidR="00183414" w:rsidRPr="007E7FAC" w:rsidRDefault="00171A0F" w:rsidP="001D2F22">
      <w:pPr>
        <w:spacing w:after="0"/>
        <w:ind w:firstLine="720"/>
        <w:jc w:val="center"/>
        <w:rPr>
          <w:b/>
          <w:sz w:val="28"/>
          <w:szCs w:val="28"/>
          <w:lang w:val="sv-SE"/>
        </w:rPr>
      </w:pPr>
      <w:r w:rsidRPr="007E7FAC">
        <w:rPr>
          <w:b/>
          <w:sz w:val="28"/>
          <w:szCs w:val="28"/>
          <w:lang w:val="sv-SE"/>
        </w:rPr>
        <w:t>ZA 202</w:t>
      </w:r>
      <w:r w:rsidR="00A60044">
        <w:rPr>
          <w:b/>
          <w:sz w:val="28"/>
          <w:szCs w:val="28"/>
          <w:lang w:val="sv-SE"/>
        </w:rPr>
        <w:t>6</w:t>
      </w:r>
      <w:r w:rsidR="00183414" w:rsidRPr="007E7FAC">
        <w:rPr>
          <w:b/>
          <w:sz w:val="28"/>
          <w:szCs w:val="28"/>
          <w:lang w:val="sv-SE"/>
        </w:rPr>
        <w:t>. GODINU</w:t>
      </w:r>
      <w:r w:rsidR="00944937" w:rsidRPr="007E7FAC">
        <w:rPr>
          <w:b/>
          <w:sz w:val="28"/>
          <w:szCs w:val="28"/>
          <w:lang w:val="sv-SE"/>
        </w:rPr>
        <w:t xml:space="preserve"> </w:t>
      </w:r>
      <w:r w:rsidR="000F39D1">
        <w:rPr>
          <w:b/>
          <w:sz w:val="28"/>
          <w:szCs w:val="28"/>
          <w:lang w:val="sv-SE"/>
        </w:rPr>
        <w:t>S</w:t>
      </w:r>
      <w:r w:rsidR="00944937" w:rsidRPr="007E7FAC">
        <w:rPr>
          <w:b/>
          <w:sz w:val="28"/>
          <w:szCs w:val="28"/>
          <w:lang w:val="sv-SE"/>
        </w:rPr>
        <w:t xml:space="preserve"> PROJEKCIJ</w:t>
      </w:r>
      <w:r w:rsidR="000F39D1">
        <w:rPr>
          <w:b/>
          <w:sz w:val="28"/>
          <w:szCs w:val="28"/>
          <w:lang w:val="sv-SE"/>
        </w:rPr>
        <w:t>AMA</w:t>
      </w:r>
      <w:r w:rsidR="00944937" w:rsidRPr="007E7FAC">
        <w:rPr>
          <w:b/>
          <w:sz w:val="28"/>
          <w:szCs w:val="28"/>
          <w:lang w:val="sv-SE"/>
        </w:rPr>
        <w:t xml:space="preserve"> ZA 202</w:t>
      </w:r>
      <w:r w:rsidR="00A60044">
        <w:rPr>
          <w:b/>
          <w:sz w:val="28"/>
          <w:szCs w:val="28"/>
          <w:lang w:val="sv-SE"/>
        </w:rPr>
        <w:t>7</w:t>
      </w:r>
      <w:r w:rsidR="00944937" w:rsidRPr="007E7FAC">
        <w:rPr>
          <w:b/>
          <w:sz w:val="28"/>
          <w:szCs w:val="28"/>
          <w:lang w:val="sv-SE"/>
        </w:rPr>
        <w:t>. I 202</w:t>
      </w:r>
      <w:r w:rsidR="00A60044">
        <w:rPr>
          <w:b/>
          <w:sz w:val="28"/>
          <w:szCs w:val="28"/>
          <w:lang w:val="sv-SE"/>
        </w:rPr>
        <w:t>8</w:t>
      </w:r>
      <w:r w:rsidR="00944937" w:rsidRPr="007E7FAC">
        <w:rPr>
          <w:b/>
          <w:sz w:val="28"/>
          <w:szCs w:val="28"/>
          <w:lang w:val="sv-SE"/>
        </w:rPr>
        <w:t>.</w:t>
      </w:r>
    </w:p>
    <w:p w14:paraId="01A3A2BB" w14:textId="4067F7F3" w:rsidR="0071106F" w:rsidRDefault="007C4E58" w:rsidP="007C4E58">
      <w:pPr>
        <w:tabs>
          <w:tab w:val="left" w:pos="4380"/>
        </w:tabs>
        <w:spacing w:after="0"/>
        <w:ind w:firstLine="720"/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ab/>
      </w:r>
    </w:p>
    <w:p w14:paraId="50AE2759" w14:textId="77777777" w:rsidR="00A9261E" w:rsidRPr="00653A7C" w:rsidRDefault="00A9261E" w:rsidP="007C4E58">
      <w:pPr>
        <w:tabs>
          <w:tab w:val="left" w:pos="4380"/>
        </w:tabs>
        <w:spacing w:after="0"/>
        <w:ind w:firstLine="720"/>
        <w:rPr>
          <w:b/>
          <w:sz w:val="32"/>
          <w:szCs w:val="32"/>
          <w:lang w:val="sv-SE"/>
        </w:rPr>
      </w:pPr>
    </w:p>
    <w:p w14:paraId="7C82DD05" w14:textId="050DE990" w:rsidR="00815B57" w:rsidRPr="004745D4" w:rsidRDefault="003F204B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Sukladno odredbama</w:t>
      </w:r>
      <w:r w:rsidR="004B18BE" w:rsidRPr="00653A7C">
        <w:rPr>
          <w:rFonts w:cstheme="minorHAnsi"/>
          <w:lang w:val="sv-SE"/>
        </w:rPr>
        <w:t xml:space="preserve"> Zakona o proračunu (</w:t>
      </w:r>
      <w:r w:rsidR="002579B6" w:rsidRPr="00653A7C">
        <w:rPr>
          <w:rFonts w:cstheme="minorHAnsi"/>
          <w:lang w:val="sv-SE"/>
        </w:rPr>
        <w:t>“</w:t>
      </w:r>
      <w:r w:rsidR="004B18BE" w:rsidRPr="00653A7C">
        <w:rPr>
          <w:rFonts w:cstheme="minorHAnsi"/>
          <w:lang w:val="sv-SE"/>
        </w:rPr>
        <w:t>Narodne novine</w:t>
      </w:r>
      <w:r w:rsidR="002579B6" w:rsidRPr="00653A7C">
        <w:rPr>
          <w:rFonts w:cstheme="minorHAnsi"/>
          <w:lang w:val="sv-SE"/>
        </w:rPr>
        <w:t>” br.</w:t>
      </w:r>
      <w:r w:rsidR="004B18BE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144/21, u daljnjem tekstu: Zakon), Zakona o </w:t>
      </w:r>
      <w:r w:rsidRPr="00EB77F2">
        <w:rPr>
          <w:rFonts w:cstheme="minorHAnsi"/>
          <w:lang w:val="sv-SE"/>
        </w:rPr>
        <w:t>fiskalnoj o</w:t>
      </w:r>
      <w:r w:rsidRPr="00653A7C">
        <w:rPr>
          <w:rFonts w:cstheme="minorHAnsi"/>
          <w:lang w:val="sv-SE"/>
        </w:rPr>
        <w:t>dgovornosti (“Narodne novine</w:t>
      </w:r>
      <w:r w:rsidR="00B63871" w:rsidRPr="00653A7C">
        <w:rPr>
          <w:rFonts w:cstheme="minorHAnsi"/>
          <w:lang w:val="sv-SE"/>
        </w:rPr>
        <w:t>”</w:t>
      </w:r>
      <w:r w:rsidRPr="00653A7C">
        <w:rPr>
          <w:rFonts w:cstheme="minorHAnsi"/>
          <w:lang w:val="sv-SE"/>
        </w:rPr>
        <w:t xml:space="preserve"> br. 111/18</w:t>
      </w:r>
      <w:r w:rsidR="006331A5" w:rsidRPr="00653A7C">
        <w:rPr>
          <w:rFonts w:cstheme="minorHAnsi"/>
          <w:lang w:val="sv-SE"/>
        </w:rPr>
        <w:t>, 83/23</w:t>
      </w:r>
      <w:r w:rsidRPr="00653A7C">
        <w:rPr>
          <w:rFonts w:cstheme="minorHAnsi"/>
          <w:lang w:val="sv-SE"/>
        </w:rPr>
        <w:t xml:space="preserve">), </w:t>
      </w:r>
      <w:r w:rsidR="002579B6" w:rsidRPr="00653A7C">
        <w:rPr>
          <w:rFonts w:cstheme="minorHAnsi"/>
          <w:lang w:val="sv-SE"/>
        </w:rPr>
        <w:t>Pravilnik</w:t>
      </w:r>
      <w:r w:rsidRPr="00653A7C">
        <w:rPr>
          <w:rFonts w:cstheme="minorHAnsi"/>
          <w:lang w:val="sv-SE"/>
        </w:rPr>
        <w:t>a</w:t>
      </w:r>
      <w:r w:rsidR="002579B6" w:rsidRPr="00653A7C">
        <w:rPr>
          <w:rFonts w:cstheme="minorHAnsi"/>
          <w:lang w:val="sv-SE"/>
        </w:rPr>
        <w:t xml:space="preserve"> o proračunskom računovodstvu </w:t>
      </w:r>
      <w:r w:rsidR="00862BD6" w:rsidRPr="00653A7C">
        <w:rPr>
          <w:rFonts w:cstheme="minorHAnsi"/>
          <w:lang w:val="sv-SE"/>
        </w:rPr>
        <w:t>i</w:t>
      </w:r>
      <w:r w:rsidR="002579B6" w:rsidRPr="00653A7C">
        <w:rPr>
          <w:rFonts w:cstheme="minorHAnsi"/>
          <w:lang w:val="sv-SE"/>
        </w:rPr>
        <w:t xml:space="preserve"> računskom planu </w:t>
      </w:r>
      <w:r w:rsidR="00E11EEF" w:rsidRPr="00653A7C">
        <w:rPr>
          <w:rFonts w:cstheme="minorHAnsi"/>
          <w:lang w:val="sv-SE"/>
        </w:rPr>
        <w:t>(</w:t>
      </w:r>
      <w:r w:rsidR="002579B6" w:rsidRPr="00653A7C">
        <w:rPr>
          <w:rFonts w:cstheme="minorHAnsi"/>
          <w:lang w:val="sv-SE"/>
        </w:rPr>
        <w:t>“Narodne novine” br.</w:t>
      </w:r>
      <w:r w:rsidR="00B63871" w:rsidRPr="00653A7C">
        <w:rPr>
          <w:rFonts w:cstheme="minorHAnsi"/>
          <w:lang w:val="sv-SE"/>
        </w:rPr>
        <w:t xml:space="preserve"> </w:t>
      </w:r>
      <w:r w:rsidR="00A6153D">
        <w:rPr>
          <w:rFonts w:cstheme="minorHAnsi"/>
          <w:lang w:val="sv-SE"/>
        </w:rPr>
        <w:t>158/23</w:t>
      </w:r>
      <w:r w:rsidR="004745D4">
        <w:rPr>
          <w:rFonts w:cstheme="minorHAnsi"/>
          <w:lang w:val="sv-SE"/>
        </w:rPr>
        <w:t>, 154/24</w:t>
      </w:r>
      <w:r w:rsidR="00362902" w:rsidRPr="00653A7C">
        <w:rPr>
          <w:rFonts w:cstheme="minorHAnsi"/>
          <w:lang w:val="sv-SE"/>
        </w:rPr>
        <w:t xml:space="preserve">), </w:t>
      </w:r>
      <w:r w:rsidR="0071106F" w:rsidRPr="00653A7C">
        <w:rPr>
          <w:rFonts w:cstheme="minorHAnsi"/>
          <w:lang w:val="sv-SE"/>
        </w:rPr>
        <w:t>Zakona o</w:t>
      </w:r>
      <w:r w:rsidR="001419F3" w:rsidRPr="00653A7C">
        <w:rPr>
          <w:rFonts w:cstheme="minorHAnsi"/>
          <w:lang w:val="sv-SE"/>
        </w:rPr>
        <w:t xml:space="preserve"> financiranju jedinica lokalne i</w:t>
      </w:r>
      <w:r w:rsidR="0071106F" w:rsidRPr="00653A7C">
        <w:rPr>
          <w:rFonts w:cstheme="minorHAnsi"/>
          <w:lang w:val="sv-SE"/>
        </w:rPr>
        <w:t xml:space="preserve"> područne (regionalne) samouprave (“Narodne novine” br. 127/17, 138/20</w:t>
      </w:r>
      <w:r w:rsidR="0036748A" w:rsidRPr="00653A7C">
        <w:rPr>
          <w:rFonts w:cstheme="minorHAnsi"/>
          <w:lang w:val="sv-SE"/>
        </w:rPr>
        <w:t>, 151/22, 114/23</w:t>
      </w:r>
      <w:r w:rsidR="0071106F" w:rsidRPr="00653A7C">
        <w:rPr>
          <w:rFonts w:cstheme="minorHAnsi"/>
          <w:lang w:val="sv-SE"/>
        </w:rPr>
        <w:t>)</w:t>
      </w:r>
      <w:r w:rsidR="0071719E" w:rsidRPr="00653A7C">
        <w:rPr>
          <w:rFonts w:cstheme="minorHAnsi"/>
          <w:lang w:val="sv-SE"/>
        </w:rPr>
        <w:t xml:space="preserve">, </w:t>
      </w:r>
      <w:r w:rsidR="001419F3" w:rsidRPr="00653A7C">
        <w:rPr>
          <w:rFonts w:cstheme="minorHAnsi"/>
          <w:lang w:val="sv-SE"/>
        </w:rPr>
        <w:t>Uputa</w:t>
      </w:r>
      <w:r w:rsidR="0071719E" w:rsidRPr="00653A7C">
        <w:rPr>
          <w:rFonts w:cstheme="minorHAnsi"/>
          <w:lang w:val="sv-SE"/>
        </w:rPr>
        <w:t>ma</w:t>
      </w:r>
      <w:r w:rsidR="002579B6" w:rsidRPr="00653A7C">
        <w:rPr>
          <w:rFonts w:cstheme="minorHAnsi"/>
          <w:lang w:val="sv-SE"/>
        </w:rPr>
        <w:t xml:space="preserve"> Mi</w:t>
      </w:r>
      <w:r w:rsidR="002516CE" w:rsidRPr="00653A7C">
        <w:rPr>
          <w:rFonts w:cstheme="minorHAnsi"/>
          <w:lang w:val="sv-SE"/>
        </w:rPr>
        <w:t>nistarstva financija za izradu P</w:t>
      </w:r>
      <w:r w:rsidR="002579B6" w:rsidRPr="00653A7C">
        <w:rPr>
          <w:rFonts w:cstheme="minorHAnsi"/>
          <w:lang w:val="sv-SE"/>
        </w:rPr>
        <w:t xml:space="preserve">roračuna jedinica lokalne </w:t>
      </w:r>
      <w:r w:rsidR="00862BD6" w:rsidRPr="00653A7C">
        <w:rPr>
          <w:rFonts w:cstheme="minorHAnsi"/>
          <w:lang w:val="sv-SE"/>
        </w:rPr>
        <w:t>i</w:t>
      </w:r>
      <w:r w:rsidR="002579B6" w:rsidRPr="00653A7C">
        <w:rPr>
          <w:rFonts w:cstheme="minorHAnsi"/>
          <w:lang w:val="sv-SE"/>
        </w:rPr>
        <w:t xml:space="preserve"> područne (regional</w:t>
      </w:r>
      <w:r w:rsidR="0084067B" w:rsidRPr="00653A7C">
        <w:rPr>
          <w:rFonts w:cstheme="minorHAnsi"/>
          <w:lang w:val="sv-SE"/>
        </w:rPr>
        <w:t xml:space="preserve">ne) samouprave za razdoblje </w:t>
      </w:r>
      <w:r w:rsidR="0084067B" w:rsidRPr="004745D4">
        <w:rPr>
          <w:rFonts w:cstheme="minorHAnsi"/>
          <w:lang w:val="sv-SE"/>
        </w:rPr>
        <w:t>202</w:t>
      </w:r>
      <w:r w:rsidR="00EB77F2" w:rsidRPr="004745D4">
        <w:rPr>
          <w:rFonts w:cstheme="minorHAnsi"/>
          <w:lang w:val="sv-SE"/>
        </w:rPr>
        <w:t>6</w:t>
      </w:r>
      <w:r w:rsidR="0084067B" w:rsidRPr="004745D4">
        <w:rPr>
          <w:rFonts w:cstheme="minorHAnsi"/>
          <w:lang w:val="sv-SE"/>
        </w:rPr>
        <w:t>. – 202</w:t>
      </w:r>
      <w:r w:rsidR="00EB77F2" w:rsidRPr="004745D4">
        <w:rPr>
          <w:rFonts w:cstheme="minorHAnsi"/>
          <w:lang w:val="sv-SE"/>
        </w:rPr>
        <w:t>8</w:t>
      </w:r>
      <w:r w:rsidR="002579B6" w:rsidRPr="004745D4">
        <w:rPr>
          <w:rFonts w:cstheme="minorHAnsi"/>
          <w:lang w:val="sv-SE"/>
        </w:rPr>
        <w:t xml:space="preserve">. </w:t>
      </w:r>
      <w:r w:rsidR="00FA4BBF" w:rsidRPr="004745D4">
        <w:rPr>
          <w:rFonts w:cstheme="minorHAnsi"/>
          <w:lang w:val="sv-SE"/>
        </w:rPr>
        <w:t>g</w:t>
      </w:r>
      <w:r w:rsidR="002579B6" w:rsidRPr="004745D4">
        <w:rPr>
          <w:rFonts w:cstheme="minorHAnsi"/>
          <w:lang w:val="sv-SE"/>
        </w:rPr>
        <w:t>odine</w:t>
      </w:r>
      <w:r w:rsidR="00FA4BBF" w:rsidRPr="004745D4">
        <w:rPr>
          <w:rFonts w:cstheme="minorHAnsi"/>
          <w:lang w:val="sv-SE"/>
        </w:rPr>
        <w:t>, Uputama za izradu Proračuna Općine Bistra za 202</w:t>
      </w:r>
      <w:r w:rsidR="00EB77F2" w:rsidRPr="004745D4">
        <w:rPr>
          <w:rFonts w:cstheme="minorHAnsi"/>
          <w:lang w:val="sv-SE"/>
        </w:rPr>
        <w:t>6</w:t>
      </w:r>
      <w:r w:rsidR="00FA4BBF" w:rsidRPr="004745D4">
        <w:rPr>
          <w:rFonts w:cstheme="minorHAnsi"/>
          <w:lang w:val="sv-SE"/>
        </w:rPr>
        <w:t>. godinu i projekcija za 202</w:t>
      </w:r>
      <w:r w:rsidR="00EB77F2" w:rsidRPr="004745D4">
        <w:rPr>
          <w:rFonts w:cstheme="minorHAnsi"/>
          <w:lang w:val="sv-SE"/>
        </w:rPr>
        <w:t>7</w:t>
      </w:r>
      <w:r w:rsidR="00FA4BBF" w:rsidRPr="004745D4">
        <w:rPr>
          <w:rFonts w:cstheme="minorHAnsi"/>
          <w:lang w:val="sv-SE"/>
        </w:rPr>
        <w:t>. i 202</w:t>
      </w:r>
      <w:r w:rsidR="00EB77F2" w:rsidRPr="004745D4">
        <w:rPr>
          <w:rFonts w:cstheme="minorHAnsi"/>
          <w:lang w:val="sv-SE"/>
        </w:rPr>
        <w:t>8</w:t>
      </w:r>
      <w:r w:rsidR="00FA4BBF" w:rsidRPr="004745D4">
        <w:rPr>
          <w:rFonts w:cstheme="minorHAnsi"/>
          <w:lang w:val="sv-SE"/>
        </w:rPr>
        <w:t>. godinu,</w:t>
      </w:r>
      <w:r w:rsidR="002579B6" w:rsidRPr="004745D4">
        <w:rPr>
          <w:rFonts w:cstheme="minorHAnsi"/>
          <w:lang w:val="sv-SE"/>
        </w:rPr>
        <w:t xml:space="preserve"> te na osn</w:t>
      </w:r>
      <w:r w:rsidR="0084067B" w:rsidRPr="004745D4">
        <w:rPr>
          <w:rFonts w:cstheme="minorHAnsi"/>
          <w:lang w:val="sv-SE"/>
        </w:rPr>
        <w:t>ovi gospodarskih kretanja u 202</w:t>
      </w:r>
      <w:r w:rsidR="00EB77F2" w:rsidRPr="004745D4">
        <w:rPr>
          <w:rFonts w:cstheme="minorHAnsi"/>
          <w:lang w:val="sv-SE"/>
        </w:rPr>
        <w:t>5</w:t>
      </w:r>
      <w:r w:rsidR="002579B6" w:rsidRPr="004745D4">
        <w:rPr>
          <w:rFonts w:cstheme="minorHAnsi"/>
          <w:lang w:val="sv-SE"/>
        </w:rPr>
        <w:t xml:space="preserve">. </w:t>
      </w:r>
      <w:r w:rsidR="00862BD6" w:rsidRPr="004745D4">
        <w:rPr>
          <w:rFonts w:cstheme="minorHAnsi"/>
          <w:lang w:val="sv-SE"/>
        </w:rPr>
        <w:t>g</w:t>
      </w:r>
      <w:r w:rsidR="002579B6" w:rsidRPr="004745D4">
        <w:rPr>
          <w:rFonts w:cstheme="minorHAnsi"/>
          <w:lang w:val="sv-SE"/>
        </w:rPr>
        <w:t xml:space="preserve">odini kao </w:t>
      </w:r>
      <w:r w:rsidR="00862BD6" w:rsidRPr="004745D4">
        <w:rPr>
          <w:rFonts w:cstheme="minorHAnsi"/>
          <w:lang w:val="sv-SE"/>
        </w:rPr>
        <w:t>i</w:t>
      </w:r>
      <w:r w:rsidR="002579B6" w:rsidRPr="004745D4">
        <w:rPr>
          <w:rFonts w:cstheme="minorHAnsi"/>
          <w:lang w:val="sv-SE"/>
        </w:rPr>
        <w:t xml:space="preserve"> pokazatelja izvrš</w:t>
      </w:r>
      <w:r w:rsidR="0084067B" w:rsidRPr="004745D4">
        <w:rPr>
          <w:rFonts w:cstheme="minorHAnsi"/>
          <w:lang w:val="sv-SE"/>
        </w:rPr>
        <w:t>enja za prvih devet mjeseci 202</w:t>
      </w:r>
      <w:r w:rsidR="00EB77F2" w:rsidRPr="004745D4">
        <w:rPr>
          <w:rFonts w:cstheme="minorHAnsi"/>
          <w:lang w:val="sv-SE"/>
        </w:rPr>
        <w:t>5</w:t>
      </w:r>
      <w:r w:rsidR="002579B6" w:rsidRPr="004745D4">
        <w:rPr>
          <w:rFonts w:cstheme="minorHAnsi"/>
          <w:lang w:val="sv-SE"/>
        </w:rPr>
        <w:t xml:space="preserve">. </w:t>
      </w:r>
      <w:r w:rsidR="00862BD6" w:rsidRPr="004745D4">
        <w:rPr>
          <w:rFonts w:cstheme="minorHAnsi"/>
          <w:lang w:val="sv-SE"/>
        </w:rPr>
        <w:t>g</w:t>
      </w:r>
      <w:r w:rsidR="002516CE" w:rsidRPr="004745D4">
        <w:rPr>
          <w:rFonts w:cstheme="minorHAnsi"/>
          <w:lang w:val="sv-SE"/>
        </w:rPr>
        <w:t>odine izrađen je P</w:t>
      </w:r>
      <w:r w:rsidR="002579B6" w:rsidRPr="004745D4">
        <w:rPr>
          <w:rFonts w:cstheme="minorHAnsi"/>
          <w:lang w:val="sv-SE"/>
        </w:rPr>
        <w:t>rijedlog</w:t>
      </w:r>
      <w:r w:rsidR="0084067B" w:rsidRPr="004745D4">
        <w:rPr>
          <w:rFonts w:cstheme="minorHAnsi"/>
          <w:lang w:val="sv-SE"/>
        </w:rPr>
        <w:t xml:space="preserve"> Proračuna Općine Bistra za 202</w:t>
      </w:r>
      <w:r w:rsidR="00EB77F2" w:rsidRPr="004745D4">
        <w:rPr>
          <w:rFonts w:cstheme="minorHAnsi"/>
          <w:lang w:val="sv-SE"/>
        </w:rPr>
        <w:t>6</w:t>
      </w:r>
      <w:r w:rsidR="002579B6" w:rsidRPr="004745D4">
        <w:rPr>
          <w:rFonts w:cstheme="minorHAnsi"/>
          <w:lang w:val="sv-SE"/>
        </w:rPr>
        <w:t xml:space="preserve">. </w:t>
      </w:r>
      <w:r w:rsidR="00862BD6" w:rsidRPr="004745D4">
        <w:rPr>
          <w:rFonts w:cstheme="minorHAnsi"/>
          <w:lang w:val="sv-SE"/>
        </w:rPr>
        <w:t>g</w:t>
      </w:r>
      <w:r w:rsidR="002579B6" w:rsidRPr="004745D4">
        <w:rPr>
          <w:rFonts w:cstheme="minorHAnsi"/>
          <w:lang w:val="sv-SE"/>
        </w:rPr>
        <w:t xml:space="preserve">odinu </w:t>
      </w:r>
      <w:r w:rsidR="00862BD6" w:rsidRPr="004745D4">
        <w:rPr>
          <w:rFonts w:cstheme="minorHAnsi"/>
          <w:lang w:val="sv-SE"/>
        </w:rPr>
        <w:t>i</w:t>
      </w:r>
      <w:r w:rsidR="002579B6" w:rsidRPr="004745D4">
        <w:rPr>
          <w:rFonts w:cstheme="minorHAnsi"/>
          <w:lang w:val="sv-SE"/>
        </w:rPr>
        <w:t xml:space="preserve"> </w:t>
      </w:r>
      <w:r w:rsidR="00F64A34" w:rsidRPr="004745D4">
        <w:rPr>
          <w:rFonts w:cstheme="minorHAnsi"/>
          <w:lang w:val="sv-SE"/>
        </w:rPr>
        <w:t>P</w:t>
      </w:r>
      <w:r w:rsidR="002579B6" w:rsidRPr="004745D4">
        <w:rPr>
          <w:rFonts w:cstheme="minorHAnsi"/>
          <w:lang w:val="sv-SE"/>
        </w:rPr>
        <w:t>rojekcij</w:t>
      </w:r>
      <w:r w:rsidR="008C0D26" w:rsidRPr="004745D4">
        <w:rPr>
          <w:rFonts w:cstheme="minorHAnsi"/>
          <w:lang w:val="sv-SE"/>
        </w:rPr>
        <w:t>e</w:t>
      </w:r>
      <w:r w:rsidR="002579B6" w:rsidRPr="004745D4">
        <w:rPr>
          <w:rFonts w:cstheme="minorHAnsi"/>
          <w:lang w:val="sv-SE"/>
        </w:rPr>
        <w:t xml:space="preserve"> </w:t>
      </w:r>
      <w:r w:rsidR="0084067B" w:rsidRPr="004745D4">
        <w:rPr>
          <w:rFonts w:cstheme="minorHAnsi"/>
          <w:lang w:val="sv-SE"/>
        </w:rPr>
        <w:t>za 202</w:t>
      </w:r>
      <w:r w:rsidR="00EB77F2" w:rsidRPr="004745D4">
        <w:rPr>
          <w:rFonts w:cstheme="minorHAnsi"/>
          <w:lang w:val="sv-SE"/>
        </w:rPr>
        <w:t>7</w:t>
      </w:r>
      <w:r w:rsidR="002579B6" w:rsidRPr="004745D4">
        <w:rPr>
          <w:rFonts w:cstheme="minorHAnsi"/>
          <w:lang w:val="sv-SE"/>
        </w:rPr>
        <w:t xml:space="preserve">. </w:t>
      </w:r>
      <w:r w:rsidR="00862BD6" w:rsidRPr="004745D4">
        <w:rPr>
          <w:rFonts w:cstheme="minorHAnsi"/>
          <w:lang w:val="sv-SE"/>
        </w:rPr>
        <w:t>i</w:t>
      </w:r>
      <w:r w:rsidR="0084067B" w:rsidRPr="004745D4">
        <w:rPr>
          <w:rFonts w:cstheme="minorHAnsi"/>
          <w:lang w:val="sv-SE"/>
        </w:rPr>
        <w:t xml:space="preserve"> 202</w:t>
      </w:r>
      <w:r w:rsidR="00EB77F2" w:rsidRPr="004745D4">
        <w:rPr>
          <w:rFonts w:cstheme="minorHAnsi"/>
          <w:lang w:val="sv-SE"/>
        </w:rPr>
        <w:t>8</w:t>
      </w:r>
      <w:r w:rsidR="002579B6" w:rsidRPr="004745D4">
        <w:rPr>
          <w:rFonts w:cstheme="minorHAnsi"/>
          <w:lang w:val="sv-SE"/>
        </w:rPr>
        <w:t xml:space="preserve">. </w:t>
      </w:r>
      <w:r w:rsidR="00862BD6" w:rsidRPr="004745D4">
        <w:rPr>
          <w:rFonts w:cstheme="minorHAnsi"/>
          <w:lang w:val="sv-SE"/>
        </w:rPr>
        <w:t>g</w:t>
      </w:r>
      <w:r w:rsidR="002579B6" w:rsidRPr="004745D4">
        <w:rPr>
          <w:rFonts w:cstheme="minorHAnsi"/>
          <w:lang w:val="sv-SE"/>
        </w:rPr>
        <w:t xml:space="preserve">odinu. </w:t>
      </w:r>
    </w:p>
    <w:p w14:paraId="4365F6BD" w14:textId="039840A0" w:rsidR="00573319" w:rsidRPr="00653A7C" w:rsidRDefault="00573319" w:rsidP="00995EAD">
      <w:pPr>
        <w:pStyle w:val="Bezproreda"/>
        <w:jc w:val="both"/>
        <w:rPr>
          <w:rFonts w:cstheme="minorHAnsi"/>
          <w:lang w:val="sv-SE"/>
        </w:rPr>
      </w:pPr>
    </w:p>
    <w:p w14:paraId="3AB9904D" w14:textId="3E331113" w:rsidR="00FA4BBF" w:rsidRPr="00653A7C" w:rsidRDefault="0071719E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Prijedlog Proračuna dostavlja se Općinskom vijeću na usvajanje temeljem odredbi </w:t>
      </w:r>
      <w:r w:rsidRPr="000F7C88">
        <w:rPr>
          <w:rFonts w:cstheme="minorHAnsi"/>
          <w:lang w:val="sv-SE"/>
        </w:rPr>
        <w:t xml:space="preserve">članka </w:t>
      </w:r>
      <w:r w:rsidR="00560293" w:rsidRPr="000F7C88">
        <w:rPr>
          <w:rFonts w:cstheme="minorHAnsi"/>
          <w:lang w:val="sv-SE"/>
        </w:rPr>
        <w:t>4</w:t>
      </w:r>
      <w:r w:rsidR="007172E4" w:rsidRPr="000F7C88">
        <w:rPr>
          <w:rFonts w:cstheme="minorHAnsi"/>
          <w:lang w:val="sv-SE"/>
        </w:rPr>
        <w:t>0</w:t>
      </w:r>
      <w:r w:rsidR="00560293" w:rsidRPr="000F7C88">
        <w:rPr>
          <w:rFonts w:cstheme="minorHAnsi"/>
          <w:lang w:val="sv-SE"/>
        </w:rPr>
        <w:t>. Zakona</w:t>
      </w:r>
      <w:r w:rsidR="00FA4BBF" w:rsidRPr="000F7C88">
        <w:rPr>
          <w:rFonts w:cstheme="minorHAnsi"/>
          <w:lang w:val="sv-SE"/>
        </w:rPr>
        <w:t xml:space="preserve"> o proračunu</w:t>
      </w:r>
      <w:r w:rsidR="00560293" w:rsidRPr="00653A7C">
        <w:rPr>
          <w:rFonts w:cstheme="minorHAnsi"/>
          <w:lang w:val="sv-SE"/>
        </w:rPr>
        <w:t xml:space="preserve">. Uz Proračun i Projekcije donosi se </w:t>
      </w:r>
      <w:r w:rsidR="007172E4" w:rsidRPr="00653A7C">
        <w:rPr>
          <w:rFonts w:cstheme="minorHAnsi"/>
          <w:lang w:val="sv-SE"/>
        </w:rPr>
        <w:t>i</w:t>
      </w:r>
      <w:r w:rsidR="00560293" w:rsidRPr="00653A7C">
        <w:rPr>
          <w:rFonts w:cstheme="minorHAnsi"/>
          <w:lang w:val="sv-SE"/>
        </w:rPr>
        <w:t xml:space="preserve"> Odluka o izvrš</w:t>
      </w:r>
      <w:r w:rsidR="00FA4BBF" w:rsidRPr="00653A7C">
        <w:rPr>
          <w:rFonts w:cstheme="minorHAnsi"/>
          <w:lang w:val="sv-SE"/>
        </w:rPr>
        <w:t>avanju</w:t>
      </w:r>
      <w:r w:rsidR="00560293" w:rsidRPr="00653A7C">
        <w:rPr>
          <w:rFonts w:cstheme="minorHAnsi"/>
          <w:lang w:val="sv-SE"/>
        </w:rPr>
        <w:t xml:space="preserve"> </w:t>
      </w:r>
      <w:r w:rsidR="00E41681">
        <w:rPr>
          <w:rFonts w:cstheme="minorHAnsi"/>
          <w:lang w:val="sv-SE"/>
        </w:rPr>
        <w:t>P</w:t>
      </w:r>
      <w:r w:rsidR="00560293" w:rsidRPr="00653A7C">
        <w:rPr>
          <w:rFonts w:cstheme="minorHAnsi"/>
          <w:lang w:val="sv-SE"/>
        </w:rPr>
        <w:t>roračuna</w:t>
      </w:r>
      <w:r w:rsidR="00FA4BBF" w:rsidRPr="00653A7C">
        <w:rPr>
          <w:rFonts w:cstheme="minorHAnsi"/>
          <w:lang w:val="sv-SE"/>
        </w:rPr>
        <w:t xml:space="preserve"> Općine Bistra za </w:t>
      </w:r>
      <w:r w:rsidR="00FA4BBF" w:rsidRPr="004745D4">
        <w:rPr>
          <w:rFonts w:cstheme="minorHAnsi"/>
          <w:lang w:val="sv-SE"/>
        </w:rPr>
        <w:t>202</w:t>
      </w:r>
      <w:r w:rsidR="00A60044" w:rsidRPr="004745D4">
        <w:rPr>
          <w:rFonts w:cstheme="minorHAnsi"/>
          <w:lang w:val="sv-SE"/>
        </w:rPr>
        <w:t>6</w:t>
      </w:r>
      <w:r w:rsidR="00FA4BBF" w:rsidRPr="004745D4">
        <w:rPr>
          <w:rFonts w:cstheme="minorHAnsi"/>
          <w:lang w:val="sv-SE"/>
        </w:rPr>
        <w:t>.</w:t>
      </w:r>
      <w:r w:rsidR="00FA4BBF" w:rsidRPr="00653A7C">
        <w:rPr>
          <w:rFonts w:cstheme="minorHAnsi"/>
          <w:lang w:val="sv-SE"/>
        </w:rPr>
        <w:t xml:space="preserve"> godinu.</w:t>
      </w:r>
      <w:r w:rsidR="00AA16FD" w:rsidRPr="00653A7C">
        <w:rPr>
          <w:rFonts w:cstheme="minorHAnsi"/>
          <w:lang w:val="sv-SE"/>
        </w:rPr>
        <w:t xml:space="preserve"> </w:t>
      </w:r>
    </w:p>
    <w:p w14:paraId="1C29764C" w14:textId="77777777" w:rsidR="00FA4BBF" w:rsidRPr="00653A7C" w:rsidRDefault="00FA4BBF" w:rsidP="00995EAD">
      <w:pPr>
        <w:pStyle w:val="Bezproreda"/>
        <w:jc w:val="both"/>
        <w:rPr>
          <w:rFonts w:cstheme="minorHAnsi"/>
          <w:lang w:val="sv-SE"/>
        </w:rPr>
      </w:pPr>
    </w:p>
    <w:p w14:paraId="06A0252B" w14:textId="08BA9B61" w:rsidR="00F51676" w:rsidRDefault="00F51676" w:rsidP="00F51676">
      <w:pPr>
        <w:pStyle w:val="Bezproreda"/>
        <w:jc w:val="both"/>
        <w:rPr>
          <w:rFonts w:cstheme="minorHAnsi"/>
          <w:lang w:val="hr-HR"/>
        </w:rPr>
      </w:pPr>
      <w:r w:rsidRPr="005075A5">
        <w:rPr>
          <w:rFonts w:cstheme="minorHAnsi"/>
          <w:lang w:val="hr-HR"/>
        </w:rPr>
        <w:t>Prijedlogom Proračuna Općine Bistra za 202</w:t>
      </w:r>
      <w:r w:rsidR="005075A5" w:rsidRPr="005075A5">
        <w:rPr>
          <w:rFonts w:cstheme="minorHAnsi"/>
          <w:lang w:val="hr-HR"/>
        </w:rPr>
        <w:t>6</w:t>
      </w:r>
      <w:r w:rsidRPr="005075A5">
        <w:rPr>
          <w:rFonts w:cstheme="minorHAnsi"/>
          <w:lang w:val="hr-HR"/>
        </w:rPr>
        <w:t>. godinu</w:t>
      </w:r>
      <w:r w:rsidR="005075A5" w:rsidRPr="005075A5">
        <w:rPr>
          <w:rFonts w:cstheme="minorHAnsi"/>
          <w:lang w:val="hr-HR"/>
        </w:rPr>
        <w:t xml:space="preserve"> nisu planirana povećanja </w:t>
      </w:r>
      <w:r w:rsidRPr="005075A5">
        <w:rPr>
          <w:rFonts w:cstheme="minorHAnsi"/>
          <w:lang w:val="hr-HR"/>
        </w:rPr>
        <w:t>javnih davanja u nadležnosti Općine, a ostali prihodi planirani su na temelju važećih zakonskih propisa koji reguliraju visinu i raspodjelu zajedničkih prihoda proračuna kao i važećih odluka Općine Bistra i/ili sklopljenih ugovora.</w:t>
      </w:r>
      <w:r w:rsidRPr="00D469BD">
        <w:rPr>
          <w:rFonts w:cstheme="minorHAnsi"/>
          <w:lang w:val="hr-HR"/>
        </w:rPr>
        <w:t xml:space="preserve"> </w:t>
      </w:r>
    </w:p>
    <w:p w14:paraId="40E2546E" w14:textId="50D43C29" w:rsidR="005075A5" w:rsidRPr="00D469BD" w:rsidRDefault="005075A5" w:rsidP="00F51676">
      <w:pPr>
        <w:pStyle w:val="Bezproreda"/>
        <w:jc w:val="both"/>
        <w:rPr>
          <w:rFonts w:cstheme="minorHAnsi"/>
          <w:lang w:val="hr-HR"/>
        </w:rPr>
      </w:pPr>
      <w:r w:rsidRPr="00EF11F8">
        <w:rPr>
          <w:rFonts w:cstheme="minorHAnsi"/>
          <w:lang w:val="hr-HR"/>
        </w:rPr>
        <w:t xml:space="preserve">Planirana je </w:t>
      </w:r>
      <w:proofErr w:type="spellStart"/>
      <w:r w:rsidRPr="00EF11F8">
        <w:rPr>
          <w:rFonts w:cstheme="minorHAnsi"/>
          <w:lang w:val="hr-HR"/>
        </w:rPr>
        <w:t>usklada</w:t>
      </w:r>
      <w:proofErr w:type="spellEnd"/>
      <w:r w:rsidRPr="00EF11F8">
        <w:rPr>
          <w:rFonts w:cstheme="minorHAnsi"/>
          <w:lang w:val="hr-HR"/>
        </w:rPr>
        <w:t xml:space="preserve"> kvadrature za obračun komunalne naknade i naknade za uređenje voda prema stvarnom stanju na terenu, kako bi se u narednim godinama povećali prihodi od komunalne naknade.</w:t>
      </w:r>
      <w:r>
        <w:rPr>
          <w:rFonts w:cstheme="minorHAnsi"/>
          <w:lang w:val="hr-HR"/>
        </w:rPr>
        <w:t xml:space="preserve"> </w:t>
      </w:r>
    </w:p>
    <w:p w14:paraId="5140BDE2" w14:textId="77777777" w:rsidR="00F51676" w:rsidRDefault="00F51676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507538A7" w14:textId="124858A0" w:rsidR="0093341D" w:rsidRPr="00911D36" w:rsidRDefault="00CF7C25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911D36">
        <w:rPr>
          <w:rFonts w:asciiTheme="minorHAnsi" w:hAnsiTheme="minorHAnsi" w:cstheme="minorHAnsi"/>
          <w:sz w:val="22"/>
          <w:szCs w:val="22"/>
        </w:rPr>
        <w:t xml:space="preserve">Nastavit će se ulaganja u izgradnju i modernizaciju komunalne infrastrukture. 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Proračunom za </w:t>
      </w:r>
      <w:r w:rsidR="00560293" w:rsidRPr="00213D11">
        <w:rPr>
          <w:rFonts w:asciiTheme="minorHAnsi" w:hAnsiTheme="minorHAnsi" w:cstheme="minorHAnsi"/>
          <w:sz w:val="22"/>
          <w:szCs w:val="22"/>
        </w:rPr>
        <w:t>202</w:t>
      </w:r>
      <w:r w:rsidR="000F7C88" w:rsidRPr="00213D11">
        <w:rPr>
          <w:rFonts w:asciiTheme="minorHAnsi" w:hAnsiTheme="minorHAnsi" w:cstheme="minorHAnsi"/>
          <w:sz w:val="22"/>
          <w:szCs w:val="22"/>
        </w:rPr>
        <w:t>6</w:t>
      </w:r>
      <w:r w:rsidR="00560293" w:rsidRPr="00213D11">
        <w:rPr>
          <w:rFonts w:asciiTheme="minorHAnsi" w:hAnsiTheme="minorHAnsi" w:cstheme="minorHAnsi"/>
          <w:sz w:val="22"/>
          <w:szCs w:val="22"/>
        </w:rPr>
        <w:t>.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Pr="00911D36">
        <w:rPr>
          <w:rFonts w:asciiTheme="minorHAnsi" w:hAnsiTheme="minorHAnsi" w:cstheme="minorHAnsi"/>
          <w:sz w:val="22"/>
          <w:szCs w:val="22"/>
        </w:rPr>
        <w:t>g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odinu </w:t>
      </w:r>
      <w:r w:rsidR="00213D11">
        <w:rPr>
          <w:rFonts w:asciiTheme="minorHAnsi" w:hAnsiTheme="minorHAnsi" w:cstheme="minorHAnsi"/>
          <w:sz w:val="22"/>
          <w:szCs w:val="22"/>
        </w:rPr>
        <w:t>povećana</w:t>
      </w:r>
      <w:r w:rsidR="00560293" w:rsidRPr="00213D11">
        <w:rPr>
          <w:rFonts w:asciiTheme="minorHAnsi" w:hAnsiTheme="minorHAnsi" w:cstheme="minorHAnsi"/>
          <w:sz w:val="22"/>
          <w:szCs w:val="22"/>
        </w:rPr>
        <w:t xml:space="preserve"> je </w:t>
      </w:r>
      <w:r w:rsidR="00560293" w:rsidRPr="00911D36">
        <w:rPr>
          <w:rFonts w:asciiTheme="minorHAnsi" w:hAnsiTheme="minorHAnsi" w:cstheme="minorHAnsi"/>
          <w:sz w:val="22"/>
          <w:szCs w:val="22"/>
        </w:rPr>
        <w:t>razina financiranja programa, aktivnosti</w:t>
      </w:r>
      <w:r w:rsidRPr="00911D36">
        <w:rPr>
          <w:rFonts w:asciiTheme="minorHAnsi" w:hAnsiTheme="minorHAnsi" w:cstheme="minorHAnsi"/>
          <w:sz w:val="22"/>
          <w:szCs w:val="22"/>
        </w:rPr>
        <w:t xml:space="preserve"> i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projekata u predškolskom, osnovnoškolskom, srednjoškolskom </w:t>
      </w:r>
      <w:r w:rsidRPr="00911D36">
        <w:rPr>
          <w:rFonts w:asciiTheme="minorHAnsi" w:hAnsiTheme="minorHAnsi" w:cstheme="minorHAnsi"/>
          <w:sz w:val="22"/>
          <w:szCs w:val="22"/>
        </w:rPr>
        <w:t>i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visokoškolskom obrazovanju, kulturi, sportu, javnom redu </w:t>
      </w:r>
      <w:r w:rsidRPr="00911D36">
        <w:rPr>
          <w:rFonts w:asciiTheme="minorHAnsi" w:hAnsiTheme="minorHAnsi" w:cstheme="minorHAnsi"/>
          <w:sz w:val="22"/>
          <w:szCs w:val="22"/>
        </w:rPr>
        <w:t>i</w:t>
      </w:r>
      <w:r w:rsidR="00560293" w:rsidRPr="00911D36">
        <w:rPr>
          <w:rFonts w:asciiTheme="minorHAnsi" w:hAnsiTheme="minorHAnsi" w:cstheme="minorHAnsi"/>
          <w:sz w:val="22"/>
          <w:szCs w:val="22"/>
        </w:rPr>
        <w:t xml:space="preserve"> sigurnosti, a posebno u </w:t>
      </w:r>
      <w:r w:rsidRPr="00911D36">
        <w:rPr>
          <w:rFonts w:asciiTheme="minorHAnsi" w:hAnsiTheme="minorHAnsi" w:cstheme="minorHAnsi"/>
          <w:sz w:val="22"/>
          <w:szCs w:val="22"/>
        </w:rPr>
        <w:t>socijalnoj zaštiti najugroženijih skupina stanovništva. Nadalje, financira se održavanje postojeće infrastru</w:t>
      </w:r>
      <w:r w:rsidR="0079102E" w:rsidRPr="00911D36">
        <w:rPr>
          <w:rFonts w:asciiTheme="minorHAnsi" w:hAnsiTheme="minorHAnsi" w:cstheme="minorHAnsi"/>
          <w:sz w:val="22"/>
          <w:szCs w:val="22"/>
        </w:rPr>
        <w:t>k</w:t>
      </w:r>
      <w:r w:rsidRPr="00911D36">
        <w:rPr>
          <w:rFonts w:asciiTheme="minorHAnsi" w:hAnsiTheme="minorHAnsi" w:cstheme="minorHAnsi"/>
          <w:sz w:val="22"/>
          <w:szCs w:val="22"/>
        </w:rPr>
        <w:t xml:space="preserve">ture, tekuće održavanje imovine u vlasništvu Općine, </w:t>
      </w:r>
      <w:r w:rsidR="00046489" w:rsidRPr="00213D11">
        <w:rPr>
          <w:rFonts w:asciiTheme="minorHAnsi" w:hAnsiTheme="minorHAnsi" w:cstheme="minorHAnsi"/>
          <w:sz w:val="22"/>
          <w:szCs w:val="22"/>
        </w:rPr>
        <w:t>p</w:t>
      </w:r>
      <w:r w:rsidRPr="00213D11">
        <w:rPr>
          <w:rFonts w:asciiTheme="minorHAnsi" w:hAnsiTheme="minorHAnsi" w:cstheme="minorHAnsi"/>
          <w:sz w:val="22"/>
          <w:szCs w:val="22"/>
        </w:rPr>
        <w:t>rogrami potpore poljoprivredi</w:t>
      </w:r>
      <w:r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="00B23094" w:rsidRPr="00911D36">
        <w:rPr>
          <w:rFonts w:asciiTheme="minorHAnsi" w:hAnsiTheme="minorHAnsi" w:cstheme="minorHAnsi"/>
          <w:sz w:val="22"/>
          <w:szCs w:val="22"/>
        </w:rPr>
        <w:t>i</w:t>
      </w:r>
      <w:r w:rsidRPr="00911D36">
        <w:rPr>
          <w:rFonts w:asciiTheme="minorHAnsi" w:hAnsiTheme="minorHAnsi" w:cstheme="minorHAnsi"/>
          <w:sz w:val="22"/>
          <w:szCs w:val="22"/>
        </w:rPr>
        <w:t xml:space="preserve"> gospodarstvu, te </w:t>
      </w:r>
      <w:r w:rsidR="00046489" w:rsidRPr="00911D36">
        <w:rPr>
          <w:rFonts w:asciiTheme="minorHAnsi" w:hAnsiTheme="minorHAnsi" w:cstheme="minorHAnsi"/>
          <w:sz w:val="22"/>
          <w:szCs w:val="22"/>
        </w:rPr>
        <w:t>p</w:t>
      </w:r>
      <w:r w:rsidRPr="00911D36">
        <w:rPr>
          <w:rFonts w:asciiTheme="minorHAnsi" w:hAnsiTheme="minorHAnsi" w:cstheme="minorHAnsi"/>
          <w:sz w:val="22"/>
          <w:szCs w:val="22"/>
        </w:rPr>
        <w:t xml:space="preserve">rogrami zaštite okoliša. </w:t>
      </w:r>
      <w:r w:rsidR="003F1364">
        <w:rPr>
          <w:rFonts w:asciiTheme="minorHAnsi" w:hAnsiTheme="minorHAnsi" w:cstheme="minorHAnsi"/>
          <w:sz w:val="22"/>
          <w:szCs w:val="22"/>
        </w:rPr>
        <w:t xml:space="preserve">Putem EU sredstava Fonda za zaštitu okoliša planira se uređenje park dvorišta Kulturno- turističkog centra Bistra (krajobrazna arhitektura), te se planiraju </w:t>
      </w:r>
      <w:r w:rsidR="00634BAF">
        <w:rPr>
          <w:rFonts w:asciiTheme="minorHAnsi" w:hAnsiTheme="minorHAnsi" w:cstheme="minorHAnsi"/>
          <w:sz w:val="22"/>
          <w:szCs w:val="22"/>
        </w:rPr>
        <w:t>i ulaganja u turizam, odnosno izgradnja javno- turističke  i sportske infrastrukture</w:t>
      </w:r>
      <w:r w:rsidR="003F1364">
        <w:rPr>
          <w:rFonts w:asciiTheme="minorHAnsi" w:hAnsiTheme="minorHAnsi" w:cstheme="minorHAnsi"/>
          <w:sz w:val="22"/>
          <w:szCs w:val="22"/>
        </w:rPr>
        <w:t>.</w:t>
      </w:r>
      <w:r w:rsidR="00634B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C053DA" w14:textId="77777777" w:rsidR="0093341D" w:rsidRPr="00911D36" w:rsidRDefault="0093341D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</w:p>
    <w:p w14:paraId="62D53C5E" w14:textId="4A536F90" w:rsidR="00642B86" w:rsidRDefault="00CF7C25" w:rsidP="00034220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911D36">
        <w:rPr>
          <w:rFonts w:asciiTheme="minorHAnsi" w:hAnsiTheme="minorHAnsi" w:cstheme="minorHAnsi"/>
          <w:sz w:val="22"/>
          <w:szCs w:val="22"/>
        </w:rPr>
        <w:t>U 202</w:t>
      </w:r>
      <w:r w:rsidR="006A6B27" w:rsidRPr="00911D36">
        <w:rPr>
          <w:rFonts w:asciiTheme="minorHAnsi" w:hAnsiTheme="minorHAnsi" w:cstheme="minorHAnsi"/>
          <w:sz w:val="22"/>
          <w:szCs w:val="22"/>
        </w:rPr>
        <w:t>4</w:t>
      </w:r>
      <w:r w:rsidRPr="00911D36">
        <w:rPr>
          <w:rFonts w:asciiTheme="minorHAnsi" w:hAnsiTheme="minorHAnsi" w:cstheme="minorHAnsi"/>
          <w:sz w:val="22"/>
          <w:szCs w:val="22"/>
        </w:rPr>
        <w:t xml:space="preserve">. </w:t>
      </w:r>
      <w:r w:rsidR="00B23094" w:rsidRPr="00911D36">
        <w:rPr>
          <w:rFonts w:asciiTheme="minorHAnsi" w:hAnsiTheme="minorHAnsi" w:cstheme="minorHAnsi"/>
          <w:sz w:val="22"/>
          <w:szCs w:val="22"/>
        </w:rPr>
        <w:t>g</w:t>
      </w:r>
      <w:r w:rsidRPr="00911D36">
        <w:rPr>
          <w:rFonts w:asciiTheme="minorHAnsi" w:hAnsiTheme="minorHAnsi" w:cstheme="minorHAnsi"/>
          <w:sz w:val="22"/>
          <w:szCs w:val="22"/>
        </w:rPr>
        <w:t xml:space="preserve">odini </w:t>
      </w:r>
      <w:r w:rsidR="00AF7996">
        <w:rPr>
          <w:rFonts w:asciiTheme="minorHAnsi" w:hAnsiTheme="minorHAnsi" w:cstheme="minorHAnsi"/>
          <w:sz w:val="22"/>
          <w:szCs w:val="22"/>
        </w:rPr>
        <w:t>započela je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 realizaci</w:t>
      </w:r>
      <w:r w:rsidR="00AF7996">
        <w:rPr>
          <w:rFonts w:asciiTheme="minorHAnsi" w:hAnsiTheme="minorHAnsi" w:cstheme="minorHAnsi"/>
          <w:sz w:val="22"/>
          <w:szCs w:val="22"/>
        </w:rPr>
        <w:t>ja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="007172E4" w:rsidRPr="00911D36">
        <w:rPr>
          <w:rFonts w:asciiTheme="minorHAnsi" w:hAnsiTheme="minorHAnsi" w:cstheme="minorHAnsi"/>
          <w:sz w:val="22"/>
          <w:szCs w:val="22"/>
        </w:rPr>
        <w:t>najznačajnijeg</w:t>
      </w:r>
      <w:r w:rsidR="007303B8"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kapitalnog projekta </w:t>
      </w:r>
      <w:r w:rsidR="006E43AB">
        <w:rPr>
          <w:rFonts w:asciiTheme="minorHAnsi" w:hAnsiTheme="minorHAnsi" w:cstheme="minorHAnsi"/>
          <w:sz w:val="22"/>
          <w:szCs w:val="22"/>
        </w:rPr>
        <w:t xml:space="preserve">„Izgradnje </w:t>
      </w:r>
      <w:r w:rsidR="0038262B" w:rsidRPr="00911D36">
        <w:rPr>
          <w:rFonts w:asciiTheme="minorHAnsi" w:hAnsiTheme="minorHAnsi" w:cstheme="minorHAnsi"/>
          <w:sz w:val="22"/>
          <w:szCs w:val="22"/>
        </w:rPr>
        <w:t>Područnog vrtića</w:t>
      </w:r>
      <w:r w:rsidR="00634BAF">
        <w:rPr>
          <w:rFonts w:asciiTheme="minorHAnsi" w:hAnsiTheme="minorHAnsi" w:cstheme="minorHAnsi"/>
          <w:sz w:val="22"/>
          <w:szCs w:val="22"/>
        </w:rPr>
        <w:t xml:space="preserve"> </w:t>
      </w:r>
      <w:r w:rsidR="0038262B" w:rsidRPr="00911D36">
        <w:rPr>
          <w:rFonts w:asciiTheme="minorHAnsi" w:hAnsiTheme="minorHAnsi" w:cstheme="minorHAnsi"/>
          <w:sz w:val="22"/>
          <w:szCs w:val="22"/>
        </w:rPr>
        <w:t xml:space="preserve">u Poljanici </w:t>
      </w:r>
      <w:proofErr w:type="spellStart"/>
      <w:r w:rsidR="0038262B" w:rsidRPr="00911D36">
        <w:rPr>
          <w:rFonts w:asciiTheme="minorHAnsi" w:hAnsiTheme="minorHAnsi" w:cstheme="minorHAnsi"/>
          <w:sz w:val="22"/>
          <w:szCs w:val="22"/>
        </w:rPr>
        <w:t>Bistranskoj</w:t>
      </w:r>
      <w:proofErr w:type="spellEnd"/>
      <w:r w:rsidR="00E41681">
        <w:rPr>
          <w:rFonts w:asciiTheme="minorHAnsi" w:hAnsiTheme="minorHAnsi" w:cstheme="minorHAnsi"/>
          <w:sz w:val="22"/>
          <w:szCs w:val="22"/>
        </w:rPr>
        <w:t>,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kapaciteta za upis 4 nove grupe djece od navršenih godinu dana do polaska u osnovnu školu. </w:t>
      </w:r>
      <w:r w:rsidR="00034220" w:rsidRPr="00390D78">
        <w:rPr>
          <w:rFonts w:asciiTheme="minorHAnsi" w:hAnsiTheme="minorHAnsi" w:cstheme="minorHAnsi"/>
          <w:sz w:val="22"/>
          <w:szCs w:val="22"/>
        </w:rPr>
        <w:t xml:space="preserve">Predviđeni troškovi izgradnje i opremanja novog vrtića iznose </w:t>
      </w:r>
      <w:r w:rsidR="00937D44" w:rsidRPr="00390D78">
        <w:rPr>
          <w:rFonts w:asciiTheme="minorHAnsi" w:hAnsiTheme="minorHAnsi" w:cstheme="minorHAnsi"/>
          <w:sz w:val="22"/>
          <w:szCs w:val="22"/>
        </w:rPr>
        <w:t xml:space="preserve">oko </w:t>
      </w:r>
      <w:r w:rsidR="00213D11" w:rsidRPr="00390D78">
        <w:rPr>
          <w:rFonts w:asciiTheme="minorHAnsi" w:hAnsiTheme="minorHAnsi" w:cstheme="minorHAnsi"/>
          <w:sz w:val="22"/>
          <w:szCs w:val="22"/>
        </w:rPr>
        <w:t>3</w:t>
      </w:r>
      <w:r w:rsidR="00937D44" w:rsidRPr="00390D78">
        <w:rPr>
          <w:rFonts w:asciiTheme="minorHAnsi" w:hAnsiTheme="minorHAnsi" w:cstheme="minorHAnsi"/>
          <w:sz w:val="22"/>
          <w:szCs w:val="22"/>
        </w:rPr>
        <w:t>.</w:t>
      </w:r>
      <w:r w:rsidR="00213D11" w:rsidRPr="00390D78">
        <w:rPr>
          <w:rFonts w:asciiTheme="minorHAnsi" w:hAnsiTheme="minorHAnsi" w:cstheme="minorHAnsi"/>
          <w:sz w:val="22"/>
          <w:szCs w:val="22"/>
        </w:rPr>
        <w:t>0</w:t>
      </w:r>
      <w:r w:rsidR="00937D44" w:rsidRPr="00390D78">
        <w:rPr>
          <w:rFonts w:asciiTheme="minorHAnsi" w:hAnsiTheme="minorHAnsi" w:cstheme="minorHAnsi"/>
          <w:sz w:val="22"/>
          <w:szCs w:val="22"/>
        </w:rPr>
        <w:t xml:space="preserve">00.000,00 </w:t>
      </w:r>
      <w:r w:rsidR="00034220" w:rsidRPr="00390D78">
        <w:rPr>
          <w:rFonts w:asciiTheme="minorHAnsi" w:hAnsiTheme="minorHAnsi" w:cstheme="minorHAnsi"/>
          <w:sz w:val="22"/>
          <w:szCs w:val="22"/>
        </w:rPr>
        <w:t>eura.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82556005"/>
      <w:r w:rsidR="00034220" w:rsidRPr="00911D36">
        <w:rPr>
          <w:rFonts w:asciiTheme="minorHAnsi" w:hAnsiTheme="minorHAnsi" w:cstheme="minorHAnsi"/>
          <w:sz w:val="22"/>
          <w:szCs w:val="22"/>
        </w:rPr>
        <w:t xml:space="preserve">Temeljem </w:t>
      </w:r>
      <w:r w:rsidR="006E43AB">
        <w:rPr>
          <w:rFonts w:asciiTheme="minorHAnsi" w:hAnsiTheme="minorHAnsi" w:cstheme="minorHAnsi"/>
          <w:sz w:val="22"/>
          <w:szCs w:val="22"/>
        </w:rPr>
        <w:t>p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oziva na dodjelu bespovratnih sredstava “Izgradnja, dogradnja, rekonstrukcija i opremanje predškolskih ustanova” </w:t>
      </w:r>
      <w:r w:rsidR="006E43AB">
        <w:rPr>
          <w:rFonts w:asciiTheme="minorHAnsi" w:hAnsiTheme="minorHAnsi" w:cstheme="minorHAnsi"/>
          <w:sz w:val="22"/>
          <w:szCs w:val="22"/>
        </w:rPr>
        <w:t xml:space="preserve">sa </w:t>
      </w:r>
      <w:r w:rsidR="00034220" w:rsidRPr="00911D36">
        <w:rPr>
          <w:rFonts w:asciiTheme="minorHAnsi" w:hAnsiTheme="minorHAnsi" w:cstheme="minorHAnsi"/>
          <w:sz w:val="22"/>
          <w:szCs w:val="22"/>
        </w:rPr>
        <w:t>Ministarstv</w:t>
      </w:r>
      <w:r w:rsidR="006E43AB">
        <w:rPr>
          <w:rFonts w:asciiTheme="minorHAnsi" w:hAnsiTheme="minorHAnsi" w:cstheme="minorHAnsi"/>
          <w:sz w:val="22"/>
          <w:szCs w:val="22"/>
        </w:rPr>
        <w:t>om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znanosti i obrazovanja</w:t>
      </w:r>
      <w:r w:rsidR="006E43AB">
        <w:rPr>
          <w:rFonts w:asciiTheme="minorHAnsi" w:hAnsiTheme="minorHAnsi" w:cstheme="minorHAnsi"/>
          <w:sz w:val="22"/>
          <w:szCs w:val="22"/>
        </w:rPr>
        <w:t xml:space="preserve"> potpisan je Ugovor o dodjeli bespovratnih sredstava za projekte koje se financiraju iz Mehanizma za oporavak i </w:t>
      </w:r>
      <w:r w:rsidR="00444001">
        <w:rPr>
          <w:rFonts w:asciiTheme="minorHAnsi" w:hAnsiTheme="minorHAnsi" w:cstheme="minorHAnsi"/>
          <w:sz w:val="22"/>
          <w:szCs w:val="22"/>
        </w:rPr>
        <w:t xml:space="preserve">otpornost na iznos </w:t>
      </w:r>
      <w:r w:rsidR="00034220" w:rsidRPr="00911D36">
        <w:rPr>
          <w:rFonts w:asciiTheme="minorHAnsi" w:hAnsiTheme="minorHAnsi" w:cstheme="minorHAnsi"/>
          <w:sz w:val="22"/>
          <w:szCs w:val="22"/>
        </w:rPr>
        <w:t>726.259,21 eura. Razlik</w:t>
      </w:r>
      <w:r w:rsidR="000E4288">
        <w:rPr>
          <w:rFonts w:asciiTheme="minorHAnsi" w:hAnsiTheme="minorHAnsi" w:cstheme="minorHAnsi"/>
          <w:sz w:val="22"/>
          <w:szCs w:val="22"/>
        </w:rPr>
        <w:t>u</w:t>
      </w:r>
      <w:r w:rsidR="00213D11">
        <w:rPr>
          <w:rFonts w:asciiTheme="minorHAnsi" w:hAnsiTheme="minorHAnsi" w:cstheme="minorHAnsi"/>
          <w:sz w:val="22"/>
          <w:szCs w:val="22"/>
        </w:rPr>
        <w:t xml:space="preserve"> je </w:t>
      </w:r>
      <w:r w:rsidR="00034220" w:rsidRPr="00911D36">
        <w:rPr>
          <w:rFonts w:asciiTheme="minorHAnsi" w:hAnsiTheme="minorHAnsi" w:cstheme="minorHAnsi"/>
          <w:sz w:val="22"/>
          <w:szCs w:val="22"/>
        </w:rPr>
        <w:t>Općina Bistra</w:t>
      </w:r>
      <w:r w:rsidR="00213D11">
        <w:rPr>
          <w:rFonts w:asciiTheme="minorHAnsi" w:hAnsiTheme="minorHAnsi" w:cstheme="minorHAnsi"/>
          <w:sz w:val="22"/>
          <w:szCs w:val="22"/>
        </w:rPr>
        <w:t xml:space="preserve"> </w:t>
      </w:r>
      <w:r w:rsidR="00444001">
        <w:rPr>
          <w:rFonts w:asciiTheme="minorHAnsi" w:hAnsiTheme="minorHAnsi" w:cstheme="minorHAnsi"/>
          <w:sz w:val="22"/>
          <w:szCs w:val="22"/>
        </w:rPr>
        <w:t>financira</w:t>
      </w:r>
      <w:r w:rsidR="00213D11">
        <w:rPr>
          <w:rFonts w:asciiTheme="minorHAnsi" w:hAnsiTheme="minorHAnsi" w:cstheme="minorHAnsi"/>
          <w:sz w:val="22"/>
          <w:szCs w:val="22"/>
        </w:rPr>
        <w:t>la</w:t>
      </w:r>
      <w:r w:rsidR="00444001">
        <w:rPr>
          <w:rFonts w:asciiTheme="minorHAnsi" w:hAnsiTheme="minorHAnsi" w:cstheme="minorHAnsi"/>
          <w:sz w:val="22"/>
          <w:szCs w:val="22"/>
        </w:rPr>
        <w:t xml:space="preserve"> </w:t>
      </w:r>
      <w:r w:rsidR="004D7D59">
        <w:rPr>
          <w:rFonts w:asciiTheme="minorHAnsi" w:hAnsiTheme="minorHAnsi" w:cstheme="minorHAnsi"/>
          <w:sz w:val="22"/>
          <w:szCs w:val="22"/>
        </w:rPr>
        <w:t>iz</w:t>
      </w:r>
      <w:r w:rsidR="00444001">
        <w:rPr>
          <w:rFonts w:asciiTheme="minorHAnsi" w:hAnsiTheme="minorHAnsi" w:cstheme="minorHAnsi"/>
          <w:sz w:val="22"/>
          <w:szCs w:val="22"/>
        </w:rPr>
        <w:t xml:space="preserve"> kredita </w:t>
      </w:r>
      <w:r w:rsidR="00034220" w:rsidRPr="00911D36">
        <w:rPr>
          <w:rFonts w:asciiTheme="minorHAnsi" w:hAnsiTheme="minorHAnsi" w:cstheme="minorHAnsi"/>
          <w:sz w:val="22"/>
          <w:szCs w:val="22"/>
        </w:rPr>
        <w:t>dugoročnog zaduženja kod Hrvatske banke za obnovu i razvitak</w:t>
      </w:r>
      <w:r w:rsidR="00444001">
        <w:rPr>
          <w:rFonts w:asciiTheme="minorHAnsi" w:hAnsiTheme="minorHAnsi" w:cstheme="minorHAnsi"/>
          <w:sz w:val="22"/>
          <w:szCs w:val="22"/>
        </w:rPr>
        <w:t xml:space="preserve"> u iznosu</w:t>
      </w:r>
      <w:r w:rsidR="00FA774F">
        <w:rPr>
          <w:rFonts w:asciiTheme="minorHAnsi" w:hAnsiTheme="minorHAnsi" w:cstheme="minorHAnsi"/>
          <w:sz w:val="22"/>
          <w:szCs w:val="22"/>
        </w:rPr>
        <w:t xml:space="preserve"> od</w:t>
      </w:r>
      <w:r w:rsidR="00444001">
        <w:rPr>
          <w:rFonts w:asciiTheme="minorHAnsi" w:hAnsiTheme="minorHAnsi" w:cstheme="minorHAnsi"/>
          <w:sz w:val="22"/>
          <w:szCs w:val="22"/>
        </w:rPr>
        <w:t xml:space="preserve"> 2.140.000,00 € i </w:t>
      </w:r>
      <w:proofErr w:type="spellStart"/>
      <w:r w:rsidR="00444001">
        <w:rPr>
          <w:rFonts w:asciiTheme="minorHAnsi" w:hAnsiTheme="minorHAnsi" w:cstheme="minorHAnsi"/>
          <w:sz w:val="22"/>
          <w:szCs w:val="22"/>
        </w:rPr>
        <w:t>os</w:t>
      </w:r>
      <w:r w:rsidR="00213D11">
        <w:rPr>
          <w:rFonts w:asciiTheme="minorHAnsi" w:hAnsiTheme="minorHAnsi" w:cstheme="minorHAnsi"/>
          <w:sz w:val="22"/>
          <w:szCs w:val="22"/>
        </w:rPr>
        <w:t>tatk</w:t>
      </w:r>
      <w:proofErr w:type="spellEnd"/>
      <w:r w:rsidR="00444001">
        <w:rPr>
          <w:rFonts w:asciiTheme="minorHAnsi" w:hAnsiTheme="minorHAnsi" w:cstheme="minorHAnsi"/>
          <w:sz w:val="22"/>
          <w:szCs w:val="22"/>
        </w:rPr>
        <w:t xml:space="preserve"> iz vlastitih proračunskih sredstava</w:t>
      </w:r>
      <w:bookmarkEnd w:id="0"/>
      <w:r w:rsidR="00444001">
        <w:rPr>
          <w:rFonts w:asciiTheme="minorHAnsi" w:hAnsiTheme="minorHAnsi" w:cstheme="minorHAnsi"/>
          <w:sz w:val="22"/>
          <w:szCs w:val="22"/>
        </w:rPr>
        <w:t>.</w:t>
      </w:r>
      <w:r w:rsidR="00034220" w:rsidRPr="00911D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A0BB0" w14:textId="0A7A7480" w:rsidR="00034220" w:rsidRPr="00911D36" w:rsidRDefault="00034220" w:rsidP="00034220">
      <w:pPr>
        <w:pStyle w:val="Tijeloteksta"/>
        <w:rPr>
          <w:rFonts w:asciiTheme="minorHAnsi" w:hAnsiTheme="minorHAnsi" w:cstheme="minorHAnsi"/>
          <w:color w:val="FF0000"/>
          <w:sz w:val="22"/>
          <w:szCs w:val="22"/>
        </w:rPr>
      </w:pPr>
      <w:r w:rsidRPr="00911D36">
        <w:rPr>
          <w:rFonts w:asciiTheme="minorHAnsi" w:hAnsiTheme="minorHAnsi" w:cstheme="minorHAnsi"/>
          <w:sz w:val="22"/>
          <w:szCs w:val="22"/>
        </w:rPr>
        <w:t>Planirani rok izgradnje</w:t>
      </w:r>
      <w:r w:rsidR="00213D11">
        <w:rPr>
          <w:rFonts w:asciiTheme="minorHAnsi" w:hAnsiTheme="minorHAnsi" w:cstheme="minorHAnsi"/>
          <w:sz w:val="22"/>
          <w:szCs w:val="22"/>
        </w:rPr>
        <w:t xml:space="preserve"> i opremanja</w:t>
      </w:r>
      <w:r w:rsidRPr="00911D36">
        <w:rPr>
          <w:rFonts w:asciiTheme="minorHAnsi" w:hAnsiTheme="minorHAnsi" w:cstheme="minorHAnsi"/>
          <w:sz w:val="22"/>
          <w:szCs w:val="22"/>
        </w:rPr>
        <w:t xml:space="preserve"> </w:t>
      </w:r>
      <w:r w:rsidR="00FA774F">
        <w:rPr>
          <w:rFonts w:asciiTheme="minorHAnsi" w:hAnsiTheme="minorHAnsi" w:cstheme="minorHAnsi"/>
          <w:sz w:val="22"/>
          <w:szCs w:val="22"/>
        </w:rPr>
        <w:t>p</w:t>
      </w:r>
      <w:r w:rsidRPr="00911D36">
        <w:rPr>
          <w:rFonts w:asciiTheme="minorHAnsi" w:hAnsiTheme="minorHAnsi" w:cstheme="minorHAnsi"/>
          <w:sz w:val="22"/>
          <w:szCs w:val="22"/>
        </w:rPr>
        <w:t xml:space="preserve">odručnog vrtića je </w:t>
      </w:r>
      <w:r w:rsidR="00213D11">
        <w:rPr>
          <w:rFonts w:asciiTheme="minorHAnsi" w:hAnsiTheme="minorHAnsi" w:cstheme="minorHAnsi"/>
          <w:sz w:val="22"/>
          <w:szCs w:val="22"/>
        </w:rPr>
        <w:t>studeni 2025</w:t>
      </w:r>
      <w:r w:rsidRPr="00911D36">
        <w:rPr>
          <w:rFonts w:asciiTheme="minorHAnsi" w:hAnsiTheme="minorHAnsi" w:cstheme="minorHAnsi"/>
          <w:sz w:val="22"/>
          <w:szCs w:val="22"/>
        </w:rPr>
        <w:t xml:space="preserve">. </w:t>
      </w:r>
      <w:r w:rsidR="00213D11">
        <w:rPr>
          <w:rFonts w:asciiTheme="minorHAnsi" w:hAnsiTheme="minorHAnsi" w:cstheme="minorHAnsi"/>
          <w:sz w:val="22"/>
          <w:szCs w:val="22"/>
        </w:rPr>
        <w:t>godine</w:t>
      </w:r>
      <w:r w:rsidR="00FA774F">
        <w:rPr>
          <w:rFonts w:asciiTheme="minorHAnsi" w:hAnsiTheme="minorHAnsi" w:cstheme="minorHAnsi"/>
          <w:sz w:val="22"/>
          <w:szCs w:val="22"/>
        </w:rPr>
        <w:t>,</w:t>
      </w:r>
      <w:r w:rsidR="00213D11">
        <w:rPr>
          <w:rFonts w:asciiTheme="minorHAnsi" w:hAnsiTheme="minorHAnsi" w:cstheme="minorHAnsi"/>
          <w:sz w:val="22"/>
          <w:szCs w:val="22"/>
        </w:rPr>
        <w:t xml:space="preserve"> </w:t>
      </w:r>
      <w:r w:rsidRPr="00390D78">
        <w:rPr>
          <w:rFonts w:asciiTheme="minorHAnsi" w:hAnsiTheme="minorHAnsi" w:cstheme="minorHAnsi"/>
          <w:sz w:val="22"/>
          <w:szCs w:val="22"/>
        </w:rPr>
        <w:t xml:space="preserve">kako bi u </w:t>
      </w:r>
      <w:r w:rsidR="00213D11" w:rsidRPr="00390D78">
        <w:rPr>
          <w:rFonts w:asciiTheme="minorHAnsi" w:hAnsiTheme="minorHAnsi" w:cstheme="minorHAnsi"/>
          <w:sz w:val="22"/>
          <w:szCs w:val="22"/>
        </w:rPr>
        <w:t>prosincu</w:t>
      </w:r>
      <w:r w:rsidRPr="00390D78">
        <w:rPr>
          <w:rFonts w:asciiTheme="minorHAnsi" w:hAnsiTheme="minorHAnsi" w:cstheme="minorHAnsi"/>
          <w:sz w:val="22"/>
          <w:szCs w:val="22"/>
        </w:rPr>
        <w:t xml:space="preserve"> </w:t>
      </w:r>
      <w:r w:rsidR="00634BAF" w:rsidRPr="00390D78">
        <w:rPr>
          <w:rFonts w:asciiTheme="minorHAnsi" w:hAnsiTheme="minorHAnsi" w:cstheme="minorHAnsi"/>
          <w:sz w:val="22"/>
          <w:szCs w:val="22"/>
        </w:rPr>
        <w:t>Područni objekt Potočić</w:t>
      </w:r>
      <w:r w:rsidRPr="00390D78">
        <w:rPr>
          <w:rFonts w:asciiTheme="minorHAnsi" w:hAnsiTheme="minorHAnsi" w:cstheme="minorHAnsi"/>
          <w:sz w:val="22"/>
          <w:szCs w:val="22"/>
        </w:rPr>
        <w:t xml:space="preserve"> započeo s radom.</w:t>
      </w:r>
    </w:p>
    <w:p w14:paraId="14398E00" w14:textId="77777777" w:rsidR="0093341D" w:rsidRPr="00653A7C" w:rsidRDefault="0093341D" w:rsidP="00995EAD">
      <w:pPr>
        <w:pStyle w:val="Bezproreda"/>
        <w:jc w:val="both"/>
        <w:rPr>
          <w:rFonts w:cstheme="minorHAnsi"/>
          <w:color w:val="FF0000"/>
          <w:lang w:val="hr-HR"/>
        </w:rPr>
      </w:pPr>
    </w:p>
    <w:p w14:paraId="6D21186C" w14:textId="29B2DC80" w:rsidR="007172E4" w:rsidRPr="00154F65" w:rsidRDefault="007172E4" w:rsidP="00995EAD">
      <w:pPr>
        <w:pStyle w:val="Bezproreda"/>
        <w:jc w:val="both"/>
        <w:rPr>
          <w:rFonts w:cstheme="minorHAnsi"/>
          <w:lang w:val="hr-HR"/>
        </w:rPr>
      </w:pPr>
    </w:p>
    <w:p w14:paraId="6E8F2025" w14:textId="4D25DD48" w:rsidR="00FA4BBF" w:rsidRPr="00154F65" w:rsidRDefault="007172E4" w:rsidP="00995EAD">
      <w:pPr>
        <w:pStyle w:val="Bezproreda"/>
        <w:jc w:val="both"/>
        <w:rPr>
          <w:rFonts w:cstheme="minorHAnsi"/>
          <w:lang w:val="hr-HR"/>
        </w:rPr>
      </w:pPr>
      <w:r w:rsidRPr="00154F65">
        <w:rPr>
          <w:rFonts w:cstheme="minorHAnsi"/>
          <w:lang w:val="hr-HR"/>
        </w:rPr>
        <w:t>Projekcijama za 202</w:t>
      </w:r>
      <w:r w:rsidR="000F7C88" w:rsidRPr="00154F65">
        <w:rPr>
          <w:rFonts w:cstheme="minorHAnsi"/>
          <w:lang w:val="hr-HR"/>
        </w:rPr>
        <w:t>7</w:t>
      </w:r>
      <w:r w:rsidRPr="00154F65">
        <w:rPr>
          <w:rFonts w:cstheme="minorHAnsi"/>
          <w:lang w:val="hr-HR"/>
        </w:rPr>
        <w:t>. i 202</w:t>
      </w:r>
      <w:r w:rsidR="000F7C88" w:rsidRPr="00154F65">
        <w:rPr>
          <w:rFonts w:cstheme="minorHAnsi"/>
          <w:lang w:val="hr-HR"/>
        </w:rPr>
        <w:t>8</w:t>
      </w:r>
      <w:r w:rsidRPr="00154F65">
        <w:rPr>
          <w:rFonts w:cstheme="minorHAnsi"/>
          <w:lang w:val="hr-HR"/>
        </w:rPr>
        <w:t>. godinu planira se, u okviru raspoloživih prihoda, nastaviti s financiranjem onih programa, aktivnosti i projekata koji su u skladu sa ciljevima razvoja Općine</w:t>
      </w:r>
      <w:r w:rsidR="003F1364" w:rsidRPr="00154F65">
        <w:rPr>
          <w:rFonts w:cstheme="minorHAnsi"/>
          <w:lang w:val="hr-HR"/>
        </w:rPr>
        <w:t xml:space="preserve">, oslanjajući se na prostorno uređenje i izgradnju općine, upravljanje imovinom i nekretninama u vlasništvu, poboljšanje standarda postojeće komunalne infrastrukture i izgradnja nove, </w:t>
      </w:r>
      <w:r w:rsidR="00F1245A">
        <w:rPr>
          <w:rFonts w:cstheme="minorHAnsi"/>
          <w:lang w:val="hr-HR"/>
        </w:rPr>
        <w:t xml:space="preserve">ulaganja u razvoj </w:t>
      </w:r>
      <w:r w:rsidR="003F1364" w:rsidRPr="00154F65">
        <w:rPr>
          <w:rFonts w:cstheme="minorHAnsi"/>
          <w:lang w:val="hr-HR"/>
        </w:rPr>
        <w:t>turiz</w:t>
      </w:r>
      <w:r w:rsidR="00F1245A">
        <w:rPr>
          <w:rFonts w:cstheme="minorHAnsi"/>
          <w:lang w:val="hr-HR"/>
        </w:rPr>
        <w:t>ma kroz izgradnju turističke infrastrukture</w:t>
      </w:r>
      <w:r w:rsidR="003F1364" w:rsidRPr="00154F65">
        <w:rPr>
          <w:rFonts w:cstheme="minorHAnsi"/>
          <w:lang w:val="hr-HR"/>
        </w:rPr>
        <w:t>, digitalizaciju, obnovljive izvore energije, brigu o djeci i mladima</w:t>
      </w:r>
      <w:r w:rsidR="00462CDB" w:rsidRPr="00154F65">
        <w:rPr>
          <w:rFonts w:cstheme="minorHAnsi"/>
          <w:lang w:val="hr-HR"/>
        </w:rPr>
        <w:t>, te</w:t>
      </w:r>
      <w:r w:rsidR="003F1364" w:rsidRPr="00154F65">
        <w:rPr>
          <w:rFonts w:cstheme="minorHAnsi"/>
          <w:lang w:val="hr-HR"/>
        </w:rPr>
        <w:t xml:space="preserve"> </w:t>
      </w:r>
      <w:r w:rsidR="00462CDB" w:rsidRPr="00154F65">
        <w:rPr>
          <w:rFonts w:cstheme="minorHAnsi"/>
          <w:lang w:val="hr-HR"/>
        </w:rPr>
        <w:t>pomoć socijalno ugroženim skupinama stanovništva.</w:t>
      </w:r>
    </w:p>
    <w:p w14:paraId="54265F69" w14:textId="77777777" w:rsidR="003F1364" w:rsidRPr="00154F65" w:rsidRDefault="003F1364" w:rsidP="00995EAD">
      <w:pPr>
        <w:pStyle w:val="Bezproreda"/>
        <w:jc w:val="both"/>
        <w:rPr>
          <w:rFonts w:cstheme="minorHAnsi"/>
          <w:lang w:val="hr-HR"/>
        </w:rPr>
      </w:pPr>
    </w:p>
    <w:p w14:paraId="52E0491D" w14:textId="0397F6EE" w:rsidR="00D33ADA" w:rsidRPr="00154F65" w:rsidRDefault="00D33ADA" w:rsidP="00995EAD">
      <w:pPr>
        <w:pStyle w:val="Bezproreda"/>
        <w:jc w:val="both"/>
        <w:rPr>
          <w:rFonts w:cstheme="minorHAnsi"/>
          <w:lang w:val="hr-HR"/>
        </w:rPr>
      </w:pPr>
      <w:r w:rsidRPr="00154F65">
        <w:rPr>
          <w:rFonts w:cstheme="minorHAnsi"/>
          <w:lang w:val="hr-HR"/>
        </w:rPr>
        <w:t>Osnova za izr</w:t>
      </w:r>
      <w:r w:rsidR="008827D7" w:rsidRPr="00154F65">
        <w:rPr>
          <w:rFonts w:cstheme="minorHAnsi"/>
          <w:lang w:val="hr-HR"/>
        </w:rPr>
        <w:t xml:space="preserve">adu </w:t>
      </w:r>
      <w:r w:rsidR="005B74C7" w:rsidRPr="00154F65">
        <w:rPr>
          <w:rFonts w:cstheme="minorHAnsi"/>
          <w:lang w:val="hr-HR"/>
        </w:rPr>
        <w:t>P</w:t>
      </w:r>
      <w:r w:rsidR="008827D7" w:rsidRPr="00154F65">
        <w:rPr>
          <w:rFonts w:cstheme="minorHAnsi"/>
          <w:lang w:val="hr-HR"/>
        </w:rPr>
        <w:t xml:space="preserve">rijedloga </w:t>
      </w:r>
      <w:r w:rsidR="005B74C7" w:rsidRPr="00154F65">
        <w:rPr>
          <w:rFonts w:cstheme="minorHAnsi"/>
          <w:lang w:val="hr-HR"/>
        </w:rPr>
        <w:t>p</w:t>
      </w:r>
      <w:r w:rsidR="008827D7" w:rsidRPr="00154F65">
        <w:rPr>
          <w:rFonts w:cstheme="minorHAnsi"/>
          <w:lang w:val="hr-HR"/>
        </w:rPr>
        <w:t>roračuna za 202</w:t>
      </w:r>
      <w:r w:rsidR="000F7C88" w:rsidRPr="00154F65">
        <w:rPr>
          <w:rFonts w:cstheme="minorHAnsi"/>
          <w:lang w:val="hr-HR"/>
        </w:rPr>
        <w:t>6</w:t>
      </w:r>
      <w:r w:rsidRPr="00154F65">
        <w:rPr>
          <w:rFonts w:cstheme="minorHAnsi"/>
          <w:lang w:val="hr-HR"/>
        </w:rPr>
        <w:t xml:space="preserve">. godinu, kao i Projekcija za naredno dvogodišnje razdoblje je </w:t>
      </w:r>
      <w:r w:rsidR="00462CDB" w:rsidRPr="00154F65">
        <w:rPr>
          <w:rFonts w:cstheme="minorHAnsi"/>
          <w:lang w:val="hr-HR"/>
        </w:rPr>
        <w:t xml:space="preserve">sveukupni </w:t>
      </w:r>
      <w:r w:rsidRPr="00154F65">
        <w:rPr>
          <w:rFonts w:cstheme="minorHAnsi"/>
          <w:lang w:val="hr-HR"/>
        </w:rPr>
        <w:t xml:space="preserve">razvoj </w:t>
      </w:r>
      <w:r w:rsidR="00D349E8" w:rsidRPr="00154F65">
        <w:rPr>
          <w:rFonts w:cstheme="minorHAnsi"/>
          <w:lang w:val="hr-HR"/>
        </w:rPr>
        <w:t>o</w:t>
      </w:r>
      <w:r w:rsidRPr="00154F65">
        <w:rPr>
          <w:rFonts w:cstheme="minorHAnsi"/>
          <w:lang w:val="hr-HR"/>
        </w:rPr>
        <w:t xml:space="preserve">pćine kao jedinice lokalne samouprave, poboljšanje uvjeta života </w:t>
      </w:r>
      <w:r w:rsidR="00D349E8" w:rsidRPr="00154F65">
        <w:rPr>
          <w:rFonts w:cstheme="minorHAnsi"/>
          <w:lang w:val="hr-HR"/>
        </w:rPr>
        <w:t>stanovnika</w:t>
      </w:r>
      <w:r w:rsidR="00462CDB" w:rsidRPr="00154F65">
        <w:rPr>
          <w:rFonts w:cstheme="minorHAnsi"/>
          <w:lang w:val="hr-HR"/>
        </w:rPr>
        <w:t xml:space="preserve"> kroz </w:t>
      </w:r>
      <w:r w:rsidR="00D349E8" w:rsidRPr="00154F65">
        <w:rPr>
          <w:rFonts w:cstheme="minorHAnsi"/>
          <w:lang w:val="hr-HR"/>
        </w:rPr>
        <w:t>realizacij</w:t>
      </w:r>
      <w:r w:rsidR="00462CDB" w:rsidRPr="00154F65">
        <w:rPr>
          <w:rFonts w:cstheme="minorHAnsi"/>
          <w:lang w:val="hr-HR"/>
        </w:rPr>
        <w:t>u</w:t>
      </w:r>
      <w:r w:rsidR="00D349E8" w:rsidRPr="00154F65">
        <w:rPr>
          <w:rFonts w:cstheme="minorHAnsi"/>
          <w:lang w:val="hr-HR"/>
        </w:rPr>
        <w:t xml:space="preserve"> inves</w:t>
      </w:r>
      <w:r w:rsidR="00C425E3" w:rsidRPr="00154F65">
        <w:rPr>
          <w:rFonts w:cstheme="minorHAnsi"/>
          <w:lang w:val="hr-HR"/>
        </w:rPr>
        <w:t>ticijskih projekata u skladu s P</w:t>
      </w:r>
      <w:r w:rsidR="00D349E8" w:rsidRPr="00154F65">
        <w:rPr>
          <w:rFonts w:cstheme="minorHAnsi"/>
          <w:lang w:val="hr-HR"/>
        </w:rPr>
        <w:t xml:space="preserve">lanom </w:t>
      </w:r>
      <w:r w:rsidR="00C425E3" w:rsidRPr="00154F65">
        <w:rPr>
          <w:rFonts w:cstheme="minorHAnsi"/>
          <w:lang w:val="hr-HR"/>
        </w:rPr>
        <w:t>p</w:t>
      </w:r>
      <w:r w:rsidR="00D349E8" w:rsidRPr="00154F65">
        <w:rPr>
          <w:rFonts w:cstheme="minorHAnsi"/>
          <w:lang w:val="hr-HR"/>
        </w:rPr>
        <w:t xml:space="preserve">roračuna </w:t>
      </w:r>
      <w:r w:rsidR="006F37FA" w:rsidRPr="00154F65">
        <w:rPr>
          <w:rFonts w:cstheme="minorHAnsi"/>
          <w:lang w:val="hr-HR"/>
        </w:rPr>
        <w:t>i</w:t>
      </w:r>
      <w:r w:rsidR="008827D7" w:rsidRPr="00154F65">
        <w:rPr>
          <w:rFonts w:cstheme="minorHAnsi"/>
          <w:lang w:val="hr-HR"/>
        </w:rPr>
        <w:t xml:space="preserve"> proračunskim mogućnostima, </w:t>
      </w:r>
      <w:r w:rsidR="00D349E8" w:rsidRPr="00154F65">
        <w:rPr>
          <w:rFonts w:cstheme="minorHAnsi"/>
          <w:lang w:val="hr-HR"/>
        </w:rPr>
        <w:t xml:space="preserve">a oslanjajući se na </w:t>
      </w:r>
      <w:r w:rsidR="006F37FA" w:rsidRPr="00154F65">
        <w:rPr>
          <w:rFonts w:cstheme="minorHAnsi"/>
          <w:lang w:val="hr-HR"/>
        </w:rPr>
        <w:t xml:space="preserve">natječaje EU i nacionalnih fondova koji </w:t>
      </w:r>
      <w:r w:rsidR="004D477A" w:rsidRPr="00154F65">
        <w:rPr>
          <w:rFonts w:cstheme="minorHAnsi"/>
          <w:lang w:val="hr-HR"/>
        </w:rPr>
        <w:t xml:space="preserve">su otvoreni </w:t>
      </w:r>
      <w:r w:rsidR="005D15DA" w:rsidRPr="00154F65">
        <w:rPr>
          <w:rFonts w:cstheme="minorHAnsi"/>
          <w:lang w:val="hr-HR"/>
        </w:rPr>
        <w:t>ili</w:t>
      </w:r>
      <w:r w:rsidR="004D477A" w:rsidRPr="00154F65">
        <w:rPr>
          <w:rFonts w:cstheme="minorHAnsi"/>
          <w:lang w:val="hr-HR"/>
        </w:rPr>
        <w:t xml:space="preserve"> </w:t>
      </w:r>
      <w:r w:rsidR="006F37FA" w:rsidRPr="00154F65">
        <w:rPr>
          <w:rFonts w:cstheme="minorHAnsi"/>
          <w:lang w:val="hr-HR"/>
        </w:rPr>
        <w:t xml:space="preserve">će biti otvoreni u narednim godinama. </w:t>
      </w:r>
    </w:p>
    <w:p w14:paraId="2DA67751" w14:textId="77777777" w:rsidR="00FA4BBF" w:rsidRPr="00154F65" w:rsidRDefault="00FA4BBF" w:rsidP="00995EAD">
      <w:pPr>
        <w:pStyle w:val="Bezproreda"/>
        <w:jc w:val="both"/>
        <w:rPr>
          <w:rFonts w:cstheme="minorHAnsi"/>
          <w:lang w:val="hr-HR"/>
        </w:rPr>
      </w:pPr>
    </w:p>
    <w:p w14:paraId="0099ACE4" w14:textId="137E9E50" w:rsidR="00FA4BBF" w:rsidRPr="00EF48B5" w:rsidRDefault="00FA4BBF" w:rsidP="00FA4BBF">
      <w:pPr>
        <w:pStyle w:val="Bezproreda"/>
        <w:jc w:val="both"/>
        <w:rPr>
          <w:rFonts w:cstheme="minorHAnsi"/>
          <w:b/>
          <w:bCs/>
          <w:i/>
          <w:iCs/>
          <w:lang w:val="sv-SE"/>
        </w:rPr>
      </w:pPr>
      <w:r w:rsidRPr="00653A7C">
        <w:rPr>
          <w:rFonts w:cstheme="minorHAnsi"/>
          <w:lang w:val="sv-SE"/>
        </w:rPr>
        <w:t xml:space="preserve">Općina Bistra ima </w:t>
      </w:r>
      <w:r w:rsidR="00EF48B5">
        <w:rPr>
          <w:rFonts w:cstheme="minorHAnsi"/>
          <w:lang w:val="sv-SE"/>
        </w:rPr>
        <w:t>tri</w:t>
      </w:r>
      <w:r w:rsidRPr="00653A7C">
        <w:rPr>
          <w:rFonts w:cstheme="minorHAnsi"/>
          <w:lang w:val="sv-SE"/>
        </w:rPr>
        <w:t xml:space="preserve"> proračunska korisnika: </w:t>
      </w:r>
      <w:r w:rsidRPr="00653A7C">
        <w:rPr>
          <w:rFonts w:cstheme="minorHAnsi"/>
          <w:b/>
          <w:bCs/>
          <w:i/>
          <w:iCs/>
          <w:lang w:val="sv-SE"/>
        </w:rPr>
        <w:t>Dječji vrtić Kapljic</w:t>
      </w:r>
      <w:r w:rsidR="000537B0" w:rsidRPr="00653A7C">
        <w:rPr>
          <w:rFonts w:cstheme="minorHAnsi"/>
          <w:b/>
          <w:bCs/>
          <w:i/>
          <w:iCs/>
          <w:lang w:val="sv-SE"/>
        </w:rPr>
        <w:t>a</w:t>
      </w:r>
      <w:r w:rsidR="00EF48B5">
        <w:rPr>
          <w:rFonts w:cstheme="minorHAnsi"/>
          <w:lang w:val="sv-SE"/>
        </w:rPr>
        <w:t xml:space="preserve">, </w:t>
      </w:r>
      <w:r w:rsidRPr="00653A7C">
        <w:rPr>
          <w:rFonts w:cstheme="minorHAnsi"/>
          <w:b/>
          <w:bCs/>
          <w:i/>
          <w:iCs/>
          <w:lang w:val="sv-SE"/>
        </w:rPr>
        <w:t>Općinska knjižnica Bistra</w:t>
      </w:r>
      <w:r w:rsidR="00EF48B5">
        <w:rPr>
          <w:rFonts w:cstheme="minorHAnsi"/>
          <w:lang w:val="sv-SE"/>
        </w:rPr>
        <w:t xml:space="preserve"> </w:t>
      </w:r>
      <w:r w:rsidR="00EF48B5" w:rsidRPr="00EF48B5">
        <w:rPr>
          <w:rFonts w:cstheme="minorHAnsi"/>
          <w:b/>
          <w:bCs/>
          <w:i/>
          <w:iCs/>
          <w:lang w:val="sv-SE"/>
        </w:rPr>
        <w:t>i Kulturno–turistički centar Bistra.</w:t>
      </w:r>
    </w:p>
    <w:p w14:paraId="0161B8F4" w14:textId="77777777" w:rsidR="00BA42F0" w:rsidRPr="00653A7C" w:rsidRDefault="00BA42F0" w:rsidP="00995EAD">
      <w:pPr>
        <w:pStyle w:val="Bezproreda"/>
        <w:jc w:val="both"/>
        <w:rPr>
          <w:rFonts w:cstheme="minorHAnsi"/>
          <w:lang w:val="sv-SE"/>
        </w:rPr>
      </w:pPr>
    </w:p>
    <w:p w14:paraId="5556C02D" w14:textId="65AE0FF3" w:rsidR="00FA4BBF" w:rsidRPr="00F1245A" w:rsidRDefault="00BA42F0" w:rsidP="00995EAD">
      <w:pPr>
        <w:pStyle w:val="Bezproreda"/>
        <w:jc w:val="both"/>
        <w:rPr>
          <w:rFonts w:cstheme="minorHAnsi"/>
          <w:lang w:val="sv-SE"/>
        </w:rPr>
      </w:pPr>
      <w:r w:rsidRPr="00F1245A">
        <w:rPr>
          <w:rFonts w:cstheme="minorHAnsi"/>
          <w:lang w:val="sv-SE"/>
        </w:rPr>
        <w:t>Sukladno Zakonu o proračunu i u</w:t>
      </w:r>
      <w:r w:rsidR="008827D7" w:rsidRPr="00F1245A">
        <w:rPr>
          <w:rFonts w:cstheme="minorHAnsi"/>
          <w:lang w:val="sv-SE"/>
        </w:rPr>
        <w:t>putama Ministarstva financija</w:t>
      </w:r>
      <w:r w:rsidR="000F7C88" w:rsidRPr="00F1245A">
        <w:rPr>
          <w:rFonts w:cstheme="minorHAnsi"/>
          <w:lang w:val="sv-SE"/>
        </w:rPr>
        <w:t>,</w:t>
      </w:r>
      <w:r w:rsidR="008827D7" w:rsidRPr="00F1245A">
        <w:rPr>
          <w:rFonts w:cstheme="minorHAnsi"/>
          <w:lang w:val="sv-SE"/>
        </w:rPr>
        <w:t xml:space="preserve"> </w:t>
      </w:r>
      <w:r w:rsidRPr="00F1245A">
        <w:rPr>
          <w:rFonts w:cstheme="minorHAnsi"/>
          <w:lang w:val="sv-SE"/>
        </w:rPr>
        <w:t>Proračun Općine Bistra</w:t>
      </w:r>
      <w:r w:rsidR="008827D7" w:rsidRPr="00F1245A">
        <w:rPr>
          <w:rFonts w:cstheme="minorHAnsi"/>
          <w:lang w:val="sv-SE"/>
        </w:rPr>
        <w:t xml:space="preserve"> </w:t>
      </w:r>
      <w:r w:rsidR="00C952C4" w:rsidRPr="00F1245A">
        <w:rPr>
          <w:rFonts w:cstheme="minorHAnsi"/>
          <w:lang w:val="sv-SE"/>
        </w:rPr>
        <w:t>je</w:t>
      </w:r>
      <w:r w:rsidR="008827D7" w:rsidRPr="00F1245A">
        <w:rPr>
          <w:rFonts w:cstheme="minorHAnsi"/>
          <w:lang w:val="sv-SE"/>
        </w:rPr>
        <w:t xml:space="preserve"> konsolidirani proračun s </w:t>
      </w:r>
      <w:r w:rsidR="00390134" w:rsidRPr="00F1245A">
        <w:rPr>
          <w:rFonts w:cstheme="minorHAnsi"/>
          <w:lang w:val="sv-SE"/>
        </w:rPr>
        <w:t>tri</w:t>
      </w:r>
      <w:r w:rsidR="008827D7" w:rsidRPr="00F1245A">
        <w:rPr>
          <w:rFonts w:cstheme="minorHAnsi"/>
          <w:lang w:val="sv-SE"/>
        </w:rPr>
        <w:t xml:space="preserve"> proračunska korisnika</w:t>
      </w:r>
      <w:r w:rsidR="00E579C8" w:rsidRPr="00F1245A">
        <w:rPr>
          <w:rFonts w:cstheme="minorHAnsi"/>
          <w:lang w:val="sv-SE"/>
        </w:rPr>
        <w:t>,</w:t>
      </w:r>
      <w:r w:rsidR="008827D7" w:rsidRPr="00F1245A">
        <w:rPr>
          <w:rFonts w:cstheme="minorHAnsi"/>
          <w:lang w:val="sv-SE"/>
        </w:rPr>
        <w:t xml:space="preserve"> u kojemu su u cijelosti uključeni F</w:t>
      </w:r>
      <w:r w:rsidRPr="00F1245A">
        <w:rPr>
          <w:rFonts w:cstheme="minorHAnsi"/>
          <w:lang w:val="sv-SE"/>
        </w:rPr>
        <w:t>inancijski pla</w:t>
      </w:r>
      <w:r w:rsidR="008827D7" w:rsidRPr="00F1245A">
        <w:rPr>
          <w:rFonts w:cstheme="minorHAnsi"/>
          <w:lang w:val="sv-SE"/>
        </w:rPr>
        <w:t xml:space="preserve">novi </w:t>
      </w:r>
      <w:r w:rsidR="00524CF5" w:rsidRPr="00F1245A">
        <w:rPr>
          <w:rFonts w:cstheme="minorHAnsi"/>
          <w:lang w:val="sv-SE"/>
        </w:rPr>
        <w:t>Dječjeg vrtića Kapljic</w:t>
      </w:r>
      <w:r w:rsidR="00390134" w:rsidRPr="00F1245A">
        <w:rPr>
          <w:rFonts w:cstheme="minorHAnsi"/>
          <w:lang w:val="sv-SE"/>
        </w:rPr>
        <w:t xml:space="preserve">a, </w:t>
      </w:r>
      <w:r w:rsidR="00524CF5" w:rsidRPr="00F1245A">
        <w:rPr>
          <w:rFonts w:cstheme="minorHAnsi"/>
          <w:lang w:val="sv-SE"/>
        </w:rPr>
        <w:t>Općinske knjižnice Bistr</w:t>
      </w:r>
      <w:r w:rsidR="00DE6636" w:rsidRPr="00F1245A">
        <w:rPr>
          <w:rFonts w:cstheme="minorHAnsi"/>
          <w:lang w:val="sv-SE"/>
        </w:rPr>
        <w:t>a</w:t>
      </w:r>
      <w:r w:rsidR="00390134" w:rsidRPr="00F1245A">
        <w:rPr>
          <w:rFonts w:cstheme="minorHAnsi"/>
          <w:lang w:val="sv-SE"/>
        </w:rPr>
        <w:t xml:space="preserve"> i Kulturno – turističkog centra Bistra, </w:t>
      </w:r>
      <w:r w:rsidR="00524CF5" w:rsidRPr="00F1245A">
        <w:rPr>
          <w:rFonts w:cstheme="minorHAnsi"/>
          <w:lang w:val="sv-SE"/>
        </w:rPr>
        <w:t>odnosno prikazani su vlastiti i namjenski prihodi proračunskih korisnika</w:t>
      </w:r>
      <w:r w:rsidR="00390FC8" w:rsidRPr="00F1245A">
        <w:rPr>
          <w:rFonts w:cstheme="minorHAnsi"/>
          <w:lang w:val="sv-SE"/>
        </w:rPr>
        <w:t>,</w:t>
      </w:r>
      <w:r w:rsidR="00524CF5" w:rsidRPr="00F1245A">
        <w:rPr>
          <w:rFonts w:cstheme="minorHAnsi"/>
          <w:lang w:val="sv-SE"/>
        </w:rPr>
        <w:t xml:space="preserve"> te rashodi proračunskih korisnika koji će se financirati iz tih prihoda. </w:t>
      </w:r>
    </w:p>
    <w:p w14:paraId="410BD9D6" w14:textId="77777777" w:rsidR="00F226CA" w:rsidRPr="00F1245A" w:rsidRDefault="00F226CA" w:rsidP="00995EAD">
      <w:pPr>
        <w:pStyle w:val="Bezproreda"/>
        <w:jc w:val="both"/>
        <w:rPr>
          <w:rFonts w:cstheme="minorHAnsi"/>
          <w:lang w:val="sv-SE"/>
        </w:rPr>
      </w:pPr>
    </w:p>
    <w:p w14:paraId="60E83E97" w14:textId="00496AAC" w:rsidR="00A1705A" w:rsidRPr="00F1245A" w:rsidRDefault="00A1705A" w:rsidP="00A1705A">
      <w:pPr>
        <w:jc w:val="both"/>
        <w:rPr>
          <w:rFonts w:cstheme="minorHAnsi"/>
          <w:lang w:val="sv-SE"/>
        </w:rPr>
      </w:pPr>
      <w:r w:rsidRPr="00F1245A">
        <w:rPr>
          <w:rFonts w:cstheme="minorHAnsi"/>
          <w:lang w:val="sv-SE"/>
        </w:rPr>
        <w:t xml:space="preserve">Temeljem članka 50. st. 2. Zakona o proračunu od 01.01.2026. godine Općina Bistra dužna je uspostaviti jedinstveni račun proračuna (račun riznice) na kojem se ostvaruju svi priljevi i izvršavaju svi odljevi proračuna Općine Bistra i proračunskih korisnika. </w:t>
      </w:r>
    </w:p>
    <w:p w14:paraId="31E70A52" w14:textId="1904E711" w:rsidR="00A73A1C" w:rsidRPr="00F1245A" w:rsidRDefault="00A1705A" w:rsidP="00F1245A">
      <w:pPr>
        <w:jc w:val="both"/>
        <w:rPr>
          <w:rFonts w:cstheme="minorHAnsi"/>
          <w:lang w:val="sv-SE"/>
        </w:rPr>
      </w:pPr>
      <w:r w:rsidRPr="00F1245A">
        <w:rPr>
          <w:rFonts w:cstheme="minorHAnsi"/>
          <w:lang w:val="sv-SE"/>
        </w:rPr>
        <w:t>Plaćanj</w:t>
      </w:r>
      <w:r w:rsidR="00F1245A">
        <w:rPr>
          <w:rFonts w:cstheme="minorHAnsi"/>
          <w:lang w:val="sv-SE"/>
        </w:rPr>
        <w:t>a</w:t>
      </w:r>
      <w:r w:rsidRPr="00F1245A">
        <w:rPr>
          <w:rFonts w:cstheme="minorHAnsi"/>
          <w:lang w:val="sv-SE"/>
        </w:rPr>
        <w:t xml:space="preserve"> proračunskih korisnika s jedinstvenog računa riznice obavlj</w:t>
      </w:r>
      <w:r w:rsidR="00F1245A">
        <w:rPr>
          <w:rFonts w:cstheme="minorHAnsi"/>
          <w:lang w:val="sv-SE"/>
        </w:rPr>
        <w:t>ati će</w:t>
      </w:r>
      <w:r w:rsidRPr="00F1245A">
        <w:rPr>
          <w:rFonts w:cstheme="minorHAnsi"/>
          <w:lang w:val="sv-SE"/>
        </w:rPr>
        <w:t xml:space="preserve"> se putem pristiglih Zahtjeva za plaćanje prema unaprijed definiranim rokovima i procedurama za poslovanje unutar sustava riznice.</w:t>
      </w:r>
    </w:p>
    <w:p w14:paraId="65FB028D" w14:textId="18A6EA60" w:rsidR="00FA4BBF" w:rsidRDefault="008827D7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bCs/>
          <w:i/>
          <w:iCs/>
          <w:lang w:val="sv-SE"/>
        </w:rPr>
        <w:t xml:space="preserve">Proračun Općine Bistra </w:t>
      </w:r>
      <w:r w:rsidRPr="00A1705A">
        <w:rPr>
          <w:rFonts w:cstheme="minorHAnsi"/>
          <w:b/>
          <w:bCs/>
          <w:i/>
          <w:iCs/>
          <w:lang w:val="sv-SE"/>
        </w:rPr>
        <w:t>za 202</w:t>
      </w:r>
      <w:r w:rsidR="009D22F6" w:rsidRPr="00A1705A">
        <w:rPr>
          <w:rFonts w:cstheme="minorHAnsi"/>
          <w:b/>
          <w:bCs/>
          <w:i/>
          <w:iCs/>
          <w:lang w:val="sv-SE"/>
        </w:rPr>
        <w:t>6</w:t>
      </w:r>
      <w:r w:rsidR="00087DBB" w:rsidRPr="00A1705A">
        <w:rPr>
          <w:rFonts w:cstheme="minorHAnsi"/>
          <w:b/>
          <w:bCs/>
          <w:i/>
          <w:iCs/>
          <w:lang w:val="sv-SE"/>
        </w:rPr>
        <w:t xml:space="preserve">. godinu </w:t>
      </w:r>
      <w:r w:rsidR="00FA4BBF" w:rsidRPr="00A1705A">
        <w:rPr>
          <w:rFonts w:cstheme="minorHAnsi"/>
          <w:b/>
          <w:bCs/>
          <w:i/>
          <w:iCs/>
          <w:lang w:val="sv-SE"/>
        </w:rPr>
        <w:t>i projekcije za 202</w:t>
      </w:r>
      <w:r w:rsidR="009D22F6" w:rsidRPr="00A1705A">
        <w:rPr>
          <w:rFonts w:cstheme="minorHAnsi"/>
          <w:b/>
          <w:bCs/>
          <w:i/>
          <w:iCs/>
          <w:lang w:val="sv-SE"/>
        </w:rPr>
        <w:t>7</w:t>
      </w:r>
      <w:r w:rsidR="00FA4BBF" w:rsidRPr="00A1705A">
        <w:rPr>
          <w:rFonts w:cstheme="minorHAnsi"/>
          <w:b/>
          <w:bCs/>
          <w:i/>
          <w:iCs/>
          <w:lang w:val="sv-SE"/>
        </w:rPr>
        <w:t>. i 202</w:t>
      </w:r>
      <w:r w:rsidR="009D22F6" w:rsidRPr="00A1705A">
        <w:rPr>
          <w:rFonts w:cstheme="minorHAnsi"/>
          <w:b/>
          <w:bCs/>
          <w:i/>
          <w:iCs/>
          <w:lang w:val="sv-SE"/>
        </w:rPr>
        <w:t>8</w:t>
      </w:r>
      <w:r w:rsidR="00FA4BBF" w:rsidRPr="00A1705A">
        <w:rPr>
          <w:rFonts w:cstheme="minorHAnsi"/>
          <w:b/>
          <w:bCs/>
          <w:i/>
          <w:iCs/>
          <w:lang w:val="sv-SE"/>
        </w:rPr>
        <w:t xml:space="preserve">. </w:t>
      </w:r>
      <w:r w:rsidR="00FA4BBF" w:rsidRPr="00653A7C">
        <w:rPr>
          <w:rFonts w:cstheme="minorHAnsi"/>
          <w:b/>
          <w:bCs/>
          <w:i/>
          <w:iCs/>
          <w:lang w:val="sv-SE"/>
        </w:rPr>
        <w:t>godinu</w:t>
      </w:r>
      <w:r w:rsidR="00FA4BBF" w:rsidRPr="00653A7C">
        <w:rPr>
          <w:rFonts w:cstheme="minorHAnsi"/>
          <w:lang w:val="sv-SE"/>
        </w:rPr>
        <w:t xml:space="preserve"> </w:t>
      </w:r>
      <w:r w:rsidR="00087DBB" w:rsidRPr="00653A7C">
        <w:rPr>
          <w:rFonts w:cstheme="minorHAnsi"/>
          <w:lang w:val="sv-SE"/>
        </w:rPr>
        <w:t>sastoji se od</w:t>
      </w:r>
      <w:r w:rsidR="00FA4BBF" w:rsidRPr="00653A7C">
        <w:rPr>
          <w:rFonts w:cstheme="minorHAnsi"/>
          <w:lang w:val="sv-SE"/>
        </w:rPr>
        <w:t>:</w:t>
      </w:r>
    </w:p>
    <w:p w14:paraId="035A5027" w14:textId="77777777" w:rsidR="00A73A1C" w:rsidRPr="00653A7C" w:rsidRDefault="00A73A1C" w:rsidP="00995EAD">
      <w:pPr>
        <w:pStyle w:val="Bezproreda"/>
        <w:jc w:val="both"/>
        <w:rPr>
          <w:rFonts w:cstheme="minorHAnsi"/>
          <w:lang w:val="sv-SE"/>
        </w:rPr>
      </w:pPr>
    </w:p>
    <w:p w14:paraId="77B73178" w14:textId="49F1D024" w:rsidR="00FA4BBF" w:rsidRPr="00911D36" w:rsidRDefault="00087DBB" w:rsidP="00FA4BBF">
      <w:pPr>
        <w:pStyle w:val="Bezproreda"/>
        <w:numPr>
          <w:ilvl w:val="0"/>
          <w:numId w:val="43"/>
        </w:numPr>
        <w:jc w:val="both"/>
        <w:rPr>
          <w:rFonts w:cstheme="minorHAnsi"/>
        </w:rPr>
      </w:pPr>
      <w:proofErr w:type="spellStart"/>
      <w:r w:rsidRPr="00911D36">
        <w:rPr>
          <w:rFonts w:cstheme="minorHAnsi"/>
        </w:rPr>
        <w:t>Općeg</w:t>
      </w:r>
      <w:proofErr w:type="spellEnd"/>
      <w:r w:rsidR="005D15DA" w:rsidRPr="00911D36">
        <w:rPr>
          <w:rFonts w:cstheme="minorHAnsi"/>
        </w:rPr>
        <w:t xml:space="preserve"> </w:t>
      </w:r>
      <w:proofErr w:type="spellStart"/>
      <w:r w:rsidR="005D15DA" w:rsidRPr="00911D36">
        <w:rPr>
          <w:rFonts w:cstheme="minorHAnsi"/>
        </w:rPr>
        <w:t>dijela</w:t>
      </w:r>
      <w:proofErr w:type="spellEnd"/>
      <w:r w:rsidR="00FA4BBF" w:rsidRPr="00911D36">
        <w:rPr>
          <w:rFonts w:cstheme="minorHAnsi"/>
        </w:rPr>
        <w:t>,</w:t>
      </w:r>
      <w:r w:rsidR="005D15DA" w:rsidRPr="00911D36">
        <w:rPr>
          <w:rFonts w:cstheme="minorHAnsi"/>
        </w:rPr>
        <w:t xml:space="preserve"> </w:t>
      </w:r>
    </w:p>
    <w:p w14:paraId="133A8858" w14:textId="77777777" w:rsidR="00FA4BBF" w:rsidRPr="00911D36" w:rsidRDefault="00087DBB" w:rsidP="00FA4BBF">
      <w:pPr>
        <w:pStyle w:val="Bezproreda"/>
        <w:numPr>
          <w:ilvl w:val="0"/>
          <w:numId w:val="43"/>
        </w:numPr>
        <w:jc w:val="both"/>
        <w:rPr>
          <w:rFonts w:cstheme="minorHAnsi"/>
        </w:rPr>
      </w:pPr>
      <w:r w:rsidRPr="00911D36">
        <w:rPr>
          <w:rFonts w:cstheme="minorHAnsi"/>
        </w:rPr>
        <w:t xml:space="preserve">Posebnog </w:t>
      </w:r>
      <w:proofErr w:type="spellStart"/>
      <w:r w:rsidRPr="00911D36">
        <w:rPr>
          <w:rFonts w:cstheme="minorHAnsi"/>
        </w:rPr>
        <w:t>dij</w:t>
      </w:r>
      <w:r w:rsidR="008827D7" w:rsidRPr="00911D36">
        <w:rPr>
          <w:rFonts w:cstheme="minorHAnsi"/>
        </w:rPr>
        <w:t>ela</w:t>
      </w:r>
      <w:proofErr w:type="spellEnd"/>
      <w:r w:rsidR="00FA4BBF" w:rsidRPr="00911D36">
        <w:rPr>
          <w:rFonts w:cstheme="minorHAnsi"/>
        </w:rPr>
        <w:t>,</w:t>
      </w:r>
    </w:p>
    <w:p w14:paraId="73B372F6" w14:textId="57B9F046" w:rsidR="00FA4BBF" w:rsidRPr="00911D36" w:rsidRDefault="005D15DA" w:rsidP="00FA4BBF">
      <w:pPr>
        <w:pStyle w:val="Bezproreda"/>
        <w:numPr>
          <w:ilvl w:val="0"/>
          <w:numId w:val="43"/>
        </w:numPr>
        <w:jc w:val="both"/>
        <w:rPr>
          <w:rFonts w:cstheme="minorHAnsi"/>
        </w:rPr>
      </w:pPr>
      <w:proofErr w:type="spellStart"/>
      <w:r w:rsidRPr="00911D36">
        <w:rPr>
          <w:rFonts w:cstheme="minorHAnsi"/>
        </w:rPr>
        <w:t>Obrazloženja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proračuna</w:t>
      </w:r>
      <w:proofErr w:type="spellEnd"/>
      <w:r w:rsidRPr="00911D36">
        <w:rPr>
          <w:rFonts w:cstheme="minorHAnsi"/>
        </w:rPr>
        <w:t>.</w:t>
      </w:r>
      <w:r w:rsidR="00087DBB" w:rsidRPr="00911D36">
        <w:rPr>
          <w:rFonts w:cstheme="minorHAnsi"/>
        </w:rPr>
        <w:t xml:space="preserve"> </w:t>
      </w:r>
    </w:p>
    <w:p w14:paraId="4F4B41E2" w14:textId="77777777" w:rsidR="00E62D0A" w:rsidRPr="00911D36" w:rsidRDefault="00E62D0A" w:rsidP="00E62D0A">
      <w:pPr>
        <w:pStyle w:val="Bezproreda"/>
        <w:ind w:left="720"/>
        <w:jc w:val="both"/>
        <w:rPr>
          <w:rFonts w:cstheme="minorHAnsi"/>
        </w:rPr>
      </w:pPr>
    </w:p>
    <w:p w14:paraId="3B01E809" w14:textId="7427D4B9" w:rsidR="00392918" w:rsidRDefault="00087DBB" w:rsidP="00FA4BBF">
      <w:pPr>
        <w:pStyle w:val="Bezproreda"/>
        <w:jc w:val="both"/>
        <w:rPr>
          <w:rFonts w:cstheme="minorHAnsi"/>
        </w:rPr>
      </w:pPr>
      <w:proofErr w:type="spellStart"/>
      <w:r w:rsidRPr="00911D36">
        <w:rPr>
          <w:rFonts w:cstheme="minorHAnsi"/>
          <w:b/>
          <w:bCs/>
        </w:rPr>
        <w:t>Opći</w:t>
      </w:r>
      <w:proofErr w:type="spellEnd"/>
      <w:r w:rsidRPr="00911D36">
        <w:rPr>
          <w:rFonts w:cstheme="minorHAnsi"/>
          <w:b/>
          <w:bCs/>
        </w:rPr>
        <w:t xml:space="preserve"> </w:t>
      </w:r>
      <w:proofErr w:type="spellStart"/>
      <w:r w:rsidRPr="00911D36">
        <w:rPr>
          <w:rFonts w:cstheme="minorHAnsi"/>
          <w:b/>
          <w:bCs/>
        </w:rPr>
        <w:t>dio</w:t>
      </w:r>
      <w:proofErr w:type="spellEnd"/>
      <w:r w:rsidRPr="00911D36">
        <w:rPr>
          <w:rFonts w:cstheme="minorHAnsi"/>
          <w:b/>
          <w:bCs/>
        </w:rPr>
        <w:t xml:space="preserve"> </w:t>
      </w:r>
      <w:proofErr w:type="spellStart"/>
      <w:r w:rsidRPr="00911D36">
        <w:rPr>
          <w:rFonts w:cstheme="minorHAnsi"/>
          <w:b/>
          <w:bCs/>
        </w:rPr>
        <w:t>proračuna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planiran</w:t>
      </w:r>
      <w:proofErr w:type="spellEnd"/>
      <w:r w:rsidRPr="00911D36">
        <w:rPr>
          <w:rFonts w:cstheme="minorHAnsi"/>
        </w:rPr>
        <w:t xml:space="preserve"> je </w:t>
      </w:r>
      <w:proofErr w:type="spellStart"/>
      <w:r w:rsidRPr="00911D36">
        <w:rPr>
          <w:rFonts w:cstheme="minorHAnsi"/>
        </w:rPr>
        <w:t>prema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ekonomskoj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klasifikaciji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na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="005D15DA" w:rsidRPr="00911D36">
        <w:rPr>
          <w:rFonts w:cstheme="minorHAnsi"/>
        </w:rPr>
        <w:t>drugoj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razini</w:t>
      </w:r>
      <w:proofErr w:type="spellEnd"/>
      <w:r w:rsidRPr="00911D36">
        <w:rPr>
          <w:rFonts w:cstheme="minorHAnsi"/>
        </w:rPr>
        <w:t xml:space="preserve"> (</w:t>
      </w:r>
      <w:proofErr w:type="spellStart"/>
      <w:r w:rsidRPr="00911D36">
        <w:rPr>
          <w:rFonts w:cstheme="minorHAnsi"/>
        </w:rPr>
        <w:t>razina</w:t>
      </w:r>
      <w:proofErr w:type="spellEnd"/>
      <w:r w:rsidRPr="00911D36">
        <w:rPr>
          <w:rFonts w:cstheme="minorHAnsi"/>
        </w:rPr>
        <w:t xml:space="preserve"> </w:t>
      </w:r>
      <w:proofErr w:type="spellStart"/>
      <w:r w:rsidRPr="00911D36">
        <w:rPr>
          <w:rFonts w:cstheme="minorHAnsi"/>
        </w:rPr>
        <w:t>podsk</w:t>
      </w:r>
      <w:r w:rsidR="008827D7" w:rsidRPr="00911D36">
        <w:rPr>
          <w:rFonts w:cstheme="minorHAnsi"/>
        </w:rPr>
        <w:t>upine</w:t>
      </w:r>
      <w:proofErr w:type="spellEnd"/>
      <w:r w:rsidR="008827D7" w:rsidRPr="00911D36">
        <w:rPr>
          <w:rFonts w:cstheme="minorHAnsi"/>
        </w:rPr>
        <w:t xml:space="preserve"> </w:t>
      </w:r>
      <w:proofErr w:type="spellStart"/>
      <w:r w:rsidR="008827D7" w:rsidRPr="00911D36">
        <w:rPr>
          <w:rFonts w:cstheme="minorHAnsi"/>
        </w:rPr>
        <w:t>ekonomske</w:t>
      </w:r>
      <w:proofErr w:type="spellEnd"/>
      <w:r w:rsidR="008827D7" w:rsidRPr="00911D36">
        <w:rPr>
          <w:rFonts w:cstheme="minorHAnsi"/>
        </w:rPr>
        <w:t xml:space="preserve"> </w:t>
      </w:r>
      <w:proofErr w:type="spellStart"/>
      <w:r w:rsidR="008827D7" w:rsidRPr="00911D36">
        <w:rPr>
          <w:rFonts w:cstheme="minorHAnsi"/>
        </w:rPr>
        <w:t>klasifikacije</w:t>
      </w:r>
      <w:proofErr w:type="spellEnd"/>
      <w:r w:rsidR="008827D7" w:rsidRPr="00911D36">
        <w:rPr>
          <w:rFonts w:cstheme="minorHAnsi"/>
        </w:rPr>
        <w:t xml:space="preserve">) </w:t>
      </w:r>
      <w:proofErr w:type="spellStart"/>
      <w:r w:rsidR="008827D7" w:rsidRPr="00911D36">
        <w:rPr>
          <w:rFonts w:cstheme="minorHAnsi"/>
        </w:rPr>
        <w:t>r</w:t>
      </w:r>
      <w:r w:rsidRPr="00911D36">
        <w:rPr>
          <w:rFonts w:cstheme="minorHAnsi"/>
        </w:rPr>
        <w:t>ačunskog</w:t>
      </w:r>
      <w:proofErr w:type="spellEnd"/>
      <w:r w:rsidRPr="00911D36">
        <w:rPr>
          <w:rFonts w:cstheme="minorHAnsi"/>
        </w:rPr>
        <w:t xml:space="preserve"> plana, a </w:t>
      </w:r>
      <w:proofErr w:type="spellStart"/>
      <w:r w:rsidRPr="00911D36">
        <w:rPr>
          <w:rFonts w:cstheme="minorHAnsi"/>
        </w:rPr>
        <w:t>sastoj</w:t>
      </w:r>
      <w:r w:rsidR="0007278B">
        <w:rPr>
          <w:rFonts w:cstheme="minorHAnsi"/>
        </w:rPr>
        <w:t>e</w:t>
      </w:r>
      <w:proofErr w:type="spellEnd"/>
      <w:r w:rsidRPr="00911D36">
        <w:rPr>
          <w:rFonts w:cstheme="minorHAnsi"/>
        </w:rPr>
        <w:t xml:space="preserve"> se od</w:t>
      </w:r>
      <w:r w:rsidR="00392918">
        <w:rPr>
          <w:rFonts w:cstheme="minorHAnsi"/>
        </w:rPr>
        <w:t>:</w:t>
      </w:r>
    </w:p>
    <w:p w14:paraId="5DE7BA01" w14:textId="77777777" w:rsidR="00A9261E" w:rsidRDefault="00A9261E" w:rsidP="00FA4BBF">
      <w:pPr>
        <w:pStyle w:val="Bezproreda"/>
        <w:jc w:val="both"/>
        <w:rPr>
          <w:rFonts w:cstheme="minorHAnsi"/>
        </w:rPr>
      </w:pPr>
    </w:p>
    <w:p w14:paraId="1DBB703D" w14:textId="28D29800" w:rsidR="00087DBB" w:rsidRPr="00E66F16" w:rsidRDefault="00392918" w:rsidP="00392918">
      <w:pPr>
        <w:pStyle w:val="Bezproreda"/>
        <w:numPr>
          <w:ilvl w:val="0"/>
          <w:numId w:val="44"/>
        </w:numPr>
        <w:jc w:val="both"/>
        <w:rPr>
          <w:rFonts w:cstheme="minorHAnsi"/>
          <w:u w:val="single"/>
          <w:lang w:val="sv-SE"/>
        </w:rPr>
      </w:pPr>
      <w:r w:rsidRPr="00E66F16">
        <w:rPr>
          <w:rFonts w:cstheme="minorHAnsi"/>
          <w:u w:val="single"/>
          <w:lang w:val="sv-SE"/>
        </w:rPr>
        <w:t xml:space="preserve">Sažetka </w:t>
      </w:r>
      <w:r w:rsidR="00087DBB" w:rsidRPr="00E66F16">
        <w:rPr>
          <w:rFonts w:cstheme="minorHAnsi"/>
          <w:u w:val="single"/>
          <w:lang w:val="sv-SE"/>
        </w:rPr>
        <w:t xml:space="preserve">Računa prihoda i rashoda </w:t>
      </w:r>
      <w:r w:rsidRPr="00E66F16">
        <w:rPr>
          <w:rFonts w:cstheme="minorHAnsi"/>
          <w:u w:val="single"/>
          <w:lang w:val="sv-SE"/>
        </w:rPr>
        <w:t>i Sažetka</w:t>
      </w:r>
      <w:r w:rsidR="00087DBB" w:rsidRPr="00E66F16">
        <w:rPr>
          <w:rFonts w:cstheme="minorHAnsi"/>
          <w:u w:val="single"/>
          <w:lang w:val="sv-SE"/>
        </w:rPr>
        <w:t xml:space="preserve"> Računa financiranja</w:t>
      </w:r>
      <w:r w:rsidRPr="00E66F16">
        <w:rPr>
          <w:rFonts w:cstheme="minorHAnsi"/>
          <w:u w:val="single"/>
          <w:lang w:val="sv-SE"/>
        </w:rPr>
        <w:t>,</w:t>
      </w:r>
    </w:p>
    <w:p w14:paraId="7EF67811" w14:textId="6A3A7209" w:rsidR="00392918" w:rsidRPr="00042D4B" w:rsidRDefault="00392918" w:rsidP="00392918">
      <w:pPr>
        <w:pStyle w:val="Bezproreda"/>
        <w:numPr>
          <w:ilvl w:val="0"/>
          <w:numId w:val="44"/>
        </w:numPr>
        <w:jc w:val="both"/>
        <w:rPr>
          <w:rFonts w:cstheme="minorHAnsi"/>
        </w:rPr>
      </w:pPr>
      <w:proofErr w:type="spellStart"/>
      <w:r w:rsidRPr="00042D4B">
        <w:rPr>
          <w:rFonts w:cstheme="minorHAnsi"/>
          <w:u w:val="single"/>
        </w:rPr>
        <w:t>Računa</w:t>
      </w:r>
      <w:proofErr w:type="spellEnd"/>
      <w:r w:rsidRPr="00042D4B">
        <w:rPr>
          <w:rFonts w:cstheme="minorHAnsi"/>
          <w:u w:val="single"/>
        </w:rPr>
        <w:t xml:space="preserve"> </w:t>
      </w:r>
      <w:proofErr w:type="spellStart"/>
      <w:r w:rsidRPr="00042D4B">
        <w:rPr>
          <w:rFonts w:cstheme="minorHAnsi"/>
          <w:u w:val="single"/>
        </w:rPr>
        <w:t>prihoda</w:t>
      </w:r>
      <w:proofErr w:type="spellEnd"/>
      <w:r w:rsidRPr="00042D4B">
        <w:rPr>
          <w:rFonts w:cstheme="minorHAnsi"/>
          <w:u w:val="single"/>
        </w:rPr>
        <w:t xml:space="preserve"> </w:t>
      </w:r>
      <w:proofErr w:type="spellStart"/>
      <w:r w:rsidRPr="00042D4B">
        <w:rPr>
          <w:rFonts w:cstheme="minorHAnsi"/>
          <w:u w:val="single"/>
        </w:rPr>
        <w:t>i</w:t>
      </w:r>
      <w:proofErr w:type="spellEnd"/>
      <w:r w:rsidRPr="00042D4B">
        <w:rPr>
          <w:rFonts w:cstheme="minorHAnsi"/>
          <w:u w:val="single"/>
        </w:rPr>
        <w:t xml:space="preserve"> </w:t>
      </w:r>
      <w:proofErr w:type="spellStart"/>
      <w:proofErr w:type="gramStart"/>
      <w:r w:rsidRPr="00042D4B">
        <w:rPr>
          <w:rFonts w:cstheme="minorHAnsi"/>
          <w:u w:val="single"/>
        </w:rPr>
        <w:t>rashoda</w:t>
      </w:r>
      <w:proofErr w:type="spellEnd"/>
      <w:r w:rsidRPr="00042D4B">
        <w:rPr>
          <w:rFonts w:cstheme="minorHAnsi"/>
        </w:rPr>
        <w:t xml:space="preserve"> :</w:t>
      </w:r>
      <w:proofErr w:type="gramEnd"/>
    </w:p>
    <w:p w14:paraId="2CBB4914" w14:textId="4C4B5C59" w:rsidR="00392918" w:rsidRPr="00042D4B" w:rsidRDefault="00FF27AA" w:rsidP="00FF27AA">
      <w:pPr>
        <w:pStyle w:val="Bezproreda"/>
        <w:ind w:left="720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1. </w:t>
      </w:r>
      <w:r w:rsidR="00392918" w:rsidRPr="00042D4B">
        <w:rPr>
          <w:rFonts w:cstheme="minorHAnsi"/>
          <w:lang w:val="sv-SE"/>
        </w:rPr>
        <w:t xml:space="preserve">ukupni prihodi </w:t>
      </w:r>
      <w:r w:rsidRPr="00042D4B">
        <w:rPr>
          <w:rFonts w:cstheme="minorHAnsi"/>
          <w:lang w:val="sv-SE"/>
        </w:rPr>
        <w:t>i</w:t>
      </w:r>
      <w:r w:rsidR="00392918" w:rsidRPr="00042D4B">
        <w:rPr>
          <w:rFonts w:cstheme="minorHAnsi"/>
          <w:lang w:val="sv-SE"/>
        </w:rPr>
        <w:t xml:space="preserve"> rashodi prema ekonomskoj klasifikaciji</w:t>
      </w:r>
    </w:p>
    <w:p w14:paraId="092E7448" w14:textId="118549C8" w:rsidR="00FF27AA" w:rsidRPr="00042D4B" w:rsidRDefault="00FF27AA" w:rsidP="00FF27AA">
      <w:pPr>
        <w:pStyle w:val="Bezproreda"/>
        <w:ind w:left="720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2. ukupni prihodi </w:t>
      </w:r>
      <w:r w:rsidR="000E4288" w:rsidRPr="00042D4B">
        <w:rPr>
          <w:rFonts w:cstheme="minorHAnsi"/>
          <w:lang w:val="sv-SE"/>
        </w:rPr>
        <w:t>i</w:t>
      </w:r>
      <w:r w:rsidRPr="00042D4B">
        <w:rPr>
          <w:rFonts w:cstheme="minorHAnsi"/>
          <w:lang w:val="sv-SE"/>
        </w:rPr>
        <w:t xml:space="preserve"> rashodi prema izvorima financiranja</w:t>
      </w:r>
    </w:p>
    <w:p w14:paraId="7D54F075" w14:textId="129926B3" w:rsidR="00FF27AA" w:rsidRPr="00042D4B" w:rsidRDefault="00FF27AA" w:rsidP="00392918">
      <w:pPr>
        <w:pStyle w:val="Bezproreda"/>
        <w:ind w:left="720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3. ukupni rashodi prema funkcijskoj klasifikaciji</w:t>
      </w:r>
    </w:p>
    <w:p w14:paraId="5D1C99FB" w14:textId="55F88A10" w:rsidR="00FF27AA" w:rsidRPr="00042D4B" w:rsidRDefault="00FF27AA" w:rsidP="00FF27AA">
      <w:pPr>
        <w:pStyle w:val="Bezproreda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 -       </w:t>
      </w:r>
      <w:r w:rsidRPr="00042D4B">
        <w:rPr>
          <w:rFonts w:cstheme="minorHAnsi"/>
          <w:u w:val="single"/>
          <w:lang w:val="sv-SE"/>
        </w:rPr>
        <w:t>Računa financiranja</w:t>
      </w:r>
    </w:p>
    <w:p w14:paraId="7800BD84" w14:textId="4E406F91" w:rsidR="00392918" w:rsidRPr="00042D4B" w:rsidRDefault="00FF27AA" w:rsidP="00F1245A">
      <w:pPr>
        <w:pStyle w:val="Bezproreda"/>
        <w:jc w:val="both"/>
        <w:rPr>
          <w:rFonts w:cstheme="minorHAnsi"/>
          <w:lang w:val="sv-SE"/>
        </w:rPr>
      </w:pPr>
      <w:r w:rsidRPr="00042D4B">
        <w:rPr>
          <w:rFonts w:cstheme="minorHAnsi"/>
          <w:lang w:val="sv-SE"/>
        </w:rPr>
        <w:t xml:space="preserve">      </w:t>
      </w:r>
      <w:r w:rsidR="00392918" w:rsidRPr="00042D4B">
        <w:rPr>
          <w:rFonts w:cstheme="minorHAnsi"/>
          <w:lang w:val="sv-SE"/>
        </w:rPr>
        <w:t xml:space="preserve">  </w:t>
      </w:r>
    </w:p>
    <w:p w14:paraId="004DC3E7" w14:textId="77777777" w:rsidR="00A73A1C" w:rsidRDefault="00087DBB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bCs/>
          <w:lang w:val="sv-SE"/>
        </w:rPr>
        <w:t>Posebni dio proračuna</w:t>
      </w:r>
      <w:r w:rsidRPr="00653A7C">
        <w:rPr>
          <w:rFonts w:cstheme="minorHAnsi"/>
          <w:lang w:val="sv-SE"/>
        </w:rPr>
        <w:t xml:space="preserve"> planiran je prema važe</w:t>
      </w:r>
      <w:r w:rsidR="00FA4BBF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 xml:space="preserve">oj organizacijskoj klasifikaciji Općine (razdjeli, glave, proračunski korisnici, odnosno nositelji programa), ekonomskoj </w:t>
      </w:r>
      <w:r w:rsidR="008672D5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funkcijskoj klasifikaciji, izvorima financiranja potrebnim za njihovo provođenje</w:t>
      </w:r>
      <w:r w:rsidR="00390FC8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aktivnostima </w:t>
      </w:r>
      <w:r w:rsidR="008672D5" w:rsidRPr="00653A7C">
        <w:rPr>
          <w:rFonts w:cstheme="minorHAnsi"/>
          <w:lang w:val="sv-SE"/>
        </w:rPr>
        <w:t>i</w:t>
      </w:r>
      <w:r w:rsidR="00BD499C" w:rsidRPr="00653A7C">
        <w:rPr>
          <w:rFonts w:cstheme="minorHAnsi"/>
          <w:lang w:val="sv-SE"/>
        </w:rPr>
        <w:t xml:space="preserve"> projektima unutar pojedinog </w:t>
      </w:r>
      <w:r w:rsidR="00C26055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rograma.</w:t>
      </w:r>
    </w:p>
    <w:p w14:paraId="3ACD8B02" w14:textId="621CA75F" w:rsidR="00087DBB" w:rsidRPr="00653A7C" w:rsidRDefault="00087DBB" w:rsidP="00995E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 </w:t>
      </w:r>
    </w:p>
    <w:p w14:paraId="5754EAE4" w14:textId="567A24CA" w:rsidR="005D15DA" w:rsidRDefault="005D15DA" w:rsidP="00995EAD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  <w:b/>
          <w:bCs/>
          <w:lang w:val="sv-SE"/>
        </w:rPr>
        <w:t>Obrazloženje</w:t>
      </w:r>
      <w:r w:rsidR="00FA4BBF" w:rsidRPr="007C4E58">
        <w:rPr>
          <w:rFonts w:cstheme="minorHAnsi"/>
          <w:lang w:val="sv-SE"/>
        </w:rPr>
        <w:t xml:space="preserve"> </w:t>
      </w:r>
      <w:r w:rsidR="00FA4BBF" w:rsidRPr="007C4E58">
        <w:rPr>
          <w:rFonts w:cstheme="minorHAnsi"/>
          <w:b/>
          <w:bCs/>
          <w:lang w:val="sv-SE"/>
        </w:rPr>
        <w:t>proračuna</w:t>
      </w:r>
      <w:r w:rsidRPr="007C4E58">
        <w:rPr>
          <w:rFonts w:cstheme="minorHAnsi"/>
          <w:lang w:val="sv-SE"/>
        </w:rPr>
        <w:t xml:space="preserve"> sastavni </w:t>
      </w:r>
      <w:r w:rsidR="0062726A" w:rsidRPr="007C4E58">
        <w:rPr>
          <w:rFonts w:cstheme="minorHAnsi"/>
          <w:lang w:val="sv-SE"/>
        </w:rPr>
        <w:t xml:space="preserve">je </w:t>
      </w:r>
      <w:r w:rsidRPr="007C4E58">
        <w:rPr>
          <w:rFonts w:cstheme="minorHAnsi"/>
          <w:lang w:val="sv-SE"/>
        </w:rPr>
        <w:t xml:space="preserve">dio proračuna jedinice lokalne i područne (regionalne) samouprave i sastoji se od obrazloženja općeg dijela proračuna i obrazloženja posebnog dijela proračuna. </w:t>
      </w:r>
    </w:p>
    <w:p w14:paraId="3DF6FC47" w14:textId="17D590D8" w:rsidR="00884C7D" w:rsidRPr="007C4E58" w:rsidRDefault="00884C7D" w:rsidP="00995EAD">
      <w:pPr>
        <w:pStyle w:val="Bezproreda"/>
        <w:jc w:val="both"/>
        <w:rPr>
          <w:rFonts w:cstheme="minorHAnsi"/>
          <w:lang w:val="sv-SE"/>
        </w:rPr>
      </w:pPr>
      <w:r w:rsidRPr="00390FC8">
        <w:rPr>
          <w:rFonts w:cstheme="minorHAnsi"/>
          <w:u w:val="single"/>
          <w:lang w:val="sv-SE"/>
        </w:rPr>
        <w:t>Obrazloženje općeg dijela proračuna</w:t>
      </w:r>
      <w:r>
        <w:rPr>
          <w:rFonts w:cstheme="minorHAnsi"/>
          <w:lang w:val="sv-SE"/>
        </w:rPr>
        <w:t xml:space="preserve"> jedinice lokalne i područne (regionalne) samouprave sadrži obrazloženje prihoda i rashoda, primitaka i izdataka i prenesenog manjka odnosno </w:t>
      </w:r>
      <w:r w:rsidR="00F1245A">
        <w:rPr>
          <w:rFonts w:cstheme="minorHAnsi"/>
          <w:lang w:val="sv-SE"/>
        </w:rPr>
        <w:t>viška.</w:t>
      </w:r>
    </w:p>
    <w:p w14:paraId="1725E757" w14:textId="29BDA49E" w:rsidR="0065596B" w:rsidRPr="007C4E58" w:rsidRDefault="006452FC" w:rsidP="00995EAD">
      <w:pPr>
        <w:pStyle w:val="Bezproreda"/>
        <w:jc w:val="both"/>
        <w:rPr>
          <w:rFonts w:cstheme="minorHAnsi"/>
          <w:lang w:val="sv-SE"/>
        </w:rPr>
      </w:pPr>
      <w:r w:rsidRPr="00390FC8">
        <w:rPr>
          <w:rFonts w:cstheme="minorHAnsi"/>
          <w:u w:val="single"/>
          <w:lang w:val="sv-SE"/>
        </w:rPr>
        <w:lastRenderedPageBreak/>
        <w:t>Obrazloženje posebnog dijela proračuna</w:t>
      </w:r>
      <w:r>
        <w:rPr>
          <w:rFonts w:cstheme="minorHAnsi"/>
          <w:lang w:val="sv-SE"/>
        </w:rPr>
        <w:t xml:space="preserve"> temelji se na obrazloženjima f</w:t>
      </w:r>
      <w:r w:rsidR="0065596B" w:rsidRPr="007C4E58">
        <w:rPr>
          <w:rFonts w:cstheme="minorHAnsi"/>
          <w:lang w:val="sv-SE"/>
        </w:rPr>
        <w:t>inanci</w:t>
      </w:r>
      <w:r w:rsidR="005D15DA" w:rsidRPr="007C4E58">
        <w:rPr>
          <w:rFonts w:cstheme="minorHAnsi"/>
          <w:lang w:val="sv-SE"/>
        </w:rPr>
        <w:t>j</w:t>
      </w:r>
      <w:r w:rsidR="0065596B" w:rsidRPr="007C4E58">
        <w:rPr>
          <w:rFonts w:cstheme="minorHAnsi"/>
          <w:lang w:val="sv-SE"/>
        </w:rPr>
        <w:t>sk</w:t>
      </w:r>
      <w:r>
        <w:rPr>
          <w:rFonts w:cstheme="minorHAnsi"/>
          <w:lang w:val="sv-SE"/>
        </w:rPr>
        <w:t>ih</w:t>
      </w:r>
      <w:r w:rsidR="0065596B" w:rsidRPr="007C4E58">
        <w:rPr>
          <w:rFonts w:cstheme="minorHAnsi"/>
          <w:lang w:val="sv-SE"/>
        </w:rPr>
        <w:t xml:space="preserve"> planov</w:t>
      </w:r>
      <w:r>
        <w:rPr>
          <w:rFonts w:cstheme="minorHAnsi"/>
          <w:lang w:val="sv-SE"/>
        </w:rPr>
        <w:t>a</w:t>
      </w:r>
      <w:r w:rsidR="0065596B" w:rsidRPr="007C4E58">
        <w:rPr>
          <w:rFonts w:cstheme="minorHAnsi"/>
          <w:lang w:val="sv-SE"/>
        </w:rPr>
        <w:t xml:space="preserve"> proračunskih korisnika</w:t>
      </w:r>
      <w:r>
        <w:rPr>
          <w:rFonts w:cstheme="minorHAnsi"/>
          <w:lang w:val="sv-SE"/>
        </w:rPr>
        <w:t>, a sastoji se od obrazloženja programa koje se daje kroz obrazložen</w:t>
      </w:r>
      <w:r w:rsidR="00B84C93">
        <w:rPr>
          <w:rFonts w:cstheme="minorHAnsi"/>
          <w:lang w:val="sv-SE"/>
        </w:rPr>
        <w:t>j</w:t>
      </w:r>
      <w:r>
        <w:rPr>
          <w:rFonts w:cstheme="minorHAnsi"/>
          <w:lang w:val="sv-SE"/>
        </w:rPr>
        <w:t xml:space="preserve">e aktivnosti i projekata zajedno s ciljevima i pokazateljima uspješnosti iz akata strateškog planiranja </w:t>
      </w:r>
      <w:r w:rsidRPr="00F1245A">
        <w:rPr>
          <w:rFonts w:cstheme="minorHAnsi"/>
          <w:lang w:val="sv-SE"/>
        </w:rPr>
        <w:t xml:space="preserve">(Provedbeni program </w:t>
      </w:r>
      <w:r w:rsidR="00F1245A" w:rsidRPr="00F1245A">
        <w:rPr>
          <w:rFonts w:cstheme="minorHAnsi"/>
          <w:lang w:val="sv-SE"/>
        </w:rPr>
        <w:t xml:space="preserve">razvoja </w:t>
      </w:r>
      <w:r w:rsidRPr="00F1245A">
        <w:rPr>
          <w:rFonts w:cstheme="minorHAnsi"/>
          <w:lang w:val="sv-SE"/>
        </w:rPr>
        <w:t>Općine Bistra za razdoblje 202</w:t>
      </w:r>
      <w:r w:rsidR="00F1245A" w:rsidRPr="00F1245A">
        <w:rPr>
          <w:rFonts w:cstheme="minorHAnsi"/>
          <w:lang w:val="sv-SE"/>
        </w:rPr>
        <w:t>5</w:t>
      </w:r>
      <w:r w:rsidRPr="00F1245A">
        <w:rPr>
          <w:rFonts w:cstheme="minorHAnsi"/>
          <w:lang w:val="sv-SE"/>
        </w:rPr>
        <w:t>. – 202</w:t>
      </w:r>
      <w:r w:rsidR="00F1245A" w:rsidRPr="00F1245A">
        <w:rPr>
          <w:rFonts w:cstheme="minorHAnsi"/>
          <w:lang w:val="sv-SE"/>
        </w:rPr>
        <w:t>9</w:t>
      </w:r>
      <w:r w:rsidRPr="00F1245A">
        <w:rPr>
          <w:rFonts w:cstheme="minorHAnsi"/>
          <w:lang w:val="sv-SE"/>
        </w:rPr>
        <w:t>).</w:t>
      </w:r>
      <w:r w:rsidR="0065596B" w:rsidRPr="007C4E58">
        <w:rPr>
          <w:rFonts w:cstheme="minorHAnsi"/>
          <w:lang w:val="sv-SE"/>
        </w:rPr>
        <w:t xml:space="preserve"> </w:t>
      </w:r>
    </w:p>
    <w:p w14:paraId="7A5AA410" w14:textId="77777777" w:rsidR="008672D5" w:rsidRPr="007C4E58" w:rsidRDefault="008672D5" w:rsidP="00995EAD">
      <w:pPr>
        <w:pStyle w:val="Bezproreda"/>
        <w:jc w:val="both"/>
        <w:rPr>
          <w:rFonts w:cstheme="minorHAnsi"/>
          <w:lang w:val="sv-SE"/>
        </w:rPr>
      </w:pPr>
    </w:p>
    <w:p w14:paraId="2140C63A" w14:textId="3B4E6CD6" w:rsidR="005473F9" w:rsidRPr="00322939" w:rsidRDefault="00544699" w:rsidP="00E6311A">
      <w:pPr>
        <w:pStyle w:val="Bezproreda"/>
        <w:jc w:val="both"/>
        <w:rPr>
          <w:rFonts w:cstheme="minorHAnsi"/>
          <w:lang w:val="sv-SE"/>
        </w:rPr>
      </w:pPr>
      <w:r w:rsidRPr="00322939">
        <w:rPr>
          <w:rFonts w:cstheme="minorHAnsi"/>
          <w:lang w:val="sv-SE"/>
        </w:rPr>
        <w:t>Zakonom o proračunu u sustav planiranja uveden je trogodišnji okvir što zna</w:t>
      </w:r>
      <w:r w:rsidR="00BF2FE4" w:rsidRPr="00322939">
        <w:rPr>
          <w:rFonts w:cstheme="minorHAnsi"/>
          <w:lang w:val="sv-SE"/>
        </w:rPr>
        <w:t>č</w:t>
      </w:r>
      <w:r w:rsidRPr="00322939">
        <w:rPr>
          <w:rFonts w:cstheme="minorHAnsi"/>
          <w:lang w:val="sv-SE"/>
        </w:rPr>
        <w:t xml:space="preserve">i da se i ove godine uz Proračun za </w:t>
      </w:r>
      <w:r w:rsidRPr="00B3430A">
        <w:rPr>
          <w:rFonts w:cstheme="minorHAnsi"/>
          <w:color w:val="000000" w:themeColor="text1"/>
          <w:lang w:val="sv-SE"/>
        </w:rPr>
        <w:t>202</w:t>
      </w:r>
      <w:r w:rsidR="009D22F6" w:rsidRPr="00B3430A">
        <w:rPr>
          <w:rFonts w:cstheme="minorHAnsi"/>
          <w:color w:val="000000" w:themeColor="text1"/>
          <w:lang w:val="sv-SE"/>
        </w:rPr>
        <w:t>6</w:t>
      </w:r>
      <w:r w:rsidRPr="00B3430A">
        <w:rPr>
          <w:rFonts w:cstheme="minorHAnsi"/>
          <w:color w:val="000000" w:themeColor="text1"/>
          <w:lang w:val="sv-SE"/>
        </w:rPr>
        <w:t xml:space="preserve">. </w:t>
      </w:r>
      <w:r w:rsidRPr="00322939">
        <w:rPr>
          <w:rFonts w:cstheme="minorHAnsi"/>
          <w:lang w:val="sv-SE"/>
        </w:rPr>
        <w:t>godinu</w:t>
      </w:r>
      <w:r w:rsidR="00AA3790" w:rsidRPr="00322939">
        <w:rPr>
          <w:rFonts w:cstheme="minorHAnsi"/>
          <w:lang w:val="sv-SE"/>
        </w:rPr>
        <w:t xml:space="preserve">, usvajaju </w:t>
      </w:r>
      <w:r w:rsidR="00C4721A" w:rsidRPr="00322939">
        <w:rPr>
          <w:rFonts w:cstheme="minorHAnsi"/>
          <w:lang w:val="sv-SE"/>
        </w:rPr>
        <w:t>i</w:t>
      </w:r>
      <w:r w:rsidR="00BD499C" w:rsidRPr="00322939">
        <w:rPr>
          <w:rFonts w:cstheme="minorHAnsi"/>
          <w:lang w:val="sv-SE"/>
        </w:rPr>
        <w:t xml:space="preserve"> Projekcije </w:t>
      </w:r>
      <w:r w:rsidR="00BF2FE4" w:rsidRPr="00322939">
        <w:rPr>
          <w:rFonts w:cstheme="minorHAnsi"/>
          <w:lang w:val="sv-SE"/>
        </w:rPr>
        <w:t>p</w:t>
      </w:r>
      <w:r w:rsidR="008827D7" w:rsidRPr="00322939">
        <w:rPr>
          <w:rFonts w:cstheme="minorHAnsi"/>
          <w:lang w:val="sv-SE"/>
        </w:rPr>
        <w:t xml:space="preserve">roračuna za </w:t>
      </w:r>
      <w:r w:rsidR="008827D7" w:rsidRPr="00B3430A">
        <w:rPr>
          <w:rFonts w:cstheme="minorHAnsi"/>
          <w:color w:val="000000" w:themeColor="text1"/>
          <w:lang w:val="sv-SE"/>
        </w:rPr>
        <w:t>202</w:t>
      </w:r>
      <w:r w:rsidR="009D22F6" w:rsidRPr="00B3430A">
        <w:rPr>
          <w:rFonts w:cstheme="minorHAnsi"/>
          <w:color w:val="000000" w:themeColor="text1"/>
          <w:lang w:val="sv-SE"/>
        </w:rPr>
        <w:t>7</w:t>
      </w:r>
      <w:r w:rsidR="00AA3790" w:rsidRPr="00B3430A">
        <w:rPr>
          <w:rFonts w:cstheme="minorHAnsi"/>
          <w:color w:val="000000" w:themeColor="text1"/>
          <w:lang w:val="sv-SE"/>
        </w:rPr>
        <w:t xml:space="preserve">. </w:t>
      </w:r>
      <w:r w:rsidR="00C4721A" w:rsidRPr="00B3430A">
        <w:rPr>
          <w:rFonts w:cstheme="minorHAnsi"/>
          <w:color w:val="000000" w:themeColor="text1"/>
          <w:lang w:val="sv-SE"/>
        </w:rPr>
        <w:t>i</w:t>
      </w:r>
      <w:r w:rsidR="008827D7" w:rsidRPr="00B3430A">
        <w:rPr>
          <w:rFonts w:cstheme="minorHAnsi"/>
          <w:color w:val="000000" w:themeColor="text1"/>
          <w:lang w:val="sv-SE"/>
        </w:rPr>
        <w:t xml:space="preserve"> 202</w:t>
      </w:r>
      <w:r w:rsidR="009D22F6" w:rsidRPr="00B3430A">
        <w:rPr>
          <w:rFonts w:cstheme="minorHAnsi"/>
          <w:color w:val="000000" w:themeColor="text1"/>
          <w:lang w:val="sv-SE"/>
        </w:rPr>
        <w:t>8</w:t>
      </w:r>
      <w:r w:rsidR="00AA3790" w:rsidRPr="00B3430A">
        <w:rPr>
          <w:rFonts w:cstheme="minorHAnsi"/>
          <w:color w:val="000000" w:themeColor="text1"/>
          <w:lang w:val="sv-SE"/>
        </w:rPr>
        <w:t xml:space="preserve">. </w:t>
      </w:r>
      <w:r w:rsidR="00E62D0A" w:rsidRPr="00322939">
        <w:rPr>
          <w:rFonts w:cstheme="minorHAnsi"/>
          <w:lang w:val="sv-SE"/>
        </w:rPr>
        <w:t>g</w:t>
      </w:r>
      <w:r w:rsidR="00AA3790" w:rsidRPr="00322939">
        <w:rPr>
          <w:rFonts w:cstheme="minorHAnsi"/>
          <w:lang w:val="sv-SE"/>
        </w:rPr>
        <w:t>odinu</w:t>
      </w:r>
      <w:r w:rsidR="00E62D0A" w:rsidRPr="00322939">
        <w:rPr>
          <w:rFonts w:cstheme="minorHAnsi"/>
          <w:lang w:val="sv-SE"/>
        </w:rPr>
        <w:t xml:space="preserve">, </w:t>
      </w:r>
      <w:r w:rsidR="00AA3790" w:rsidRPr="00322939">
        <w:rPr>
          <w:rFonts w:cstheme="minorHAnsi"/>
          <w:lang w:val="sv-SE"/>
        </w:rPr>
        <w:t>sukladno zakonskim odredbama</w:t>
      </w:r>
      <w:r w:rsidR="00E62D0A" w:rsidRPr="00322939">
        <w:rPr>
          <w:rFonts w:cstheme="minorHAnsi"/>
          <w:lang w:val="sv-SE"/>
        </w:rPr>
        <w:t>.</w:t>
      </w:r>
      <w:r w:rsidR="00AA3790" w:rsidRPr="00322939">
        <w:rPr>
          <w:rFonts w:cstheme="minorHAnsi"/>
          <w:lang w:val="sv-SE"/>
        </w:rPr>
        <w:t xml:space="preserve"> Navedene Projekcije planirane su sukladno smjernicama Minist</w:t>
      </w:r>
      <w:r w:rsidR="00BD499C" w:rsidRPr="00322939">
        <w:rPr>
          <w:rFonts w:cstheme="minorHAnsi"/>
          <w:lang w:val="sv-SE"/>
        </w:rPr>
        <w:t>arstva financija, lokalnim mogu</w:t>
      </w:r>
      <w:r w:rsidR="00E62D0A" w:rsidRPr="00322939">
        <w:rPr>
          <w:rFonts w:cstheme="minorHAnsi"/>
          <w:lang w:val="sv-SE"/>
        </w:rPr>
        <w:t>ć</w:t>
      </w:r>
      <w:r w:rsidR="00AA3790" w:rsidRPr="00322939">
        <w:rPr>
          <w:rFonts w:cstheme="minorHAnsi"/>
          <w:lang w:val="sv-SE"/>
        </w:rPr>
        <w:t xml:space="preserve">nostima proračuna te planiranoj dinamici provedbe </w:t>
      </w:r>
      <w:r w:rsidR="00884C7D">
        <w:rPr>
          <w:rFonts w:cstheme="minorHAnsi"/>
          <w:lang w:val="sv-SE"/>
        </w:rPr>
        <w:t xml:space="preserve">nacionalnih i </w:t>
      </w:r>
      <w:r w:rsidR="00AA3790" w:rsidRPr="00322939">
        <w:rPr>
          <w:rFonts w:cstheme="minorHAnsi"/>
          <w:lang w:val="sv-SE"/>
        </w:rPr>
        <w:t xml:space="preserve">EU projekata koje je Općina Bistra </w:t>
      </w:r>
      <w:r w:rsidR="00390FC8">
        <w:rPr>
          <w:rFonts w:cstheme="minorHAnsi"/>
          <w:lang w:val="sv-SE"/>
        </w:rPr>
        <w:t>prijavila</w:t>
      </w:r>
      <w:r w:rsidR="00AA3790" w:rsidRPr="00322939">
        <w:rPr>
          <w:rFonts w:cstheme="minorHAnsi"/>
          <w:lang w:val="sv-SE"/>
        </w:rPr>
        <w:t xml:space="preserve"> ili ih priprema za </w:t>
      </w:r>
      <w:r w:rsidR="00390FC8">
        <w:rPr>
          <w:rFonts w:cstheme="minorHAnsi"/>
          <w:lang w:val="sv-SE"/>
        </w:rPr>
        <w:t>prijavu</w:t>
      </w:r>
      <w:r w:rsidR="00AA3790" w:rsidRPr="00322939">
        <w:rPr>
          <w:rFonts w:cstheme="minorHAnsi"/>
          <w:lang w:val="sv-SE"/>
        </w:rPr>
        <w:t>.</w:t>
      </w:r>
      <w:r w:rsidRPr="00322939">
        <w:rPr>
          <w:rFonts w:cstheme="minorHAnsi"/>
          <w:lang w:val="sv-SE"/>
        </w:rPr>
        <w:t xml:space="preserve"> Projekcije koje su usvojene u prošlogodišnjem proračunskom procesu (Proračun</w:t>
      </w:r>
      <w:r w:rsidR="00A1179B" w:rsidRPr="00322939">
        <w:rPr>
          <w:rFonts w:cstheme="minorHAnsi"/>
          <w:lang w:val="sv-SE"/>
        </w:rPr>
        <w:t xml:space="preserve"> za</w:t>
      </w:r>
      <w:r w:rsidRPr="00322939">
        <w:rPr>
          <w:rFonts w:cstheme="minorHAnsi"/>
          <w:lang w:val="sv-SE"/>
        </w:rPr>
        <w:t xml:space="preserve"> </w:t>
      </w:r>
      <w:r w:rsidRPr="00B3430A">
        <w:rPr>
          <w:rFonts w:cstheme="minorHAnsi"/>
          <w:color w:val="000000" w:themeColor="text1"/>
          <w:lang w:val="sv-SE"/>
        </w:rPr>
        <w:t>202</w:t>
      </w:r>
      <w:r w:rsidR="009D22F6" w:rsidRPr="00B3430A">
        <w:rPr>
          <w:rFonts w:cstheme="minorHAnsi"/>
          <w:color w:val="000000" w:themeColor="text1"/>
          <w:lang w:val="sv-SE"/>
        </w:rPr>
        <w:t>5</w:t>
      </w:r>
      <w:r w:rsidR="00FC20DE" w:rsidRPr="00B3430A">
        <w:rPr>
          <w:rFonts w:cstheme="minorHAnsi"/>
          <w:color w:val="000000" w:themeColor="text1"/>
          <w:lang w:val="sv-SE"/>
        </w:rPr>
        <w:t>.</w:t>
      </w:r>
      <w:r w:rsidRPr="00B3430A">
        <w:rPr>
          <w:rFonts w:cstheme="minorHAnsi"/>
          <w:color w:val="000000" w:themeColor="text1"/>
          <w:lang w:val="sv-SE"/>
        </w:rPr>
        <w:t>-202</w:t>
      </w:r>
      <w:r w:rsidR="009D22F6" w:rsidRPr="00B3430A">
        <w:rPr>
          <w:rFonts w:cstheme="minorHAnsi"/>
          <w:color w:val="000000" w:themeColor="text1"/>
          <w:lang w:val="sv-SE"/>
        </w:rPr>
        <w:t>7</w:t>
      </w:r>
      <w:r w:rsidRPr="00B3430A">
        <w:rPr>
          <w:rFonts w:cstheme="minorHAnsi"/>
          <w:color w:val="000000" w:themeColor="text1"/>
          <w:lang w:val="sv-SE"/>
        </w:rPr>
        <w:t>.)</w:t>
      </w:r>
      <w:r w:rsidR="00B227D7" w:rsidRPr="00B3430A">
        <w:rPr>
          <w:rFonts w:cstheme="minorHAnsi"/>
          <w:color w:val="000000" w:themeColor="text1"/>
          <w:lang w:val="sv-SE"/>
        </w:rPr>
        <w:t xml:space="preserve"> </w:t>
      </w:r>
      <w:r w:rsidRPr="00322939">
        <w:rPr>
          <w:rFonts w:cstheme="minorHAnsi"/>
          <w:lang w:val="sv-SE"/>
        </w:rPr>
        <w:t xml:space="preserve">mijenjaju se uslijed utjecaja gospodarske i financijske situacije kao i izmjena određenih zakonskih propisa. </w:t>
      </w:r>
    </w:p>
    <w:p w14:paraId="499E93AA" w14:textId="08E625E9" w:rsidR="007960DE" w:rsidRPr="00B3430A" w:rsidRDefault="007960DE" w:rsidP="00E6311A">
      <w:pPr>
        <w:pStyle w:val="Bezproreda"/>
        <w:jc w:val="both"/>
        <w:rPr>
          <w:rFonts w:cstheme="minorHAnsi"/>
          <w:color w:val="000000" w:themeColor="text1"/>
          <w:lang w:val="sv-SE"/>
        </w:rPr>
      </w:pPr>
      <w:r w:rsidRPr="00B3430A">
        <w:rPr>
          <w:rFonts w:cstheme="minorHAnsi"/>
          <w:color w:val="000000" w:themeColor="text1"/>
          <w:lang w:val="sv-SE"/>
        </w:rPr>
        <w:t xml:space="preserve">Prema uputama Ministarstva financija kod planiranja proračuna primjenjuje se petogodišnji okvir </w:t>
      </w:r>
      <w:r w:rsidR="00E62D0A" w:rsidRPr="00B3430A">
        <w:rPr>
          <w:rFonts w:cstheme="minorHAnsi"/>
          <w:color w:val="000000" w:themeColor="text1"/>
          <w:lang w:val="sv-SE"/>
        </w:rPr>
        <w:t xml:space="preserve">planiranja </w:t>
      </w:r>
      <w:r w:rsidRPr="00B3430A">
        <w:rPr>
          <w:rFonts w:cstheme="minorHAnsi"/>
          <w:color w:val="000000" w:themeColor="text1"/>
          <w:lang w:val="sv-SE"/>
        </w:rPr>
        <w:t>na način da se uz plan za 202</w:t>
      </w:r>
      <w:r w:rsidR="009D22F6" w:rsidRPr="00B3430A">
        <w:rPr>
          <w:rFonts w:cstheme="minorHAnsi"/>
          <w:color w:val="000000" w:themeColor="text1"/>
          <w:lang w:val="sv-SE"/>
        </w:rPr>
        <w:t>6</w:t>
      </w:r>
      <w:r w:rsidRPr="00B3430A">
        <w:rPr>
          <w:rFonts w:cstheme="minorHAnsi"/>
          <w:color w:val="000000" w:themeColor="text1"/>
          <w:lang w:val="sv-SE"/>
        </w:rPr>
        <w:t>. godinu i projekcije za 202</w:t>
      </w:r>
      <w:r w:rsidR="009D22F6" w:rsidRPr="00B3430A">
        <w:rPr>
          <w:rFonts w:cstheme="minorHAnsi"/>
          <w:color w:val="000000" w:themeColor="text1"/>
          <w:lang w:val="sv-SE"/>
        </w:rPr>
        <w:t>7</w:t>
      </w:r>
      <w:r w:rsidRPr="00B3430A">
        <w:rPr>
          <w:rFonts w:cstheme="minorHAnsi"/>
          <w:color w:val="000000" w:themeColor="text1"/>
          <w:lang w:val="sv-SE"/>
        </w:rPr>
        <w:t>. i 202</w:t>
      </w:r>
      <w:r w:rsidR="009D22F6" w:rsidRPr="00B3430A">
        <w:rPr>
          <w:rFonts w:cstheme="minorHAnsi"/>
          <w:color w:val="000000" w:themeColor="text1"/>
          <w:lang w:val="sv-SE"/>
        </w:rPr>
        <w:t>8</w:t>
      </w:r>
      <w:r w:rsidRPr="00B3430A">
        <w:rPr>
          <w:rFonts w:cstheme="minorHAnsi"/>
          <w:color w:val="000000" w:themeColor="text1"/>
          <w:lang w:val="sv-SE"/>
        </w:rPr>
        <w:t xml:space="preserve">. godinu prikazuje i </w:t>
      </w:r>
      <w:r w:rsidR="00A1179B" w:rsidRPr="00B3430A">
        <w:rPr>
          <w:rFonts w:cstheme="minorHAnsi"/>
          <w:color w:val="000000" w:themeColor="text1"/>
          <w:lang w:val="sv-SE"/>
        </w:rPr>
        <w:t>I</w:t>
      </w:r>
      <w:r w:rsidRPr="00B3430A">
        <w:rPr>
          <w:rFonts w:cstheme="minorHAnsi"/>
          <w:color w:val="000000" w:themeColor="text1"/>
          <w:lang w:val="sv-SE"/>
        </w:rPr>
        <w:t>zvršenje proračuna za 202</w:t>
      </w:r>
      <w:r w:rsidR="009D22F6" w:rsidRPr="00B3430A">
        <w:rPr>
          <w:rFonts w:cstheme="minorHAnsi"/>
          <w:color w:val="000000" w:themeColor="text1"/>
          <w:lang w:val="sv-SE"/>
        </w:rPr>
        <w:t>4</w:t>
      </w:r>
      <w:r w:rsidRPr="00B3430A">
        <w:rPr>
          <w:rFonts w:cstheme="minorHAnsi"/>
          <w:color w:val="000000" w:themeColor="text1"/>
          <w:lang w:val="sv-SE"/>
        </w:rPr>
        <w:t xml:space="preserve">. </w:t>
      </w:r>
      <w:r w:rsidR="00BF2FE4" w:rsidRPr="00B3430A">
        <w:rPr>
          <w:rFonts w:cstheme="minorHAnsi"/>
          <w:color w:val="000000" w:themeColor="text1"/>
          <w:lang w:val="sv-SE"/>
        </w:rPr>
        <w:t>g</w:t>
      </w:r>
      <w:r w:rsidRPr="00B3430A">
        <w:rPr>
          <w:rFonts w:cstheme="minorHAnsi"/>
          <w:color w:val="000000" w:themeColor="text1"/>
          <w:lang w:val="sv-SE"/>
        </w:rPr>
        <w:t xml:space="preserve">odinu  i </w:t>
      </w:r>
      <w:r w:rsidR="00B227D7" w:rsidRPr="00B3430A">
        <w:rPr>
          <w:rFonts w:cstheme="minorHAnsi"/>
          <w:color w:val="000000" w:themeColor="text1"/>
          <w:lang w:val="sv-SE"/>
        </w:rPr>
        <w:t>P</w:t>
      </w:r>
      <w:r w:rsidRPr="00B3430A">
        <w:rPr>
          <w:rFonts w:cstheme="minorHAnsi"/>
          <w:color w:val="000000" w:themeColor="text1"/>
          <w:lang w:val="sv-SE"/>
        </w:rPr>
        <w:t xml:space="preserve">lan </w:t>
      </w:r>
      <w:r w:rsidR="00BF2FE4" w:rsidRPr="00B3430A">
        <w:rPr>
          <w:rFonts w:cstheme="minorHAnsi"/>
          <w:color w:val="000000" w:themeColor="text1"/>
          <w:lang w:val="sv-SE"/>
        </w:rPr>
        <w:t xml:space="preserve">proračuna </w:t>
      </w:r>
      <w:r w:rsidRPr="00B3430A">
        <w:rPr>
          <w:rFonts w:cstheme="minorHAnsi"/>
          <w:color w:val="000000" w:themeColor="text1"/>
          <w:lang w:val="sv-SE"/>
        </w:rPr>
        <w:t>za 202</w:t>
      </w:r>
      <w:r w:rsidR="009D22F6" w:rsidRPr="00B3430A">
        <w:rPr>
          <w:rFonts w:cstheme="minorHAnsi"/>
          <w:color w:val="000000" w:themeColor="text1"/>
          <w:lang w:val="sv-SE"/>
        </w:rPr>
        <w:t>5</w:t>
      </w:r>
      <w:r w:rsidRPr="00B3430A">
        <w:rPr>
          <w:rFonts w:cstheme="minorHAnsi"/>
          <w:color w:val="000000" w:themeColor="text1"/>
          <w:lang w:val="sv-SE"/>
        </w:rPr>
        <w:t>. godinu.</w:t>
      </w:r>
    </w:p>
    <w:p w14:paraId="6DDAEDD3" w14:textId="77777777" w:rsidR="00834CAC" w:rsidRPr="00653A7C" w:rsidRDefault="00834CAC" w:rsidP="00794077">
      <w:pPr>
        <w:pStyle w:val="Bezproreda"/>
        <w:jc w:val="both"/>
        <w:rPr>
          <w:rFonts w:cstheme="minorHAnsi"/>
          <w:color w:val="FF0000"/>
          <w:lang w:val="sv-SE"/>
        </w:rPr>
      </w:pPr>
    </w:p>
    <w:p w14:paraId="666E4E73" w14:textId="247EC6E2" w:rsidR="00121C0F" w:rsidRPr="00653A7C" w:rsidRDefault="00121C0F" w:rsidP="00E6311A">
      <w:pPr>
        <w:pStyle w:val="Bezproreda"/>
        <w:jc w:val="both"/>
        <w:rPr>
          <w:rFonts w:cstheme="minorHAnsi"/>
          <w:lang w:val="sv-SE"/>
        </w:rPr>
      </w:pPr>
    </w:p>
    <w:p w14:paraId="034847C1" w14:textId="108E5947" w:rsidR="001E6DC8" w:rsidRPr="00FA4540" w:rsidRDefault="001E6DC8" w:rsidP="00FA4540">
      <w:pPr>
        <w:pStyle w:val="Bezproreda"/>
        <w:numPr>
          <w:ilvl w:val="0"/>
          <w:numId w:val="3"/>
        </w:numPr>
        <w:jc w:val="center"/>
        <w:rPr>
          <w:rFonts w:cstheme="minorHAnsi"/>
          <w:b/>
          <w:sz w:val="28"/>
          <w:szCs w:val="28"/>
        </w:rPr>
      </w:pPr>
      <w:r w:rsidRPr="00834CAC">
        <w:rPr>
          <w:rFonts w:cstheme="minorHAnsi"/>
          <w:b/>
          <w:sz w:val="28"/>
          <w:szCs w:val="28"/>
        </w:rPr>
        <w:t>OPĆI DIO PRORAČUNA</w:t>
      </w:r>
    </w:p>
    <w:p w14:paraId="4DEAE75C" w14:textId="77777777" w:rsidR="00834CAC" w:rsidRPr="006C0B51" w:rsidRDefault="00834CAC" w:rsidP="001E6DC8">
      <w:pPr>
        <w:pStyle w:val="Bezproreda"/>
        <w:ind w:left="1080"/>
        <w:rPr>
          <w:rFonts w:cstheme="minorHAnsi"/>
          <w:b/>
        </w:rPr>
      </w:pPr>
    </w:p>
    <w:p w14:paraId="30156D8A" w14:textId="77777777" w:rsidR="009E40E3" w:rsidRDefault="009E40E3" w:rsidP="001E6DC8">
      <w:pPr>
        <w:pStyle w:val="Bezproreda"/>
        <w:jc w:val="both"/>
        <w:rPr>
          <w:rFonts w:cstheme="minorHAnsi"/>
          <w:b/>
          <w:u w:val="single"/>
        </w:rPr>
      </w:pPr>
    </w:p>
    <w:p w14:paraId="73207328" w14:textId="69C805FE" w:rsidR="001E6DC8" w:rsidRDefault="001E6DC8" w:rsidP="007E7FAC">
      <w:pPr>
        <w:pStyle w:val="Bezproreda"/>
        <w:jc w:val="center"/>
        <w:rPr>
          <w:rFonts w:cstheme="minorHAnsi"/>
          <w:b/>
          <w:sz w:val="24"/>
          <w:szCs w:val="24"/>
          <w:u w:val="single"/>
          <w:lang w:val="sv-SE"/>
        </w:rPr>
      </w:pPr>
      <w:r w:rsidRPr="002B133B">
        <w:rPr>
          <w:rFonts w:cstheme="minorHAnsi"/>
          <w:b/>
          <w:sz w:val="24"/>
          <w:szCs w:val="24"/>
          <w:u w:val="single"/>
          <w:lang w:val="sv-SE"/>
        </w:rPr>
        <w:t>SAŽETAK</w:t>
      </w:r>
      <w:r w:rsidR="00D62AEA" w:rsidRPr="002B133B">
        <w:rPr>
          <w:rFonts w:cstheme="minorHAnsi"/>
          <w:b/>
          <w:sz w:val="24"/>
          <w:szCs w:val="24"/>
          <w:u w:val="single"/>
          <w:lang w:val="sv-SE"/>
        </w:rPr>
        <w:t xml:space="preserve"> RAČUNA</w:t>
      </w:r>
      <w:r w:rsidRPr="002B133B">
        <w:rPr>
          <w:rFonts w:cstheme="minorHAnsi"/>
          <w:b/>
          <w:sz w:val="24"/>
          <w:szCs w:val="24"/>
          <w:u w:val="single"/>
          <w:lang w:val="sv-SE"/>
        </w:rPr>
        <w:t xml:space="preserve"> PRIHODA I RASHODA I SAŽETAK RAČUNA FINANCIRANJA</w:t>
      </w:r>
    </w:p>
    <w:p w14:paraId="3B655D1B" w14:textId="77777777" w:rsidR="00A9261E" w:rsidRPr="002B133B" w:rsidRDefault="00A9261E" w:rsidP="007E7FAC">
      <w:pPr>
        <w:pStyle w:val="Bezproreda"/>
        <w:jc w:val="center"/>
        <w:rPr>
          <w:rFonts w:cstheme="minorHAnsi"/>
          <w:b/>
          <w:sz w:val="24"/>
          <w:szCs w:val="24"/>
          <w:u w:val="single"/>
          <w:lang w:val="sv-SE"/>
        </w:rPr>
      </w:pPr>
    </w:p>
    <w:p w14:paraId="3B7E6574" w14:textId="6A272758" w:rsidR="00E41681" w:rsidRDefault="00A871A1" w:rsidP="00E6311A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Prihodi </w:t>
      </w:r>
      <w:r w:rsidR="00BF2FE4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primici proračuna obuhva</w:t>
      </w:r>
      <w:r w:rsidR="00BF2FE4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 xml:space="preserve">aju prihode poslovanja, prihode od prodaje nefinancijske imovine, primitke od financijske imovine </w:t>
      </w:r>
      <w:r w:rsidR="00BF2FE4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zaduživanja te raspoloživa sredstva iz prethodnih godina. </w:t>
      </w:r>
      <w:r w:rsidR="008827D7" w:rsidRPr="00653A7C">
        <w:rPr>
          <w:rFonts w:cstheme="minorHAnsi"/>
          <w:lang w:val="sv-SE"/>
        </w:rPr>
        <w:t xml:space="preserve">U konsolidiranom </w:t>
      </w:r>
      <w:r w:rsidR="009D0A02" w:rsidRPr="00653A7C">
        <w:rPr>
          <w:rFonts w:cstheme="minorHAnsi"/>
          <w:lang w:val="sv-SE"/>
        </w:rPr>
        <w:t>p</w:t>
      </w:r>
      <w:r w:rsidR="008827D7" w:rsidRPr="00653A7C">
        <w:rPr>
          <w:rFonts w:cstheme="minorHAnsi"/>
          <w:lang w:val="sv-SE"/>
        </w:rPr>
        <w:t>roračunu Općine Bistra</w:t>
      </w:r>
      <w:r w:rsidR="0071106F" w:rsidRPr="00653A7C">
        <w:rPr>
          <w:rFonts w:cstheme="minorHAnsi"/>
          <w:lang w:val="sv-SE"/>
        </w:rPr>
        <w:t xml:space="preserve"> za </w:t>
      </w:r>
      <w:r w:rsidR="0071106F" w:rsidRPr="00B920DD">
        <w:rPr>
          <w:rFonts w:cstheme="minorHAnsi"/>
          <w:color w:val="000000" w:themeColor="text1"/>
          <w:lang w:val="sv-SE"/>
        </w:rPr>
        <w:t>202</w:t>
      </w:r>
      <w:r w:rsidR="009D22F6" w:rsidRPr="00B920DD">
        <w:rPr>
          <w:rFonts w:cstheme="minorHAnsi"/>
          <w:color w:val="000000" w:themeColor="text1"/>
          <w:lang w:val="sv-SE"/>
        </w:rPr>
        <w:t>6</w:t>
      </w:r>
      <w:r w:rsidR="0071106F" w:rsidRPr="00B920DD">
        <w:rPr>
          <w:rFonts w:cstheme="minorHAnsi"/>
          <w:color w:val="000000" w:themeColor="text1"/>
          <w:lang w:val="sv-SE"/>
        </w:rPr>
        <w:t>.</w:t>
      </w:r>
      <w:r w:rsidR="0071106F" w:rsidRPr="00653A7C">
        <w:rPr>
          <w:rFonts w:cstheme="minorHAnsi"/>
          <w:lang w:val="sv-SE"/>
        </w:rPr>
        <w:t xml:space="preserve"> </w:t>
      </w:r>
      <w:r w:rsidR="00F16BA1" w:rsidRPr="00653A7C">
        <w:rPr>
          <w:rFonts w:cstheme="minorHAnsi"/>
          <w:lang w:val="sv-SE"/>
        </w:rPr>
        <w:t>g</w:t>
      </w:r>
      <w:r w:rsidR="0071106F" w:rsidRPr="00653A7C">
        <w:rPr>
          <w:rFonts w:cstheme="minorHAnsi"/>
          <w:lang w:val="sv-SE"/>
        </w:rPr>
        <w:t>odinu</w:t>
      </w:r>
      <w:r w:rsidR="00D041B2" w:rsidRPr="00653A7C">
        <w:rPr>
          <w:rFonts w:cstheme="minorHAnsi"/>
          <w:lang w:val="sv-SE"/>
        </w:rPr>
        <w:t xml:space="preserve"> ukupni prihodi su planirani u</w:t>
      </w:r>
      <w:r w:rsidR="0071106F" w:rsidRPr="00653A7C">
        <w:rPr>
          <w:rFonts w:cstheme="minorHAnsi"/>
          <w:lang w:val="sv-SE"/>
        </w:rPr>
        <w:t xml:space="preserve"> iznosu </w:t>
      </w:r>
      <w:r w:rsidR="0002271C" w:rsidRPr="00653A7C">
        <w:rPr>
          <w:rFonts w:cstheme="minorHAnsi"/>
          <w:lang w:val="sv-SE"/>
        </w:rPr>
        <w:t xml:space="preserve">od </w:t>
      </w:r>
      <w:r w:rsidR="00B920DD" w:rsidRPr="00B920DD">
        <w:rPr>
          <w:rFonts w:cstheme="minorHAnsi"/>
          <w:lang w:val="sv-SE"/>
        </w:rPr>
        <w:t>9.266.098,68</w:t>
      </w:r>
      <w:r w:rsidR="00514DF3" w:rsidRPr="00653A7C">
        <w:rPr>
          <w:rFonts w:cstheme="minorHAnsi"/>
          <w:lang w:val="sv-SE"/>
        </w:rPr>
        <w:t xml:space="preserve"> eura</w:t>
      </w:r>
      <w:r w:rsidR="00D041B2" w:rsidRPr="00653A7C">
        <w:rPr>
          <w:rFonts w:cstheme="minorHAnsi"/>
          <w:lang w:val="sv-SE"/>
        </w:rPr>
        <w:t>.</w:t>
      </w:r>
      <w:r w:rsidR="0071106F" w:rsidRPr="00653A7C">
        <w:rPr>
          <w:rFonts w:cstheme="minorHAnsi"/>
          <w:lang w:val="sv-SE"/>
        </w:rPr>
        <w:t xml:space="preserve"> </w:t>
      </w:r>
      <w:r w:rsidR="00C4721A" w:rsidRPr="00653A7C">
        <w:rPr>
          <w:rFonts w:cstheme="minorHAnsi"/>
          <w:lang w:val="sv-SE"/>
        </w:rPr>
        <w:t xml:space="preserve">Projekcija </w:t>
      </w:r>
      <w:r w:rsidRPr="00653A7C">
        <w:rPr>
          <w:rFonts w:cstheme="minorHAnsi"/>
          <w:lang w:val="sv-SE"/>
        </w:rPr>
        <w:t>p</w:t>
      </w:r>
      <w:r w:rsidR="00C4721A" w:rsidRPr="00653A7C">
        <w:rPr>
          <w:rFonts w:cstheme="minorHAnsi"/>
          <w:lang w:val="sv-SE"/>
        </w:rPr>
        <w:t>roračuna</w:t>
      </w:r>
      <w:r w:rsidR="008827D7" w:rsidRPr="00653A7C">
        <w:rPr>
          <w:rFonts w:cstheme="minorHAnsi"/>
          <w:lang w:val="sv-SE"/>
        </w:rPr>
        <w:t xml:space="preserve"> za </w:t>
      </w:r>
      <w:r w:rsidR="008827D7" w:rsidRPr="00B920DD">
        <w:rPr>
          <w:rFonts w:cstheme="minorHAnsi"/>
          <w:color w:val="000000" w:themeColor="text1"/>
          <w:lang w:val="sv-SE"/>
        </w:rPr>
        <w:t>202</w:t>
      </w:r>
      <w:r w:rsidR="009D22F6" w:rsidRPr="00B920DD">
        <w:rPr>
          <w:rFonts w:cstheme="minorHAnsi"/>
          <w:color w:val="000000" w:themeColor="text1"/>
          <w:lang w:val="sv-SE"/>
        </w:rPr>
        <w:t>7</w:t>
      </w:r>
      <w:r w:rsidR="00C4721A" w:rsidRPr="00B920DD">
        <w:rPr>
          <w:rFonts w:cstheme="minorHAnsi"/>
          <w:color w:val="000000" w:themeColor="text1"/>
          <w:lang w:val="sv-SE"/>
        </w:rPr>
        <w:t>.</w:t>
      </w:r>
      <w:r w:rsidR="00C4721A" w:rsidRPr="00653A7C">
        <w:rPr>
          <w:rFonts w:cstheme="minorHAnsi"/>
          <w:lang w:val="sv-SE"/>
        </w:rPr>
        <w:t xml:space="preserve"> godinu iznosi </w:t>
      </w:r>
      <w:r w:rsidR="00B920DD" w:rsidRPr="00B920DD">
        <w:rPr>
          <w:rFonts w:cstheme="minorHAnsi"/>
          <w:lang w:val="sv-SE"/>
        </w:rPr>
        <w:t>9.315.720,15</w:t>
      </w:r>
      <w:r w:rsidR="00343F20" w:rsidRPr="002B133B">
        <w:rPr>
          <w:rFonts w:cstheme="minorHAnsi"/>
          <w:lang w:val="sv-SE"/>
        </w:rPr>
        <w:t xml:space="preserve"> </w:t>
      </w:r>
      <w:r w:rsidR="00514DF3" w:rsidRPr="00653A7C">
        <w:rPr>
          <w:rFonts w:cstheme="minorHAnsi"/>
          <w:lang w:val="sv-SE"/>
        </w:rPr>
        <w:t>eura</w:t>
      </w:r>
      <w:r w:rsidR="00C4721A" w:rsidRPr="00653A7C">
        <w:rPr>
          <w:rFonts w:cstheme="minorHAnsi"/>
          <w:lang w:val="sv-SE"/>
        </w:rPr>
        <w:t>,</w:t>
      </w:r>
      <w:r w:rsidR="008827D7" w:rsidRPr="00653A7C">
        <w:rPr>
          <w:rFonts w:cstheme="minorHAnsi"/>
          <w:lang w:val="sv-SE"/>
        </w:rPr>
        <w:t xml:space="preserve"> a Projekcija za 202</w:t>
      </w:r>
      <w:r w:rsidR="009D22F6">
        <w:rPr>
          <w:rFonts w:cstheme="minorHAnsi"/>
          <w:lang w:val="sv-SE"/>
        </w:rPr>
        <w:t>8</w:t>
      </w:r>
      <w:r w:rsidR="00C4721A" w:rsidRPr="00653A7C">
        <w:rPr>
          <w:rFonts w:cstheme="minorHAnsi"/>
          <w:lang w:val="sv-SE"/>
        </w:rPr>
        <w:t>. godinu</w:t>
      </w:r>
      <w:r w:rsidR="00D041B2" w:rsidRPr="00653A7C">
        <w:rPr>
          <w:rFonts w:cstheme="minorHAnsi"/>
          <w:lang w:val="sv-SE"/>
        </w:rPr>
        <w:t xml:space="preserve"> iznosi </w:t>
      </w:r>
      <w:r w:rsidR="00B920DD" w:rsidRPr="00B920DD">
        <w:rPr>
          <w:rFonts w:cstheme="minorHAnsi"/>
          <w:lang w:val="sv-SE"/>
        </w:rPr>
        <w:t>9.241.348,20</w:t>
      </w:r>
      <w:r w:rsidR="002B133B" w:rsidRPr="002B133B">
        <w:rPr>
          <w:rFonts w:cstheme="minorHAnsi"/>
          <w:lang w:val="sv-SE"/>
        </w:rPr>
        <w:t xml:space="preserve"> </w:t>
      </w:r>
      <w:r w:rsidR="00514DF3" w:rsidRPr="002B133B">
        <w:rPr>
          <w:rFonts w:cstheme="minorHAnsi"/>
          <w:lang w:val="sv-SE"/>
        </w:rPr>
        <w:t>eura</w:t>
      </w:r>
      <w:r w:rsidR="00C4721A" w:rsidRPr="002B133B">
        <w:rPr>
          <w:rFonts w:cstheme="minorHAnsi"/>
          <w:lang w:val="sv-SE"/>
        </w:rPr>
        <w:t>.</w:t>
      </w:r>
      <w:r w:rsidR="00472828" w:rsidRPr="002B133B">
        <w:rPr>
          <w:rFonts w:cstheme="minorHAnsi"/>
          <w:lang w:val="sv-SE"/>
        </w:rPr>
        <w:t xml:space="preserve"> </w:t>
      </w:r>
    </w:p>
    <w:p w14:paraId="11EB5310" w14:textId="51581730" w:rsidR="00F35B2E" w:rsidRDefault="00472828" w:rsidP="00E6311A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Ukupni rashodi uravnoteženi su s prihodima i obuhvaćaju rashode poslovanja, rashode za nabavu nefinancijske imovine i izdatke za financijsku imovinu </w:t>
      </w:r>
      <w:r w:rsidR="00D5788C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otplate zajmova.</w:t>
      </w:r>
    </w:p>
    <w:p w14:paraId="01748C2B" w14:textId="77777777" w:rsidR="004A49AF" w:rsidRDefault="004A49AF" w:rsidP="00E6311A">
      <w:pPr>
        <w:pStyle w:val="Bezproreda"/>
        <w:jc w:val="both"/>
        <w:rPr>
          <w:rFonts w:cstheme="minorHAnsi"/>
          <w:lang w:val="sv-SE"/>
        </w:rPr>
      </w:pPr>
    </w:p>
    <w:p w14:paraId="365825B4" w14:textId="77777777" w:rsidR="00A9261E" w:rsidRPr="00653A7C" w:rsidRDefault="00A9261E" w:rsidP="00E6311A">
      <w:pPr>
        <w:pStyle w:val="Bezproreda"/>
        <w:jc w:val="both"/>
        <w:rPr>
          <w:rFonts w:cstheme="minorHAnsi"/>
          <w:lang w:val="sv-SE"/>
        </w:rPr>
      </w:pPr>
    </w:p>
    <w:p w14:paraId="0BDE3B20" w14:textId="6A279C7B" w:rsidR="0071106F" w:rsidRPr="00AC3E9E" w:rsidRDefault="00AC3E9E" w:rsidP="00E6311A">
      <w:pPr>
        <w:pStyle w:val="Bezproreda"/>
        <w:jc w:val="both"/>
        <w:rPr>
          <w:rFonts w:cstheme="minorHAnsi"/>
          <w:b/>
          <w:bCs/>
          <w:color w:val="212121"/>
          <w:lang w:val="sv-SE"/>
        </w:rPr>
      </w:pPr>
      <w:r w:rsidRPr="00AC3E9E">
        <w:rPr>
          <w:rFonts w:cstheme="minorHAnsi"/>
          <w:b/>
          <w:bCs/>
          <w:color w:val="212121"/>
          <w:highlight w:val="lightGray"/>
          <w:lang w:val="sv-SE"/>
        </w:rPr>
        <w:t>UKUPNI PRIHODI I PRIMICI</w:t>
      </w:r>
    </w:p>
    <w:tbl>
      <w:tblPr>
        <w:tblW w:w="9488" w:type="dxa"/>
        <w:tblInd w:w="118" w:type="dxa"/>
        <w:tblLook w:val="04A0" w:firstRow="1" w:lastRow="0" w:firstColumn="1" w:lastColumn="0" w:noHBand="0" w:noVBand="1"/>
      </w:tblPr>
      <w:tblGrid>
        <w:gridCol w:w="4101"/>
        <w:gridCol w:w="1701"/>
        <w:gridCol w:w="1843"/>
        <w:gridCol w:w="1843"/>
      </w:tblGrid>
      <w:tr w:rsidR="004B1FB5" w:rsidRPr="004B1FB5" w14:paraId="18B2A355" w14:textId="77777777" w:rsidTr="00FA4540">
        <w:trPr>
          <w:trHeight w:val="52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893D005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9A01AAC" w14:textId="57906F8C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Plan za 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202</w:t>
            </w:r>
            <w:r w:rsidR="009D22F6"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6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.</w:t>
            </w:r>
            <w:r w:rsidRPr="00D03E30">
              <w:rPr>
                <w:rFonts w:ascii="Calibri" w:eastAsia="Times New Roman" w:hAnsi="Calibri" w:cs="Calibri"/>
                <w:color w:val="EE0000"/>
                <w:sz w:val="20"/>
                <w:szCs w:val="20"/>
                <w:lang w:val="hr-HR"/>
              </w:rPr>
              <w:t xml:space="preserve">               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A585D57" w14:textId="77777777" w:rsidR="005F6FD4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Projekcija za 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202</w:t>
            </w:r>
            <w:r w:rsidR="00D03E30"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7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 xml:space="preserve">. </w:t>
            </w:r>
          </w:p>
          <w:p w14:paraId="2E2BFD92" w14:textId="2BFD9560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68AB8FA5" w14:textId="2FDC28D9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Projekcija za 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202</w:t>
            </w:r>
            <w:r w:rsidR="00D03E30"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8</w:t>
            </w:r>
            <w:r w:rsidRPr="00FA4540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 xml:space="preserve">. 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</w:tr>
      <w:tr w:rsidR="004B1FB5" w:rsidRPr="004B1FB5" w14:paraId="79BF2F83" w14:textId="77777777" w:rsidTr="00FA4540">
        <w:trPr>
          <w:trHeight w:val="30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30A70F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PRIHODI POSLOVANJA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5A040" w14:textId="6F091AD9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8.300.830,64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17AC3" w14:textId="11E0BC10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8.878.162,11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F5790" w14:textId="3112FE4A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8.872.867,08</w:t>
            </w:r>
          </w:p>
        </w:tc>
      </w:tr>
      <w:tr w:rsidR="004B1FB5" w:rsidRPr="004B1FB5" w14:paraId="53E509C7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8EACB3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842F76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1D92F0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AEF8E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14C3A620" w14:textId="77777777" w:rsidTr="00FA4540">
        <w:trPr>
          <w:trHeight w:val="97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B5066A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3D24B" w14:textId="25D9381C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443.960,00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677385" w14:textId="2235D37F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374.250,00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77AED" w14:textId="6783ABFC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321.000,00</w:t>
            </w:r>
          </w:p>
        </w:tc>
      </w:tr>
      <w:tr w:rsidR="004B1FB5" w:rsidRPr="004B1FB5" w14:paraId="4485D973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30C8CCCD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UKUPNO PRIHODI I PRIMICI: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2265B0A3" w14:textId="718ACDC9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8.744.790,64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323620BA" w14:textId="009B424C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9.252.412,11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1924C4C" w14:textId="311395BD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/>
              </w:rPr>
              <w:t>9.193.867,08</w:t>
            </w:r>
          </w:p>
        </w:tc>
      </w:tr>
      <w:tr w:rsidR="004B1FB5" w:rsidRPr="004B1FB5" w14:paraId="1820B879" w14:textId="77777777" w:rsidTr="00FA4540">
        <w:trPr>
          <w:trHeight w:val="720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3E273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32F2A" w14:textId="070F33A1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7.288.738,91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552D8" w14:textId="6354C219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7.424.924,23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F81A96" w14:textId="298F23A7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7.269.525,67</w:t>
            </w:r>
          </w:p>
        </w:tc>
      </w:tr>
      <w:tr w:rsidR="004B1FB5" w:rsidRPr="004B1FB5" w14:paraId="563C83F3" w14:textId="77777777" w:rsidTr="00FA4540">
        <w:trPr>
          <w:trHeight w:val="97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1B47A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RASHODI ZA NEFINANCIJSKU IMOVINU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580D6" w14:textId="79A736FC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1.695.051,69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C8DBF" w14:textId="71720868" w:rsidR="004B1FB5" w:rsidRPr="005F6FD4" w:rsidRDefault="005F6FD4" w:rsidP="001A07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1.631.410,00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C6C9E8" w14:textId="4A27FD4C" w:rsidR="004B1FB5" w:rsidRPr="005F6FD4" w:rsidRDefault="005F6FD4" w:rsidP="004146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1.629.100,00</w:t>
            </w:r>
          </w:p>
        </w:tc>
      </w:tr>
      <w:tr w:rsidR="004B1FB5" w:rsidRPr="004B1FB5" w14:paraId="532F03B3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A9EE3B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UKUPNO RASHODI I IZDACI: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C9370B2" w14:textId="00C83B34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/>
              </w:rPr>
              <w:t>8.983.790,60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F574EDA" w14:textId="239C0CD7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  <w:t>9.056.334,23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0378FA82" w14:textId="2D356079" w:rsidR="004B1FB5" w:rsidRPr="005F6FD4" w:rsidRDefault="005F6FD4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r-HR"/>
              </w:rPr>
              <w:t>8.898.625,67</w:t>
            </w:r>
          </w:p>
        </w:tc>
      </w:tr>
      <w:tr w:rsidR="004B1FB5" w:rsidRPr="004B1FB5" w14:paraId="62B63FE7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DC5E4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RAZLIKA – MANJAK / VIŠAK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8D89D5" w14:textId="34CFCFD4" w:rsidR="004B1FB5" w:rsidRPr="005F6FD4" w:rsidRDefault="00C96961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-238.999,96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D673A" w14:textId="5045BDDB" w:rsidR="004B1FB5" w:rsidRPr="005F6FD4" w:rsidRDefault="00C96961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196.077,88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DF469" w14:textId="30F6208D" w:rsidR="004B1FB5" w:rsidRPr="005F6FD4" w:rsidRDefault="00C96961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295.241,41</w:t>
            </w:r>
          </w:p>
        </w:tc>
      </w:tr>
      <w:tr w:rsidR="004B1FB5" w:rsidRPr="004B1FB5" w14:paraId="4F7B58E9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E6002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5CD19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9FD8A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07F95" w14:textId="77777777" w:rsidR="004B1FB5" w:rsidRPr="004B1FB5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</w:tr>
      <w:tr w:rsidR="004B1FB5" w:rsidRPr="004B1FB5" w14:paraId="3E718FAF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08657" w14:textId="77777777" w:rsidR="000E4288" w:rsidRDefault="000E4288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55AB3D68" w14:textId="77777777" w:rsidR="004A49AF" w:rsidRDefault="004A49AF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387AF94E" w14:textId="77777777" w:rsidR="004A49AF" w:rsidRDefault="004A49AF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  <w:p w14:paraId="107D43BF" w14:textId="72910E55" w:rsidR="00A871A1" w:rsidRPr="004B1FB5" w:rsidRDefault="00A871A1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B3C1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8C3E4" w14:textId="77777777" w:rsidR="004B1FB5" w:rsidRPr="004B1FB5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ADF7" w14:textId="77777777" w:rsidR="004B1FB5" w:rsidRPr="004B1FB5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109F8DBB" w14:textId="77777777" w:rsidTr="00FA4540">
        <w:trPr>
          <w:trHeight w:val="31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5A1F3D5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51140240" w14:textId="27EB74D8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Plan za 202</w:t>
            </w:r>
            <w:r w:rsidR="00D03E3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6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       </w:t>
            </w:r>
            <w:r w:rsidR="0054662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07A74338" w14:textId="305720EA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Projekcija za 202</w:t>
            </w:r>
            <w:r w:rsidR="00D03E3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7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36CA7963" w14:textId="60FA5446" w:rsidR="004B1FB5" w:rsidRPr="004B1FB5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Projekcija za 202</w:t>
            </w:r>
            <w:r w:rsidR="00D03E3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8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</w:tr>
      <w:tr w:rsidR="004B1FB5" w:rsidRPr="004B1FB5" w14:paraId="352A5088" w14:textId="77777777" w:rsidTr="00FA4540">
        <w:trPr>
          <w:trHeight w:val="60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0CEC57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D3A24C" w14:textId="27B5FE03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5E52B" w14:textId="29EF476D" w:rsidR="004B1FB5" w:rsidRPr="005F6FD4" w:rsidRDefault="001355C8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359F3A" w14:textId="7212967E" w:rsidR="004B1FB5" w:rsidRPr="005F6FD4" w:rsidRDefault="0094241D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</w:tr>
      <w:tr w:rsidR="004B1FB5" w:rsidRPr="004B1FB5" w14:paraId="2A165770" w14:textId="77777777" w:rsidTr="00FA4540">
        <w:trPr>
          <w:trHeight w:val="525"/>
        </w:trPr>
        <w:tc>
          <w:tcPr>
            <w:tcW w:w="41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6050C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837FE" w14:textId="5A344E2B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282.308,08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8C040" w14:textId="41119118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259.385,92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41AD5" w14:textId="1FB92FF4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342.722,53</w:t>
            </w:r>
          </w:p>
        </w:tc>
      </w:tr>
      <w:tr w:rsidR="004B1FB5" w:rsidRPr="004B1FB5" w14:paraId="06EF6CFE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5397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NETO ZADUŽENJE /  FINANCIRANJE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AFCB3" w14:textId="2FFDE2D5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-282.308,08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D30C7" w14:textId="7700BCFF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  <w:t>-259.385,92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4FC49" w14:textId="33A16C73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-342.722,53</w:t>
            </w:r>
          </w:p>
        </w:tc>
      </w:tr>
      <w:tr w:rsidR="004B1FB5" w:rsidRPr="004B1FB5" w14:paraId="2F35529E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4611F" w14:textId="77777777" w:rsidR="004B1FB5" w:rsidRPr="004B1FB5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EAE4F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1AE9" w14:textId="77777777" w:rsidR="004B1FB5" w:rsidRPr="004146D4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538F" w14:textId="77777777" w:rsidR="004B1FB5" w:rsidRPr="004146D4" w:rsidRDefault="004B1FB5" w:rsidP="004B1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10499945" w14:textId="77777777" w:rsidTr="00FA4540">
        <w:trPr>
          <w:trHeight w:val="525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2BAF3DAF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42BF7D86" w14:textId="0C30BF0A" w:rsidR="00546627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Plan za 202</w:t>
            </w:r>
            <w:r w:rsidR="00D03E30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6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  <w:r w:rsidR="00BF2FE4"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  <w:r w:rsidR="00BF2FE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     </w:t>
            </w:r>
          </w:p>
          <w:p w14:paraId="7CDE2495" w14:textId="2A6CB6DB" w:rsidR="004B1FB5" w:rsidRPr="004B1FB5" w:rsidRDefault="00BF2FE4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712E694D" w14:textId="27AFBC5D" w:rsidR="004B1FB5" w:rsidRPr="004146D4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Projekcija  za 202</w:t>
            </w:r>
            <w:r w:rsidR="00D03E30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7</w:t>
            </w: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.</w:t>
            </w:r>
            <w:r w:rsidR="00BF2FE4"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 xml:space="preserve"> (u eurima)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vAlign w:val="center"/>
            <w:hideMark/>
          </w:tcPr>
          <w:p w14:paraId="1C8AB4DF" w14:textId="1BD9F63B" w:rsidR="004B1FB5" w:rsidRPr="004146D4" w:rsidRDefault="004B1FB5" w:rsidP="004B1F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Projekcija za 202</w:t>
            </w:r>
            <w:r w:rsidR="00D03E30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8</w:t>
            </w:r>
            <w:r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.</w:t>
            </w:r>
            <w:r w:rsidR="00BF2FE4" w:rsidRPr="004146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 xml:space="preserve"> (u eurima)</w:t>
            </w:r>
          </w:p>
        </w:tc>
      </w:tr>
      <w:tr w:rsidR="004B1FB5" w:rsidRPr="004B1FB5" w14:paraId="42E96C2D" w14:textId="77777777" w:rsidTr="00FA4540">
        <w:trPr>
          <w:trHeight w:val="9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99FC4" w14:textId="069656BB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UKUPAN DONOS VIŠKA/MANJKA IZ PRETHODN</w:t>
            </w:r>
            <w:r w:rsidR="00B01D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IH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GODIN</w:t>
            </w:r>
            <w:r w:rsidR="00B01D97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308C8" w14:textId="77777777" w:rsidR="004B1FB5" w:rsidRPr="005F6F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34ADC1" w14:textId="77777777" w:rsidR="004B1FB5" w:rsidRPr="005F6F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AC1CC" w14:textId="77777777" w:rsidR="004B1FB5" w:rsidRPr="005F6F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</w:tr>
      <w:tr w:rsidR="004B1FB5" w:rsidRPr="004B1FB5" w14:paraId="7EE7D5E5" w14:textId="77777777" w:rsidTr="00FA4540">
        <w:trPr>
          <w:trHeight w:val="510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0FE7D59D" w14:textId="46D2D6CA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DIO VIŠKA IZ PRETHODNE GODINE KOJI ĆE SE RASPOREDITI U RAZDOBLJU </w:t>
            </w:r>
            <w:r w:rsidRPr="00B920D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202</w:t>
            </w:r>
            <w:r w:rsidR="00D03E30" w:rsidRPr="00B920D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6</w:t>
            </w:r>
            <w:r w:rsidRPr="00B920D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. - 202</w:t>
            </w:r>
            <w:r w:rsidR="00D03E30" w:rsidRPr="00B920DD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hr-HR"/>
              </w:rPr>
              <w:t>8</w:t>
            </w: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4BFAA4A7" w14:textId="72AE8490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521.308,04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698B727B" w14:textId="72B26373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63.308,04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25B3D464" w14:textId="3425F2CA" w:rsidR="004B1FB5" w:rsidRPr="005F6FD4" w:rsidRDefault="00F449A6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47.481,12</w:t>
            </w:r>
          </w:p>
        </w:tc>
      </w:tr>
      <w:tr w:rsidR="004B1FB5" w:rsidRPr="004B1FB5" w14:paraId="36F9ED5A" w14:textId="77777777" w:rsidTr="00FA4540">
        <w:trPr>
          <w:trHeight w:val="31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4BC96"/>
            <w:vAlign w:val="center"/>
            <w:hideMark/>
          </w:tcPr>
          <w:p w14:paraId="1F059CAB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5803F2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C1AC2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B2EA9" w14:textId="77777777" w:rsidR="004B1FB5" w:rsidRPr="005F6FD4" w:rsidRDefault="004B1FB5" w:rsidP="004B1FB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</w:p>
        </w:tc>
      </w:tr>
      <w:tr w:rsidR="004B1FB5" w:rsidRPr="004B1FB5" w14:paraId="2248AC13" w14:textId="77777777" w:rsidTr="00FA4540">
        <w:trPr>
          <w:trHeight w:val="525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35503" w14:textId="77777777" w:rsidR="004B1FB5" w:rsidRPr="004B1FB5" w:rsidRDefault="004B1FB5" w:rsidP="004B1FB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4B1FB5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VIŠAK/MANJAK + NETO ZADUŽIVANJE/ FINANCIRANJA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11A39" w14:textId="77777777" w:rsidR="004B1FB5" w:rsidRPr="005F6F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7D724" w14:textId="77777777" w:rsidR="004B1FB5" w:rsidRPr="005F6FD4" w:rsidRDefault="004B1FB5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5897F" w14:textId="712EF53E" w:rsidR="004B1FB5" w:rsidRPr="005F6FD4" w:rsidRDefault="00DA612A" w:rsidP="004B1FB5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val="hr-HR" w:eastAsia="hr-HR"/>
              </w:rPr>
            </w:pPr>
            <w:r w:rsidRPr="005F6FD4">
              <w:rPr>
                <w:rFonts w:ascii="Calibri" w:eastAsia="Times New Roman" w:hAnsi="Calibri" w:cs="Calibri"/>
                <w:sz w:val="20"/>
                <w:szCs w:val="20"/>
                <w:lang w:val="hr-HR"/>
              </w:rPr>
              <w:t>0,00</w:t>
            </w:r>
          </w:p>
        </w:tc>
      </w:tr>
    </w:tbl>
    <w:p w14:paraId="2B055349" w14:textId="77777777" w:rsidR="00D72F62" w:rsidRDefault="00D72F62" w:rsidP="00E6311A">
      <w:pPr>
        <w:pStyle w:val="Bezproreda"/>
        <w:jc w:val="both"/>
        <w:rPr>
          <w:rFonts w:cstheme="minorHAnsi"/>
          <w:color w:val="FF0000"/>
        </w:rPr>
      </w:pPr>
    </w:p>
    <w:p w14:paraId="060EB30E" w14:textId="1EF86D89" w:rsidR="00E6311A" w:rsidRPr="00360293" w:rsidRDefault="00E6311A" w:rsidP="001E6DC8">
      <w:pPr>
        <w:pStyle w:val="Bezproreda"/>
        <w:rPr>
          <w:rFonts w:cstheme="minorHAnsi"/>
          <w:b/>
          <w:sz w:val="24"/>
          <w:szCs w:val="24"/>
        </w:rPr>
      </w:pPr>
    </w:p>
    <w:p w14:paraId="49CCB4DF" w14:textId="6E71F2B4" w:rsidR="00A45E39" w:rsidRDefault="001E6DC8" w:rsidP="00C865F0">
      <w:pPr>
        <w:pStyle w:val="Bezproreda"/>
        <w:jc w:val="center"/>
        <w:rPr>
          <w:rFonts w:cstheme="minorHAnsi"/>
          <w:b/>
          <w:sz w:val="24"/>
          <w:szCs w:val="24"/>
          <w:u w:val="single"/>
        </w:rPr>
      </w:pPr>
      <w:r w:rsidRPr="00D72F62">
        <w:rPr>
          <w:rFonts w:cstheme="minorHAnsi"/>
          <w:b/>
          <w:sz w:val="24"/>
          <w:szCs w:val="24"/>
          <w:u w:val="single"/>
        </w:rPr>
        <w:t xml:space="preserve">RAČUN </w:t>
      </w:r>
      <w:r w:rsidR="00A45E39" w:rsidRPr="00D72F62">
        <w:rPr>
          <w:rFonts w:cstheme="minorHAnsi"/>
          <w:b/>
          <w:sz w:val="24"/>
          <w:szCs w:val="24"/>
          <w:u w:val="single"/>
        </w:rPr>
        <w:t>PRIHOD</w:t>
      </w:r>
      <w:r w:rsidRPr="00D72F62">
        <w:rPr>
          <w:rFonts w:cstheme="minorHAnsi"/>
          <w:b/>
          <w:sz w:val="24"/>
          <w:szCs w:val="24"/>
          <w:u w:val="single"/>
        </w:rPr>
        <w:t>A</w:t>
      </w:r>
      <w:r w:rsidR="00A45E39" w:rsidRPr="00D72F62">
        <w:rPr>
          <w:rFonts w:cstheme="minorHAnsi"/>
          <w:b/>
          <w:sz w:val="24"/>
          <w:szCs w:val="24"/>
          <w:u w:val="single"/>
        </w:rPr>
        <w:t xml:space="preserve"> </w:t>
      </w:r>
      <w:r w:rsidRPr="00D72F62">
        <w:rPr>
          <w:rFonts w:cstheme="minorHAnsi"/>
          <w:b/>
          <w:sz w:val="24"/>
          <w:szCs w:val="24"/>
          <w:u w:val="single"/>
        </w:rPr>
        <w:t>I</w:t>
      </w:r>
      <w:r w:rsidR="00A45E39" w:rsidRPr="00D72F62">
        <w:rPr>
          <w:rFonts w:cstheme="minorHAnsi"/>
          <w:b/>
          <w:sz w:val="24"/>
          <w:szCs w:val="24"/>
          <w:u w:val="single"/>
        </w:rPr>
        <w:t xml:space="preserve"> </w:t>
      </w:r>
      <w:r w:rsidRPr="00D72F62">
        <w:rPr>
          <w:rFonts w:cstheme="minorHAnsi"/>
          <w:b/>
          <w:sz w:val="24"/>
          <w:szCs w:val="24"/>
          <w:u w:val="single"/>
        </w:rPr>
        <w:t>RASHODA</w:t>
      </w:r>
    </w:p>
    <w:p w14:paraId="4D7A687E" w14:textId="77777777" w:rsidR="00A9261E" w:rsidRDefault="00A9261E" w:rsidP="00C865F0">
      <w:pPr>
        <w:pStyle w:val="Bezproreda"/>
        <w:jc w:val="center"/>
        <w:rPr>
          <w:rFonts w:cstheme="minorHAnsi"/>
          <w:b/>
          <w:sz w:val="24"/>
          <w:szCs w:val="24"/>
          <w:u w:val="single"/>
        </w:rPr>
      </w:pPr>
    </w:p>
    <w:p w14:paraId="3AD0A0EA" w14:textId="718F36B6" w:rsidR="00A50DD7" w:rsidRDefault="00472828" w:rsidP="00A50DD7">
      <w:pPr>
        <w:pStyle w:val="Bezproreda"/>
        <w:jc w:val="both"/>
        <w:rPr>
          <w:rFonts w:cstheme="minorHAnsi"/>
        </w:rPr>
      </w:pPr>
      <w:proofErr w:type="spellStart"/>
      <w:r>
        <w:rPr>
          <w:rFonts w:cstheme="minorHAnsi"/>
        </w:rPr>
        <w:t>P</w:t>
      </w:r>
      <w:r w:rsidR="00A45E39" w:rsidRPr="006C0B51">
        <w:rPr>
          <w:rFonts w:cstheme="minorHAnsi"/>
        </w:rPr>
        <w:t>rihodi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E41681">
        <w:rPr>
          <w:rFonts w:cstheme="minorHAnsi"/>
        </w:rPr>
        <w:t>P</w:t>
      </w:r>
      <w:r w:rsidR="0071106F">
        <w:rPr>
          <w:rFonts w:cstheme="minorHAnsi"/>
        </w:rPr>
        <w:t>roračuna</w:t>
      </w:r>
      <w:proofErr w:type="spellEnd"/>
      <w:r w:rsidR="0071106F">
        <w:rPr>
          <w:rFonts w:cstheme="minorHAnsi"/>
        </w:rPr>
        <w:t xml:space="preserve"> </w:t>
      </w:r>
      <w:proofErr w:type="spellStart"/>
      <w:r w:rsidR="0071106F">
        <w:rPr>
          <w:rFonts w:cstheme="minorHAnsi"/>
        </w:rPr>
        <w:t>Općine</w:t>
      </w:r>
      <w:proofErr w:type="spellEnd"/>
      <w:r w:rsidR="0071106F">
        <w:rPr>
          <w:rFonts w:cstheme="minorHAnsi"/>
        </w:rPr>
        <w:t xml:space="preserve"> Bistra za </w:t>
      </w:r>
      <w:r w:rsidR="0071106F" w:rsidRPr="00B35D22">
        <w:rPr>
          <w:rFonts w:cstheme="minorHAnsi"/>
          <w:color w:val="000000" w:themeColor="text1"/>
        </w:rPr>
        <w:t>202</w:t>
      </w:r>
      <w:r w:rsidR="00D03E30" w:rsidRPr="00B35D22">
        <w:rPr>
          <w:rFonts w:cstheme="minorHAnsi"/>
          <w:color w:val="000000" w:themeColor="text1"/>
        </w:rPr>
        <w:t>6</w:t>
      </w:r>
      <w:r w:rsidR="00A45E39" w:rsidRPr="006C0B51">
        <w:rPr>
          <w:rFonts w:cstheme="minorHAnsi"/>
        </w:rPr>
        <w:t xml:space="preserve">. </w:t>
      </w:r>
      <w:proofErr w:type="spellStart"/>
      <w:r w:rsidR="00D745A5" w:rsidRPr="006C0B51">
        <w:rPr>
          <w:rFonts w:cstheme="minorHAnsi"/>
        </w:rPr>
        <w:t>g</w:t>
      </w:r>
      <w:r w:rsidR="00A45E39" w:rsidRPr="006C0B51">
        <w:rPr>
          <w:rFonts w:cstheme="minorHAnsi"/>
        </w:rPr>
        <w:t>odinu</w:t>
      </w:r>
      <w:proofErr w:type="spellEnd"/>
      <w:r w:rsidR="00A45E39" w:rsidRPr="006C0B51">
        <w:rPr>
          <w:rFonts w:cstheme="minorHAnsi"/>
        </w:rPr>
        <w:t xml:space="preserve">, </w:t>
      </w:r>
      <w:proofErr w:type="spellStart"/>
      <w:r w:rsidR="00A45E39" w:rsidRPr="006C0B51">
        <w:rPr>
          <w:rFonts w:cstheme="minorHAnsi"/>
        </w:rPr>
        <w:t>zajedno</w:t>
      </w:r>
      <w:proofErr w:type="spellEnd"/>
      <w:r w:rsidR="00A45E39" w:rsidRPr="006C0B51">
        <w:rPr>
          <w:rFonts w:cstheme="minorHAnsi"/>
        </w:rPr>
        <w:t xml:space="preserve"> s </w:t>
      </w:r>
      <w:proofErr w:type="spellStart"/>
      <w:r w:rsidR="00A45E39" w:rsidRPr="006C0B51">
        <w:rPr>
          <w:rFonts w:cstheme="minorHAnsi"/>
        </w:rPr>
        <w:t>prihodima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proračunskih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korisnika</w:t>
      </w:r>
      <w:proofErr w:type="spellEnd"/>
      <w:r w:rsidR="00A45E39" w:rsidRPr="006C0B51">
        <w:rPr>
          <w:rFonts w:cstheme="minorHAnsi"/>
        </w:rPr>
        <w:t xml:space="preserve">, </w:t>
      </w:r>
      <w:proofErr w:type="spellStart"/>
      <w:r w:rsidR="00A45E39" w:rsidRPr="006C0B51">
        <w:rPr>
          <w:rFonts w:cstheme="minorHAnsi"/>
        </w:rPr>
        <w:t>planirani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su</w:t>
      </w:r>
      <w:proofErr w:type="spellEnd"/>
      <w:r w:rsidR="00A45E39" w:rsidRPr="006C0B51">
        <w:rPr>
          <w:rFonts w:cstheme="minorHAnsi"/>
        </w:rPr>
        <w:t xml:space="preserve"> u </w:t>
      </w:r>
      <w:proofErr w:type="spellStart"/>
      <w:r w:rsidR="00A45E39" w:rsidRPr="006C0B51">
        <w:rPr>
          <w:rFonts w:cstheme="minorHAnsi"/>
        </w:rPr>
        <w:t>ukupnom</w:t>
      </w:r>
      <w:proofErr w:type="spellEnd"/>
      <w:r w:rsidR="00A45E39" w:rsidRPr="006C0B51">
        <w:rPr>
          <w:rFonts w:cstheme="minorHAnsi"/>
        </w:rPr>
        <w:t xml:space="preserve"> </w:t>
      </w:r>
      <w:proofErr w:type="spellStart"/>
      <w:r w:rsidR="00A45E39" w:rsidRPr="006C0B51">
        <w:rPr>
          <w:rFonts w:cstheme="minorHAnsi"/>
        </w:rPr>
        <w:t>iznosu</w:t>
      </w:r>
      <w:proofErr w:type="spellEnd"/>
      <w:r w:rsidR="00A45E39" w:rsidRPr="006C0B51">
        <w:rPr>
          <w:rFonts w:cstheme="minorHAnsi"/>
        </w:rPr>
        <w:t xml:space="preserve"> od</w:t>
      </w:r>
      <w:r w:rsidR="000E4288">
        <w:rPr>
          <w:rFonts w:cstheme="minorHAnsi"/>
        </w:rPr>
        <w:t xml:space="preserve"> </w:t>
      </w:r>
      <w:r w:rsidR="0057580B">
        <w:rPr>
          <w:rFonts w:cstheme="minorHAnsi"/>
        </w:rPr>
        <w:t>8.744.790,64</w:t>
      </w:r>
      <w:r w:rsidR="005334CE">
        <w:rPr>
          <w:rFonts w:cstheme="minorHAnsi"/>
        </w:rPr>
        <w:t xml:space="preserve"> </w:t>
      </w:r>
      <w:proofErr w:type="spellStart"/>
      <w:r w:rsidR="005334CE">
        <w:rPr>
          <w:rFonts w:cstheme="minorHAnsi"/>
        </w:rPr>
        <w:t>eura</w:t>
      </w:r>
      <w:proofErr w:type="spellEnd"/>
      <w:r w:rsidR="000F71A5" w:rsidRPr="006C0B51">
        <w:rPr>
          <w:rFonts w:cstheme="minorHAnsi"/>
        </w:rPr>
        <w:t xml:space="preserve">, od </w:t>
      </w:r>
      <w:proofErr w:type="spellStart"/>
      <w:r w:rsidR="000F71A5" w:rsidRPr="006C0B51">
        <w:rPr>
          <w:rFonts w:cstheme="minorHAnsi"/>
        </w:rPr>
        <w:t>čega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</w:t>
      </w:r>
      <w:r w:rsidR="00775939">
        <w:rPr>
          <w:rFonts w:cstheme="minorHAnsi"/>
        </w:rPr>
        <w:t>hod</w:t>
      </w:r>
      <w:r w:rsidR="002516CE">
        <w:rPr>
          <w:rFonts w:cstheme="minorHAnsi"/>
        </w:rPr>
        <w:t>i</w:t>
      </w:r>
      <w:proofErr w:type="spellEnd"/>
      <w:r w:rsidR="002516CE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Općine</w:t>
      </w:r>
      <w:proofErr w:type="spellEnd"/>
      <w:r w:rsidR="00546627">
        <w:rPr>
          <w:rFonts w:cstheme="minorHAnsi"/>
        </w:rPr>
        <w:t xml:space="preserve"> Bistra</w:t>
      </w:r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iznose</w:t>
      </w:r>
      <w:proofErr w:type="spellEnd"/>
      <w:r w:rsidR="0002271C">
        <w:rPr>
          <w:rFonts w:cstheme="minorHAnsi"/>
        </w:rPr>
        <w:t xml:space="preserve"> </w:t>
      </w:r>
      <w:r w:rsidR="00042D4B" w:rsidRPr="002234EB">
        <w:rPr>
          <w:rFonts w:cstheme="minorHAnsi"/>
        </w:rPr>
        <w:t>6</w:t>
      </w:r>
      <w:r w:rsidR="000638DB">
        <w:rPr>
          <w:rFonts w:cstheme="minorHAnsi"/>
        </w:rPr>
        <w:t>.310.711,41</w:t>
      </w:r>
      <w:r w:rsidR="005334CE">
        <w:rPr>
          <w:rFonts w:cstheme="minorHAnsi"/>
        </w:rPr>
        <w:t xml:space="preserve"> </w:t>
      </w:r>
      <w:proofErr w:type="spellStart"/>
      <w:r w:rsidR="005334CE">
        <w:rPr>
          <w:rFonts w:cstheme="minorHAnsi"/>
        </w:rPr>
        <w:t>eura</w:t>
      </w:r>
      <w:proofErr w:type="spellEnd"/>
      <w:r w:rsidR="00BD499C">
        <w:rPr>
          <w:rFonts w:cstheme="minorHAnsi"/>
        </w:rPr>
        <w:t>,</w:t>
      </w:r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odnosno</w:t>
      </w:r>
      <w:proofErr w:type="spellEnd"/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zauzimaju</w:t>
      </w:r>
      <w:proofErr w:type="spellEnd"/>
      <w:r w:rsidR="0002271C">
        <w:rPr>
          <w:rFonts w:cstheme="minorHAnsi"/>
        </w:rPr>
        <w:t xml:space="preserve"> </w:t>
      </w:r>
      <w:proofErr w:type="spellStart"/>
      <w:r w:rsidR="0002271C">
        <w:rPr>
          <w:rFonts w:cstheme="minorHAnsi"/>
        </w:rPr>
        <w:t>udio</w:t>
      </w:r>
      <w:proofErr w:type="spellEnd"/>
      <w:r w:rsidR="0002271C">
        <w:rPr>
          <w:rFonts w:cstheme="minorHAnsi"/>
        </w:rPr>
        <w:t xml:space="preserve"> od </w:t>
      </w:r>
      <w:r w:rsidR="000638DB">
        <w:rPr>
          <w:rFonts w:cstheme="minorHAnsi"/>
        </w:rPr>
        <w:t>72,16</w:t>
      </w:r>
      <w:r w:rsidR="007F6F5E" w:rsidRPr="002234EB">
        <w:rPr>
          <w:rFonts w:cstheme="minorHAnsi"/>
        </w:rPr>
        <w:t xml:space="preserve"> </w:t>
      </w:r>
      <w:r w:rsidR="000F71A5" w:rsidRPr="002234EB">
        <w:rPr>
          <w:rFonts w:cstheme="minorHAnsi"/>
        </w:rPr>
        <w:t>%</w:t>
      </w:r>
      <w:r w:rsidR="000F71A5" w:rsidRPr="006C0B51">
        <w:rPr>
          <w:rFonts w:cstheme="minorHAnsi"/>
        </w:rPr>
        <w:t xml:space="preserve"> u </w:t>
      </w:r>
      <w:proofErr w:type="spellStart"/>
      <w:r w:rsidR="000F71A5" w:rsidRPr="006C0B51">
        <w:rPr>
          <w:rFonts w:cstheme="minorHAnsi"/>
        </w:rPr>
        <w:t>ukupnim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prihodima</w:t>
      </w:r>
      <w:proofErr w:type="spellEnd"/>
      <w:r w:rsidR="000F71A5" w:rsidRPr="006C0B51">
        <w:rPr>
          <w:rFonts w:cstheme="minorHAnsi"/>
        </w:rPr>
        <w:t xml:space="preserve">, a </w:t>
      </w:r>
      <w:proofErr w:type="spellStart"/>
      <w:r w:rsidR="000F71A5" w:rsidRPr="006C0B51">
        <w:rPr>
          <w:rFonts w:cstheme="minorHAnsi"/>
        </w:rPr>
        <w:t>prihodi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775939">
        <w:rPr>
          <w:rFonts w:cstheme="minorHAnsi"/>
        </w:rPr>
        <w:t>pro</w:t>
      </w:r>
      <w:r w:rsidR="007F6F5E">
        <w:rPr>
          <w:rFonts w:cstheme="minorHAnsi"/>
        </w:rPr>
        <w:t>računskih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korisnika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iznose</w:t>
      </w:r>
      <w:proofErr w:type="spellEnd"/>
      <w:r w:rsidR="000638DB">
        <w:rPr>
          <w:rFonts w:cstheme="minorHAnsi"/>
        </w:rPr>
        <w:t xml:space="preserve"> 2.434.079,</w:t>
      </w:r>
      <w:proofErr w:type="gramStart"/>
      <w:r w:rsidR="000638DB">
        <w:rPr>
          <w:rFonts w:cstheme="minorHAnsi"/>
        </w:rPr>
        <w:t>23</w:t>
      </w:r>
      <w:r w:rsidR="007F6F5E">
        <w:rPr>
          <w:rFonts w:cstheme="minorHAnsi"/>
        </w:rPr>
        <w:t xml:space="preserve"> </w:t>
      </w:r>
      <w:r w:rsidR="009038B3">
        <w:rPr>
          <w:rFonts w:cstheme="minorHAnsi"/>
        </w:rPr>
        <w:t xml:space="preserve"> </w:t>
      </w:r>
      <w:proofErr w:type="spellStart"/>
      <w:r w:rsidR="009038B3">
        <w:rPr>
          <w:rFonts w:cstheme="minorHAnsi"/>
        </w:rPr>
        <w:t>eura</w:t>
      </w:r>
      <w:proofErr w:type="spellEnd"/>
      <w:proofErr w:type="gramEnd"/>
      <w:r w:rsidR="0002271C">
        <w:rPr>
          <w:rFonts w:cstheme="minorHAnsi"/>
        </w:rPr>
        <w:t xml:space="preserve">, </w:t>
      </w:r>
      <w:proofErr w:type="spellStart"/>
      <w:r w:rsidR="0002271C">
        <w:rPr>
          <w:rFonts w:cstheme="minorHAnsi"/>
        </w:rPr>
        <w:t>odnosno</w:t>
      </w:r>
      <w:proofErr w:type="spellEnd"/>
      <w:r w:rsidR="0002271C">
        <w:rPr>
          <w:rFonts w:cstheme="minorHAnsi"/>
        </w:rPr>
        <w:t xml:space="preserve"> </w:t>
      </w:r>
      <w:r w:rsidR="000638DB">
        <w:rPr>
          <w:rFonts w:cstheme="minorHAnsi"/>
        </w:rPr>
        <w:t>27,84</w:t>
      </w:r>
      <w:r w:rsidR="007F6F5E" w:rsidRPr="002234EB">
        <w:rPr>
          <w:rFonts w:cstheme="minorHAnsi"/>
        </w:rPr>
        <w:t xml:space="preserve"> </w:t>
      </w:r>
      <w:r w:rsidR="000F71A5" w:rsidRPr="002234EB">
        <w:rPr>
          <w:rFonts w:cstheme="minorHAnsi"/>
        </w:rPr>
        <w:t>%</w:t>
      </w:r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ukupnih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prih</w:t>
      </w:r>
      <w:r w:rsidR="007F6F5E">
        <w:rPr>
          <w:rFonts w:cstheme="minorHAnsi"/>
        </w:rPr>
        <w:t>od</w:t>
      </w:r>
      <w:r w:rsidR="00AC69EF">
        <w:rPr>
          <w:rFonts w:cstheme="minorHAnsi"/>
        </w:rPr>
        <w:t>a</w:t>
      </w:r>
      <w:proofErr w:type="spellEnd"/>
      <w:r w:rsidR="007F6F5E">
        <w:rPr>
          <w:rFonts w:cstheme="minorHAnsi"/>
        </w:rPr>
        <w:t xml:space="preserve"> </w:t>
      </w:r>
      <w:r w:rsidR="007F6F5E" w:rsidRPr="002234EB">
        <w:rPr>
          <w:rFonts w:cstheme="minorHAnsi"/>
        </w:rPr>
        <w:t>u 202</w:t>
      </w:r>
      <w:r w:rsidR="00D03E30" w:rsidRPr="002234EB">
        <w:rPr>
          <w:rFonts w:cstheme="minorHAnsi"/>
        </w:rPr>
        <w:t>6</w:t>
      </w:r>
      <w:r w:rsidR="00775939">
        <w:rPr>
          <w:rFonts w:cstheme="minorHAnsi"/>
        </w:rPr>
        <w:t xml:space="preserve">. </w:t>
      </w:r>
      <w:proofErr w:type="spellStart"/>
      <w:r w:rsidR="00775939">
        <w:rPr>
          <w:rFonts w:cstheme="minorHAnsi"/>
        </w:rPr>
        <w:t>godini</w:t>
      </w:r>
      <w:proofErr w:type="spellEnd"/>
      <w:r w:rsidR="00775939">
        <w:rPr>
          <w:rFonts w:cstheme="minorHAnsi"/>
        </w:rPr>
        <w:t xml:space="preserve">. </w:t>
      </w:r>
      <w:proofErr w:type="spellStart"/>
      <w:r w:rsidR="00042D4B">
        <w:rPr>
          <w:rFonts w:cstheme="minorHAnsi"/>
        </w:rPr>
        <w:t>Planirani</w:t>
      </w:r>
      <w:proofErr w:type="spellEnd"/>
      <w:r w:rsidR="00042D4B">
        <w:rPr>
          <w:rFonts w:cstheme="minorHAnsi"/>
        </w:rPr>
        <w:t xml:space="preserve"> </w:t>
      </w:r>
      <w:proofErr w:type="spellStart"/>
      <w:r w:rsidR="00042D4B">
        <w:rPr>
          <w:rFonts w:cstheme="minorHAnsi"/>
        </w:rPr>
        <w:t>p</w:t>
      </w:r>
      <w:r w:rsidR="000F71A5" w:rsidRPr="006C0B51">
        <w:rPr>
          <w:rFonts w:cstheme="minorHAnsi"/>
        </w:rPr>
        <w:t>rihodi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Dječjeg</w:t>
      </w:r>
      <w:proofErr w:type="spellEnd"/>
      <w:r w:rsidR="000F71A5" w:rsidRPr="006C0B51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v</w:t>
      </w:r>
      <w:r w:rsidR="00775939">
        <w:rPr>
          <w:rFonts w:cstheme="minorHAnsi"/>
        </w:rPr>
        <w:t>rtića</w:t>
      </w:r>
      <w:proofErr w:type="spellEnd"/>
      <w:r w:rsidR="00775939">
        <w:rPr>
          <w:rFonts w:cstheme="minorHAnsi"/>
        </w:rPr>
        <w:t xml:space="preserve"> </w:t>
      </w:r>
      <w:proofErr w:type="spellStart"/>
      <w:r w:rsidR="00775939">
        <w:rPr>
          <w:rFonts w:cstheme="minorHAnsi"/>
        </w:rPr>
        <w:t>Kapljica</w:t>
      </w:r>
      <w:proofErr w:type="spellEnd"/>
      <w:r w:rsidR="00042D4B">
        <w:rPr>
          <w:rFonts w:cstheme="minorHAnsi"/>
        </w:rPr>
        <w:t xml:space="preserve"> u 202</w:t>
      </w:r>
      <w:r w:rsidR="00D03E30">
        <w:rPr>
          <w:rFonts w:cstheme="minorHAnsi"/>
        </w:rPr>
        <w:t>6</w:t>
      </w:r>
      <w:r w:rsidR="00042D4B">
        <w:rPr>
          <w:rFonts w:cstheme="minorHAnsi"/>
        </w:rPr>
        <w:t xml:space="preserve">. </w:t>
      </w:r>
      <w:proofErr w:type="spellStart"/>
      <w:r w:rsidR="00042D4B">
        <w:rPr>
          <w:rFonts w:cstheme="minorHAnsi"/>
        </w:rPr>
        <w:t>godini</w:t>
      </w:r>
      <w:proofErr w:type="spellEnd"/>
      <w:r w:rsidR="00775939">
        <w:rPr>
          <w:rFonts w:cstheme="minorHAnsi"/>
        </w:rPr>
        <w:t xml:space="preserve"> </w:t>
      </w:r>
      <w:proofErr w:type="spellStart"/>
      <w:r w:rsidR="00775939">
        <w:rPr>
          <w:rFonts w:cstheme="minorHAnsi"/>
        </w:rPr>
        <w:t>iznos</w:t>
      </w:r>
      <w:r w:rsidR="007F6F5E">
        <w:rPr>
          <w:rFonts w:cstheme="minorHAnsi"/>
        </w:rPr>
        <w:t>e</w:t>
      </w:r>
      <w:proofErr w:type="spellEnd"/>
      <w:r w:rsidR="007F6F5E">
        <w:rPr>
          <w:rFonts w:cstheme="minorHAnsi"/>
        </w:rPr>
        <w:t xml:space="preserve"> </w:t>
      </w:r>
      <w:r w:rsidR="000638DB">
        <w:rPr>
          <w:rFonts w:cstheme="minorHAnsi"/>
        </w:rPr>
        <w:t>1.986.571,23</w:t>
      </w:r>
      <w:r w:rsidR="00042D4B" w:rsidRPr="002234EB">
        <w:rPr>
          <w:rFonts w:cstheme="minorHAnsi"/>
        </w:rPr>
        <w:t xml:space="preserve"> </w:t>
      </w:r>
      <w:proofErr w:type="spellStart"/>
      <w:r w:rsidR="009038B3">
        <w:rPr>
          <w:rFonts w:cstheme="minorHAnsi"/>
        </w:rPr>
        <w:t>eura</w:t>
      </w:r>
      <w:proofErr w:type="spellEnd"/>
      <w:r w:rsidR="000F71A5" w:rsidRPr="006C0B51">
        <w:rPr>
          <w:rFonts w:cstheme="minorHAnsi"/>
        </w:rPr>
        <w:t>,</w:t>
      </w:r>
      <w:r w:rsidR="000E4288">
        <w:rPr>
          <w:rFonts w:cstheme="minorHAnsi"/>
        </w:rPr>
        <w:t xml:space="preserve"> </w:t>
      </w:r>
      <w:proofErr w:type="spellStart"/>
      <w:r w:rsidR="000F71A5" w:rsidRPr="006C0B51">
        <w:rPr>
          <w:rFonts w:cstheme="minorHAnsi"/>
        </w:rPr>
        <w:t>priho</w:t>
      </w:r>
      <w:r w:rsidR="007F6F5E">
        <w:rPr>
          <w:rFonts w:cstheme="minorHAnsi"/>
        </w:rPr>
        <w:t>di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Općinske</w:t>
      </w:r>
      <w:proofErr w:type="spellEnd"/>
      <w:r w:rsidR="007F6F5E">
        <w:rPr>
          <w:rFonts w:cstheme="minorHAnsi"/>
        </w:rPr>
        <w:t xml:space="preserve"> </w:t>
      </w:r>
      <w:proofErr w:type="spellStart"/>
      <w:r w:rsidR="007F6F5E">
        <w:rPr>
          <w:rFonts w:cstheme="minorHAnsi"/>
        </w:rPr>
        <w:t>knjižnice</w:t>
      </w:r>
      <w:proofErr w:type="spellEnd"/>
      <w:r w:rsidR="007F6F5E">
        <w:rPr>
          <w:rFonts w:cstheme="minorHAnsi"/>
        </w:rPr>
        <w:t xml:space="preserve"> Bistra </w:t>
      </w:r>
      <w:r w:rsidR="000638DB">
        <w:rPr>
          <w:rFonts w:cstheme="minorHAnsi"/>
        </w:rPr>
        <w:t>113.990,00</w:t>
      </w:r>
      <w:r w:rsidR="009038B3">
        <w:rPr>
          <w:rFonts w:cstheme="minorHAnsi"/>
        </w:rPr>
        <w:t xml:space="preserve"> </w:t>
      </w:r>
      <w:proofErr w:type="spellStart"/>
      <w:r w:rsidR="009038B3">
        <w:rPr>
          <w:rFonts w:cstheme="minorHAnsi"/>
        </w:rPr>
        <w:t>eura</w:t>
      </w:r>
      <w:proofErr w:type="spellEnd"/>
      <w:r w:rsidR="000E4288">
        <w:rPr>
          <w:rFonts w:cstheme="minorHAnsi"/>
        </w:rPr>
        <w:t xml:space="preserve">, a </w:t>
      </w:r>
      <w:proofErr w:type="spellStart"/>
      <w:r w:rsidR="000E4288">
        <w:rPr>
          <w:rFonts w:cstheme="minorHAnsi"/>
        </w:rPr>
        <w:t>p</w:t>
      </w:r>
      <w:r w:rsidR="000917AA" w:rsidRPr="00D469BD">
        <w:rPr>
          <w:rFonts w:cstheme="minorHAnsi"/>
        </w:rPr>
        <w:t>rihodi</w:t>
      </w:r>
      <w:proofErr w:type="spellEnd"/>
      <w:r w:rsidR="000917AA" w:rsidRPr="00D469BD">
        <w:rPr>
          <w:rFonts w:cstheme="minorHAnsi"/>
        </w:rPr>
        <w:t xml:space="preserve"> </w:t>
      </w:r>
      <w:proofErr w:type="spellStart"/>
      <w:r w:rsidR="000E4288" w:rsidRPr="00D469BD">
        <w:rPr>
          <w:rFonts w:cstheme="minorHAnsi"/>
        </w:rPr>
        <w:t>Kulturno</w:t>
      </w:r>
      <w:r w:rsidR="001F56F8" w:rsidRPr="00D469BD">
        <w:rPr>
          <w:rFonts w:cstheme="minorHAnsi"/>
        </w:rPr>
        <w:t>-tu</w:t>
      </w:r>
      <w:r w:rsidR="000E4288" w:rsidRPr="00D469BD">
        <w:rPr>
          <w:rFonts w:cstheme="minorHAnsi"/>
        </w:rPr>
        <w:t>rističkog</w:t>
      </w:r>
      <w:proofErr w:type="spellEnd"/>
      <w:r w:rsidR="000E4288" w:rsidRPr="00D469BD">
        <w:rPr>
          <w:rFonts w:cstheme="minorHAnsi"/>
        </w:rPr>
        <w:t xml:space="preserve"> centra</w:t>
      </w:r>
      <w:r w:rsidR="000917AA" w:rsidRPr="00D469BD">
        <w:rPr>
          <w:rFonts w:cstheme="minorHAnsi"/>
        </w:rPr>
        <w:t xml:space="preserve"> Bistra </w:t>
      </w:r>
      <w:proofErr w:type="spellStart"/>
      <w:r w:rsidR="00333F7D" w:rsidRPr="00D469BD">
        <w:rPr>
          <w:rFonts w:cstheme="minorHAnsi"/>
        </w:rPr>
        <w:t>iznose</w:t>
      </w:r>
      <w:proofErr w:type="spellEnd"/>
      <w:r w:rsidR="00333F7D" w:rsidRPr="00D469BD">
        <w:rPr>
          <w:rFonts w:cstheme="minorHAnsi"/>
        </w:rPr>
        <w:t xml:space="preserve"> </w:t>
      </w:r>
      <w:r w:rsidR="000638DB">
        <w:rPr>
          <w:rFonts w:cstheme="minorHAnsi"/>
        </w:rPr>
        <w:t>333.518,00</w:t>
      </w:r>
      <w:r w:rsidR="000917AA" w:rsidRPr="002234EB">
        <w:rPr>
          <w:rFonts w:cstheme="minorHAnsi"/>
        </w:rPr>
        <w:t xml:space="preserve"> </w:t>
      </w:r>
      <w:proofErr w:type="spellStart"/>
      <w:r w:rsidR="000917AA" w:rsidRPr="00D469BD">
        <w:rPr>
          <w:rFonts w:cstheme="minorHAnsi"/>
        </w:rPr>
        <w:t>eura</w:t>
      </w:r>
      <w:proofErr w:type="spellEnd"/>
      <w:r w:rsidR="000917AA" w:rsidRPr="00D469BD">
        <w:rPr>
          <w:rFonts w:cstheme="minorHAnsi"/>
        </w:rPr>
        <w:t>.</w:t>
      </w:r>
    </w:p>
    <w:p w14:paraId="26DF0BDE" w14:textId="77777777" w:rsidR="00F86C8C" w:rsidRDefault="00F86C8C" w:rsidP="00A50DD7">
      <w:pPr>
        <w:pStyle w:val="Bezproreda"/>
        <w:jc w:val="both"/>
        <w:rPr>
          <w:rFonts w:cstheme="minorHAnsi"/>
        </w:rPr>
      </w:pPr>
    </w:p>
    <w:p w14:paraId="6E5D81E8" w14:textId="77777777" w:rsidR="00AC3E9E" w:rsidRPr="00D469BD" w:rsidRDefault="00AC3E9E" w:rsidP="00A50DD7">
      <w:pPr>
        <w:pStyle w:val="Bezproreda"/>
        <w:jc w:val="both"/>
        <w:rPr>
          <w:rFonts w:cstheme="minorHAnsi"/>
        </w:rPr>
      </w:pPr>
    </w:p>
    <w:p w14:paraId="2B7395F6" w14:textId="2DBFEE51" w:rsidR="00A702CD" w:rsidRPr="00025ABC" w:rsidRDefault="00AC3E9E" w:rsidP="00A50DD7">
      <w:pPr>
        <w:pStyle w:val="Bezproreda"/>
        <w:jc w:val="both"/>
        <w:rPr>
          <w:rFonts w:cstheme="minorHAnsi"/>
          <w:b/>
          <w:bCs/>
          <w:lang w:val="sv-SE"/>
        </w:rPr>
      </w:pPr>
      <w:r w:rsidRPr="00025ABC">
        <w:rPr>
          <w:rFonts w:cstheme="minorHAnsi"/>
          <w:b/>
          <w:bCs/>
          <w:highlight w:val="lightGray"/>
          <w:lang w:val="sv-SE"/>
        </w:rPr>
        <w:t>UKUPNI PRIHODI OPĆINE I PRORAČUNSKIH KORISNIKA</w:t>
      </w:r>
    </w:p>
    <w:tbl>
      <w:tblPr>
        <w:tblW w:w="11583" w:type="dxa"/>
        <w:tblInd w:w="108" w:type="dxa"/>
        <w:tblLook w:val="04A0" w:firstRow="1" w:lastRow="0" w:firstColumn="1" w:lastColumn="0" w:noHBand="0" w:noVBand="1"/>
      </w:tblPr>
      <w:tblGrid>
        <w:gridCol w:w="1282"/>
        <w:gridCol w:w="2097"/>
        <w:gridCol w:w="1756"/>
        <w:gridCol w:w="1499"/>
        <w:gridCol w:w="1349"/>
        <w:gridCol w:w="1554"/>
        <w:gridCol w:w="2046"/>
      </w:tblGrid>
      <w:tr w:rsidR="00712AC0" w:rsidRPr="006D5D33" w14:paraId="4EBFCFB4" w14:textId="77777777" w:rsidTr="009E40E3">
        <w:trPr>
          <w:gridAfter w:val="1"/>
          <w:wAfter w:w="2085" w:type="dxa"/>
          <w:trHeight w:val="2639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E686" w14:textId="77777777" w:rsidR="00712AC0" w:rsidRPr="006D5D33" w:rsidRDefault="00712AC0" w:rsidP="00712A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07AB08FC" w14:textId="71966AFF" w:rsidR="00712AC0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Proračun Općine Bistra za 202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63D792B2" w14:textId="3293AAFA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eurima)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bottom"/>
            <w:hideMark/>
          </w:tcPr>
          <w:p w14:paraId="691C0570" w14:textId="3E82F5D2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Financijski plan proračunskog korisnika "Dječji vrtić Kapljica“ </w:t>
            </w:r>
          </w:p>
          <w:p w14:paraId="7309940B" w14:textId="2DFB6F13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eurima)</w:t>
            </w:r>
          </w:p>
          <w:p w14:paraId="51815B96" w14:textId="7B4FAE8F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  <w:p w14:paraId="6023A5C8" w14:textId="3AE8A833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D0DCF4" w14:textId="0B8B678A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Financijski plan proračunskog korisnika Općinska knjižnica Bistra</w:t>
            </w:r>
          </w:p>
          <w:p w14:paraId="7BB93535" w14:textId="2E898475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eurima)</w:t>
            </w:r>
          </w:p>
          <w:p w14:paraId="0B3B37C8" w14:textId="0A8976EF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HR" w:eastAsia="hr-HR"/>
              </w:rPr>
            </w:pPr>
          </w:p>
          <w:p w14:paraId="529BD1CE" w14:textId="56A47076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</w:tcPr>
          <w:p w14:paraId="58D189EF" w14:textId="77777777" w:rsidR="00712AC0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04A97685" w14:textId="6981F632" w:rsidR="00E81547" w:rsidRPr="006D5D33" w:rsidRDefault="00E81547" w:rsidP="00E8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Financijski plan proračunskog korisnika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Kulturno– turistički centar 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Bistra</w:t>
            </w:r>
          </w:p>
          <w:p w14:paraId="5AC23E0A" w14:textId="053F1D3C" w:rsidR="00712AC0" w:rsidRDefault="00E81547" w:rsidP="00E815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)</w:t>
            </w:r>
          </w:p>
          <w:p w14:paraId="3C4613E7" w14:textId="01D2879E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7962F9E0" w14:textId="6246415A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6518F3D8" w14:textId="77777777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UKUPNI PRORAČUN OPĆINE BISTRA</w:t>
            </w:r>
          </w:p>
          <w:p w14:paraId="094F8DD9" w14:textId="3DB78070" w:rsidR="00712AC0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za 202</w:t>
            </w:r>
            <w:r w:rsidR="00D03E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</w:p>
          <w:p w14:paraId="4C017248" w14:textId="61514A4E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(u eurima)</w:t>
            </w:r>
          </w:p>
          <w:p w14:paraId="3ECCB81C" w14:textId="04FD8595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</w:tr>
      <w:tr w:rsidR="00712AC0" w:rsidRPr="006D5D33" w14:paraId="79C4C7BE" w14:textId="77777777" w:rsidTr="009E40E3">
        <w:trPr>
          <w:gridAfter w:val="1"/>
          <w:wAfter w:w="2085" w:type="dxa"/>
          <w:trHeight w:val="1022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0C42" w14:textId="0C1EBABC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.</w:t>
            </w: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Prihodi poslovanja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D9F3" w14:textId="77777777" w:rsidR="003B7DDE" w:rsidRPr="0057580B" w:rsidRDefault="003B7DDE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</w:t>
            </w:r>
          </w:p>
          <w:p w14:paraId="77FE3995" w14:textId="72C84C20" w:rsidR="00712AC0" w:rsidRPr="0057580B" w:rsidRDefault="00694EF7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5.866.751,41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0A99" w14:textId="77777777" w:rsidR="00712AC0" w:rsidRPr="0057580B" w:rsidRDefault="00712AC0" w:rsidP="0014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6EF401D6" w14:textId="710CED23" w:rsidR="001465CB" w:rsidRPr="0057580B" w:rsidRDefault="00694EF7" w:rsidP="001465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1.986.571,23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C15F" w14:textId="77777777" w:rsidR="003B7DDE" w:rsidRPr="0057580B" w:rsidRDefault="003B7DDE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21F7608F" w14:textId="7674A275" w:rsidR="00712AC0" w:rsidRPr="0057580B" w:rsidRDefault="00694EF7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113.990,00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ABED" w14:textId="77777777" w:rsidR="00712AC0" w:rsidRPr="0057580B" w:rsidRDefault="00712AC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6B7A497C" w14:textId="77777777" w:rsidR="00712AC0" w:rsidRPr="0057580B" w:rsidRDefault="00712AC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44969935" w14:textId="2334F711" w:rsidR="00712AC0" w:rsidRPr="0057580B" w:rsidRDefault="00694EF7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333.518,00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6DAE" w14:textId="77777777" w:rsidR="003B7DDE" w:rsidRPr="0057580B" w:rsidRDefault="003B7DDE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2A40247E" w14:textId="40C32FED" w:rsidR="00712AC0" w:rsidRPr="0057580B" w:rsidRDefault="0057580B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8.300.830,64</w:t>
            </w:r>
          </w:p>
        </w:tc>
      </w:tr>
      <w:tr w:rsidR="00712AC0" w:rsidRPr="006D5D33" w14:paraId="7C69E5BA" w14:textId="77777777" w:rsidTr="009E40E3">
        <w:trPr>
          <w:gridAfter w:val="1"/>
          <w:wAfter w:w="2085" w:type="dxa"/>
          <w:trHeight w:val="121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B94A" w14:textId="057554C0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.</w:t>
            </w:r>
            <w:r w:rsidRPr="006D5D3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 xml:space="preserve"> Prihodi od prodaje nefinancijske imovine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09B2" w14:textId="38F24154" w:rsidR="00712AC0" w:rsidRPr="0057580B" w:rsidRDefault="00694EF7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443.960,00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EC40" w14:textId="6322504A" w:rsidR="00712AC0" w:rsidRPr="0057580B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0D04" w14:textId="366F13AE" w:rsidR="00712AC0" w:rsidRPr="0057580B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65FC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3E99D510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</w:p>
          <w:p w14:paraId="3777AFF4" w14:textId="3CA91BBC" w:rsidR="00712AC0" w:rsidRPr="0057580B" w:rsidRDefault="00712AC0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5460" w14:textId="210E5668" w:rsidR="00712AC0" w:rsidRPr="0057580B" w:rsidRDefault="0057580B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color w:val="000000"/>
                <w:sz w:val="20"/>
                <w:szCs w:val="20"/>
                <w:lang w:val="hr-HR" w:eastAsia="hr-HR"/>
              </w:rPr>
              <w:t>443.960,00</w:t>
            </w:r>
          </w:p>
        </w:tc>
      </w:tr>
      <w:tr w:rsidR="00712AC0" w:rsidRPr="006D5D33" w14:paraId="4C0560A5" w14:textId="77777777" w:rsidTr="009E40E3">
        <w:trPr>
          <w:trHeight w:val="415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3CB8" w14:textId="77777777" w:rsidR="00712AC0" w:rsidRPr="006D5D33" w:rsidRDefault="00712AC0" w:rsidP="00712A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6D5D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UKUPNO PRIHODI: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F8882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5DDC529B" w14:textId="52ADFCA5" w:rsidR="00712AC0" w:rsidRPr="0057580B" w:rsidRDefault="00694EF7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6.310.711,41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71A3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6859F67F" w14:textId="1340BBBC" w:rsidR="00712AC0" w:rsidRPr="0057580B" w:rsidRDefault="00694EF7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1.986.571,23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962F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5E525F72" w14:textId="7C816AF8" w:rsidR="00712AC0" w:rsidRPr="0057580B" w:rsidRDefault="00694EF7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113.990,00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B8DE8" w14:textId="77777777" w:rsidR="003B7DDE" w:rsidRPr="0057580B" w:rsidRDefault="003B7DDE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3AA1962D" w14:textId="0AC4B340" w:rsidR="00712AC0" w:rsidRPr="0057580B" w:rsidRDefault="00694EF7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333.518,00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7903" w14:textId="77777777" w:rsidR="00113A24" w:rsidRPr="0057580B" w:rsidRDefault="00113A24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  <w:p w14:paraId="1924752E" w14:textId="1532ABCF" w:rsidR="00712AC0" w:rsidRPr="0057580B" w:rsidRDefault="0057580B" w:rsidP="003B7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57580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hr-HR" w:eastAsia="hr-HR"/>
              </w:rPr>
              <w:t>8.744.790,64</w:t>
            </w:r>
          </w:p>
        </w:tc>
        <w:tc>
          <w:tcPr>
            <w:tcW w:w="2085" w:type="dxa"/>
            <w:vAlign w:val="center"/>
            <w:hideMark/>
          </w:tcPr>
          <w:p w14:paraId="26B0143E" w14:textId="77777777" w:rsidR="00712AC0" w:rsidRPr="006D5D33" w:rsidRDefault="00712AC0" w:rsidP="00712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14:paraId="36BE8B2A" w14:textId="763CB15B" w:rsidR="00F86C8C" w:rsidRPr="00DD2E3A" w:rsidRDefault="008D357D" w:rsidP="00DD2E3A">
      <w:pPr>
        <w:pStyle w:val="Bezproreda"/>
        <w:jc w:val="both"/>
        <w:rPr>
          <w:rFonts w:cstheme="minorHAnsi"/>
        </w:rPr>
      </w:pPr>
      <w:r w:rsidRPr="006C0B51">
        <w:rPr>
          <w:rFonts w:cstheme="minorHAnsi"/>
        </w:rPr>
        <w:t xml:space="preserve">                                </w:t>
      </w:r>
    </w:p>
    <w:p w14:paraId="62E31AD4" w14:textId="55D71146" w:rsidR="007E7FAC" w:rsidRPr="00D72F62" w:rsidRDefault="00420B1C" w:rsidP="00D72F62">
      <w:pPr>
        <w:pStyle w:val="Bezproreda"/>
        <w:rPr>
          <w:rFonts w:cstheme="minorHAnsi"/>
          <w:b/>
          <w:sz w:val="24"/>
          <w:szCs w:val="24"/>
          <w:lang w:val="sv-SE"/>
        </w:rPr>
      </w:pPr>
      <w:r w:rsidRPr="00D72F62">
        <w:rPr>
          <w:rFonts w:cstheme="minorHAnsi"/>
          <w:b/>
          <w:sz w:val="24"/>
          <w:szCs w:val="24"/>
          <w:lang w:val="sv-SE"/>
        </w:rPr>
        <w:lastRenderedPageBreak/>
        <w:t xml:space="preserve">PRIHODI </w:t>
      </w:r>
      <w:r w:rsidR="00F1618E">
        <w:rPr>
          <w:rFonts w:cstheme="minorHAnsi"/>
          <w:b/>
          <w:sz w:val="24"/>
          <w:szCs w:val="24"/>
          <w:lang w:val="sv-SE"/>
        </w:rPr>
        <w:t>POSLOVANJA I PRIHODI OD PRODAJE NEFINANCIJSKE IMOVINE</w:t>
      </w:r>
    </w:p>
    <w:p w14:paraId="577152F5" w14:textId="77777777" w:rsidR="00420B1C" w:rsidRDefault="00420B1C" w:rsidP="000F4860">
      <w:pPr>
        <w:pStyle w:val="Bezproreda"/>
        <w:rPr>
          <w:rFonts w:cstheme="minorHAnsi"/>
          <w:b/>
          <w:i/>
          <w:iCs/>
          <w:u w:val="single"/>
          <w:lang w:val="sv-SE"/>
        </w:rPr>
      </w:pPr>
    </w:p>
    <w:p w14:paraId="7539AADD" w14:textId="77777777" w:rsidR="00AB6C4D" w:rsidRPr="007C4E58" w:rsidRDefault="00AB6C4D" w:rsidP="000F4860">
      <w:pPr>
        <w:pStyle w:val="Bezproreda"/>
        <w:rPr>
          <w:rFonts w:cstheme="minorHAnsi"/>
          <w:b/>
          <w:i/>
          <w:iCs/>
          <w:u w:val="single"/>
          <w:lang w:val="sv-SE"/>
        </w:rPr>
      </w:pPr>
    </w:p>
    <w:p w14:paraId="186ABF68" w14:textId="0740AE74" w:rsidR="000F4860" w:rsidRPr="007C4E58" w:rsidRDefault="00113A24" w:rsidP="000F4860">
      <w:pPr>
        <w:pStyle w:val="Bezproreda"/>
        <w:rPr>
          <w:rFonts w:cstheme="minorHAnsi"/>
          <w:b/>
          <w:i/>
          <w:iCs/>
          <w:u w:val="single"/>
          <w:lang w:val="sv-SE"/>
        </w:rPr>
      </w:pPr>
      <w:r w:rsidRPr="007C4E58">
        <w:rPr>
          <w:rFonts w:cstheme="minorHAnsi"/>
          <w:b/>
          <w:i/>
          <w:iCs/>
          <w:u w:val="single"/>
          <w:lang w:val="sv-SE"/>
        </w:rPr>
        <w:t>Prihodi poslovanja</w:t>
      </w:r>
    </w:p>
    <w:p w14:paraId="523DC68E" w14:textId="77777777" w:rsidR="000F71A5" w:rsidRPr="007C4E58" w:rsidRDefault="000F71A5" w:rsidP="000F4860">
      <w:pPr>
        <w:pStyle w:val="Bezproreda"/>
        <w:jc w:val="both"/>
        <w:rPr>
          <w:rFonts w:cstheme="minorHAnsi"/>
          <w:lang w:val="sv-SE"/>
        </w:rPr>
      </w:pPr>
    </w:p>
    <w:p w14:paraId="411856FF" w14:textId="102F5B3C" w:rsidR="005107FF" w:rsidRPr="007C4E58" w:rsidRDefault="005107FF" w:rsidP="00142DF0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>Planirani p</w:t>
      </w:r>
      <w:r w:rsidR="00B66212" w:rsidRPr="007C4E58">
        <w:rPr>
          <w:rFonts w:cstheme="minorHAnsi"/>
          <w:lang w:val="sv-SE"/>
        </w:rPr>
        <w:t>rihodi poslovanja</w:t>
      </w:r>
      <w:r w:rsidRPr="007C4E58">
        <w:rPr>
          <w:rFonts w:cstheme="minorHAnsi"/>
          <w:lang w:val="sv-SE"/>
        </w:rPr>
        <w:t xml:space="preserve"> Općine Bistra</w:t>
      </w:r>
      <w:r w:rsidR="00B66212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za</w:t>
      </w:r>
      <w:r w:rsidR="00B66212" w:rsidRPr="007C4E58">
        <w:rPr>
          <w:rFonts w:cstheme="minorHAnsi"/>
          <w:lang w:val="sv-SE"/>
        </w:rPr>
        <w:t xml:space="preserve"> 202</w:t>
      </w:r>
      <w:r w:rsidR="00D03E30">
        <w:rPr>
          <w:rFonts w:cstheme="minorHAnsi"/>
          <w:lang w:val="sv-SE"/>
        </w:rPr>
        <w:t>6</w:t>
      </w:r>
      <w:r w:rsidR="00A60DCA" w:rsidRPr="007C4E58">
        <w:rPr>
          <w:rFonts w:cstheme="minorHAnsi"/>
          <w:lang w:val="sv-SE"/>
        </w:rPr>
        <w:t xml:space="preserve">. </w:t>
      </w:r>
      <w:r w:rsidRPr="007C4E58">
        <w:rPr>
          <w:rFonts w:cstheme="minorHAnsi"/>
          <w:lang w:val="sv-SE"/>
        </w:rPr>
        <w:t>g</w:t>
      </w:r>
      <w:r w:rsidR="00A60DCA" w:rsidRPr="007C4E58">
        <w:rPr>
          <w:rFonts w:cstheme="minorHAnsi"/>
          <w:lang w:val="sv-SE"/>
        </w:rPr>
        <w:t>odin</w:t>
      </w:r>
      <w:r w:rsidRPr="007C4E58">
        <w:rPr>
          <w:rFonts w:cstheme="minorHAnsi"/>
          <w:lang w:val="sv-SE"/>
        </w:rPr>
        <w:t xml:space="preserve">u </w:t>
      </w:r>
      <w:r w:rsidR="0002271C" w:rsidRPr="007C4E58">
        <w:rPr>
          <w:rFonts w:cstheme="minorHAnsi"/>
          <w:lang w:val="sv-SE"/>
        </w:rPr>
        <w:t>iznos</w:t>
      </w:r>
      <w:r w:rsidRPr="007C4E58">
        <w:rPr>
          <w:rFonts w:cstheme="minorHAnsi"/>
          <w:lang w:val="sv-SE"/>
        </w:rPr>
        <w:t xml:space="preserve">e </w:t>
      </w:r>
      <w:r w:rsidR="000638DB" w:rsidRPr="000638DB">
        <w:rPr>
          <w:rFonts w:cstheme="minorHAnsi"/>
          <w:lang w:val="sv-SE"/>
        </w:rPr>
        <w:t xml:space="preserve">5.866.751,41 </w:t>
      </w:r>
      <w:r w:rsidR="00730BBE" w:rsidRPr="007C4E58">
        <w:rPr>
          <w:rFonts w:cstheme="minorHAnsi"/>
          <w:lang w:val="sv-SE"/>
        </w:rPr>
        <w:t>eura</w:t>
      </w:r>
      <w:r w:rsidRPr="007C4E58">
        <w:rPr>
          <w:rFonts w:cstheme="minorHAnsi"/>
          <w:lang w:val="sv-SE"/>
        </w:rPr>
        <w:t xml:space="preserve">, dok prihodi poslovanja Dječjeg vrtića Kapljica iznose </w:t>
      </w:r>
      <w:r w:rsidR="00302B9E" w:rsidRPr="00302B9E">
        <w:rPr>
          <w:rFonts w:cstheme="minorHAnsi"/>
          <w:lang w:val="sv-SE"/>
        </w:rPr>
        <w:t>1.986.571,23</w:t>
      </w:r>
      <w:r w:rsidRPr="007C4E58">
        <w:rPr>
          <w:rFonts w:cstheme="minorHAnsi"/>
          <w:lang w:val="sv-SE"/>
        </w:rPr>
        <w:t xml:space="preserve"> eura, Općinske knjižnice Bistra </w:t>
      </w:r>
      <w:r w:rsidR="00302B9E">
        <w:rPr>
          <w:rFonts w:cstheme="minorHAnsi"/>
          <w:lang w:val="sv-SE"/>
        </w:rPr>
        <w:t>113.990,00</w:t>
      </w:r>
      <w:r w:rsidR="00113A24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eura</w:t>
      </w:r>
      <w:r w:rsidR="00113A24" w:rsidRPr="007C4E58">
        <w:rPr>
          <w:rFonts w:cstheme="minorHAnsi"/>
          <w:lang w:val="sv-SE"/>
        </w:rPr>
        <w:t xml:space="preserve">, a </w:t>
      </w:r>
      <w:r w:rsidR="00C76E34">
        <w:rPr>
          <w:rFonts w:cstheme="minorHAnsi"/>
          <w:lang w:val="sv-SE"/>
        </w:rPr>
        <w:t>Kulturno–turističkog centra</w:t>
      </w:r>
      <w:r w:rsidR="00113A24" w:rsidRPr="007C4E58">
        <w:rPr>
          <w:rFonts w:cstheme="minorHAnsi"/>
          <w:lang w:val="sv-SE"/>
        </w:rPr>
        <w:t xml:space="preserve"> Bistra </w:t>
      </w:r>
      <w:r w:rsidR="00302B9E">
        <w:rPr>
          <w:rFonts w:cstheme="minorHAnsi"/>
          <w:lang w:val="sv-SE"/>
        </w:rPr>
        <w:t>333.518,00</w:t>
      </w:r>
      <w:r w:rsidR="00113A24" w:rsidRPr="007C4E58">
        <w:rPr>
          <w:rFonts w:cstheme="minorHAnsi"/>
          <w:lang w:val="sv-SE"/>
        </w:rPr>
        <w:t xml:space="preserve"> eura.</w:t>
      </w:r>
      <w:r w:rsidRPr="007C4E58">
        <w:rPr>
          <w:rFonts w:cstheme="minorHAnsi"/>
          <w:lang w:val="sv-SE"/>
        </w:rPr>
        <w:t xml:space="preserve"> </w:t>
      </w:r>
    </w:p>
    <w:p w14:paraId="675ACDE7" w14:textId="46F93E0A" w:rsidR="005107FF" w:rsidRPr="00653A7C" w:rsidRDefault="005107FF" w:rsidP="00142DF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Ukupn</w:t>
      </w:r>
      <w:r w:rsidR="0045632F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 xml:space="preserve"> </w:t>
      </w:r>
      <w:r w:rsidR="0045632F">
        <w:rPr>
          <w:rFonts w:cstheme="minorHAnsi"/>
          <w:lang w:val="sv-SE"/>
        </w:rPr>
        <w:t xml:space="preserve">planirani </w:t>
      </w:r>
      <w:r w:rsidRPr="00653A7C">
        <w:rPr>
          <w:rFonts w:cstheme="minorHAnsi"/>
          <w:lang w:val="sv-SE"/>
        </w:rPr>
        <w:t xml:space="preserve">prihodi poslovanja </w:t>
      </w:r>
      <w:r w:rsidR="00113A24" w:rsidRPr="00653A7C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>pćine</w:t>
      </w:r>
      <w:r w:rsidR="00113A24" w:rsidRPr="00653A7C">
        <w:rPr>
          <w:rFonts w:cstheme="minorHAnsi"/>
          <w:lang w:val="sv-SE"/>
        </w:rPr>
        <w:t xml:space="preserve"> Bistra</w:t>
      </w:r>
      <w:r w:rsidR="0045632F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i proračunskih korisnika iznose </w:t>
      </w:r>
      <w:r w:rsidR="00302B9E" w:rsidRPr="00302B9E">
        <w:rPr>
          <w:rFonts w:cstheme="minorHAnsi"/>
          <w:lang w:val="sv-SE"/>
        </w:rPr>
        <w:t>8.300.830,64</w:t>
      </w:r>
      <w:r w:rsidRPr="00653A7C">
        <w:rPr>
          <w:rFonts w:cstheme="minorHAnsi"/>
          <w:lang w:val="sv-SE"/>
        </w:rPr>
        <w:t xml:space="preserve"> eura.</w:t>
      </w:r>
    </w:p>
    <w:p w14:paraId="4200A55D" w14:textId="77777777" w:rsidR="008D2D7F" w:rsidRPr="00653A7C" w:rsidRDefault="008D2D7F" w:rsidP="00142DF0">
      <w:pPr>
        <w:pStyle w:val="Bezproreda"/>
        <w:jc w:val="both"/>
        <w:rPr>
          <w:rFonts w:cstheme="minorHAnsi"/>
          <w:lang w:val="sv-SE"/>
        </w:rPr>
      </w:pPr>
    </w:p>
    <w:p w14:paraId="26F72442" w14:textId="6DA2D29B" w:rsidR="00D90734" w:rsidRPr="00653A7C" w:rsidRDefault="000F4860" w:rsidP="00142DF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</w:t>
      </w:r>
      <w:r w:rsidR="00A75CDE" w:rsidRPr="00653A7C">
        <w:rPr>
          <w:rFonts w:cstheme="minorHAnsi"/>
          <w:lang w:val="sv-SE"/>
        </w:rPr>
        <w:t xml:space="preserve"> nastavku obrazloženja daje se struktura </w:t>
      </w:r>
      <w:r w:rsidRPr="00653A7C">
        <w:rPr>
          <w:rFonts w:cstheme="minorHAnsi"/>
          <w:lang w:val="sv-SE"/>
        </w:rPr>
        <w:t>prihoda</w:t>
      </w:r>
      <w:r w:rsidR="00A75CDE" w:rsidRPr="00653A7C">
        <w:rPr>
          <w:rFonts w:cstheme="minorHAnsi"/>
          <w:lang w:val="sv-SE"/>
        </w:rPr>
        <w:t xml:space="preserve"> poslovanja</w:t>
      </w:r>
      <w:r w:rsidR="0045632F">
        <w:rPr>
          <w:rFonts w:cstheme="minorHAnsi"/>
          <w:lang w:val="sv-SE"/>
        </w:rPr>
        <w:t xml:space="preserve"> </w:t>
      </w:r>
      <w:r w:rsidR="00A75CDE" w:rsidRPr="00653A7C">
        <w:rPr>
          <w:rFonts w:cstheme="minorHAnsi"/>
          <w:lang w:val="sv-SE"/>
        </w:rPr>
        <w:t>p</w:t>
      </w:r>
      <w:r w:rsidR="008B561C">
        <w:rPr>
          <w:rFonts w:cstheme="minorHAnsi"/>
          <w:lang w:val="sv-SE"/>
        </w:rPr>
        <w:t>rema</w:t>
      </w:r>
      <w:r w:rsidR="00A75CDE" w:rsidRPr="00653A7C">
        <w:rPr>
          <w:rFonts w:cstheme="minorHAnsi"/>
          <w:lang w:val="sv-SE"/>
        </w:rPr>
        <w:t xml:space="preserve"> skupinama</w:t>
      </w:r>
      <w:r w:rsidR="005107FF" w:rsidRPr="00653A7C">
        <w:rPr>
          <w:rFonts w:cstheme="minorHAnsi"/>
          <w:lang w:val="sv-SE"/>
        </w:rPr>
        <w:t xml:space="preserve"> prihoda</w:t>
      </w:r>
      <w:r w:rsidR="0045632F">
        <w:rPr>
          <w:rFonts w:cstheme="minorHAnsi"/>
          <w:lang w:val="sv-SE"/>
        </w:rPr>
        <w:t>:</w:t>
      </w:r>
    </w:p>
    <w:p w14:paraId="7236B650" w14:textId="77777777" w:rsidR="00A75CDE" w:rsidRPr="00653A7C" w:rsidRDefault="00A75CDE" w:rsidP="00D13508">
      <w:pPr>
        <w:pStyle w:val="Bezproreda"/>
        <w:rPr>
          <w:rFonts w:cstheme="minorHAnsi"/>
          <w:lang w:val="sv-SE"/>
        </w:rPr>
      </w:pPr>
    </w:p>
    <w:p w14:paraId="3800747B" w14:textId="61D749A7" w:rsidR="009D665C" w:rsidRPr="00653A7C" w:rsidRDefault="000F4860" w:rsidP="009053BF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Prihodi od poreza</w:t>
      </w:r>
      <w:r w:rsidRPr="00653A7C">
        <w:rPr>
          <w:rFonts w:cstheme="minorHAnsi"/>
          <w:lang w:val="sv-SE"/>
        </w:rPr>
        <w:t xml:space="preserve"> </w:t>
      </w:r>
      <w:r w:rsidR="002B546F" w:rsidRPr="00653A7C">
        <w:rPr>
          <w:rFonts w:cstheme="minorHAnsi"/>
          <w:lang w:val="sv-SE"/>
        </w:rPr>
        <w:t>najznačajniji su izvor prihoda proračuna Općine, a sudje</w:t>
      </w:r>
      <w:r w:rsidR="00B66212" w:rsidRPr="00653A7C">
        <w:rPr>
          <w:rFonts w:cstheme="minorHAnsi"/>
          <w:lang w:val="sv-SE"/>
        </w:rPr>
        <w:t>luju u ukupnim prihodima</w:t>
      </w:r>
      <w:r w:rsidR="00CB2099" w:rsidRPr="00653A7C">
        <w:rPr>
          <w:rFonts w:cstheme="minorHAnsi"/>
          <w:lang w:val="sv-SE"/>
        </w:rPr>
        <w:t xml:space="preserve"> </w:t>
      </w:r>
      <w:r w:rsidR="007048D0" w:rsidRPr="00653A7C">
        <w:rPr>
          <w:rFonts w:cstheme="minorHAnsi"/>
          <w:lang w:val="sv-SE"/>
        </w:rPr>
        <w:t>poslovanja</w:t>
      </w:r>
      <w:r w:rsidR="00B66212" w:rsidRPr="00653A7C">
        <w:rPr>
          <w:rFonts w:cstheme="minorHAnsi"/>
          <w:lang w:val="sv-SE"/>
        </w:rPr>
        <w:t xml:space="preserve"> za 202</w:t>
      </w:r>
      <w:r w:rsidR="00D03E30">
        <w:rPr>
          <w:rFonts w:cstheme="minorHAnsi"/>
          <w:lang w:val="sv-SE"/>
        </w:rPr>
        <w:t>6</w:t>
      </w:r>
      <w:r w:rsidR="002B546F" w:rsidRPr="00653A7C">
        <w:rPr>
          <w:rFonts w:cstheme="minorHAnsi"/>
          <w:lang w:val="sv-SE"/>
        </w:rPr>
        <w:t>. g</w:t>
      </w:r>
      <w:r w:rsidR="00B66212" w:rsidRPr="00653A7C">
        <w:rPr>
          <w:rFonts w:cstheme="minorHAnsi"/>
          <w:lang w:val="sv-SE"/>
        </w:rPr>
        <w:t xml:space="preserve">odinu sa </w:t>
      </w:r>
      <w:r w:rsidR="007E1895" w:rsidRPr="007E1895">
        <w:rPr>
          <w:rFonts w:cstheme="minorHAnsi"/>
          <w:lang w:val="sv-SE"/>
        </w:rPr>
        <w:t>65,58</w:t>
      </w:r>
      <w:r w:rsidR="00B66212" w:rsidRPr="007E1895">
        <w:rPr>
          <w:rFonts w:cstheme="minorHAnsi"/>
          <w:lang w:val="sv-SE"/>
        </w:rPr>
        <w:t xml:space="preserve"> %</w:t>
      </w:r>
      <w:r w:rsidR="00AC57F1" w:rsidRPr="007E1895">
        <w:rPr>
          <w:rFonts w:cstheme="minorHAnsi"/>
          <w:lang w:val="sv-SE"/>
        </w:rPr>
        <w:t>,</w:t>
      </w:r>
      <w:r w:rsidR="00B66212" w:rsidRPr="00653A7C">
        <w:rPr>
          <w:rFonts w:cstheme="minorHAnsi"/>
          <w:lang w:val="sv-SE"/>
        </w:rPr>
        <w:t xml:space="preserve"> te iznose </w:t>
      </w:r>
      <w:r w:rsidR="007E1895" w:rsidRPr="007E1895">
        <w:rPr>
          <w:rFonts w:cstheme="minorHAnsi"/>
          <w:lang w:val="sv-SE"/>
        </w:rPr>
        <w:t>5.443.661,23</w:t>
      </w:r>
      <w:r w:rsidR="00F53DA9" w:rsidRPr="00653A7C">
        <w:rPr>
          <w:rFonts w:cstheme="minorHAnsi"/>
          <w:lang w:val="sv-SE"/>
        </w:rPr>
        <w:t xml:space="preserve"> eura</w:t>
      </w:r>
      <w:r w:rsidR="002B546F" w:rsidRPr="00653A7C">
        <w:rPr>
          <w:rFonts w:cstheme="minorHAnsi"/>
          <w:lang w:val="sv-SE"/>
        </w:rPr>
        <w:t xml:space="preserve">. </w:t>
      </w:r>
      <w:r w:rsidR="00D35D4C" w:rsidRPr="00653A7C">
        <w:rPr>
          <w:rFonts w:cstheme="minorHAnsi"/>
          <w:lang w:val="sv-SE"/>
        </w:rPr>
        <w:t xml:space="preserve">Prihodi </w:t>
      </w:r>
      <w:r w:rsidR="00025672" w:rsidRPr="00653A7C">
        <w:rPr>
          <w:rFonts w:cstheme="minorHAnsi"/>
          <w:lang w:val="sv-SE"/>
        </w:rPr>
        <w:t>od poreza</w:t>
      </w:r>
      <w:r w:rsidR="009E40E3" w:rsidRPr="00653A7C">
        <w:rPr>
          <w:rFonts w:cstheme="minorHAnsi"/>
          <w:lang w:val="sv-SE"/>
        </w:rPr>
        <w:t xml:space="preserve"> sastoje se od </w:t>
      </w:r>
      <w:r w:rsidR="009E40E3" w:rsidRPr="00653A7C">
        <w:rPr>
          <w:rFonts w:cstheme="minorHAnsi"/>
          <w:i/>
          <w:iCs/>
          <w:lang w:val="sv-SE"/>
        </w:rPr>
        <w:t>prihoda od poreza i prireza na dohodak</w:t>
      </w:r>
      <w:r w:rsidR="009E40E3" w:rsidRPr="00653A7C">
        <w:rPr>
          <w:rFonts w:cstheme="minorHAnsi"/>
          <w:lang w:val="sv-SE"/>
        </w:rPr>
        <w:t xml:space="preserve">, </w:t>
      </w:r>
      <w:r w:rsidR="009E40E3" w:rsidRPr="00653A7C">
        <w:rPr>
          <w:rFonts w:cstheme="minorHAnsi"/>
          <w:i/>
          <w:iCs/>
          <w:lang w:val="sv-SE"/>
        </w:rPr>
        <w:t>poreza na imovinu</w:t>
      </w:r>
      <w:r w:rsidR="009E40E3" w:rsidRPr="00653A7C">
        <w:rPr>
          <w:rFonts w:cstheme="minorHAnsi"/>
          <w:lang w:val="sv-SE"/>
        </w:rPr>
        <w:t xml:space="preserve">, </w:t>
      </w:r>
      <w:r w:rsidR="009E40E3" w:rsidRPr="00653A7C">
        <w:rPr>
          <w:rFonts w:cstheme="minorHAnsi"/>
          <w:i/>
          <w:iCs/>
          <w:lang w:val="sv-SE"/>
        </w:rPr>
        <w:t>poreza na robu i usluge</w:t>
      </w:r>
      <w:r w:rsidR="002D2869">
        <w:rPr>
          <w:rFonts w:cstheme="minorHAnsi"/>
          <w:lang w:val="sv-SE"/>
        </w:rPr>
        <w:t xml:space="preserve"> i</w:t>
      </w:r>
      <w:r w:rsidR="009E40E3" w:rsidRPr="00653A7C">
        <w:rPr>
          <w:rFonts w:cstheme="minorHAnsi"/>
          <w:i/>
          <w:iCs/>
          <w:lang w:val="sv-SE"/>
        </w:rPr>
        <w:t xml:space="preserve"> ostalih prihoda od poreza</w:t>
      </w:r>
      <w:r w:rsidR="009E40E3" w:rsidRPr="00653A7C">
        <w:rPr>
          <w:rFonts w:cstheme="minorHAnsi"/>
          <w:lang w:val="sv-SE"/>
        </w:rPr>
        <w:t>. P</w:t>
      </w:r>
      <w:r w:rsidR="00025672" w:rsidRPr="00653A7C">
        <w:rPr>
          <w:rFonts w:cstheme="minorHAnsi"/>
          <w:lang w:val="sv-SE"/>
        </w:rPr>
        <w:t>laniran</w:t>
      </w:r>
      <w:r w:rsidR="00B66212" w:rsidRPr="00653A7C">
        <w:rPr>
          <w:rFonts w:cstheme="minorHAnsi"/>
          <w:lang w:val="sv-SE"/>
        </w:rPr>
        <w:t xml:space="preserve">i su na </w:t>
      </w:r>
      <w:r w:rsidR="00F53DA9" w:rsidRPr="00653A7C">
        <w:rPr>
          <w:rFonts w:cstheme="minorHAnsi"/>
          <w:lang w:val="sv-SE"/>
        </w:rPr>
        <w:t xml:space="preserve">temelju dinamike priljeva ove vrste prihoda </w:t>
      </w:r>
      <w:r w:rsidR="00F53DA9" w:rsidRPr="007E1895">
        <w:rPr>
          <w:rFonts w:cstheme="minorHAnsi"/>
          <w:color w:val="000000" w:themeColor="text1"/>
          <w:lang w:val="sv-SE"/>
        </w:rPr>
        <w:t>u 202</w:t>
      </w:r>
      <w:r w:rsidR="00D03E30" w:rsidRPr="007E1895">
        <w:rPr>
          <w:rFonts w:cstheme="minorHAnsi"/>
          <w:color w:val="000000" w:themeColor="text1"/>
          <w:lang w:val="sv-SE"/>
        </w:rPr>
        <w:t>5</w:t>
      </w:r>
      <w:r w:rsidR="00F53DA9" w:rsidRPr="007E1895">
        <w:rPr>
          <w:rFonts w:cstheme="minorHAnsi"/>
          <w:color w:val="000000" w:themeColor="text1"/>
          <w:lang w:val="sv-SE"/>
        </w:rPr>
        <w:t xml:space="preserve">. </w:t>
      </w:r>
      <w:r w:rsidR="00F53DA9" w:rsidRPr="00653A7C">
        <w:rPr>
          <w:rFonts w:cstheme="minorHAnsi"/>
          <w:lang w:val="sv-SE"/>
        </w:rPr>
        <w:t>godini kao i očekivan</w:t>
      </w:r>
      <w:r w:rsidR="000A40A3">
        <w:rPr>
          <w:rFonts w:cstheme="minorHAnsi"/>
          <w:lang w:val="sv-SE"/>
        </w:rPr>
        <w:t>ih</w:t>
      </w:r>
      <w:r w:rsidR="00F53DA9" w:rsidRPr="00653A7C">
        <w:rPr>
          <w:rFonts w:cstheme="minorHAnsi"/>
          <w:lang w:val="sv-SE"/>
        </w:rPr>
        <w:t xml:space="preserve"> kretanj</w:t>
      </w:r>
      <w:r w:rsidR="000A40A3">
        <w:rPr>
          <w:rFonts w:cstheme="minorHAnsi"/>
          <w:lang w:val="sv-SE"/>
        </w:rPr>
        <w:t>a</w:t>
      </w:r>
      <w:r w:rsidR="00F53DA9" w:rsidRPr="00653A7C">
        <w:rPr>
          <w:rFonts w:cstheme="minorHAnsi"/>
          <w:lang w:val="sv-SE"/>
        </w:rPr>
        <w:t xml:space="preserve"> gospodarske aktivnosti u </w:t>
      </w:r>
      <w:r w:rsidR="00F53DA9" w:rsidRPr="007E1895">
        <w:rPr>
          <w:rFonts w:cstheme="minorHAnsi"/>
          <w:color w:val="000000" w:themeColor="text1"/>
          <w:lang w:val="sv-SE"/>
        </w:rPr>
        <w:t>202</w:t>
      </w:r>
      <w:r w:rsidR="00D03E30" w:rsidRPr="007E1895">
        <w:rPr>
          <w:rFonts w:cstheme="minorHAnsi"/>
          <w:color w:val="000000" w:themeColor="text1"/>
          <w:lang w:val="sv-SE"/>
        </w:rPr>
        <w:t>6</w:t>
      </w:r>
      <w:r w:rsidR="00F53DA9" w:rsidRPr="007E1895">
        <w:rPr>
          <w:rFonts w:cstheme="minorHAnsi"/>
          <w:color w:val="000000" w:themeColor="text1"/>
          <w:lang w:val="sv-SE"/>
        </w:rPr>
        <w:t>.</w:t>
      </w:r>
      <w:r w:rsidR="00F53DA9" w:rsidRPr="00653A7C">
        <w:rPr>
          <w:rFonts w:cstheme="minorHAnsi"/>
          <w:lang w:val="sv-SE"/>
        </w:rPr>
        <w:t xml:space="preserve"> </w:t>
      </w:r>
      <w:r w:rsidR="00EF6FE5">
        <w:rPr>
          <w:rFonts w:cstheme="minorHAnsi"/>
          <w:lang w:val="sv-SE"/>
        </w:rPr>
        <w:t xml:space="preserve">i narednim </w:t>
      </w:r>
      <w:r w:rsidR="00F53DA9" w:rsidRPr="00653A7C">
        <w:rPr>
          <w:rFonts w:cstheme="minorHAnsi"/>
          <w:lang w:val="sv-SE"/>
        </w:rPr>
        <w:t>godin</w:t>
      </w:r>
      <w:r w:rsidR="00EF6FE5">
        <w:rPr>
          <w:rFonts w:cstheme="minorHAnsi"/>
          <w:lang w:val="sv-SE"/>
        </w:rPr>
        <w:t>ama</w:t>
      </w:r>
      <w:r w:rsidR="00F53DA9" w:rsidRPr="00653A7C">
        <w:rPr>
          <w:rFonts w:cstheme="minorHAnsi"/>
          <w:lang w:val="sv-SE"/>
        </w:rPr>
        <w:t xml:space="preserve">. </w:t>
      </w:r>
      <w:r w:rsidR="009E40E3" w:rsidRPr="00653A7C">
        <w:rPr>
          <w:rFonts w:cstheme="minorHAnsi"/>
          <w:lang w:val="sv-SE"/>
        </w:rPr>
        <w:t xml:space="preserve">U odnosu na plan za </w:t>
      </w:r>
      <w:r w:rsidR="009E40E3" w:rsidRPr="007E1895">
        <w:rPr>
          <w:rFonts w:cstheme="minorHAnsi"/>
          <w:color w:val="000000" w:themeColor="text1"/>
          <w:lang w:val="sv-SE"/>
        </w:rPr>
        <w:t>202</w:t>
      </w:r>
      <w:r w:rsidR="00D03E30" w:rsidRPr="007E1895">
        <w:rPr>
          <w:rFonts w:cstheme="minorHAnsi"/>
          <w:color w:val="000000" w:themeColor="text1"/>
          <w:lang w:val="sv-SE"/>
        </w:rPr>
        <w:t>5</w:t>
      </w:r>
      <w:r w:rsidR="009E40E3" w:rsidRPr="007E1895">
        <w:rPr>
          <w:rFonts w:cstheme="minorHAnsi"/>
          <w:color w:val="000000" w:themeColor="text1"/>
          <w:lang w:val="sv-SE"/>
        </w:rPr>
        <w:t>.</w:t>
      </w:r>
      <w:r w:rsidR="009E40E3" w:rsidRPr="00653A7C">
        <w:rPr>
          <w:rFonts w:cstheme="minorHAnsi"/>
          <w:lang w:val="sv-SE"/>
        </w:rPr>
        <w:t xml:space="preserve"> godinu, </w:t>
      </w:r>
      <w:r w:rsidR="009E40E3" w:rsidRPr="007E1895">
        <w:rPr>
          <w:rFonts w:cstheme="minorHAnsi"/>
          <w:lang w:val="sv-SE"/>
        </w:rPr>
        <w:t>a uzimajući u obzir</w:t>
      </w:r>
      <w:r w:rsidR="00AC57F1" w:rsidRPr="007E1895">
        <w:rPr>
          <w:rFonts w:cstheme="minorHAnsi"/>
          <w:lang w:val="sv-SE"/>
        </w:rPr>
        <w:t xml:space="preserve"> </w:t>
      </w:r>
      <w:r w:rsidR="007E1895" w:rsidRPr="007E1895">
        <w:rPr>
          <w:rFonts w:cstheme="minorHAnsi"/>
          <w:lang w:val="sv-SE"/>
        </w:rPr>
        <w:t xml:space="preserve">pokazatelje rasta gospodarskih kretanja, </w:t>
      </w:r>
      <w:r w:rsidR="00AC57F1" w:rsidRPr="007E1895">
        <w:rPr>
          <w:rFonts w:cstheme="minorHAnsi"/>
          <w:lang w:val="sv-SE"/>
        </w:rPr>
        <w:t xml:space="preserve">planirani su </w:t>
      </w:r>
      <w:r w:rsidR="009E40E3" w:rsidRPr="007E1895">
        <w:rPr>
          <w:rFonts w:cstheme="minorHAnsi"/>
          <w:lang w:val="sv-SE"/>
        </w:rPr>
        <w:t xml:space="preserve">za </w:t>
      </w:r>
      <w:r w:rsidR="009E40E3" w:rsidRPr="007E1895">
        <w:rPr>
          <w:rFonts w:cstheme="minorHAnsi"/>
          <w:color w:val="000000" w:themeColor="text1"/>
          <w:lang w:val="sv-SE"/>
        </w:rPr>
        <w:t>202</w:t>
      </w:r>
      <w:r w:rsidR="00D03E30" w:rsidRPr="007E1895">
        <w:rPr>
          <w:rFonts w:cstheme="minorHAnsi"/>
          <w:color w:val="000000" w:themeColor="text1"/>
          <w:lang w:val="sv-SE"/>
        </w:rPr>
        <w:t>6</w:t>
      </w:r>
      <w:r w:rsidR="009E40E3" w:rsidRPr="007E1895">
        <w:rPr>
          <w:rFonts w:cstheme="minorHAnsi"/>
          <w:lang w:val="sv-SE"/>
        </w:rPr>
        <w:t xml:space="preserve">. </w:t>
      </w:r>
      <w:r w:rsidR="00AC57F1" w:rsidRPr="007E1895">
        <w:rPr>
          <w:rFonts w:cstheme="minorHAnsi"/>
          <w:lang w:val="sv-SE"/>
        </w:rPr>
        <w:t xml:space="preserve">godinu u iznosu većem za oko </w:t>
      </w:r>
      <w:r w:rsidR="007E1895" w:rsidRPr="007E1895">
        <w:rPr>
          <w:rFonts w:cstheme="minorHAnsi"/>
          <w:lang w:val="sv-SE"/>
        </w:rPr>
        <w:t>17</w:t>
      </w:r>
      <w:r w:rsidR="00636694" w:rsidRPr="007E1895">
        <w:rPr>
          <w:rFonts w:cstheme="minorHAnsi"/>
          <w:lang w:val="sv-SE"/>
        </w:rPr>
        <w:t xml:space="preserve"> </w:t>
      </w:r>
      <w:r w:rsidR="009E40E3" w:rsidRPr="007E1895">
        <w:rPr>
          <w:rFonts w:cstheme="minorHAnsi"/>
          <w:lang w:val="sv-SE"/>
        </w:rPr>
        <w:t>%.</w:t>
      </w:r>
      <w:r w:rsidR="009E40E3" w:rsidRPr="00653A7C">
        <w:rPr>
          <w:rFonts w:cstheme="minorHAnsi"/>
          <w:lang w:val="sv-SE"/>
        </w:rPr>
        <w:t xml:space="preserve"> </w:t>
      </w:r>
    </w:p>
    <w:p w14:paraId="3C04D455" w14:textId="77777777" w:rsidR="007048D0" w:rsidRPr="00653A7C" w:rsidRDefault="007048D0" w:rsidP="009053BF">
      <w:pPr>
        <w:spacing w:after="0" w:line="240" w:lineRule="auto"/>
        <w:jc w:val="both"/>
        <w:rPr>
          <w:rFonts w:cstheme="minorHAnsi"/>
          <w:lang w:val="sv-SE"/>
        </w:rPr>
      </w:pPr>
    </w:p>
    <w:p w14:paraId="33ED16B4" w14:textId="4EE10F4C" w:rsidR="000C1F23" w:rsidRPr="007C4E58" w:rsidRDefault="000F4860" w:rsidP="009053BF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b/>
          <w:lang w:val="sv-SE"/>
        </w:rPr>
        <w:t xml:space="preserve">Pomoći </w:t>
      </w:r>
      <w:r w:rsidR="008E100A" w:rsidRPr="007C4E58">
        <w:rPr>
          <w:rFonts w:cstheme="minorHAnsi"/>
          <w:b/>
          <w:lang w:val="sv-SE"/>
        </w:rPr>
        <w:t>iz inozemstva i od subjekat</w:t>
      </w:r>
      <w:r w:rsidR="00D03E30">
        <w:rPr>
          <w:rFonts w:cstheme="minorHAnsi"/>
          <w:b/>
          <w:lang w:val="sv-SE"/>
        </w:rPr>
        <w:t>a</w:t>
      </w:r>
      <w:r w:rsidR="008E100A" w:rsidRPr="007C4E58">
        <w:rPr>
          <w:rFonts w:cstheme="minorHAnsi"/>
          <w:b/>
          <w:lang w:val="sv-SE"/>
        </w:rPr>
        <w:t xml:space="preserve"> unutar općeg proračuna </w:t>
      </w:r>
      <w:r w:rsidR="009F2B6F" w:rsidRPr="007C4E58">
        <w:rPr>
          <w:rFonts w:cstheme="minorHAnsi"/>
          <w:lang w:val="sv-SE"/>
        </w:rPr>
        <w:t xml:space="preserve">planirane u iznosu </w:t>
      </w:r>
      <w:r w:rsidR="0002271C" w:rsidRPr="007C4E58">
        <w:rPr>
          <w:rFonts w:cstheme="minorHAnsi"/>
          <w:lang w:val="sv-SE"/>
        </w:rPr>
        <w:t xml:space="preserve">od </w:t>
      </w:r>
      <w:r w:rsidR="00FF630F" w:rsidRPr="00FF630F">
        <w:rPr>
          <w:rFonts w:cstheme="minorHAnsi"/>
          <w:lang w:val="sv-SE"/>
        </w:rPr>
        <w:t>1.251.069,41</w:t>
      </w:r>
      <w:r w:rsidR="003010AE" w:rsidRPr="007C4E58">
        <w:rPr>
          <w:rFonts w:cstheme="minorHAnsi"/>
          <w:lang w:val="sv-SE"/>
        </w:rPr>
        <w:t xml:space="preserve"> </w:t>
      </w:r>
      <w:r w:rsidR="008E100A" w:rsidRPr="007C4E58">
        <w:rPr>
          <w:rFonts w:cstheme="minorHAnsi"/>
          <w:lang w:val="sv-SE"/>
        </w:rPr>
        <w:t>eura</w:t>
      </w:r>
      <w:r w:rsidR="0057089F">
        <w:rPr>
          <w:rFonts w:cstheme="minorHAnsi"/>
          <w:lang w:val="sv-SE"/>
        </w:rPr>
        <w:t>,</w:t>
      </w:r>
      <w:r w:rsidR="003010AE" w:rsidRPr="007C4E58">
        <w:rPr>
          <w:rFonts w:cstheme="minorHAnsi"/>
          <w:lang w:val="sv-SE"/>
        </w:rPr>
        <w:t xml:space="preserve"> predstavljaju </w:t>
      </w:r>
      <w:r w:rsidR="003070F6" w:rsidRPr="00FF630F">
        <w:rPr>
          <w:rFonts w:cstheme="minorHAnsi"/>
          <w:lang w:val="sv-SE"/>
        </w:rPr>
        <w:t>drugi</w:t>
      </w:r>
      <w:r w:rsidR="003010AE" w:rsidRPr="007C4E58">
        <w:rPr>
          <w:rFonts w:cstheme="minorHAnsi"/>
          <w:lang w:val="sv-SE"/>
        </w:rPr>
        <w:t xml:space="preserve"> najznačajniji izvor </w:t>
      </w:r>
      <w:r w:rsidR="00E709EF" w:rsidRPr="007C4E58">
        <w:rPr>
          <w:rFonts w:cstheme="minorHAnsi"/>
          <w:lang w:val="sv-SE"/>
        </w:rPr>
        <w:t>prih</w:t>
      </w:r>
      <w:r w:rsidR="00CC647E" w:rsidRPr="007C4E58">
        <w:rPr>
          <w:rFonts w:cstheme="minorHAnsi"/>
          <w:lang w:val="sv-SE"/>
        </w:rPr>
        <w:t>oda</w:t>
      </w:r>
      <w:r w:rsidR="009248B3" w:rsidRPr="007C4E58">
        <w:rPr>
          <w:rFonts w:cstheme="minorHAnsi"/>
          <w:lang w:val="sv-SE"/>
        </w:rPr>
        <w:t xml:space="preserve"> poslovanj</w:t>
      </w:r>
      <w:r w:rsidR="00D73233" w:rsidRPr="007C4E58">
        <w:rPr>
          <w:rFonts w:cstheme="minorHAnsi"/>
          <w:lang w:val="sv-SE"/>
        </w:rPr>
        <w:t>a</w:t>
      </w:r>
      <w:r w:rsidR="00CC647E" w:rsidRPr="007C4E58">
        <w:rPr>
          <w:rFonts w:cstheme="minorHAnsi"/>
          <w:lang w:val="sv-SE"/>
        </w:rPr>
        <w:t xml:space="preserve"> u </w:t>
      </w:r>
      <w:r w:rsidR="00CC647E" w:rsidRPr="00FF630F">
        <w:rPr>
          <w:rFonts w:cstheme="minorHAnsi"/>
          <w:color w:val="000000" w:themeColor="text1"/>
          <w:lang w:val="sv-SE"/>
        </w:rPr>
        <w:t>202</w:t>
      </w:r>
      <w:r w:rsidR="00D03E30" w:rsidRPr="00FF630F">
        <w:rPr>
          <w:rFonts w:cstheme="minorHAnsi"/>
          <w:color w:val="000000" w:themeColor="text1"/>
          <w:lang w:val="sv-SE"/>
        </w:rPr>
        <w:t>6</w:t>
      </w:r>
      <w:r w:rsidR="00CC647E" w:rsidRPr="00FF630F">
        <w:rPr>
          <w:rFonts w:cstheme="minorHAnsi"/>
          <w:color w:val="000000" w:themeColor="text1"/>
          <w:lang w:val="sv-SE"/>
        </w:rPr>
        <w:t xml:space="preserve">. </w:t>
      </w:r>
      <w:r w:rsidR="00CC647E" w:rsidRPr="007C4E58">
        <w:rPr>
          <w:rFonts w:cstheme="minorHAnsi"/>
          <w:lang w:val="sv-SE"/>
        </w:rPr>
        <w:t xml:space="preserve">godini i čine </w:t>
      </w:r>
      <w:r w:rsidR="009248B3" w:rsidRPr="007C4E58">
        <w:rPr>
          <w:rFonts w:cstheme="minorHAnsi"/>
          <w:lang w:val="sv-SE"/>
        </w:rPr>
        <w:t xml:space="preserve">udio </w:t>
      </w:r>
      <w:r w:rsidR="009248B3" w:rsidRPr="00FF630F">
        <w:rPr>
          <w:rFonts w:cstheme="minorHAnsi"/>
          <w:lang w:val="sv-SE"/>
        </w:rPr>
        <w:t xml:space="preserve">od </w:t>
      </w:r>
      <w:r w:rsidR="00FF630F" w:rsidRPr="00FF630F">
        <w:rPr>
          <w:rFonts w:cstheme="minorHAnsi"/>
          <w:lang w:val="sv-SE"/>
        </w:rPr>
        <w:t>15,07</w:t>
      </w:r>
      <w:r w:rsidR="00CD4381" w:rsidRPr="00FF630F">
        <w:rPr>
          <w:rFonts w:cstheme="minorHAnsi"/>
          <w:lang w:val="sv-SE"/>
        </w:rPr>
        <w:t xml:space="preserve"> </w:t>
      </w:r>
      <w:r w:rsidR="00BD499C" w:rsidRPr="00FF630F">
        <w:rPr>
          <w:rFonts w:cstheme="minorHAnsi"/>
          <w:lang w:val="sv-SE"/>
        </w:rPr>
        <w:t>%</w:t>
      </w:r>
      <w:r w:rsidR="0057089F">
        <w:rPr>
          <w:rFonts w:cstheme="minorHAnsi"/>
          <w:lang w:val="sv-SE"/>
        </w:rPr>
        <w:t xml:space="preserve"> u prihodima poslovanja</w:t>
      </w:r>
      <w:r w:rsidR="009248B3" w:rsidRPr="007C4E58">
        <w:rPr>
          <w:rFonts w:cstheme="minorHAnsi"/>
          <w:lang w:val="sv-SE"/>
        </w:rPr>
        <w:t>.</w:t>
      </w:r>
      <w:r w:rsidR="00BD499C" w:rsidRPr="007C4E58">
        <w:rPr>
          <w:rFonts w:cstheme="minorHAnsi"/>
          <w:lang w:val="sv-SE"/>
        </w:rPr>
        <w:t xml:space="preserve"> </w:t>
      </w:r>
      <w:r w:rsidR="008E100A" w:rsidRPr="007C4E58">
        <w:rPr>
          <w:rFonts w:cstheme="minorHAnsi"/>
          <w:lang w:val="sv-SE"/>
        </w:rPr>
        <w:t xml:space="preserve">Prihodi su planirani na temelju </w:t>
      </w:r>
      <w:r w:rsidR="008E100A" w:rsidRPr="00F80731">
        <w:rPr>
          <w:rFonts w:cstheme="minorHAnsi"/>
          <w:color w:val="000000" w:themeColor="text1"/>
          <w:lang w:val="sv-SE"/>
        </w:rPr>
        <w:t>mogućnosti sufinanciranja</w:t>
      </w:r>
      <w:r w:rsidR="008E100A" w:rsidRPr="00FF630F">
        <w:rPr>
          <w:rFonts w:cstheme="minorHAnsi"/>
          <w:color w:val="000000" w:themeColor="text1"/>
          <w:lang w:val="sv-SE"/>
        </w:rPr>
        <w:t xml:space="preserve"> projekata iz programa EU fondova, </w:t>
      </w:r>
      <w:r w:rsidR="00A475FB" w:rsidRPr="00FF630F">
        <w:rPr>
          <w:rFonts w:cstheme="minorHAnsi"/>
          <w:color w:val="000000" w:themeColor="text1"/>
          <w:lang w:val="sv-SE"/>
        </w:rPr>
        <w:t xml:space="preserve">tekućih pomoći iz državnog proračuna (fiskalno izravnanje i fiskalna održivost dječjih vrtića), </w:t>
      </w:r>
      <w:r w:rsidR="008E100A" w:rsidRPr="00FF630F">
        <w:rPr>
          <w:rFonts w:cstheme="minorHAnsi"/>
          <w:color w:val="000000" w:themeColor="text1"/>
          <w:lang w:val="sv-SE"/>
        </w:rPr>
        <w:t xml:space="preserve">tekućih </w:t>
      </w:r>
      <w:r w:rsidR="009053BF" w:rsidRPr="00FF630F">
        <w:rPr>
          <w:rFonts w:cstheme="minorHAnsi"/>
          <w:color w:val="000000" w:themeColor="text1"/>
          <w:lang w:val="sv-SE"/>
        </w:rPr>
        <w:t>i</w:t>
      </w:r>
      <w:r w:rsidR="008E100A" w:rsidRPr="00FF630F">
        <w:rPr>
          <w:rFonts w:cstheme="minorHAnsi"/>
          <w:color w:val="000000" w:themeColor="text1"/>
          <w:lang w:val="sv-SE"/>
        </w:rPr>
        <w:t xml:space="preserve"> kapitalnih pomoći iz</w:t>
      </w:r>
      <w:r w:rsidR="009053BF" w:rsidRPr="00FF630F">
        <w:rPr>
          <w:rFonts w:cstheme="minorHAnsi"/>
          <w:color w:val="000000" w:themeColor="text1"/>
          <w:lang w:val="sv-SE"/>
        </w:rPr>
        <w:t xml:space="preserve"> </w:t>
      </w:r>
      <w:r w:rsidR="009248B3" w:rsidRPr="00FF630F">
        <w:rPr>
          <w:rFonts w:cstheme="minorHAnsi"/>
          <w:color w:val="000000" w:themeColor="text1"/>
          <w:lang w:val="sv-SE"/>
        </w:rPr>
        <w:t xml:space="preserve">proračuna Zagrebačke </w:t>
      </w:r>
      <w:r w:rsidR="009053BF" w:rsidRPr="00FF630F">
        <w:rPr>
          <w:rFonts w:cstheme="minorHAnsi"/>
          <w:color w:val="000000" w:themeColor="text1"/>
          <w:lang w:val="sv-SE"/>
        </w:rPr>
        <w:t>župani</w:t>
      </w:r>
      <w:r w:rsidR="009248B3" w:rsidRPr="00FF630F">
        <w:rPr>
          <w:rFonts w:cstheme="minorHAnsi"/>
          <w:color w:val="000000" w:themeColor="text1"/>
          <w:lang w:val="sv-SE"/>
        </w:rPr>
        <w:t xml:space="preserve">je, te </w:t>
      </w:r>
      <w:r w:rsidR="009053BF" w:rsidRPr="00FF630F">
        <w:rPr>
          <w:rFonts w:cstheme="minorHAnsi"/>
          <w:color w:val="000000" w:themeColor="text1"/>
          <w:lang w:val="sv-SE"/>
        </w:rPr>
        <w:t>kapitalnih pomoći iz proračuna Grada Zaprešića</w:t>
      </w:r>
      <w:r w:rsidR="009053BF" w:rsidRPr="007C4E58">
        <w:rPr>
          <w:rFonts w:cstheme="minorHAnsi"/>
          <w:lang w:val="sv-SE"/>
        </w:rPr>
        <w:t xml:space="preserve">. </w:t>
      </w:r>
      <w:r w:rsidR="00CD4381" w:rsidRPr="007C4E58">
        <w:rPr>
          <w:rFonts w:cstheme="minorHAnsi"/>
          <w:lang w:val="sv-SE"/>
        </w:rPr>
        <w:t xml:space="preserve">Sastoje se od </w:t>
      </w:r>
      <w:r w:rsidR="002C4E91" w:rsidRPr="007C4E58">
        <w:rPr>
          <w:rFonts w:cstheme="minorHAnsi"/>
          <w:i/>
          <w:iCs/>
          <w:lang w:val="sv-SE"/>
        </w:rPr>
        <w:t>P</w:t>
      </w:r>
      <w:r w:rsidR="009053BF" w:rsidRPr="007C4E58">
        <w:rPr>
          <w:rFonts w:cstheme="minorHAnsi"/>
          <w:i/>
          <w:iCs/>
          <w:lang w:val="sv-SE"/>
        </w:rPr>
        <w:t>omoći proračunu iz drugih proračuna</w:t>
      </w:r>
      <w:r w:rsidR="00CD4381" w:rsidRPr="007C4E58">
        <w:rPr>
          <w:rFonts w:cstheme="minorHAnsi"/>
          <w:lang w:val="sv-SE"/>
        </w:rPr>
        <w:t xml:space="preserve"> (tekućih i</w:t>
      </w:r>
      <w:r w:rsidR="009053BF" w:rsidRPr="007C4E58">
        <w:rPr>
          <w:rFonts w:cstheme="minorHAnsi"/>
          <w:lang w:val="sv-SE"/>
        </w:rPr>
        <w:t xml:space="preserve"> </w:t>
      </w:r>
      <w:r w:rsidR="00CD4381" w:rsidRPr="007C4E58">
        <w:rPr>
          <w:rFonts w:cstheme="minorHAnsi"/>
          <w:lang w:val="sv-SE"/>
        </w:rPr>
        <w:t>kapitalnih za Općinu Bistra i proračunske korisnike Dječji vrtić Kapljic</w:t>
      </w:r>
      <w:r w:rsidR="00087B3F" w:rsidRPr="007C4E58">
        <w:rPr>
          <w:rFonts w:cstheme="minorHAnsi"/>
          <w:lang w:val="sv-SE"/>
        </w:rPr>
        <w:t>u</w:t>
      </w:r>
      <w:r w:rsidR="00A475FB">
        <w:rPr>
          <w:rFonts w:cstheme="minorHAnsi"/>
          <w:lang w:val="sv-SE"/>
        </w:rPr>
        <w:t>,</w:t>
      </w:r>
      <w:r w:rsidR="00CD4381" w:rsidRPr="007C4E58">
        <w:rPr>
          <w:rFonts w:cstheme="minorHAnsi"/>
          <w:lang w:val="sv-SE"/>
        </w:rPr>
        <w:t xml:space="preserve"> Općinsk</w:t>
      </w:r>
      <w:r w:rsidR="00087B3F" w:rsidRPr="007C4E58">
        <w:rPr>
          <w:rFonts w:cstheme="minorHAnsi"/>
          <w:lang w:val="sv-SE"/>
        </w:rPr>
        <w:t>u</w:t>
      </w:r>
      <w:r w:rsidR="00CD4381" w:rsidRPr="007C4E58">
        <w:rPr>
          <w:rFonts w:cstheme="minorHAnsi"/>
          <w:lang w:val="sv-SE"/>
        </w:rPr>
        <w:t xml:space="preserve"> Knjižnic</w:t>
      </w:r>
      <w:r w:rsidR="00087B3F" w:rsidRPr="007C4E58">
        <w:rPr>
          <w:rFonts w:cstheme="minorHAnsi"/>
          <w:lang w:val="sv-SE"/>
        </w:rPr>
        <w:t>u</w:t>
      </w:r>
      <w:r w:rsidR="00CD4381" w:rsidRPr="007C4E58">
        <w:rPr>
          <w:rFonts w:cstheme="minorHAnsi"/>
          <w:lang w:val="sv-SE"/>
        </w:rPr>
        <w:t xml:space="preserve"> Bistra</w:t>
      </w:r>
      <w:r w:rsidR="00A475FB">
        <w:rPr>
          <w:rFonts w:cstheme="minorHAnsi"/>
          <w:lang w:val="sv-SE"/>
        </w:rPr>
        <w:t xml:space="preserve"> i Kulturno–turistički centar Bistra</w:t>
      </w:r>
      <w:r w:rsidR="00CD4381" w:rsidRPr="007C4E58">
        <w:rPr>
          <w:rFonts w:cstheme="minorHAnsi"/>
          <w:lang w:val="sv-SE"/>
        </w:rPr>
        <w:t xml:space="preserve">) </w:t>
      </w:r>
      <w:r w:rsidR="00EA7DD6" w:rsidRPr="007C4E58">
        <w:rPr>
          <w:rFonts w:cstheme="minorHAnsi"/>
          <w:lang w:val="sv-SE"/>
        </w:rPr>
        <w:t>i</w:t>
      </w:r>
      <w:r w:rsidR="00CD4381" w:rsidRPr="007C4E58">
        <w:rPr>
          <w:rFonts w:cstheme="minorHAnsi"/>
          <w:lang w:val="sv-SE"/>
        </w:rPr>
        <w:t xml:space="preserve"> </w:t>
      </w:r>
      <w:r w:rsidR="004B1D46" w:rsidRPr="007C4E58">
        <w:rPr>
          <w:rFonts w:cstheme="minorHAnsi"/>
          <w:i/>
          <w:iCs/>
          <w:lang w:val="sv-SE"/>
        </w:rPr>
        <w:t>P</w:t>
      </w:r>
      <w:r w:rsidR="000C1F23" w:rsidRPr="007C4E58">
        <w:rPr>
          <w:rFonts w:cstheme="minorHAnsi"/>
          <w:i/>
          <w:iCs/>
          <w:lang w:val="sv-SE"/>
        </w:rPr>
        <w:t>omoći iz državnog proračuna temeljem prijenosa EU sredstava</w:t>
      </w:r>
      <w:r w:rsidR="000C1F23" w:rsidRPr="007C4E58">
        <w:rPr>
          <w:rFonts w:cstheme="minorHAnsi"/>
          <w:b/>
          <w:bCs/>
          <w:lang w:val="sv-SE"/>
        </w:rPr>
        <w:t xml:space="preserve"> </w:t>
      </w:r>
      <w:r w:rsidR="00CD4381" w:rsidRPr="007C4E58">
        <w:rPr>
          <w:rFonts w:cstheme="minorHAnsi"/>
          <w:lang w:val="sv-SE"/>
        </w:rPr>
        <w:t xml:space="preserve">planiranih za Općinu Bistra za projekte: </w:t>
      </w:r>
      <w:r w:rsidR="000A40A3" w:rsidRPr="00FF630F">
        <w:rPr>
          <w:rFonts w:cstheme="minorHAnsi"/>
          <w:lang w:val="sv-SE"/>
        </w:rPr>
        <w:t>”</w:t>
      </w:r>
      <w:r w:rsidR="00FF630F" w:rsidRPr="00FF630F">
        <w:rPr>
          <w:rFonts w:cstheme="minorHAnsi"/>
          <w:lang w:val="sv-SE"/>
        </w:rPr>
        <w:t xml:space="preserve">Park dvorište KTC-a- krajobrazna arhitektura”, ”Rekonstrukcija i uređenje društvenog doma </w:t>
      </w:r>
      <w:r w:rsidR="00FF630F">
        <w:rPr>
          <w:rFonts w:cstheme="minorHAnsi"/>
          <w:lang w:val="sv-SE"/>
        </w:rPr>
        <w:t>P</w:t>
      </w:r>
      <w:r w:rsidR="00FF630F" w:rsidRPr="00FF630F">
        <w:rPr>
          <w:rFonts w:cstheme="minorHAnsi"/>
          <w:lang w:val="sv-SE"/>
        </w:rPr>
        <w:t>ećina”</w:t>
      </w:r>
      <w:r w:rsidR="00A475FB" w:rsidRPr="00FF630F">
        <w:rPr>
          <w:rFonts w:cstheme="minorHAnsi"/>
          <w:lang w:val="sv-SE"/>
        </w:rPr>
        <w:t xml:space="preserve"> i </w:t>
      </w:r>
      <w:r w:rsidR="000A40A3" w:rsidRPr="00FF630F">
        <w:rPr>
          <w:rFonts w:cstheme="minorHAnsi"/>
          <w:lang w:val="sv-SE"/>
        </w:rPr>
        <w:t>”</w:t>
      </w:r>
      <w:r w:rsidR="00A475FB" w:rsidRPr="00FF630F">
        <w:rPr>
          <w:rFonts w:cstheme="minorHAnsi"/>
          <w:lang w:val="sv-SE"/>
        </w:rPr>
        <w:t>Izrada prostornih planova</w:t>
      </w:r>
      <w:r w:rsidR="000A40A3" w:rsidRPr="00FF630F">
        <w:rPr>
          <w:rFonts w:cstheme="minorHAnsi"/>
          <w:lang w:val="sv-SE"/>
        </w:rPr>
        <w:t>”</w:t>
      </w:r>
      <w:r w:rsidR="00A475FB" w:rsidRPr="00FF630F">
        <w:rPr>
          <w:rFonts w:cstheme="minorHAnsi"/>
          <w:lang w:val="sv-SE"/>
        </w:rPr>
        <w:t xml:space="preserve"> (e-Planovi)</w:t>
      </w:r>
      <w:r w:rsidR="00674F57" w:rsidRPr="00FF630F">
        <w:rPr>
          <w:rFonts w:cstheme="minorHAnsi"/>
          <w:lang w:val="sv-SE"/>
        </w:rPr>
        <w:t>.</w:t>
      </w:r>
      <w:r w:rsidR="00674F57" w:rsidRPr="007C4E58">
        <w:rPr>
          <w:rFonts w:cstheme="minorHAnsi"/>
          <w:lang w:val="sv-SE"/>
        </w:rPr>
        <w:t xml:space="preserve"> </w:t>
      </w:r>
    </w:p>
    <w:p w14:paraId="04C3C92D" w14:textId="1E5F06AE" w:rsidR="000F4860" w:rsidRPr="007C4E58" w:rsidRDefault="009053BF" w:rsidP="009053BF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 xml:space="preserve">  </w:t>
      </w:r>
      <w:r w:rsidR="008E100A" w:rsidRPr="007C4E58">
        <w:rPr>
          <w:rFonts w:cstheme="minorHAnsi"/>
          <w:lang w:val="sv-SE"/>
        </w:rPr>
        <w:t xml:space="preserve"> </w:t>
      </w:r>
    </w:p>
    <w:p w14:paraId="45D7ECDD" w14:textId="434C70D5" w:rsidR="00E30C0A" w:rsidRPr="007C4E58" w:rsidRDefault="000F4860" w:rsidP="000F4860">
      <w:pPr>
        <w:pStyle w:val="Bezproreda"/>
        <w:jc w:val="both"/>
        <w:rPr>
          <w:rFonts w:cstheme="minorHAnsi"/>
          <w:i/>
          <w:iCs/>
          <w:lang w:val="sv-SE"/>
        </w:rPr>
      </w:pPr>
      <w:r w:rsidRPr="007C4E58">
        <w:rPr>
          <w:rFonts w:cstheme="minorHAnsi"/>
          <w:b/>
          <w:lang w:val="sv-SE"/>
        </w:rPr>
        <w:t>Prihodi od imovine</w:t>
      </w:r>
      <w:r w:rsidR="00207F4D" w:rsidRPr="007C4E58">
        <w:rPr>
          <w:rFonts w:cstheme="minorHAnsi"/>
          <w:lang w:val="sv-SE"/>
        </w:rPr>
        <w:t xml:space="preserve"> planirani su</w:t>
      </w:r>
      <w:r w:rsidR="00341A6B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u </w:t>
      </w:r>
      <w:r w:rsidR="00E30C0A" w:rsidRPr="007C4E58">
        <w:rPr>
          <w:rFonts w:cstheme="minorHAnsi"/>
          <w:lang w:val="sv-SE"/>
        </w:rPr>
        <w:t>202</w:t>
      </w:r>
      <w:r w:rsidR="00D03E30">
        <w:rPr>
          <w:rFonts w:cstheme="minorHAnsi"/>
          <w:lang w:val="sv-SE"/>
        </w:rPr>
        <w:t>6</w:t>
      </w:r>
      <w:r w:rsidR="00E30C0A" w:rsidRPr="007C4E58">
        <w:rPr>
          <w:rFonts w:cstheme="minorHAnsi"/>
          <w:lang w:val="sv-SE"/>
        </w:rPr>
        <w:t xml:space="preserve">. </w:t>
      </w:r>
      <w:r w:rsidR="00341A6B">
        <w:rPr>
          <w:rFonts w:cstheme="minorHAnsi"/>
          <w:lang w:val="sv-SE"/>
        </w:rPr>
        <w:t>g</w:t>
      </w:r>
      <w:r w:rsidR="00E30C0A" w:rsidRPr="007C4E58">
        <w:rPr>
          <w:rFonts w:cstheme="minorHAnsi"/>
          <w:lang w:val="sv-SE"/>
        </w:rPr>
        <w:t>odini</w:t>
      </w:r>
      <w:r w:rsidR="00341A6B">
        <w:rPr>
          <w:rFonts w:cstheme="minorHAnsi"/>
          <w:lang w:val="sv-SE"/>
        </w:rPr>
        <w:t xml:space="preserve"> u</w:t>
      </w:r>
      <w:r w:rsidR="00E30C0A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iznosu </w:t>
      </w:r>
      <w:r w:rsidRPr="00F80731">
        <w:rPr>
          <w:rFonts w:cstheme="minorHAnsi"/>
          <w:lang w:val="sv-SE"/>
        </w:rPr>
        <w:t xml:space="preserve">od </w:t>
      </w:r>
      <w:r w:rsidR="00F80731" w:rsidRPr="00F80731">
        <w:rPr>
          <w:rFonts w:cstheme="minorHAnsi"/>
          <w:lang w:val="sv-SE"/>
        </w:rPr>
        <w:t xml:space="preserve">146.460,00 </w:t>
      </w:r>
      <w:r w:rsidR="00E30C0A" w:rsidRPr="00F80731">
        <w:rPr>
          <w:rFonts w:cstheme="minorHAnsi"/>
          <w:lang w:val="sv-SE"/>
        </w:rPr>
        <w:t>eura</w:t>
      </w:r>
      <w:r w:rsidRPr="00F80731">
        <w:rPr>
          <w:rFonts w:cstheme="minorHAnsi"/>
          <w:lang w:val="sv-SE"/>
        </w:rPr>
        <w:t xml:space="preserve"> što je </w:t>
      </w:r>
      <w:r w:rsidR="002056B2" w:rsidRPr="00F80731">
        <w:rPr>
          <w:rFonts w:cstheme="minorHAnsi"/>
          <w:lang w:val="sv-SE"/>
        </w:rPr>
        <w:t>1,7</w:t>
      </w:r>
      <w:r w:rsidR="00F80731" w:rsidRPr="00F80731">
        <w:rPr>
          <w:rFonts w:cstheme="minorHAnsi"/>
          <w:lang w:val="sv-SE"/>
        </w:rPr>
        <w:t>6</w:t>
      </w:r>
      <w:r w:rsidR="004C2858" w:rsidRPr="00F80731">
        <w:rPr>
          <w:rFonts w:cstheme="minorHAnsi"/>
          <w:lang w:val="sv-SE"/>
        </w:rPr>
        <w:t xml:space="preserve"> </w:t>
      </w:r>
      <w:r w:rsidRPr="00F80731">
        <w:rPr>
          <w:rFonts w:cstheme="minorHAnsi"/>
          <w:lang w:val="sv-SE"/>
        </w:rPr>
        <w:t>%</w:t>
      </w:r>
      <w:r w:rsidRPr="007C4E58">
        <w:rPr>
          <w:rFonts w:cstheme="minorHAnsi"/>
          <w:lang w:val="sv-SE"/>
        </w:rPr>
        <w:t xml:space="preserve"> u odnosu na </w:t>
      </w:r>
      <w:r w:rsidR="00207F4D" w:rsidRPr="007C4E58">
        <w:rPr>
          <w:rFonts w:cstheme="minorHAnsi"/>
          <w:lang w:val="sv-SE"/>
        </w:rPr>
        <w:t>planirane pr</w:t>
      </w:r>
      <w:r w:rsidR="00F16BA1" w:rsidRPr="007C4E58">
        <w:rPr>
          <w:rFonts w:cstheme="minorHAnsi"/>
          <w:lang w:val="sv-SE"/>
        </w:rPr>
        <w:t>ihod</w:t>
      </w:r>
      <w:r w:rsidR="00E30C0A" w:rsidRPr="007C4E58">
        <w:rPr>
          <w:rFonts w:cstheme="minorHAnsi"/>
          <w:lang w:val="sv-SE"/>
        </w:rPr>
        <w:t>e</w:t>
      </w:r>
      <w:r w:rsidR="004C2858" w:rsidRPr="007C4E58">
        <w:rPr>
          <w:rFonts w:cstheme="minorHAnsi"/>
          <w:lang w:val="sv-SE"/>
        </w:rPr>
        <w:t xml:space="preserve"> poslovanja</w:t>
      </w:r>
      <w:r w:rsidR="00E30C0A" w:rsidRPr="007C4E58">
        <w:rPr>
          <w:rFonts w:cstheme="minorHAnsi"/>
          <w:lang w:val="sv-SE"/>
        </w:rPr>
        <w:t xml:space="preserve">, a sastoje se od </w:t>
      </w:r>
      <w:r w:rsidR="00E30C0A" w:rsidRPr="003C5E87">
        <w:rPr>
          <w:rFonts w:cstheme="minorHAnsi"/>
          <w:lang w:val="sv-SE"/>
        </w:rPr>
        <w:t>prihoda od financijske imovine i prihoda od nefinancijske imovine.</w:t>
      </w:r>
      <w:r w:rsidR="00E30C0A" w:rsidRPr="007C4E58">
        <w:rPr>
          <w:rFonts w:cstheme="minorHAnsi"/>
          <w:i/>
          <w:iCs/>
          <w:lang w:val="sv-SE"/>
        </w:rPr>
        <w:t xml:space="preserve"> </w:t>
      </w:r>
      <w:r w:rsidR="007073E0" w:rsidRPr="003C5E87">
        <w:rPr>
          <w:rFonts w:cstheme="minorHAnsi"/>
          <w:i/>
          <w:iCs/>
          <w:lang w:val="sv-SE"/>
        </w:rPr>
        <w:t>P</w:t>
      </w:r>
      <w:r w:rsidR="00E30C0A" w:rsidRPr="003C5E87">
        <w:rPr>
          <w:rFonts w:cstheme="minorHAnsi"/>
          <w:i/>
          <w:iCs/>
          <w:lang w:val="sv-SE"/>
        </w:rPr>
        <w:t>rihodi od financijske imovine</w:t>
      </w:r>
      <w:r w:rsidR="00E30C0A" w:rsidRPr="007C4E58">
        <w:rPr>
          <w:rFonts w:cstheme="minorHAnsi"/>
          <w:lang w:val="sv-SE"/>
        </w:rPr>
        <w:t xml:space="preserve"> uključ</w:t>
      </w:r>
      <w:r w:rsidR="004C2858" w:rsidRPr="007C4E58">
        <w:rPr>
          <w:rFonts w:cstheme="minorHAnsi"/>
          <w:lang w:val="sv-SE"/>
        </w:rPr>
        <w:t>uju</w:t>
      </w:r>
      <w:r w:rsidR="00E30C0A" w:rsidRPr="007C4E58">
        <w:rPr>
          <w:rFonts w:cstheme="minorHAnsi"/>
          <w:lang w:val="sv-SE"/>
        </w:rPr>
        <w:t xml:space="preserve"> bankovne kamate na depozite po viđenju</w:t>
      </w:r>
      <w:r w:rsidR="007073E0" w:rsidRPr="007C4E58">
        <w:rPr>
          <w:rFonts w:cstheme="minorHAnsi"/>
          <w:lang w:val="sv-SE"/>
        </w:rPr>
        <w:t xml:space="preserve"> </w:t>
      </w:r>
      <w:r w:rsidR="00E30C0A" w:rsidRPr="007C4E58">
        <w:rPr>
          <w:rFonts w:cstheme="minorHAnsi"/>
          <w:lang w:val="sv-SE"/>
        </w:rPr>
        <w:t>i zakonske zatezne kamate na zakašnjela plaćanja.</w:t>
      </w:r>
      <w:r w:rsidR="004C2858" w:rsidRPr="007C4E58">
        <w:rPr>
          <w:rFonts w:cstheme="minorHAnsi"/>
          <w:i/>
          <w:iCs/>
          <w:lang w:val="sv-SE"/>
        </w:rPr>
        <w:t xml:space="preserve"> </w:t>
      </w:r>
      <w:r w:rsidR="007073E0" w:rsidRPr="003C5E87">
        <w:rPr>
          <w:rFonts w:cstheme="minorHAnsi"/>
          <w:i/>
          <w:iCs/>
          <w:lang w:val="sv-SE"/>
        </w:rPr>
        <w:t>P</w:t>
      </w:r>
      <w:r w:rsidR="00E30C0A" w:rsidRPr="003C5E87">
        <w:rPr>
          <w:rFonts w:cstheme="minorHAnsi"/>
          <w:i/>
          <w:iCs/>
          <w:lang w:val="sv-SE"/>
        </w:rPr>
        <w:t>rihodi od nefinancijske imovine</w:t>
      </w:r>
      <w:r w:rsidR="00E30C0A" w:rsidRPr="007C4E58">
        <w:rPr>
          <w:rFonts w:cstheme="minorHAnsi"/>
          <w:lang w:val="sv-SE"/>
        </w:rPr>
        <w:t xml:space="preserve"> uključ</w:t>
      </w:r>
      <w:r w:rsidR="004C2858" w:rsidRPr="007C4E58">
        <w:rPr>
          <w:rFonts w:cstheme="minorHAnsi"/>
          <w:lang w:val="sv-SE"/>
        </w:rPr>
        <w:t>uju</w:t>
      </w:r>
      <w:r w:rsidR="00E30C0A" w:rsidRPr="007C4E58">
        <w:rPr>
          <w:rFonts w:cstheme="minorHAnsi"/>
          <w:lang w:val="sv-SE"/>
        </w:rPr>
        <w:t xml:space="preserve"> naknade za koncesije</w:t>
      </w:r>
      <w:r w:rsidR="000D3A2D" w:rsidRPr="007C4E58">
        <w:rPr>
          <w:rFonts w:cstheme="minorHAnsi"/>
          <w:lang w:val="sv-SE"/>
        </w:rPr>
        <w:t xml:space="preserve"> (dimljačar)</w:t>
      </w:r>
      <w:r w:rsidR="004C2858" w:rsidRPr="007C4E58">
        <w:rPr>
          <w:rFonts w:cstheme="minorHAnsi"/>
          <w:lang w:val="sv-SE"/>
        </w:rPr>
        <w:t xml:space="preserve">, </w:t>
      </w:r>
      <w:r w:rsidR="000D3A2D" w:rsidRPr="007C4E58">
        <w:rPr>
          <w:rFonts w:cstheme="minorHAnsi"/>
          <w:lang w:val="sv-SE"/>
        </w:rPr>
        <w:t>prihod</w:t>
      </w:r>
      <w:r w:rsidR="004C2858" w:rsidRPr="007C4E58">
        <w:rPr>
          <w:rFonts w:cstheme="minorHAnsi"/>
          <w:lang w:val="sv-SE"/>
        </w:rPr>
        <w:t>e</w:t>
      </w:r>
      <w:r w:rsidR="000D3A2D" w:rsidRPr="007C4E58">
        <w:rPr>
          <w:rFonts w:cstheme="minorHAnsi"/>
          <w:lang w:val="sv-SE"/>
        </w:rPr>
        <w:t xml:space="preserve"> od zakupa </w:t>
      </w:r>
      <w:r w:rsidR="00301A8B" w:rsidRPr="007C4E58">
        <w:rPr>
          <w:rFonts w:cstheme="minorHAnsi"/>
          <w:lang w:val="sv-SE"/>
        </w:rPr>
        <w:t>i</w:t>
      </w:r>
      <w:r w:rsidR="000D3A2D" w:rsidRPr="007C4E58">
        <w:rPr>
          <w:rFonts w:cstheme="minorHAnsi"/>
          <w:lang w:val="sv-SE"/>
        </w:rPr>
        <w:t xml:space="preserve"> iznajmljivanja imovine,</w:t>
      </w:r>
      <w:r w:rsidR="00301A8B" w:rsidRPr="007C4E58">
        <w:rPr>
          <w:rFonts w:cstheme="minorHAnsi"/>
          <w:lang w:val="sv-SE"/>
        </w:rPr>
        <w:t xml:space="preserve"> naknade za zakup plinske i telekomunikacijske mreže i ostal</w:t>
      </w:r>
      <w:r w:rsidR="004C2858" w:rsidRPr="007C4E58">
        <w:rPr>
          <w:rFonts w:cstheme="minorHAnsi"/>
          <w:lang w:val="sv-SE"/>
        </w:rPr>
        <w:t>e</w:t>
      </w:r>
      <w:r w:rsidR="00301A8B" w:rsidRPr="007C4E58">
        <w:rPr>
          <w:rFonts w:cstheme="minorHAnsi"/>
          <w:lang w:val="sv-SE"/>
        </w:rPr>
        <w:t xml:space="preserve"> prihodi od nefinancijske imovine</w:t>
      </w:r>
      <w:r w:rsidR="000C027C" w:rsidRPr="007C4E58">
        <w:rPr>
          <w:rFonts w:cstheme="minorHAnsi"/>
          <w:lang w:val="sv-SE"/>
        </w:rPr>
        <w:t xml:space="preserve"> (legalizacija</w:t>
      </w:r>
      <w:r w:rsidR="00DE1D94" w:rsidRPr="007C4E58">
        <w:rPr>
          <w:rFonts w:cstheme="minorHAnsi"/>
          <w:lang w:val="sv-SE"/>
        </w:rPr>
        <w:t xml:space="preserve"> - kazne</w:t>
      </w:r>
      <w:r w:rsidR="000C027C" w:rsidRPr="007C4E58">
        <w:rPr>
          <w:rFonts w:cstheme="minorHAnsi"/>
          <w:lang w:val="sv-SE"/>
        </w:rPr>
        <w:t>)</w:t>
      </w:r>
      <w:r w:rsidR="00301A8B" w:rsidRPr="007C4E58">
        <w:rPr>
          <w:rFonts w:cstheme="minorHAnsi"/>
          <w:lang w:val="sv-SE"/>
        </w:rPr>
        <w:t xml:space="preserve">. </w:t>
      </w:r>
    </w:p>
    <w:p w14:paraId="15D25ACD" w14:textId="77777777" w:rsidR="00912F28" w:rsidRPr="007C4E58" w:rsidRDefault="00912F28" w:rsidP="000F4860">
      <w:pPr>
        <w:pStyle w:val="Bezproreda"/>
        <w:jc w:val="both"/>
        <w:rPr>
          <w:rFonts w:cstheme="minorHAnsi"/>
          <w:lang w:val="sv-SE"/>
        </w:rPr>
      </w:pPr>
    </w:p>
    <w:p w14:paraId="56D05510" w14:textId="30FAFE83" w:rsidR="00CB7537" w:rsidRDefault="000F4860" w:rsidP="000F4860">
      <w:pPr>
        <w:pStyle w:val="Bezproreda"/>
        <w:jc w:val="both"/>
        <w:rPr>
          <w:rFonts w:cstheme="minorHAnsi"/>
          <w:lang w:val="sv-SE"/>
        </w:rPr>
      </w:pPr>
      <w:r w:rsidRPr="00322939">
        <w:rPr>
          <w:rFonts w:cstheme="minorHAnsi"/>
          <w:b/>
          <w:lang w:val="sv-SE"/>
        </w:rPr>
        <w:t>Prihodi od upravnih i administrativnih pristojbi, pristojbi p</w:t>
      </w:r>
      <w:r w:rsidR="00A92992" w:rsidRPr="00322939">
        <w:rPr>
          <w:rFonts w:cstheme="minorHAnsi"/>
          <w:b/>
          <w:lang w:val="sv-SE"/>
        </w:rPr>
        <w:t xml:space="preserve">o posebnim propisima i </w:t>
      </w:r>
      <w:r w:rsidR="00ED2567" w:rsidRPr="00322939">
        <w:rPr>
          <w:rFonts w:cstheme="minorHAnsi"/>
          <w:b/>
          <w:lang w:val="sv-SE"/>
        </w:rPr>
        <w:t xml:space="preserve">naknade </w:t>
      </w:r>
      <w:r w:rsidR="00ED2567" w:rsidRPr="00322939">
        <w:rPr>
          <w:rFonts w:cstheme="minorHAnsi"/>
          <w:lang w:val="sv-SE"/>
        </w:rPr>
        <w:t>planirani</w:t>
      </w:r>
      <w:r w:rsidR="00ED2567" w:rsidRPr="00322939">
        <w:rPr>
          <w:rFonts w:cstheme="minorHAnsi"/>
          <w:b/>
          <w:lang w:val="sv-SE"/>
        </w:rPr>
        <w:t xml:space="preserve"> </w:t>
      </w:r>
      <w:r w:rsidRPr="00322939">
        <w:rPr>
          <w:rFonts w:cstheme="minorHAnsi"/>
          <w:lang w:val="sv-SE"/>
        </w:rPr>
        <w:t xml:space="preserve"> su u iznosu od </w:t>
      </w:r>
      <w:r w:rsidR="005D7AEA" w:rsidRPr="00F80731">
        <w:rPr>
          <w:rFonts w:cstheme="minorHAnsi"/>
          <w:lang w:val="sv-SE"/>
        </w:rPr>
        <w:t>1.</w:t>
      </w:r>
      <w:r w:rsidR="00F80731" w:rsidRPr="00F80731">
        <w:rPr>
          <w:rFonts w:cstheme="minorHAnsi"/>
          <w:lang w:val="sv-SE"/>
        </w:rPr>
        <w:t>236.990,00</w:t>
      </w:r>
      <w:r w:rsidR="005D7AEA" w:rsidRPr="00322939">
        <w:rPr>
          <w:rFonts w:cstheme="minorHAnsi"/>
          <w:lang w:val="sv-SE"/>
        </w:rPr>
        <w:t xml:space="preserve"> eura</w:t>
      </w:r>
      <w:r w:rsidR="00ED2567" w:rsidRPr="00322939">
        <w:rPr>
          <w:rFonts w:cstheme="minorHAnsi"/>
          <w:lang w:val="sv-SE"/>
        </w:rPr>
        <w:t xml:space="preserve"> </w:t>
      </w:r>
      <w:r w:rsidR="00E70332" w:rsidRPr="00322939">
        <w:rPr>
          <w:rFonts w:cstheme="minorHAnsi"/>
          <w:lang w:val="sv-SE"/>
        </w:rPr>
        <w:t xml:space="preserve">i </w:t>
      </w:r>
      <w:r w:rsidR="00961D02" w:rsidRPr="00F80731">
        <w:rPr>
          <w:rFonts w:cstheme="minorHAnsi"/>
          <w:lang w:val="sv-SE"/>
        </w:rPr>
        <w:t>treći</w:t>
      </w:r>
      <w:r w:rsidR="00E70332" w:rsidRPr="00322939">
        <w:rPr>
          <w:rFonts w:cstheme="minorHAnsi"/>
          <w:lang w:val="sv-SE"/>
        </w:rPr>
        <w:t xml:space="preserve"> su najznačajniji izvor prihoda poslovanja. Sastoje se od </w:t>
      </w:r>
      <w:r w:rsidR="002E7935" w:rsidRPr="00322939">
        <w:rPr>
          <w:rFonts w:cstheme="minorHAnsi"/>
          <w:i/>
          <w:iCs/>
          <w:lang w:val="sv-SE"/>
        </w:rPr>
        <w:t>U</w:t>
      </w:r>
      <w:r w:rsidR="005D7AEA" w:rsidRPr="00322939">
        <w:rPr>
          <w:rFonts w:cstheme="minorHAnsi"/>
          <w:i/>
          <w:iCs/>
          <w:lang w:val="sv-SE"/>
        </w:rPr>
        <w:t>pravn</w:t>
      </w:r>
      <w:r w:rsidR="00E70332" w:rsidRPr="00322939">
        <w:rPr>
          <w:rFonts w:cstheme="minorHAnsi"/>
          <w:i/>
          <w:iCs/>
          <w:lang w:val="sv-SE"/>
        </w:rPr>
        <w:t>ih</w:t>
      </w:r>
      <w:r w:rsidR="005D7AEA" w:rsidRPr="00322939">
        <w:rPr>
          <w:rFonts w:cstheme="minorHAnsi"/>
          <w:i/>
          <w:iCs/>
          <w:lang w:val="sv-SE"/>
        </w:rPr>
        <w:t xml:space="preserve"> i administrativn</w:t>
      </w:r>
      <w:r w:rsidR="00E70332" w:rsidRPr="00322939">
        <w:rPr>
          <w:rFonts w:cstheme="minorHAnsi"/>
          <w:i/>
          <w:iCs/>
          <w:lang w:val="sv-SE"/>
        </w:rPr>
        <w:t>ih</w:t>
      </w:r>
      <w:r w:rsidR="005D7AEA" w:rsidRPr="00322939">
        <w:rPr>
          <w:rFonts w:cstheme="minorHAnsi"/>
          <w:i/>
          <w:iCs/>
          <w:lang w:val="sv-SE"/>
        </w:rPr>
        <w:t xml:space="preserve"> pristojb</w:t>
      </w:r>
      <w:r w:rsidR="00E70332" w:rsidRPr="00322939">
        <w:rPr>
          <w:rFonts w:cstheme="minorHAnsi"/>
          <w:i/>
          <w:iCs/>
          <w:lang w:val="sv-SE"/>
        </w:rPr>
        <w:t>i</w:t>
      </w:r>
      <w:r w:rsidR="00E70332" w:rsidRPr="00322939">
        <w:rPr>
          <w:rFonts w:cstheme="minorHAnsi"/>
          <w:lang w:val="sv-SE"/>
        </w:rPr>
        <w:t xml:space="preserve"> (</w:t>
      </w:r>
      <w:r w:rsidR="005D7AEA" w:rsidRPr="00322939">
        <w:rPr>
          <w:rFonts w:cstheme="minorHAnsi"/>
          <w:lang w:val="sv-SE"/>
        </w:rPr>
        <w:t>prihod</w:t>
      </w:r>
      <w:r w:rsidR="00E70332" w:rsidRPr="00322939">
        <w:rPr>
          <w:rFonts w:cstheme="minorHAnsi"/>
          <w:lang w:val="sv-SE"/>
        </w:rPr>
        <w:t>i</w:t>
      </w:r>
      <w:r w:rsidR="005D7AEA" w:rsidRPr="00322939">
        <w:rPr>
          <w:rFonts w:cstheme="minorHAnsi"/>
          <w:lang w:val="sv-SE"/>
        </w:rPr>
        <w:t xml:space="preserve"> od prodaje državnih biljega</w:t>
      </w:r>
      <w:r w:rsidR="00E70332" w:rsidRPr="00322939">
        <w:rPr>
          <w:rFonts w:cstheme="minorHAnsi"/>
          <w:lang w:val="sv-SE"/>
        </w:rPr>
        <w:t xml:space="preserve">), </w:t>
      </w:r>
      <w:r w:rsidR="002E7935" w:rsidRPr="00322939">
        <w:rPr>
          <w:rFonts w:cstheme="minorHAnsi"/>
          <w:i/>
          <w:iCs/>
          <w:lang w:val="sv-SE"/>
        </w:rPr>
        <w:t>P</w:t>
      </w:r>
      <w:r w:rsidR="00CB7537" w:rsidRPr="00322939">
        <w:rPr>
          <w:rFonts w:cstheme="minorHAnsi"/>
          <w:i/>
          <w:iCs/>
          <w:lang w:val="sv-SE"/>
        </w:rPr>
        <w:t>r</w:t>
      </w:r>
      <w:r w:rsidR="00912C14" w:rsidRPr="00322939">
        <w:rPr>
          <w:rFonts w:cstheme="minorHAnsi"/>
          <w:i/>
          <w:iCs/>
          <w:lang w:val="sv-SE"/>
        </w:rPr>
        <w:t>ihod</w:t>
      </w:r>
      <w:r w:rsidR="00E70332" w:rsidRPr="00322939">
        <w:rPr>
          <w:rFonts w:cstheme="minorHAnsi"/>
          <w:i/>
          <w:iCs/>
          <w:lang w:val="sv-SE"/>
        </w:rPr>
        <w:t>a</w:t>
      </w:r>
      <w:r w:rsidR="00912C14" w:rsidRPr="00322939">
        <w:rPr>
          <w:rFonts w:cstheme="minorHAnsi"/>
          <w:i/>
          <w:iCs/>
          <w:lang w:val="sv-SE"/>
        </w:rPr>
        <w:t xml:space="preserve"> po posebnim propisim</w:t>
      </w:r>
      <w:r w:rsidR="002E7935" w:rsidRPr="00D128DF">
        <w:rPr>
          <w:rFonts w:cstheme="minorHAnsi"/>
          <w:lang w:val="sv-SE"/>
        </w:rPr>
        <w:t>a</w:t>
      </w:r>
      <w:r w:rsidR="00912C14" w:rsidRPr="00322939">
        <w:rPr>
          <w:rFonts w:cstheme="minorHAnsi"/>
          <w:lang w:val="sv-SE"/>
        </w:rPr>
        <w:t xml:space="preserve"> </w:t>
      </w:r>
      <w:r w:rsidR="00E70332" w:rsidRPr="00322939">
        <w:rPr>
          <w:rFonts w:cstheme="minorHAnsi"/>
          <w:lang w:val="sv-SE"/>
        </w:rPr>
        <w:t>(</w:t>
      </w:r>
      <w:r w:rsidR="00912C14" w:rsidRPr="00322939">
        <w:rPr>
          <w:rFonts w:cstheme="minorHAnsi"/>
          <w:lang w:val="sv-SE"/>
        </w:rPr>
        <w:t>vodni doprino</w:t>
      </w:r>
      <w:r w:rsidR="00E70332" w:rsidRPr="00322939">
        <w:rPr>
          <w:rFonts w:cstheme="minorHAnsi"/>
          <w:lang w:val="sv-SE"/>
        </w:rPr>
        <w:t>s</w:t>
      </w:r>
      <w:r w:rsidR="00912C14" w:rsidRPr="00322939">
        <w:rPr>
          <w:rFonts w:cstheme="minorHAnsi"/>
          <w:lang w:val="sv-SE"/>
        </w:rPr>
        <w:t xml:space="preserve">, doprinos za šume, </w:t>
      </w:r>
      <w:r w:rsidR="00CB7537" w:rsidRPr="00322939">
        <w:rPr>
          <w:rFonts w:cstheme="minorHAnsi"/>
          <w:lang w:val="sv-SE"/>
        </w:rPr>
        <w:t>ostali nespomenuti prihodi i ostali nespomenuti prihodi po posebnim propisim</w:t>
      </w:r>
      <w:r w:rsidR="002E7935" w:rsidRPr="00322939">
        <w:rPr>
          <w:rFonts w:cstheme="minorHAnsi"/>
          <w:lang w:val="sv-SE"/>
        </w:rPr>
        <w:t>a</w:t>
      </w:r>
      <w:r w:rsidR="00E70332" w:rsidRPr="00322939">
        <w:rPr>
          <w:rFonts w:cstheme="minorHAnsi"/>
          <w:lang w:val="sv-SE"/>
        </w:rPr>
        <w:t xml:space="preserve">), </w:t>
      </w:r>
      <w:r w:rsidR="00F77E7C">
        <w:rPr>
          <w:rFonts w:cstheme="minorHAnsi"/>
          <w:i/>
          <w:iCs/>
          <w:lang w:val="sv-SE"/>
        </w:rPr>
        <w:t>k</w:t>
      </w:r>
      <w:r w:rsidR="00CB7537" w:rsidRPr="00322939">
        <w:rPr>
          <w:rFonts w:cstheme="minorHAnsi"/>
          <w:i/>
          <w:iCs/>
          <w:lang w:val="sv-SE"/>
        </w:rPr>
        <w:t>omunaln</w:t>
      </w:r>
      <w:r w:rsidR="00E70332" w:rsidRPr="00322939">
        <w:rPr>
          <w:rFonts w:cstheme="minorHAnsi"/>
          <w:i/>
          <w:iCs/>
          <w:lang w:val="sv-SE"/>
        </w:rPr>
        <w:t>og</w:t>
      </w:r>
      <w:r w:rsidR="00CB7537" w:rsidRPr="00322939">
        <w:rPr>
          <w:rFonts w:cstheme="minorHAnsi"/>
          <w:i/>
          <w:iCs/>
          <w:lang w:val="sv-SE"/>
        </w:rPr>
        <w:t xml:space="preserve"> doprinos</w:t>
      </w:r>
      <w:r w:rsidR="00E70332" w:rsidRPr="00322939">
        <w:rPr>
          <w:rFonts w:cstheme="minorHAnsi"/>
          <w:i/>
          <w:iCs/>
          <w:lang w:val="sv-SE"/>
        </w:rPr>
        <w:t>a</w:t>
      </w:r>
      <w:r w:rsidR="00CB7537" w:rsidRPr="00322939">
        <w:rPr>
          <w:rFonts w:cstheme="minorHAnsi"/>
          <w:i/>
          <w:iCs/>
          <w:lang w:val="sv-SE"/>
        </w:rPr>
        <w:t xml:space="preserve"> i </w:t>
      </w:r>
      <w:r w:rsidR="00E70332" w:rsidRPr="00322939">
        <w:rPr>
          <w:rFonts w:cstheme="minorHAnsi"/>
          <w:i/>
          <w:iCs/>
          <w:lang w:val="sv-SE"/>
        </w:rPr>
        <w:t xml:space="preserve">komunalne </w:t>
      </w:r>
      <w:r w:rsidR="00CB7537" w:rsidRPr="00322939">
        <w:rPr>
          <w:rFonts w:cstheme="minorHAnsi"/>
          <w:i/>
          <w:iCs/>
          <w:lang w:val="sv-SE"/>
        </w:rPr>
        <w:t>naknade</w:t>
      </w:r>
      <w:r w:rsidR="00E70332" w:rsidRPr="00322939">
        <w:rPr>
          <w:rFonts w:cstheme="minorHAnsi"/>
          <w:i/>
          <w:iCs/>
          <w:lang w:val="sv-SE"/>
        </w:rPr>
        <w:t>.</w:t>
      </w:r>
      <w:r w:rsidR="00CB7537" w:rsidRPr="00322939">
        <w:rPr>
          <w:rFonts w:cstheme="minorHAnsi"/>
          <w:lang w:val="sv-SE"/>
        </w:rPr>
        <w:t xml:space="preserve"> </w:t>
      </w:r>
      <w:r w:rsidR="00F80731">
        <w:rPr>
          <w:rFonts w:cstheme="minorHAnsi"/>
          <w:lang w:val="sv-SE"/>
        </w:rPr>
        <w:t xml:space="preserve">Kod Dječjeg vrtića </w:t>
      </w:r>
      <w:r w:rsidR="00497C54">
        <w:rPr>
          <w:rFonts w:cstheme="minorHAnsi"/>
          <w:lang w:val="sv-SE"/>
        </w:rPr>
        <w:t>K</w:t>
      </w:r>
      <w:r w:rsidR="00F80731">
        <w:rPr>
          <w:rFonts w:cstheme="minorHAnsi"/>
          <w:lang w:val="sv-SE"/>
        </w:rPr>
        <w:t>apljica navedeni se prihodi odnose na uplate korisnika za sufinanciranje cijene vrtića i ostale nespomenute prihode-</w:t>
      </w:r>
      <w:r w:rsidR="00F86C8C">
        <w:rPr>
          <w:rFonts w:cstheme="minorHAnsi"/>
          <w:lang w:val="sv-SE"/>
        </w:rPr>
        <w:t>r</w:t>
      </w:r>
      <w:r w:rsidR="00F80731">
        <w:rPr>
          <w:rFonts w:cstheme="minorHAnsi"/>
          <w:lang w:val="sv-SE"/>
        </w:rPr>
        <w:t>efundaciju štet</w:t>
      </w:r>
      <w:r w:rsidR="00F86C8C">
        <w:rPr>
          <w:rFonts w:cstheme="minorHAnsi"/>
          <w:lang w:val="sv-SE"/>
        </w:rPr>
        <w:t>a</w:t>
      </w:r>
      <w:r w:rsidR="00F80731">
        <w:rPr>
          <w:rFonts w:cstheme="minorHAnsi"/>
          <w:lang w:val="sv-SE"/>
        </w:rPr>
        <w:t>. Kod</w:t>
      </w:r>
      <w:r w:rsidR="00497C54">
        <w:rPr>
          <w:rFonts w:cstheme="minorHAnsi"/>
          <w:lang w:val="sv-SE"/>
        </w:rPr>
        <w:t xml:space="preserve"> </w:t>
      </w:r>
      <w:r w:rsidR="00F80731">
        <w:rPr>
          <w:rFonts w:cstheme="minorHAnsi"/>
          <w:lang w:val="sv-SE"/>
        </w:rPr>
        <w:t>Općinske knjižnice Bistra navedeni se prihodi odnose na upisnine i zakasnine</w:t>
      </w:r>
      <w:r w:rsidR="00497C54">
        <w:rPr>
          <w:rFonts w:cstheme="minorHAnsi"/>
          <w:lang w:val="sv-SE"/>
        </w:rPr>
        <w:t>,</w:t>
      </w:r>
      <w:r w:rsidR="00F80731">
        <w:rPr>
          <w:rFonts w:cstheme="minorHAnsi"/>
          <w:lang w:val="sv-SE"/>
        </w:rPr>
        <w:t xml:space="preserve"> te </w:t>
      </w:r>
      <w:r w:rsidR="00F86C8C">
        <w:rPr>
          <w:rFonts w:cstheme="minorHAnsi"/>
          <w:lang w:val="sv-SE"/>
        </w:rPr>
        <w:t xml:space="preserve">na </w:t>
      </w:r>
      <w:r w:rsidR="00F80731">
        <w:rPr>
          <w:rFonts w:cstheme="minorHAnsi"/>
          <w:lang w:val="sv-SE"/>
        </w:rPr>
        <w:t>usluge tiskanja</w:t>
      </w:r>
      <w:r w:rsidR="00497C54">
        <w:rPr>
          <w:rFonts w:cstheme="minorHAnsi"/>
          <w:lang w:val="sv-SE"/>
        </w:rPr>
        <w:t xml:space="preserve">. Kulturno- turistički centar Bistra nema navedenih prihoda. </w:t>
      </w:r>
    </w:p>
    <w:p w14:paraId="528A2D19" w14:textId="77777777" w:rsidR="00F80731" w:rsidRPr="00322939" w:rsidRDefault="00F80731" w:rsidP="000F4860">
      <w:pPr>
        <w:pStyle w:val="Bezproreda"/>
        <w:jc w:val="both"/>
        <w:rPr>
          <w:rFonts w:cstheme="minorHAnsi"/>
          <w:lang w:val="sv-SE"/>
        </w:rPr>
      </w:pPr>
    </w:p>
    <w:p w14:paraId="4F5A7FD7" w14:textId="7F52F606" w:rsidR="00E74DD5" w:rsidRPr="00822AD1" w:rsidRDefault="000F4860" w:rsidP="00EF585F">
      <w:pPr>
        <w:pStyle w:val="Bezproreda"/>
        <w:jc w:val="both"/>
        <w:rPr>
          <w:rFonts w:cstheme="minorHAnsi"/>
          <w:lang w:val="sv-SE"/>
        </w:rPr>
      </w:pPr>
      <w:r w:rsidRPr="00322939">
        <w:rPr>
          <w:rFonts w:cstheme="minorHAnsi"/>
          <w:b/>
          <w:lang w:val="sv-SE"/>
        </w:rPr>
        <w:t>Prihodi od prodaje proizvoda i robe, te pruženih usluga i prihodi od donacija</w:t>
      </w:r>
      <w:r w:rsidRPr="00322939">
        <w:rPr>
          <w:rFonts w:cstheme="minorHAnsi"/>
          <w:lang w:val="sv-SE"/>
        </w:rPr>
        <w:t xml:space="preserve"> </w:t>
      </w:r>
      <w:r w:rsidR="00D535E1" w:rsidRPr="00322939">
        <w:rPr>
          <w:rFonts w:cstheme="minorHAnsi"/>
          <w:lang w:val="sv-SE"/>
        </w:rPr>
        <w:t>pla</w:t>
      </w:r>
      <w:r w:rsidR="00212E8B" w:rsidRPr="00322939">
        <w:rPr>
          <w:rFonts w:cstheme="minorHAnsi"/>
          <w:lang w:val="sv-SE"/>
        </w:rPr>
        <w:t>nirani s</w:t>
      </w:r>
      <w:r w:rsidR="00BF6577" w:rsidRPr="00322939">
        <w:rPr>
          <w:rFonts w:cstheme="minorHAnsi"/>
          <w:lang w:val="sv-SE"/>
        </w:rPr>
        <w:t xml:space="preserve">u u ukupnom </w:t>
      </w:r>
      <w:r w:rsidR="00BF6577" w:rsidRPr="00822AD1">
        <w:rPr>
          <w:rFonts w:cstheme="minorHAnsi"/>
          <w:lang w:val="sv-SE"/>
        </w:rPr>
        <w:t xml:space="preserve">iznosu od </w:t>
      </w:r>
      <w:r w:rsidR="00822AD1" w:rsidRPr="00822AD1">
        <w:rPr>
          <w:rFonts w:cstheme="minorHAnsi"/>
          <w:lang w:val="sv-SE"/>
        </w:rPr>
        <w:t>220.300,00</w:t>
      </w:r>
      <w:r w:rsidR="009B743C" w:rsidRPr="00822AD1">
        <w:rPr>
          <w:rFonts w:cstheme="minorHAnsi"/>
          <w:lang w:val="sv-SE"/>
        </w:rPr>
        <w:t xml:space="preserve"> eura, odnosno </w:t>
      </w:r>
      <w:r w:rsidR="00822AD1" w:rsidRPr="00822AD1">
        <w:rPr>
          <w:rFonts w:cstheme="minorHAnsi"/>
          <w:lang w:val="sv-SE"/>
        </w:rPr>
        <w:t>2,65</w:t>
      </w:r>
      <w:r w:rsidR="00673F1D" w:rsidRPr="00822AD1">
        <w:rPr>
          <w:rFonts w:cstheme="minorHAnsi"/>
          <w:lang w:val="sv-SE"/>
        </w:rPr>
        <w:t xml:space="preserve"> </w:t>
      </w:r>
      <w:r w:rsidR="009B743C" w:rsidRPr="00822AD1">
        <w:rPr>
          <w:rFonts w:cstheme="minorHAnsi"/>
          <w:lang w:val="sv-SE"/>
        </w:rPr>
        <w:t>% prihoda</w:t>
      </w:r>
      <w:r w:rsidR="00673F1D" w:rsidRPr="00822AD1">
        <w:rPr>
          <w:rFonts w:cstheme="minorHAnsi"/>
          <w:lang w:val="sv-SE"/>
        </w:rPr>
        <w:t xml:space="preserve"> poslovanja</w:t>
      </w:r>
      <w:r w:rsidR="009B743C" w:rsidRPr="00822AD1">
        <w:rPr>
          <w:rFonts w:cstheme="minorHAnsi"/>
          <w:lang w:val="sv-SE"/>
        </w:rPr>
        <w:t xml:space="preserve">. </w:t>
      </w:r>
    </w:p>
    <w:p w14:paraId="78FCEDC3" w14:textId="116CE21A" w:rsidR="00E74DD5" w:rsidRPr="00653A7C" w:rsidRDefault="00DA1CB6" w:rsidP="00EF585F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Sastoje se od </w:t>
      </w:r>
      <w:r w:rsidRPr="00653A7C">
        <w:rPr>
          <w:rFonts w:cstheme="minorHAnsi"/>
          <w:i/>
          <w:iCs/>
          <w:lang w:val="sv-SE"/>
        </w:rPr>
        <w:t>prihoda od prodaje robe</w:t>
      </w:r>
      <w:r w:rsidRPr="00653A7C">
        <w:rPr>
          <w:rFonts w:cstheme="minorHAnsi"/>
          <w:lang w:val="sv-SE"/>
        </w:rPr>
        <w:t xml:space="preserve"> i </w:t>
      </w:r>
      <w:r w:rsidRPr="00653A7C">
        <w:rPr>
          <w:rFonts w:cstheme="minorHAnsi"/>
          <w:i/>
          <w:iCs/>
          <w:lang w:val="sv-SE"/>
        </w:rPr>
        <w:t>prihoda od pruženih usluga</w:t>
      </w:r>
      <w:r w:rsidRPr="00653A7C">
        <w:rPr>
          <w:rFonts w:cstheme="minorHAnsi"/>
          <w:lang w:val="sv-SE"/>
        </w:rPr>
        <w:t xml:space="preserve">. U </w:t>
      </w:r>
      <w:r w:rsidR="009D1293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>pćin</w:t>
      </w:r>
      <w:r w:rsidR="009D1293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Bistra odnose se na </w:t>
      </w:r>
      <w:r w:rsidR="009B2A83" w:rsidRPr="00653A7C">
        <w:rPr>
          <w:rFonts w:cstheme="minorHAnsi"/>
          <w:lang w:val="sv-SE"/>
        </w:rPr>
        <w:t>prihode od</w:t>
      </w:r>
      <w:r w:rsidR="00D535E1" w:rsidRPr="00653A7C">
        <w:rPr>
          <w:rFonts w:cstheme="minorHAnsi"/>
          <w:lang w:val="sv-SE"/>
        </w:rPr>
        <w:t xml:space="preserve"> Grada Zagreba, Zagrebačke županije </w:t>
      </w:r>
      <w:r w:rsidR="009B2A83" w:rsidRPr="00653A7C">
        <w:rPr>
          <w:rFonts w:cstheme="minorHAnsi"/>
          <w:lang w:val="sv-SE"/>
        </w:rPr>
        <w:t>i</w:t>
      </w:r>
      <w:r w:rsidR="00D535E1" w:rsidRPr="00653A7C">
        <w:rPr>
          <w:rFonts w:cstheme="minorHAnsi"/>
          <w:lang w:val="sv-SE"/>
        </w:rPr>
        <w:t xml:space="preserve"> Hrvatskih šuma k</w:t>
      </w:r>
      <w:r w:rsidR="00BF6577" w:rsidRPr="00653A7C">
        <w:rPr>
          <w:rFonts w:cstheme="minorHAnsi"/>
          <w:lang w:val="sv-SE"/>
        </w:rPr>
        <w:t xml:space="preserve">oji temeljem </w:t>
      </w:r>
      <w:r w:rsidR="00BF6577" w:rsidRPr="00822AD1">
        <w:rPr>
          <w:rFonts w:cstheme="minorHAnsi"/>
          <w:lang w:val="sv-SE"/>
        </w:rPr>
        <w:t>potpisanog S</w:t>
      </w:r>
      <w:r w:rsidR="00D535E1" w:rsidRPr="00822AD1">
        <w:rPr>
          <w:rFonts w:cstheme="minorHAnsi"/>
          <w:lang w:val="sv-SE"/>
        </w:rPr>
        <w:t>porazuma</w:t>
      </w:r>
      <w:r w:rsidR="006859CC" w:rsidRPr="00822AD1">
        <w:rPr>
          <w:rFonts w:cstheme="minorHAnsi"/>
          <w:lang w:val="sv-SE"/>
        </w:rPr>
        <w:t xml:space="preserve"> </w:t>
      </w:r>
      <w:r w:rsidR="00D535E1" w:rsidRPr="00822AD1">
        <w:rPr>
          <w:rFonts w:cstheme="minorHAnsi"/>
          <w:lang w:val="sv-SE"/>
        </w:rPr>
        <w:t>sufinanciraju održavanj</w:t>
      </w:r>
      <w:r w:rsidR="00F72E32" w:rsidRPr="00822AD1">
        <w:rPr>
          <w:rFonts w:cstheme="minorHAnsi"/>
          <w:lang w:val="sv-SE"/>
        </w:rPr>
        <w:t>e</w:t>
      </w:r>
      <w:r w:rsidR="00D535E1" w:rsidRPr="00822AD1">
        <w:rPr>
          <w:rFonts w:cstheme="minorHAnsi"/>
          <w:lang w:val="sv-SE"/>
        </w:rPr>
        <w:t xml:space="preserve"> Sljemenske ces</w:t>
      </w:r>
      <w:r w:rsidR="009B2A83" w:rsidRPr="00822AD1">
        <w:rPr>
          <w:rFonts w:cstheme="minorHAnsi"/>
          <w:lang w:val="sv-SE"/>
        </w:rPr>
        <w:t>te Gor</w:t>
      </w:r>
      <w:r w:rsidR="00EF585F" w:rsidRPr="00822AD1">
        <w:rPr>
          <w:rFonts w:cstheme="minorHAnsi"/>
          <w:lang w:val="sv-SE"/>
        </w:rPr>
        <w:t>nja Bistra</w:t>
      </w:r>
      <w:r w:rsidR="006859CC" w:rsidRPr="00822AD1">
        <w:rPr>
          <w:rFonts w:cstheme="minorHAnsi"/>
          <w:lang w:val="sv-SE"/>
        </w:rPr>
        <w:t xml:space="preserve"> </w:t>
      </w:r>
      <w:r w:rsidR="00EF585F" w:rsidRPr="00822AD1">
        <w:rPr>
          <w:rFonts w:cstheme="minorHAnsi"/>
          <w:lang w:val="sv-SE"/>
        </w:rPr>
        <w:t>-</w:t>
      </w:r>
      <w:r w:rsidR="006859CC" w:rsidRPr="00822AD1">
        <w:rPr>
          <w:rFonts w:cstheme="minorHAnsi"/>
          <w:lang w:val="sv-SE"/>
        </w:rPr>
        <w:t xml:space="preserve"> </w:t>
      </w:r>
      <w:r w:rsidR="00EF585F" w:rsidRPr="00822AD1">
        <w:rPr>
          <w:rFonts w:cstheme="minorHAnsi"/>
          <w:lang w:val="sv-SE"/>
        </w:rPr>
        <w:t xml:space="preserve">Crveni spust </w:t>
      </w:r>
      <w:r w:rsidR="009B2A83" w:rsidRPr="00822AD1">
        <w:rPr>
          <w:rFonts w:cstheme="minorHAnsi"/>
          <w:lang w:val="sv-SE"/>
        </w:rPr>
        <w:t>i</w:t>
      </w:r>
      <w:r w:rsidR="00EF585F" w:rsidRPr="00822AD1">
        <w:rPr>
          <w:rFonts w:cstheme="minorHAnsi"/>
          <w:lang w:val="sv-SE"/>
        </w:rPr>
        <w:t xml:space="preserve"> prihod</w:t>
      </w:r>
      <w:r w:rsidR="00E74DD5" w:rsidRPr="00822AD1">
        <w:rPr>
          <w:rFonts w:cstheme="minorHAnsi"/>
          <w:lang w:val="sv-SE"/>
        </w:rPr>
        <w:t>e</w:t>
      </w:r>
      <w:r w:rsidR="00EF585F" w:rsidRPr="00822AD1">
        <w:rPr>
          <w:rFonts w:cstheme="minorHAnsi"/>
          <w:lang w:val="sv-SE"/>
        </w:rPr>
        <w:t xml:space="preserve"> od Hrvatskih voda za obračun, fakturiranje </w:t>
      </w:r>
      <w:r w:rsidR="009B2A83" w:rsidRPr="00822AD1">
        <w:rPr>
          <w:rFonts w:cstheme="minorHAnsi"/>
          <w:lang w:val="sv-SE"/>
        </w:rPr>
        <w:t>i</w:t>
      </w:r>
      <w:r w:rsidR="00EF585F" w:rsidRPr="00822AD1">
        <w:rPr>
          <w:rFonts w:cstheme="minorHAnsi"/>
          <w:lang w:val="sv-SE"/>
        </w:rPr>
        <w:t xml:space="preserve"> naplatu naknade za uređenje voda</w:t>
      </w:r>
      <w:r w:rsidRPr="00822AD1">
        <w:rPr>
          <w:rFonts w:cstheme="minorHAnsi"/>
          <w:lang w:val="sv-SE"/>
        </w:rPr>
        <w:t>. U Dječjem vrtiću Kapljica odnose se na prihode od prodaje proizvoda (ostaci hrane)</w:t>
      </w:r>
      <w:r w:rsidR="00342872" w:rsidRPr="00822AD1">
        <w:rPr>
          <w:rFonts w:cstheme="minorHAnsi"/>
          <w:lang w:val="sv-SE"/>
        </w:rPr>
        <w:t xml:space="preserve">, </w:t>
      </w:r>
      <w:r w:rsidRPr="00822AD1">
        <w:rPr>
          <w:rFonts w:cstheme="minorHAnsi"/>
          <w:lang w:val="sv-SE"/>
        </w:rPr>
        <w:t>pruženih usluga (najma prostora)</w:t>
      </w:r>
      <w:r w:rsidR="00342872" w:rsidRPr="00822AD1">
        <w:rPr>
          <w:rFonts w:cstheme="minorHAnsi"/>
          <w:lang w:val="sv-SE"/>
        </w:rPr>
        <w:t xml:space="preserve"> i tekućih donacija</w:t>
      </w:r>
      <w:r w:rsidRPr="00822AD1">
        <w:rPr>
          <w:rFonts w:cstheme="minorHAnsi"/>
          <w:lang w:val="sv-SE"/>
        </w:rPr>
        <w:t>, u Općinskoj Knjižnici Bistra na</w:t>
      </w:r>
      <w:r w:rsidRPr="00653A7C">
        <w:rPr>
          <w:rFonts w:cstheme="minorHAnsi"/>
          <w:lang w:val="sv-SE"/>
        </w:rPr>
        <w:t xml:space="preserve"> prihode od kapitalnih donacija knjiga</w:t>
      </w:r>
      <w:r w:rsidR="009D1293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a kod </w:t>
      </w:r>
      <w:r w:rsidR="00B67FE3">
        <w:rPr>
          <w:rFonts w:cstheme="minorHAnsi"/>
          <w:lang w:val="sv-SE"/>
        </w:rPr>
        <w:t>Kulturno-turističkog centra</w:t>
      </w:r>
      <w:r w:rsidRPr="00653A7C">
        <w:rPr>
          <w:rFonts w:cstheme="minorHAnsi"/>
          <w:lang w:val="sv-SE"/>
        </w:rPr>
        <w:t xml:space="preserve"> Bistra na prihode od prodaje ulaznica</w:t>
      </w:r>
      <w:r w:rsidR="00342872">
        <w:rPr>
          <w:rFonts w:cstheme="minorHAnsi"/>
          <w:lang w:val="sv-SE"/>
        </w:rPr>
        <w:t xml:space="preserve"> i suvenira</w:t>
      </w:r>
      <w:r w:rsidR="00822AD1">
        <w:rPr>
          <w:rFonts w:cstheme="minorHAnsi"/>
          <w:lang w:val="sv-SE"/>
        </w:rPr>
        <w:t xml:space="preserve"> i tekućih donacija</w:t>
      </w:r>
      <w:r w:rsidRPr="00653A7C">
        <w:rPr>
          <w:rFonts w:cstheme="minorHAnsi"/>
          <w:lang w:val="sv-SE"/>
        </w:rPr>
        <w:t xml:space="preserve">. </w:t>
      </w:r>
      <w:r w:rsidR="00E74DD5" w:rsidRPr="00653A7C">
        <w:rPr>
          <w:rFonts w:cstheme="minorHAnsi"/>
          <w:lang w:val="sv-SE"/>
        </w:rPr>
        <w:t xml:space="preserve"> </w:t>
      </w:r>
    </w:p>
    <w:p w14:paraId="27100128" w14:textId="2ADA2B5E" w:rsidR="002E7935" w:rsidRDefault="00E74DD5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lastRenderedPageBreak/>
        <w:t>K</w:t>
      </w:r>
      <w:r w:rsidR="0017724A" w:rsidRPr="00653A7C">
        <w:rPr>
          <w:rFonts w:cstheme="minorHAnsi"/>
          <w:b/>
          <w:lang w:val="sv-SE"/>
        </w:rPr>
        <w:t>azn</w:t>
      </w:r>
      <w:r w:rsidRPr="00653A7C">
        <w:rPr>
          <w:rFonts w:cstheme="minorHAnsi"/>
          <w:b/>
          <w:lang w:val="sv-SE"/>
        </w:rPr>
        <w:t>e</w:t>
      </w:r>
      <w:r w:rsidR="0017724A" w:rsidRPr="00653A7C">
        <w:rPr>
          <w:rFonts w:cstheme="minorHAnsi"/>
          <w:b/>
          <w:lang w:val="sv-SE"/>
        </w:rPr>
        <w:t>, upravne mjere i ostali prihodi</w:t>
      </w:r>
      <w:r w:rsidR="0064686A" w:rsidRPr="00653A7C">
        <w:rPr>
          <w:rFonts w:cstheme="minorHAnsi"/>
          <w:lang w:val="sv-SE"/>
        </w:rPr>
        <w:t xml:space="preserve"> planirani su</w:t>
      </w:r>
      <w:r w:rsidR="0017724A" w:rsidRPr="00653A7C">
        <w:rPr>
          <w:rFonts w:cstheme="minorHAnsi"/>
          <w:lang w:val="sv-SE"/>
        </w:rPr>
        <w:t xml:space="preserve"> u iznosu od</w:t>
      </w:r>
      <w:r w:rsidR="008C4093" w:rsidRPr="00653A7C">
        <w:rPr>
          <w:rFonts w:cstheme="minorHAnsi"/>
          <w:lang w:val="sv-SE"/>
        </w:rPr>
        <w:t xml:space="preserve"> </w:t>
      </w:r>
      <w:r w:rsidR="00FD0116" w:rsidRPr="00AA11D2">
        <w:rPr>
          <w:rFonts w:cstheme="minorHAnsi"/>
          <w:lang w:val="sv-SE"/>
        </w:rPr>
        <w:t>2.350,00</w:t>
      </w:r>
      <w:r w:rsidRPr="00AA11D2">
        <w:rPr>
          <w:rFonts w:cstheme="minorHAnsi"/>
          <w:lang w:val="sv-SE"/>
        </w:rPr>
        <w:t xml:space="preserve"> eura</w:t>
      </w:r>
      <w:r w:rsidRPr="00653A7C">
        <w:rPr>
          <w:rFonts w:cstheme="minorHAnsi"/>
          <w:lang w:val="sv-SE"/>
        </w:rPr>
        <w:t xml:space="preserve"> i</w:t>
      </w:r>
      <w:r w:rsidR="0017724A" w:rsidRPr="00653A7C">
        <w:rPr>
          <w:rFonts w:cstheme="minorHAnsi"/>
          <w:lang w:val="sv-SE"/>
        </w:rPr>
        <w:t xml:space="preserve"> odnose se na </w:t>
      </w:r>
      <w:r w:rsidRPr="00653A7C">
        <w:rPr>
          <w:rFonts w:cstheme="minorHAnsi"/>
          <w:lang w:val="sv-SE"/>
        </w:rPr>
        <w:t>troškove ovrha za naplatu dospjelih neplaćenih potraživanja Općine Bistra</w:t>
      </w:r>
      <w:r w:rsidR="00FD0116" w:rsidRPr="00653A7C">
        <w:rPr>
          <w:rFonts w:cstheme="minorHAnsi"/>
          <w:lang w:val="sv-SE"/>
        </w:rPr>
        <w:t xml:space="preserve"> </w:t>
      </w:r>
      <w:r w:rsidR="009D1293">
        <w:rPr>
          <w:rFonts w:cstheme="minorHAnsi"/>
          <w:lang w:val="sv-SE"/>
        </w:rPr>
        <w:t>i</w:t>
      </w:r>
      <w:r w:rsidR="00FD0116" w:rsidRPr="00653A7C">
        <w:rPr>
          <w:rFonts w:cstheme="minorHAnsi"/>
          <w:lang w:val="sv-SE"/>
        </w:rPr>
        <w:t xml:space="preserve"> Dječjeg vrtića Kapljica</w:t>
      </w:r>
      <w:r w:rsidRPr="00653A7C">
        <w:rPr>
          <w:rFonts w:cstheme="minorHAnsi"/>
          <w:lang w:val="sv-SE"/>
        </w:rPr>
        <w:t xml:space="preserve">. </w:t>
      </w:r>
      <w:r w:rsidR="00711478">
        <w:rPr>
          <w:rFonts w:cstheme="minorHAnsi"/>
          <w:lang w:val="sv-SE"/>
        </w:rPr>
        <w:t xml:space="preserve">  </w:t>
      </w:r>
    </w:p>
    <w:p w14:paraId="5D01D5B5" w14:textId="77777777" w:rsidR="00A9261E" w:rsidRPr="00653A7C" w:rsidRDefault="00A9261E" w:rsidP="000F4860">
      <w:pPr>
        <w:pStyle w:val="Bezproreda"/>
        <w:jc w:val="both"/>
        <w:rPr>
          <w:rFonts w:cstheme="minorHAnsi"/>
          <w:lang w:val="sv-SE"/>
        </w:rPr>
      </w:pPr>
    </w:p>
    <w:p w14:paraId="6BBE3B7A" w14:textId="68506AD4" w:rsidR="009F5A20" w:rsidRDefault="00390B49" w:rsidP="00492AAD">
      <w:pPr>
        <w:spacing w:after="0"/>
        <w:jc w:val="both"/>
        <w:rPr>
          <w:rFonts w:cstheme="minorHAnsi"/>
          <w:b/>
          <w:bCs/>
          <w:highlight w:val="lightGray"/>
          <w:lang w:val="sv-SE"/>
        </w:rPr>
      </w:pPr>
      <w:r>
        <w:rPr>
          <w:rFonts w:cstheme="minorHAnsi"/>
          <w:b/>
          <w:bCs/>
          <w:highlight w:val="lightGray"/>
          <w:lang w:val="sv-SE"/>
        </w:rPr>
        <w:t>PRIHODI PRORAČUNSKIH KORISNIKA</w:t>
      </w:r>
    </w:p>
    <w:p w14:paraId="2A93BEB3" w14:textId="63F41C7E" w:rsidR="00492AAD" w:rsidRDefault="002A600C" w:rsidP="00492AAD">
      <w:pPr>
        <w:spacing w:after="0"/>
        <w:jc w:val="both"/>
        <w:rPr>
          <w:rFonts w:cstheme="minorHAnsi"/>
          <w:b/>
          <w:bCs/>
          <w:lang w:val="sv-SE"/>
        </w:rPr>
      </w:pPr>
      <w:r w:rsidRPr="00390B49">
        <w:rPr>
          <w:rFonts w:cstheme="minorHAnsi"/>
          <w:b/>
          <w:bCs/>
          <w:lang w:val="sv-SE"/>
        </w:rPr>
        <w:t>P</w:t>
      </w:r>
      <w:r w:rsidR="00492AAD" w:rsidRPr="00390B49">
        <w:rPr>
          <w:rFonts w:cstheme="minorHAnsi"/>
          <w:b/>
          <w:bCs/>
          <w:lang w:val="sv-SE"/>
        </w:rPr>
        <w:t>rihodi proračunskog korisnika</w:t>
      </w:r>
      <w:r w:rsidRPr="00390B49">
        <w:rPr>
          <w:rFonts w:cstheme="minorHAnsi"/>
          <w:b/>
          <w:bCs/>
          <w:lang w:val="sv-SE"/>
        </w:rPr>
        <w:t xml:space="preserve"> : “DJEČJI VRTIĆ KAPLJICA”</w:t>
      </w:r>
      <w:r w:rsidR="009D54F1" w:rsidRPr="00390B49">
        <w:rPr>
          <w:rFonts w:cstheme="minorHAnsi"/>
          <w:b/>
          <w:bCs/>
          <w:lang w:val="sv-SE"/>
        </w:rPr>
        <w:t xml:space="preserve"> </w:t>
      </w:r>
      <w:r w:rsidR="009D54F1" w:rsidRPr="007532E6">
        <w:rPr>
          <w:rFonts w:cstheme="minorHAnsi"/>
          <w:b/>
          <w:bCs/>
          <w:lang w:val="sv-SE"/>
        </w:rPr>
        <w:t xml:space="preserve">– </w:t>
      </w:r>
      <w:r w:rsidR="007532E6" w:rsidRPr="007532E6">
        <w:rPr>
          <w:rFonts w:cstheme="minorHAnsi"/>
          <w:b/>
          <w:bCs/>
          <w:lang w:val="sv-SE"/>
        </w:rPr>
        <w:t>1.986.571,23</w:t>
      </w:r>
      <w:r w:rsidR="009D54F1" w:rsidRPr="00390B49">
        <w:rPr>
          <w:rFonts w:cstheme="minorHAnsi"/>
          <w:b/>
          <w:bCs/>
          <w:lang w:val="sv-SE"/>
        </w:rPr>
        <w:t xml:space="preserve"> eura</w:t>
      </w:r>
      <w:r w:rsidR="00492AAD" w:rsidRPr="00390B49">
        <w:rPr>
          <w:rFonts w:cstheme="minorHAnsi"/>
          <w:b/>
          <w:bCs/>
          <w:lang w:val="sv-SE"/>
        </w:rPr>
        <w:t>:</w:t>
      </w:r>
    </w:p>
    <w:p w14:paraId="71B7FD3F" w14:textId="77777777" w:rsidR="00377439" w:rsidRDefault="00DC021E" w:rsidP="00DC021E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lang w:val="sv-SE"/>
        </w:rPr>
      </w:pPr>
      <w:r w:rsidRPr="00DC021E">
        <w:rPr>
          <w:rFonts w:cstheme="minorHAnsi"/>
          <w:lang w:val="sv-SE"/>
        </w:rPr>
        <w:t>Pri</w:t>
      </w:r>
      <w:r>
        <w:rPr>
          <w:rFonts w:cstheme="minorHAnsi"/>
          <w:lang w:val="sv-SE"/>
        </w:rPr>
        <w:t xml:space="preserve">hodi za financiranje rashoda poslovanja </w:t>
      </w:r>
      <w:r w:rsidR="00377439">
        <w:rPr>
          <w:rFonts w:cstheme="minorHAnsi"/>
          <w:lang w:val="sv-SE"/>
        </w:rPr>
        <w:t xml:space="preserve">i rashoda za </w:t>
      </w:r>
    </w:p>
    <w:p w14:paraId="3E2EB1B4" w14:textId="76B44578" w:rsidR="00DC021E" w:rsidRPr="00212DBD" w:rsidRDefault="00377439" w:rsidP="00377439">
      <w:pPr>
        <w:pStyle w:val="Odlomakpopisa"/>
        <w:spacing w:after="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nabavu nefinancijske imovine </w:t>
      </w:r>
      <w:r w:rsidR="00DC021E">
        <w:rPr>
          <w:rFonts w:cstheme="minorHAnsi"/>
          <w:lang w:val="sv-SE"/>
        </w:rPr>
        <w:t>korisnika</w:t>
      </w:r>
      <w:r w:rsidR="00DC021E">
        <w:rPr>
          <w:rFonts w:cstheme="minorHAnsi"/>
          <w:lang w:val="sv-SE"/>
        </w:rPr>
        <w:tab/>
        <w:t xml:space="preserve">        </w:t>
      </w:r>
      <w:r>
        <w:rPr>
          <w:rFonts w:cstheme="minorHAnsi"/>
          <w:lang w:val="sv-SE"/>
        </w:rPr>
        <w:t xml:space="preserve">                             </w:t>
      </w:r>
      <w:r w:rsidR="008B62D4">
        <w:rPr>
          <w:rFonts w:cstheme="minorHAnsi"/>
          <w:lang w:val="sv-SE"/>
        </w:rPr>
        <w:t xml:space="preserve">  </w:t>
      </w:r>
      <w:r w:rsidR="00DC021E">
        <w:rPr>
          <w:rFonts w:cstheme="minorHAnsi"/>
          <w:lang w:val="sv-SE"/>
        </w:rPr>
        <w:t xml:space="preserve">-  </w:t>
      </w:r>
      <w:r w:rsidR="00461654">
        <w:rPr>
          <w:rFonts w:cstheme="minorHAnsi"/>
          <w:lang w:val="sv-SE"/>
        </w:rPr>
        <w:t>1.</w:t>
      </w:r>
      <w:r w:rsidR="00456EEE">
        <w:rPr>
          <w:rFonts w:cstheme="minorHAnsi"/>
          <w:lang w:val="sv-SE"/>
        </w:rPr>
        <w:t>437.431,23</w:t>
      </w:r>
      <w:r w:rsidR="00DC021E" w:rsidRPr="00212DBD">
        <w:rPr>
          <w:rFonts w:cstheme="minorHAnsi"/>
          <w:lang w:val="sv-SE"/>
        </w:rPr>
        <w:t xml:space="preserve"> eura,</w:t>
      </w:r>
    </w:p>
    <w:p w14:paraId="361D0EBE" w14:textId="7EB79D2B" w:rsidR="00492AAD" w:rsidRPr="00212DBD" w:rsidRDefault="00185959" w:rsidP="00492AAD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212DBD">
        <w:rPr>
          <w:rFonts w:cstheme="minorHAnsi"/>
        </w:rPr>
        <w:t>P</w:t>
      </w:r>
      <w:r w:rsidR="002A600C" w:rsidRPr="00212DBD">
        <w:rPr>
          <w:rFonts w:cstheme="minorHAnsi"/>
        </w:rPr>
        <w:t>omoći</w:t>
      </w:r>
      <w:r w:rsidR="00492AAD" w:rsidRPr="00212DBD">
        <w:rPr>
          <w:rFonts w:cstheme="minorHAnsi"/>
        </w:rPr>
        <w:t xml:space="preserve"> iz inozemstva i od subjekata unutar općeg proračuna</w:t>
      </w:r>
      <w:r w:rsidR="008B62D4" w:rsidRPr="00212DBD">
        <w:rPr>
          <w:rFonts w:cstheme="minorHAnsi"/>
        </w:rPr>
        <w:t xml:space="preserve">  </w:t>
      </w:r>
      <w:r w:rsidR="00492AAD" w:rsidRPr="00212DBD">
        <w:rPr>
          <w:rFonts w:cstheme="minorHAnsi"/>
        </w:rPr>
        <w:t xml:space="preserve"> -     </w:t>
      </w:r>
      <w:r w:rsidR="009F5A20" w:rsidRPr="00212DBD">
        <w:rPr>
          <w:rFonts w:cstheme="minorHAnsi"/>
        </w:rPr>
        <w:t xml:space="preserve"> </w:t>
      </w:r>
      <w:r w:rsidR="00456EEE">
        <w:rPr>
          <w:rFonts w:cstheme="minorHAnsi"/>
        </w:rPr>
        <w:t xml:space="preserve">   7.000,00</w:t>
      </w:r>
      <w:r w:rsidR="00492AAD" w:rsidRPr="00212DBD">
        <w:rPr>
          <w:rFonts w:cstheme="minorHAnsi"/>
        </w:rPr>
        <w:t xml:space="preserve"> eura,</w:t>
      </w:r>
    </w:p>
    <w:p w14:paraId="35969A11" w14:textId="49F5D8F1" w:rsidR="00492AAD" w:rsidRPr="00212DBD" w:rsidRDefault="00492AAD" w:rsidP="00492AAD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r w:rsidRPr="00212DBD">
        <w:rPr>
          <w:rFonts w:cstheme="minorHAnsi"/>
        </w:rPr>
        <w:t xml:space="preserve">Prihodi od imovine                                                                           </w:t>
      </w:r>
      <w:r w:rsidR="008B62D4" w:rsidRPr="00212DBD">
        <w:rPr>
          <w:rFonts w:cstheme="minorHAnsi"/>
        </w:rPr>
        <w:t xml:space="preserve">  </w:t>
      </w:r>
      <w:r w:rsidRPr="00212DBD">
        <w:rPr>
          <w:rFonts w:cstheme="minorHAnsi"/>
        </w:rPr>
        <w:t xml:space="preserve"> -         </w:t>
      </w:r>
      <w:r w:rsidR="009F5A20" w:rsidRPr="00212DBD">
        <w:rPr>
          <w:rFonts w:cstheme="minorHAnsi"/>
        </w:rPr>
        <w:t xml:space="preserve"> </w:t>
      </w:r>
      <w:r w:rsidR="00456EEE">
        <w:rPr>
          <w:rFonts w:cstheme="minorHAnsi"/>
        </w:rPr>
        <w:t xml:space="preserve">   </w:t>
      </w:r>
      <w:r w:rsidRPr="00212DBD">
        <w:rPr>
          <w:rFonts w:cstheme="minorHAnsi"/>
        </w:rPr>
        <w:t>3</w:t>
      </w:r>
      <w:r w:rsidR="004A4F53" w:rsidRPr="00212DBD">
        <w:rPr>
          <w:rFonts w:cstheme="minorHAnsi"/>
        </w:rPr>
        <w:t>60</w:t>
      </w:r>
      <w:r w:rsidRPr="00212DBD">
        <w:rPr>
          <w:rFonts w:cstheme="minorHAnsi"/>
        </w:rPr>
        <w:t>,00 eura,</w:t>
      </w:r>
    </w:p>
    <w:p w14:paraId="2D2D89FC" w14:textId="312912B1" w:rsidR="00492AAD" w:rsidRPr="00212DBD" w:rsidRDefault="00492AAD" w:rsidP="00492AAD">
      <w:pPr>
        <w:pStyle w:val="Odlomakpopisa"/>
        <w:numPr>
          <w:ilvl w:val="0"/>
          <w:numId w:val="44"/>
        </w:numPr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Prihodi od upravnih i administrativnih pristojbi                         </w:t>
      </w:r>
      <w:r w:rsidR="008B62D4" w:rsidRPr="00212DBD">
        <w:rPr>
          <w:rFonts w:cstheme="minorHAnsi"/>
        </w:rPr>
        <w:t xml:space="preserve">  </w:t>
      </w:r>
      <w:r w:rsidRPr="00212DBD">
        <w:rPr>
          <w:rFonts w:cstheme="minorHAnsi"/>
        </w:rPr>
        <w:t xml:space="preserve"> -   </w:t>
      </w:r>
      <w:r w:rsidR="00456EEE">
        <w:rPr>
          <w:rFonts w:cstheme="minorHAnsi"/>
        </w:rPr>
        <w:t xml:space="preserve">   538.980,00</w:t>
      </w:r>
      <w:r w:rsidRPr="00212DBD">
        <w:rPr>
          <w:rFonts w:cstheme="minorHAnsi"/>
        </w:rPr>
        <w:t xml:space="preserve"> eura</w:t>
      </w:r>
      <w:r w:rsidR="009F5A20" w:rsidRPr="00212DBD">
        <w:rPr>
          <w:rFonts w:cstheme="minorHAnsi"/>
        </w:rPr>
        <w:t xml:space="preserve">, </w:t>
      </w:r>
    </w:p>
    <w:p w14:paraId="09843593" w14:textId="0A8B7572" w:rsidR="00492AAD" w:rsidRPr="00212DBD" w:rsidRDefault="00492AAD" w:rsidP="00492AAD">
      <w:pPr>
        <w:pStyle w:val="Odlomakpopisa"/>
        <w:numPr>
          <w:ilvl w:val="0"/>
          <w:numId w:val="44"/>
        </w:numPr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>Prihodi od prodaje proizvoda i</w:t>
      </w:r>
      <w:r w:rsidR="009F5A20" w:rsidRPr="00212DBD">
        <w:rPr>
          <w:rFonts w:cstheme="minorHAnsi"/>
        </w:rPr>
        <w:t xml:space="preserve"> robe te </w:t>
      </w:r>
      <w:r w:rsidRPr="00212DBD">
        <w:rPr>
          <w:rFonts w:cstheme="minorHAnsi"/>
        </w:rPr>
        <w:t xml:space="preserve">pruženih usluga           </w:t>
      </w:r>
      <w:r w:rsidR="009F5A20" w:rsidRPr="00212DBD">
        <w:rPr>
          <w:rFonts w:cstheme="minorHAnsi"/>
        </w:rPr>
        <w:t xml:space="preserve"> </w:t>
      </w:r>
      <w:r w:rsidR="008B62D4" w:rsidRPr="00212DBD">
        <w:rPr>
          <w:rFonts w:cstheme="minorHAnsi"/>
        </w:rPr>
        <w:t xml:space="preserve">  </w:t>
      </w:r>
      <w:r w:rsidRPr="00212DBD">
        <w:rPr>
          <w:rFonts w:cstheme="minorHAnsi"/>
        </w:rPr>
        <w:t xml:space="preserve">-  </w:t>
      </w:r>
      <w:r w:rsidR="009F5A20" w:rsidRPr="00212DBD">
        <w:rPr>
          <w:rFonts w:cstheme="minorHAnsi"/>
        </w:rPr>
        <w:t xml:space="preserve">      </w:t>
      </w:r>
      <w:r w:rsidR="00456EEE">
        <w:rPr>
          <w:rFonts w:cstheme="minorHAnsi"/>
        </w:rPr>
        <w:t xml:space="preserve">   2.45</w:t>
      </w:r>
      <w:r w:rsidR="009F5A20" w:rsidRPr="00212DBD">
        <w:rPr>
          <w:rFonts w:cstheme="minorHAnsi"/>
        </w:rPr>
        <w:t>0,00 eura,</w:t>
      </w:r>
    </w:p>
    <w:p w14:paraId="7E6AC59F" w14:textId="3DAD6BD5" w:rsidR="009F5A20" w:rsidRPr="00212DBD" w:rsidRDefault="009F5A20" w:rsidP="00492AAD">
      <w:pPr>
        <w:pStyle w:val="Odlomakpopisa"/>
        <w:numPr>
          <w:ilvl w:val="0"/>
          <w:numId w:val="44"/>
        </w:numPr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Kazne, upravne mjere i ostali prihodi                                           </w:t>
      </w:r>
      <w:r w:rsidR="008B62D4" w:rsidRPr="00212DBD">
        <w:rPr>
          <w:rFonts w:cstheme="minorHAnsi"/>
        </w:rPr>
        <w:t xml:space="preserve">  </w:t>
      </w:r>
      <w:r w:rsidRPr="00212DBD">
        <w:rPr>
          <w:rFonts w:cstheme="minorHAnsi"/>
        </w:rPr>
        <w:t xml:space="preserve"> -           </w:t>
      </w:r>
      <w:r w:rsidR="00456EEE">
        <w:rPr>
          <w:rFonts w:cstheme="minorHAnsi"/>
        </w:rPr>
        <w:t xml:space="preserve">   </w:t>
      </w:r>
      <w:r w:rsidRPr="00212DBD">
        <w:rPr>
          <w:rFonts w:cstheme="minorHAnsi"/>
        </w:rPr>
        <w:t>350,00 eura.</w:t>
      </w:r>
    </w:p>
    <w:p w14:paraId="5CEDB84A" w14:textId="03257AE5" w:rsidR="009F5A20" w:rsidRPr="00212DBD" w:rsidRDefault="00B94610" w:rsidP="009F5A20">
      <w:pPr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  <w:b/>
          <w:bCs/>
          <w:lang w:val="sv-SE"/>
        </w:rPr>
        <w:t>P</w:t>
      </w:r>
      <w:r w:rsidR="009F5A20" w:rsidRPr="00212DBD">
        <w:rPr>
          <w:rFonts w:cstheme="minorHAnsi"/>
          <w:b/>
          <w:bCs/>
          <w:lang w:val="sv-SE"/>
        </w:rPr>
        <w:t>rihodi proračunskog korisnika</w:t>
      </w:r>
      <w:r w:rsidRPr="00212DBD">
        <w:rPr>
          <w:rFonts w:cstheme="minorHAnsi"/>
          <w:b/>
          <w:bCs/>
          <w:lang w:val="sv-SE"/>
        </w:rPr>
        <w:t xml:space="preserve"> : “OPĆINSKA KNJIŽNICA BISTRA” – </w:t>
      </w:r>
      <w:r w:rsidR="00B309E3" w:rsidRPr="00212DBD">
        <w:rPr>
          <w:rFonts w:cstheme="minorHAnsi"/>
          <w:b/>
          <w:bCs/>
          <w:lang w:val="sv-SE"/>
        </w:rPr>
        <w:t>1</w:t>
      </w:r>
      <w:r w:rsidR="00F33112">
        <w:rPr>
          <w:rFonts w:cstheme="minorHAnsi"/>
          <w:b/>
          <w:bCs/>
          <w:lang w:val="sv-SE"/>
        </w:rPr>
        <w:t>13.90</w:t>
      </w:r>
      <w:r w:rsidR="00B309E3" w:rsidRPr="00212DBD">
        <w:rPr>
          <w:rFonts w:cstheme="minorHAnsi"/>
          <w:b/>
          <w:bCs/>
          <w:lang w:val="sv-SE"/>
        </w:rPr>
        <w:t>0</w:t>
      </w:r>
      <w:r w:rsidRPr="00212DBD">
        <w:rPr>
          <w:rFonts w:cstheme="minorHAnsi"/>
          <w:b/>
          <w:bCs/>
          <w:lang w:val="sv-SE"/>
        </w:rPr>
        <w:t>,00 eura</w:t>
      </w:r>
      <w:r w:rsidR="009F5A20" w:rsidRPr="00212DBD">
        <w:rPr>
          <w:rFonts w:cstheme="minorHAnsi"/>
          <w:b/>
          <w:bCs/>
          <w:lang w:val="sv-SE"/>
        </w:rPr>
        <w:t>:</w:t>
      </w:r>
    </w:p>
    <w:p w14:paraId="04B3B0A9" w14:textId="77777777" w:rsidR="00377439" w:rsidRPr="00212DBD" w:rsidRDefault="00DC021E" w:rsidP="00B01842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  <w:lang w:val="sv-SE"/>
        </w:rPr>
      </w:pPr>
      <w:bookmarkStart w:id="1" w:name="_Hlk150945476"/>
      <w:r w:rsidRPr="00212DBD">
        <w:rPr>
          <w:rFonts w:cstheme="minorHAnsi"/>
          <w:lang w:val="sv-SE"/>
        </w:rPr>
        <w:t xml:space="preserve">Prihodi za financiranje rashoda poslovanja </w:t>
      </w:r>
      <w:r w:rsidR="00377439" w:rsidRPr="00212DBD">
        <w:rPr>
          <w:rFonts w:cstheme="minorHAnsi"/>
          <w:lang w:val="sv-SE"/>
        </w:rPr>
        <w:t xml:space="preserve">i rashoda za </w:t>
      </w:r>
    </w:p>
    <w:p w14:paraId="75EB9B57" w14:textId="2B1E5378" w:rsidR="00DC021E" w:rsidRPr="00212DBD" w:rsidRDefault="008B62D4" w:rsidP="00377439">
      <w:pPr>
        <w:pStyle w:val="Odlomakpopisa"/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  <w:lang w:val="sv-SE"/>
        </w:rPr>
        <w:t>n</w:t>
      </w:r>
      <w:r w:rsidR="00377439" w:rsidRPr="00212DBD">
        <w:rPr>
          <w:rFonts w:cstheme="minorHAnsi"/>
          <w:lang w:val="sv-SE"/>
        </w:rPr>
        <w:t xml:space="preserve">abavu nefinancijske imovine </w:t>
      </w:r>
      <w:r w:rsidR="00DC021E" w:rsidRPr="00212DBD">
        <w:rPr>
          <w:rFonts w:cstheme="minorHAnsi"/>
          <w:lang w:val="sv-SE"/>
        </w:rPr>
        <w:t>korisnika</w:t>
      </w:r>
      <w:bookmarkEnd w:id="1"/>
      <w:r w:rsidR="00DC021E" w:rsidRPr="00212DBD">
        <w:rPr>
          <w:rFonts w:cstheme="minorHAnsi"/>
          <w:lang w:val="sv-SE"/>
        </w:rPr>
        <w:tab/>
        <w:t xml:space="preserve">       </w:t>
      </w:r>
      <w:r w:rsidR="000C7EDA" w:rsidRPr="00212DBD">
        <w:rPr>
          <w:rFonts w:cstheme="minorHAnsi"/>
          <w:lang w:val="sv-SE"/>
        </w:rPr>
        <w:t xml:space="preserve">    </w:t>
      </w:r>
      <w:r w:rsidR="00DC021E" w:rsidRPr="00212DBD">
        <w:rPr>
          <w:rFonts w:cstheme="minorHAnsi"/>
          <w:lang w:val="sv-SE"/>
        </w:rPr>
        <w:t xml:space="preserve"> </w:t>
      </w:r>
      <w:r w:rsidR="00377439" w:rsidRPr="00212DBD">
        <w:rPr>
          <w:rFonts w:cstheme="minorHAnsi"/>
          <w:lang w:val="sv-SE"/>
        </w:rPr>
        <w:t xml:space="preserve">                             -</w:t>
      </w:r>
      <w:r w:rsidR="00DC021E" w:rsidRPr="00212DBD">
        <w:rPr>
          <w:rFonts w:cstheme="minorHAnsi"/>
          <w:lang w:val="sv-SE"/>
        </w:rPr>
        <w:t xml:space="preserve">    </w:t>
      </w:r>
      <w:r w:rsidR="00F33112">
        <w:rPr>
          <w:rFonts w:cstheme="minorHAnsi"/>
          <w:lang w:val="sv-SE"/>
        </w:rPr>
        <w:t>94.29</w:t>
      </w:r>
      <w:r w:rsidR="00D628C1" w:rsidRPr="00212DBD">
        <w:rPr>
          <w:rFonts w:cstheme="minorHAnsi"/>
          <w:lang w:val="sv-SE"/>
        </w:rPr>
        <w:t>0,00</w:t>
      </w:r>
      <w:r w:rsidR="00DC021E" w:rsidRPr="00212DBD">
        <w:rPr>
          <w:rFonts w:cstheme="minorHAnsi"/>
          <w:lang w:val="sv-SE"/>
        </w:rPr>
        <w:t xml:space="preserve"> eura,</w:t>
      </w:r>
    </w:p>
    <w:p w14:paraId="3A609983" w14:textId="6BDA18B5" w:rsidR="009F5A20" w:rsidRPr="00212DBD" w:rsidRDefault="009F5A20" w:rsidP="009F5A20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Pomoći iz inozemstva i od subjekata unutar općeg proračuna   </w:t>
      </w:r>
      <w:r w:rsidR="000C7EDA" w:rsidRPr="00212DBD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-    </w:t>
      </w:r>
      <w:r w:rsidR="00131EB6">
        <w:rPr>
          <w:rFonts w:cstheme="minorHAnsi"/>
        </w:rPr>
        <w:t xml:space="preserve"> </w:t>
      </w:r>
      <w:r w:rsidRPr="00212DBD">
        <w:rPr>
          <w:rFonts w:cstheme="minorHAnsi"/>
        </w:rPr>
        <w:t>1</w:t>
      </w:r>
      <w:r w:rsidR="00F33112">
        <w:rPr>
          <w:rFonts w:cstheme="minorHAnsi"/>
        </w:rPr>
        <w:t>5</w:t>
      </w:r>
      <w:r w:rsidRPr="00212DBD">
        <w:rPr>
          <w:rFonts w:cstheme="minorHAnsi"/>
        </w:rPr>
        <w:t>.</w:t>
      </w:r>
      <w:r w:rsidR="008D059C" w:rsidRPr="00212DBD">
        <w:rPr>
          <w:rFonts w:cstheme="minorHAnsi"/>
        </w:rPr>
        <w:t>1</w:t>
      </w:r>
      <w:r w:rsidRPr="00212DBD">
        <w:rPr>
          <w:rFonts w:cstheme="minorHAnsi"/>
        </w:rPr>
        <w:t xml:space="preserve">00,00 eura, </w:t>
      </w:r>
    </w:p>
    <w:p w14:paraId="03384F5D" w14:textId="7DE4ACAD" w:rsidR="009F5A20" w:rsidRPr="00212DBD" w:rsidRDefault="009F5A20" w:rsidP="009F5A20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Prihodi od upravnih i administrativnih pristojbi                            </w:t>
      </w:r>
      <w:r w:rsidR="00131EB6">
        <w:rPr>
          <w:rFonts w:cstheme="minorHAnsi"/>
        </w:rPr>
        <w:t xml:space="preserve"> </w:t>
      </w:r>
      <w:r w:rsidR="000C7EDA" w:rsidRPr="00212DBD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-      </w:t>
      </w:r>
      <w:r w:rsidR="00131EB6">
        <w:rPr>
          <w:rFonts w:cstheme="minorHAnsi"/>
        </w:rPr>
        <w:t xml:space="preserve"> </w:t>
      </w:r>
      <w:r w:rsidRPr="00212DBD">
        <w:rPr>
          <w:rFonts w:cstheme="minorHAnsi"/>
        </w:rPr>
        <w:t>4.250,00 eura,</w:t>
      </w:r>
    </w:p>
    <w:p w14:paraId="65CC545E" w14:textId="3C1949CD" w:rsidR="00265B88" w:rsidRPr="00212DBD" w:rsidRDefault="009F5A20" w:rsidP="009F5A20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Prihodi od donacija                                                                            </w:t>
      </w:r>
      <w:r w:rsidR="000C7EDA" w:rsidRPr="00212DBD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 </w:t>
      </w:r>
      <w:r w:rsidR="00377439" w:rsidRPr="00212DBD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-         </w:t>
      </w:r>
      <w:r w:rsidR="00131EB6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350,00 eura. </w:t>
      </w:r>
    </w:p>
    <w:p w14:paraId="79B81407" w14:textId="77777777" w:rsidR="00A9261E" w:rsidRPr="00212DBD" w:rsidRDefault="00A9261E" w:rsidP="009F5A20">
      <w:pPr>
        <w:spacing w:after="0"/>
        <w:jc w:val="both"/>
        <w:rPr>
          <w:rFonts w:cstheme="minorHAnsi"/>
          <w:b/>
          <w:bCs/>
          <w:lang w:val="sv-SE"/>
        </w:rPr>
      </w:pPr>
    </w:p>
    <w:p w14:paraId="4495771D" w14:textId="084BE35C" w:rsidR="00E25DF5" w:rsidRPr="00212DBD" w:rsidRDefault="00E25DF5" w:rsidP="009F5A20">
      <w:pPr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  <w:b/>
          <w:bCs/>
          <w:lang w:val="sv-SE"/>
        </w:rPr>
        <w:t>P</w:t>
      </w:r>
      <w:r w:rsidR="009F5A20" w:rsidRPr="00212DBD">
        <w:rPr>
          <w:rFonts w:cstheme="minorHAnsi"/>
          <w:b/>
          <w:bCs/>
          <w:lang w:val="sv-SE"/>
        </w:rPr>
        <w:t>rihodi</w:t>
      </w:r>
      <w:r w:rsidR="00CE4927" w:rsidRPr="00212DBD">
        <w:rPr>
          <w:rFonts w:cstheme="minorHAnsi"/>
          <w:b/>
          <w:bCs/>
          <w:lang w:val="sv-SE"/>
        </w:rPr>
        <w:t xml:space="preserve"> proračunskog korisnika</w:t>
      </w:r>
      <w:r w:rsidR="009F5A20" w:rsidRPr="00212DBD">
        <w:rPr>
          <w:rFonts w:cstheme="minorHAnsi"/>
          <w:b/>
          <w:bCs/>
          <w:lang w:val="sv-SE"/>
        </w:rPr>
        <w:t xml:space="preserve"> </w:t>
      </w:r>
      <w:r w:rsidRPr="00212DBD">
        <w:rPr>
          <w:rFonts w:cstheme="minorHAnsi"/>
          <w:b/>
          <w:bCs/>
          <w:lang w:val="sv-SE"/>
        </w:rPr>
        <w:t xml:space="preserve"> “</w:t>
      </w:r>
      <w:r w:rsidR="007D5BDF" w:rsidRPr="00212DBD">
        <w:rPr>
          <w:rFonts w:cstheme="minorHAnsi"/>
          <w:b/>
          <w:bCs/>
          <w:lang w:val="sv-SE"/>
        </w:rPr>
        <w:t>KULTURNO</w:t>
      </w:r>
      <w:r w:rsidR="00B67FE3" w:rsidRPr="00212DBD">
        <w:rPr>
          <w:rFonts w:cstheme="minorHAnsi"/>
          <w:b/>
          <w:bCs/>
          <w:lang w:val="sv-SE"/>
        </w:rPr>
        <w:t>-</w:t>
      </w:r>
      <w:r w:rsidR="007D5BDF" w:rsidRPr="00212DBD">
        <w:rPr>
          <w:rFonts w:cstheme="minorHAnsi"/>
          <w:b/>
          <w:bCs/>
          <w:lang w:val="sv-SE"/>
        </w:rPr>
        <w:t>TURISTIČKI CENTAR</w:t>
      </w:r>
      <w:r w:rsidRPr="00212DBD">
        <w:rPr>
          <w:rFonts w:cstheme="minorHAnsi"/>
          <w:b/>
          <w:bCs/>
          <w:lang w:val="sv-SE"/>
        </w:rPr>
        <w:t xml:space="preserve"> BISTRA ” – </w:t>
      </w:r>
      <w:r w:rsidR="00F33112">
        <w:rPr>
          <w:rFonts w:cstheme="minorHAnsi"/>
          <w:b/>
          <w:bCs/>
          <w:lang w:val="sv-SE"/>
        </w:rPr>
        <w:t>333.518,00</w:t>
      </w:r>
      <w:r w:rsidRPr="00212DBD">
        <w:rPr>
          <w:rFonts w:cstheme="minorHAnsi"/>
          <w:b/>
          <w:bCs/>
          <w:lang w:val="sv-SE"/>
        </w:rPr>
        <w:t xml:space="preserve"> eura</w:t>
      </w:r>
      <w:r w:rsidR="009F5A20" w:rsidRPr="00212DBD">
        <w:rPr>
          <w:rFonts w:cstheme="minorHAnsi"/>
          <w:b/>
          <w:bCs/>
          <w:lang w:val="sv-SE"/>
        </w:rPr>
        <w:t>:</w:t>
      </w:r>
    </w:p>
    <w:p w14:paraId="4258B50B" w14:textId="77777777" w:rsidR="008B62D4" w:rsidRPr="00212DBD" w:rsidRDefault="000C7EDA" w:rsidP="008B62D4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  <w:lang w:val="sv-SE"/>
        </w:rPr>
        <w:t xml:space="preserve">Prihodi za financiranje rashoda poslovanja </w:t>
      </w:r>
      <w:r w:rsidR="008B62D4" w:rsidRPr="00212DBD">
        <w:rPr>
          <w:rFonts w:cstheme="minorHAnsi"/>
          <w:lang w:val="sv-SE"/>
        </w:rPr>
        <w:t xml:space="preserve">i rashoda za </w:t>
      </w:r>
    </w:p>
    <w:p w14:paraId="4122246E" w14:textId="6A1BA684" w:rsidR="00AC1437" w:rsidRPr="00212DBD" w:rsidRDefault="008B62D4" w:rsidP="008B62D4">
      <w:pPr>
        <w:pStyle w:val="Odlomakpopisa"/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  <w:lang w:val="sv-SE"/>
        </w:rPr>
        <w:t>nabavu nefinancijske imovine korisnika</w:t>
      </w:r>
      <w:r w:rsidRPr="00212DBD">
        <w:rPr>
          <w:rFonts w:cstheme="minorHAnsi"/>
          <w:lang w:val="sv-SE"/>
        </w:rPr>
        <w:tab/>
        <w:t xml:space="preserve">                                     </w:t>
      </w:r>
      <w:r w:rsidR="00377439" w:rsidRPr="00212DBD">
        <w:rPr>
          <w:rFonts w:cstheme="minorHAnsi"/>
          <w:lang w:val="sv-SE"/>
        </w:rPr>
        <w:t xml:space="preserve">  -      </w:t>
      </w:r>
      <w:r w:rsidR="00AC1437" w:rsidRPr="00212DBD">
        <w:rPr>
          <w:rFonts w:cstheme="minorHAnsi"/>
          <w:lang w:val="sv-SE"/>
        </w:rPr>
        <w:t xml:space="preserve"> </w:t>
      </w:r>
      <w:r w:rsidR="00F33112">
        <w:rPr>
          <w:rFonts w:cstheme="minorHAnsi"/>
          <w:lang w:val="sv-SE"/>
        </w:rPr>
        <w:t>224.600,00</w:t>
      </w:r>
      <w:r w:rsidR="00377439" w:rsidRPr="00212DBD">
        <w:rPr>
          <w:rFonts w:cstheme="minorHAnsi"/>
          <w:lang w:val="sv-SE"/>
        </w:rPr>
        <w:t xml:space="preserve"> eura,</w:t>
      </w:r>
      <w:r w:rsidR="000C7EDA" w:rsidRPr="00212DBD">
        <w:rPr>
          <w:rFonts w:cstheme="minorHAnsi"/>
          <w:lang w:val="sv-SE"/>
        </w:rPr>
        <w:t xml:space="preserve">    </w:t>
      </w:r>
    </w:p>
    <w:p w14:paraId="45DA7B54" w14:textId="3C2DB23D" w:rsidR="000C7EDA" w:rsidRPr="00212DBD" w:rsidRDefault="00AC1437" w:rsidP="000C7ED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  <w:lang w:val="sv-SE"/>
        </w:rPr>
      </w:pPr>
      <w:r w:rsidRPr="00212DBD">
        <w:rPr>
          <w:rFonts w:cstheme="minorHAnsi"/>
        </w:rPr>
        <w:t xml:space="preserve">Pomoći iz inozemstva i od subjekata unutar općeg proračuna  -         </w:t>
      </w:r>
      <w:r w:rsidR="00F33112">
        <w:rPr>
          <w:rFonts w:cstheme="minorHAnsi"/>
        </w:rPr>
        <w:t xml:space="preserve"> 89.918,00</w:t>
      </w:r>
      <w:r w:rsidRPr="00212DBD">
        <w:rPr>
          <w:rFonts w:cstheme="minorHAnsi"/>
        </w:rPr>
        <w:t xml:space="preserve"> eura,</w:t>
      </w:r>
      <w:r w:rsidR="000C7EDA" w:rsidRPr="00212DBD">
        <w:rPr>
          <w:rFonts w:cstheme="minorHAnsi"/>
          <w:lang w:val="sv-SE"/>
        </w:rPr>
        <w:t xml:space="preserve">     </w:t>
      </w:r>
    </w:p>
    <w:p w14:paraId="269B0B75" w14:textId="34D459D2" w:rsidR="00FC5AB1" w:rsidRPr="00212DBD" w:rsidRDefault="009F5A20" w:rsidP="00FC5AB1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212DBD">
        <w:rPr>
          <w:rFonts w:cstheme="minorHAnsi"/>
        </w:rPr>
        <w:t xml:space="preserve">Prihodi od prodaje proizvoda i robe te pruženih usluga             </w:t>
      </w:r>
      <w:r w:rsidR="00AC1437" w:rsidRPr="00212DBD">
        <w:rPr>
          <w:rFonts w:cstheme="minorHAnsi"/>
        </w:rPr>
        <w:t xml:space="preserve"> </w:t>
      </w:r>
      <w:r w:rsidRPr="00212DBD">
        <w:rPr>
          <w:rFonts w:cstheme="minorHAnsi"/>
        </w:rPr>
        <w:t xml:space="preserve">-         </w:t>
      </w:r>
      <w:r w:rsidR="00F33112">
        <w:rPr>
          <w:rFonts w:cstheme="minorHAnsi"/>
        </w:rPr>
        <w:t>19</w:t>
      </w:r>
      <w:r w:rsidR="00AC1437" w:rsidRPr="00212DBD">
        <w:rPr>
          <w:rFonts w:cstheme="minorHAnsi"/>
        </w:rPr>
        <w:t>.0</w:t>
      </w:r>
      <w:r w:rsidRPr="00212DBD">
        <w:rPr>
          <w:rFonts w:cstheme="minorHAnsi"/>
        </w:rPr>
        <w:t>00,00 eura.</w:t>
      </w:r>
    </w:p>
    <w:p w14:paraId="12CD2708" w14:textId="77777777" w:rsidR="00B85FE2" w:rsidRDefault="00B85FE2" w:rsidP="00FC5AB1">
      <w:pPr>
        <w:pStyle w:val="Bezproreda"/>
        <w:jc w:val="both"/>
        <w:rPr>
          <w:rFonts w:cstheme="minorHAnsi"/>
          <w:b/>
          <w:i/>
          <w:iCs/>
          <w:u w:val="single"/>
          <w:lang w:val="hr-HR"/>
        </w:rPr>
      </w:pPr>
    </w:p>
    <w:p w14:paraId="180315AF" w14:textId="20F930AD" w:rsidR="00FC5AB1" w:rsidRPr="00EB77F2" w:rsidRDefault="00FC5AB1" w:rsidP="00FC5AB1">
      <w:pPr>
        <w:pStyle w:val="Bezproreda"/>
        <w:jc w:val="both"/>
        <w:rPr>
          <w:rFonts w:cstheme="minorHAnsi"/>
          <w:b/>
          <w:i/>
          <w:iCs/>
          <w:u w:val="single"/>
          <w:lang w:val="hr-HR"/>
        </w:rPr>
      </w:pPr>
      <w:r w:rsidRPr="00EB77F2">
        <w:rPr>
          <w:rFonts w:cstheme="minorHAnsi"/>
          <w:b/>
          <w:i/>
          <w:iCs/>
          <w:u w:val="single"/>
          <w:lang w:val="hr-HR"/>
        </w:rPr>
        <w:t>Prihodi od prodaje nefinancijske imovine</w:t>
      </w:r>
    </w:p>
    <w:p w14:paraId="0DBA3E77" w14:textId="77777777" w:rsidR="00FC5AB1" w:rsidRPr="00EB77F2" w:rsidRDefault="00FC5AB1" w:rsidP="00FC5AB1">
      <w:pPr>
        <w:pStyle w:val="Bezproreda"/>
        <w:jc w:val="both"/>
        <w:rPr>
          <w:rFonts w:cstheme="minorHAnsi"/>
          <w:b/>
          <w:lang w:val="hr-HR"/>
        </w:rPr>
      </w:pPr>
    </w:p>
    <w:p w14:paraId="734541BE" w14:textId="4C97F11D" w:rsidR="00FC5AB1" w:rsidRPr="00EB77F2" w:rsidRDefault="00FC5AB1" w:rsidP="00FC5AB1">
      <w:pPr>
        <w:pStyle w:val="Bezproreda"/>
        <w:jc w:val="both"/>
        <w:rPr>
          <w:rFonts w:cstheme="minorHAnsi"/>
          <w:lang w:val="hr-HR"/>
        </w:rPr>
      </w:pPr>
      <w:r w:rsidRPr="0070107E">
        <w:rPr>
          <w:rFonts w:cstheme="minorHAnsi"/>
          <w:b/>
          <w:lang w:val="hr-HR"/>
        </w:rPr>
        <w:t xml:space="preserve">Prihodi od prodaje </w:t>
      </w:r>
      <w:proofErr w:type="spellStart"/>
      <w:r w:rsidRPr="0070107E">
        <w:rPr>
          <w:rFonts w:cstheme="minorHAnsi"/>
          <w:b/>
          <w:lang w:val="hr-HR"/>
        </w:rPr>
        <w:t>neproizvedene</w:t>
      </w:r>
      <w:proofErr w:type="spellEnd"/>
      <w:r w:rsidRPr="0070107E">
        <w:rPr>
          <w:rFonts w:cstheme="minorHAnsi"/>
          <w:b/>
          <w:lang w:val="hr-HR"/>
        </w:rPr>
        <w:t xml:space="preserve"> dugotrajne imovine</w:t>
      </w:r>
      <w:r w:rsidRPr="0070107E">
        <w:rPr>
          <w:rFonts w:cstheme="minorHAnsi"/>
          <w:lang w:val="hr-HR"/>
        </w:rPr>
        <w:t xml:space="preserve"> planirani su u iznosu od </w:t>
      </w:r>
      <w:r w:rsidR="0070107E" w:rsidRPr="0070107E">
        <w:rPr>
          <w:rFonts w:cstheme="minorHAnsi"/>
          <w:lang w:val="hr-HR"/>
        </w:rPr>
        <w:t>443.960,00</w:t>
      </w:r>
      <w:r w:rsidRPr="0070107E">
        <w:rPr>
          <w:rFonts w:cstheme="minorHAnsi"/>
          <w:lang w:val="hr-HR"/>
        </w:rPr>
        <w:t xml:space="preserve"> eura</w:t>
      </w:r>
      <w:r w:rsidRPr="0070107E">
        <w:rPr>
          <w:rFonts w:cstheme="minorHAnsi"/>
          <w:b/>
          <w:bCs/>
          <w:lang w:val="hr-HR"/>
        </w:rPr>
        <w:t xml:space="preserve"> </w:t>
      </w:r>
      <w:r w:rsidRPr="0070107E">
        <w:rPr>
          <w:rFonts w:cstheme="minorHAnsi"/>
          <w:lang w:val="hr-HR"/>
        </w:rPr>
        <w:t>i odnose se na</w:t>
      </w:r>
      <w:r w:rsidR="008B62D4" w:rsidRPr="0070107E">
        <w:rPr>
          <w:rFonts w:cstheme="minorHAnsi"/>
          <w:lang w:val="hr-HR"/>
        </w:rPr>
        <w:t xml:space="preserve"> prihode Općine Bistra od</w:t>
      </w:r>
      <w:r w:rsidRPr="0070107E">
        <w:rPr>
          <w:rFonts w:cstheme="minorHAnsi"/>
          <w:lang w:val="hr-HR"/>
        </w:rPr>
        <w:t xml:space="preserve"> prodaj</w:t>
      </w:r>
      <w:r w:rsidR="008B62D4" w:rsidRPr="0070107E">
        <w:rPr>
          <w:rFonts w:cstheme="minorHAnsi"/>
          <w:lang w:val="hr-HR"/>
        </w:rPr>
        <w:t>e</w:t>
      </w:r>
      <w:r w:rsidRPr="0070107E">
        <w:rPr>
          <w:rFonts w:cstheme="minorHAnsi"/>
          <w:lang w:val="hr-HR"/>
        </w:rPr>
        <w:t xml:space="preserve"> zemljišta u Gospodarskoj zoni Bistra i prodaj</w:t>
      </w:r>
      <w:r w:rsidR="008B62D4" w:rsidRPr="0070107E">
        <w:rPr>
          <w:rFonts w:cstheme="minorHAnsi"/>
          <w:lang w:val="hr-HR"/>
        </w:rPr>
        <w:t>e</w:t>
      </w:r>
      <w:r w:rsidRPr="0070107E">
        <w:rPr>
          <w:rFonts w:cstheme="minorHAnsi"/>
          <w:lang w:val="hr-HR"/>
        </w:rPr>
        <w:t xml:space="preserve"> zemljišta i objekata koje je Općina Bistra naslijedila kao </w:t>
      </w:r>
      <w:proofErr w:type="spellStart"/>
      <w:r w:rsidRPr="0070107E">
        <w:rPr>
          <w:rFonts w:cstheme="minorHAnsi"/>
          <w:lang w:val="hr-HR"/>
        </w:rPr>
        <w:t>ošasnu</w:t>
      </w:r>
      <w:proofErr w:type="spellEnd"/>
      <w:r w:rsidRPr="0070107E">
        <w:rPr>
          <w:rFonts w:cstheme="minorHAnsi"/>
          <w:lang w:val="hr-HR"/>
        </w:rPr>
        <w:t xml:space="preserve"> imovinu.</w:t>
      </w:r>
      <w:r w:rsidRPr="00EB77F2">
        <w:rPr>
          <w:rFonts w:cstheme="minorHAnsi"/>
          <w:lang w:val="hr-HR"/>
        </w:rPr>
        <w:t xml:space="preserve"> </w:t>
      </w:r>
    </w:p>
    <w:p w14:paraId="6E909E24" w14:textId="77777777" w:rsidR="009F5A20" w:rsidRPr="00EB77F2" w:rsidRDefault="009F5A20" w:rsidP="00AF2A61">
      <w:pPr>
        <w:spacing w:after="0"/>
        <w:jc w:val="both"/>
        <w:rPr>
          <w:rFonts w:cstheme="minorHAnsi"/>
          <w:lang w:val="hr-HR"/>
        </w:rPr>
      </w:pPr>
    </w:p>
    <w:p w14:paraId="3B6E5D5C" w14:textId="237012E8" w:rsidR="00AB6C4D" w:rsidRDefault="00B85FE2" w:rsidP="009F5A20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UKUPNI RASHODI I IZDACI</w:t>
      </w:r>
    </w:p>
    <w:p w14:paraId="0814C1BA" w14:textId="77777777" w:rsidR="00B85FE2" w:rsidRPr="00EB77F2" w:rsidRDefault="00B85FE2" w:rsidP="009F5A20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</w:p>
    <w:p w14:paraId="39A4367F" w14:textId="581119F6" w:rsidR="00B85FE2" w:rsidRDefault="00B85FE2" w:rsidP="00B85FE2">
      <w:pPr>
        <w:pStyle w:val="Bezproreda"/>
        <w:jc w:val="both"/>
        <w:rPr>
          <w:rFonts w:cstheme="minorHAnsi"/>
          <w:lang w:val="sv-SE"/>
        </w:rPr>
      </w:pPr>
      <w:r w:rsidRPr="00025ABC">
        <w:rPr>
          <w:rFonts w:cstheme="minorHAnsi"/>
          <w:lang w:val="hr-HR"/>
        </w:rPr>
        <w:t xml:space="preserve">Ukupni rashodi i izdaci proračuna obuhvaćaju rashode poslovanja, rashode za nabavu nefinancijske imovine i izdatke za financijsku imovinu i otplate zajmova. </w:t>
      </w:r>
      <w:r w:rsidRPr="00653A7C">
        <w:rPr>
          <w:rFonts w:cstheme="minorHAnsi"/>
          <w:lang w:val="sv-SE"/>
        </w:rPr>
        <w:t xml:space="preserve">U konsolidiranom proračunu Općine Bistra za </w:t>
      </w:r>
      <w:r w:rsidRPr="00B920DD">
        <w:rPr>
          <w:rFonts w:cstheme="minorHAnsi"/>
          <w:color w:val="000000" w:themeColor="text1"/>
          <w:lang w:val="sv-SE"/>
        </w:rPr>
        <w:t>2026.</w:t>
      </w:r>
      <w:r w:rsidRPr="00653A7C">
        <w:rPr>
          <w:rFonts w:cstheme="minorHAnsi"/>
          <w:lang w:val="sv-SE"/>
        </w:rPr>
        <w:t xml:space="preserve"> godinu planirani</w:t>
      </w:r>
      <w:r>
        <w:rPr>
          <w:rFonts w:cstheme="minorHAnsi"/>
          <w:lang w:val="sv-SE"/>
        </w:rPr>
        <w:t xml:space="preserve"> su</w:t>
      </w:r>
      <w:r w:rsidRPr="00653A7C">
        <w:rPr>
          <w:rFonts w:cstheme="minorHAnsi"/>
          <w:lang w:val="sv-SE"/>
        </w:rPr>
        <w:t xml:space="preserve"> u iznosu od </w:t>
      </w:r>
      <w:r w:rsidRPr="00B920DD">
        <w:rPr>
          <w:rFonts w:cstheme="minorHAnsi"/>
          <w:lang w:val="sv-SE"/>
        </w:rPr>
        <w:t>9.266.098,68</w:t>
      </w:r>
      <w:r w:rsidRPr="00653A7C">
        <w:rPr>
          <w:rFonts w:cstheme="minorHAnsi"/>
          <w:lang w:val="sv-SE"/>
        </w:rPr>
        <w:t xml:space="preserve"> eura. </w:t>
      </w:r>
      <w:r w:rsidR="00131EB6">
        <w:rPr>
          <w:rFonts w:cstheme="minorHAnsi"/>
          <w:lang w:val="sv-SE"/>
        </w:rPr>
        <w:t xml:space="preserve">(Općina Bistra 6.768.711,41 eura, Dječji vrtić Kapljica 2.049.879,27 eura, Općinska knjižnica Bistra 113.990,00 eura i Kulturno- turistički centar Bistra 333.518,00 eura) </w:t>
      </w:r>
      <w:r w:rsidRPr="00653A7C">
        <w:rPr>
          <w:rFonts w:cstheme="minorHAnsi"/>
          <w:lang w:val="sv-SE"/>
        </w:rPr>
        <w:t xml:space="preserve">Projekcija proračuna za </w:t>
      </w:r>
      <w:r w:rsidRPr="00B920DD">
        <w:rPr>
          <w:rFonts w:cstheme="minorHAnsi"/>
          <w:color w:val="000000" w:themeColor="text1"/>
          <w:lang w:val="sv-SE"/>
        </w:rPr>
        <w:t>2027.</w:t>
      </w:r>
      <w:r w:rsidRPr="00653A7C">
        <w:rPr>
          <w:rFonts w:cstheme="minorHAnsi"/>
          <w:lang w:val="sv-SE"/>
        </w:rPr>
        <w:t xml:space="preserve"> godinu iznosi </w:t>
      </w:r>
      <w:r w:rsidRPr="00B920DD">
        <w:rPr>
          <w:rFonts w:cstheme="minorHAnsi"/>
          <w:lang w:val="sv-SE"/>
        </w:rPr>
        <w:t>9.315.720,15</w:t>
      </w:r>
      <w:r w:rsidRPr="002B133B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eura, a Projekcija za 202</w:t>
      </w:r>
      <w:r>
        <w:rPr>
          <w:rFonts w:cstheme="minorHAnsi"/>
          <w:lang w:val="sv-SE"/>
        </w:rPr>
        <w:t>8</w:t>
      </w:r>
      <w:r w:rsidRPr="00653A7C">
        <w:rPr>
          <w:rFonts w:cstheme="minorHAnsi"/>
          <w:lang w:val="sv-SE"/>
        </w:rPr>
        <w:t xml:space="preserve">. godinu iznosi </w:t>
      </w:r>
      <w:r w:rsidRPr="00B920DD">
        <w:rPr>
          <w:rFonts w:cstheme="minorHAnsi"/>
          <w:lang w:val="sv-SE"/>
        </w:rPr>
        <w:t>9.241.348,20</w:t>
      </w:r>
      <w:r w:rsidRPr="002B133B">
        <w:rPr>
          <w:rFonts w:cstheme="minorHAnsi"/>
          <w:lang w:val="sv-SE"/>
        </w:rPr>
        <w:t xml:space="preserve"> eura. </w:t>
      </w:r>
    </w:p>
    <w:p w14:paraId="6BCB7F26" w14:textId="1AFC5A29" w:rsidR="00B85FE2" w:rsidRDefault="00B85FE2" w:rsidP="00B85FE2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Ukupni rashodi</w:t>
      </w:r>
      <w:r>
        <w:rPr>
          <w:rFonts w:cstheme="minorHAnsi"/>
          <w:lang w:val="sv-SE"/>
        </w:rPr>
        <w:t xml:space="preserve"> i izdaci</w:t>
      </w:r>
      <w:r w:rsidRPr="00653A7C">
        <w:rPr>
          <w:rFonts w:cstheme="minorHAnsi"/>
          <w:lang w:val="sv-SE"/>
        </w:rPr>
        <w:t xml:space="preserve"> uravnoteženi su s </w:t>
      </w:r>
      <w:r>
        <w:rPr>
          <w:rFonts w:cstheme="minorHAnsi"/>
          <w:lang w:val="sv-SE"/>
        </w:rPr>
        <w:t xml:space="preserve">ukupnim </w:t>
      </w:r>
      <w:r w:rsidRPr="00653A7C">
        <w:rPr>
          <w:rFonts w:cstheme="minorHAnsi"/>
          <w:lang w:val="sv-SE"/>
        </w:rPr>
        <w:t xml:space="preserve">prihodima i </w:t>
      </w:r>
      <w:r>
        <w:rPr>
          <w:rFonts w:cstheme="minorHAnsi"/>
          <w:lang w:val="sv-SE"/>
        </w:rPr>
        <w:t xml:space="preserve">primicima. </w:t>
      </w:r>
    </w:p>
    <w:p w14:paraId="56970D71" w14:textId="77777777" w:rsidR="00B85FE2" w:rsidRDefault="00B85FE2" w:rsidP="009F5A20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</w:p>
    <w:p w14:paraId="44A5AFC4" w14:textId="78D9CCE9" w:rsidR="009F5A20" w:rsidRPr="00EB77F2" w:rsidRDefault="00F33336" w:rsidP="009F5A20">
      <w:pPr>
        <w:pStyle w:val="Bezproreda"/>
        <w:jc w:val="both"/>
        <w:rPr>
          <w:rFonts w:cstheme="minorHAnsi"/>
          <w:b/>
          <w:sz w:val="24"/>
          <w:szCs w:val="24"/>
          <w:lang w:val="hr-HR"/>
        </w:rPr>
      </w:pPr>
      <w:r w:rsidRPr="00EB77F2">
        <w:rPr>
          <w:rFonts w:cstheme="minorHAnsi"/>
          <w:b/>
          <w:sz w:val="24"/>
          <w:szCs w:val="24"/>
          <w:lang w:val="hr-HR"/>
        </w:rPr>
        <w:t xml:space="preserve">RASHODI </w:t>
      </w:r>
      <w:r w:rsidR="00F1618E" w:rsidRPr="00EB77F2">
        <w:rPr>
          <w:rFonts w:cstheme="minorHAnsi"/>
          <w:b/>
          <w:sz w:val="24"/>
          <w:szCs w:val="24"/>
          <w:lang w:val="hr-HR"/>
        </w:rPr>
        <w:t>POSLOVANJA I RASHODI ZA NABAVU NEFINANCIJSKE IMOVINE</w:t>
      </w:r>
    </w:p>
    <w:p w14:paraId="552C2172" w14:textId="77777777" w:rsidR="008755D4" w:rsidRPr="00EB77F2" w:rsidRDefault="008755D4" w:rsidP="009F5A20">
      <w:pPr>
        <w:pStyle w:val="Bezproreda"/>
        <w:jc w:val="both"/>
        <w:rPr>
          <w:rFonts w:cstheme="minorHAnsi"/>
          <w:b/>
          <w:i/>
          <w:iCs/>
          <w:lang w:val="hr-HR"/>
        </w:rPr>
      </w:pPr>
    </w:p>
    <w:p w14:paraId="441D88FB" w14:textId="2984A0C1" w:rsidR="008755D4" w:rsidRPr="00EB77F2" w:rsidRDefault="008755D4" w:rsidP="008755D4">
      <w:pPr>
        <w:pStyle w:val="Bezproreda"/>
        <w:jc w:val="both"/>
        <w:rPr>
          <w:rFonts w:cstheme="minorHAnsi"/>
          <w:lang w:val="hr-HR"/>
        </w:rPr>
      </w:pPr>
      <w:r w:rsidRPr="00EC4E07">
        <w:rPr>
          <w:rFonts w:cstheme="minorHAnsi"/>
          <w:lang w:val="hr-HR"/>
        </w:rPr>
        <w:t>Ukupni rashodi</w:t>
      </w:r>
      <w:r w:rsidR="002A590A" w:rsidRPr="00EC4E07">
        <w:rPr>
          <w:rFonts w:cstheme="minorHAnsi"/>
          <w:lang w:val="hr-HR"/>
        </w:rPr>
        <w:t xml:space="preserve"> poslovanja i rashodi za nabavu nefinancijske imovine</w:t>
      </w:r>
      <w:r w:rsidRPr="00EC4E07">
        <w:rPr>
          <w:rFonts w:cstheme="minorHAnsi"/>
          <w:lang w:val="hr-HR"/>
        </w:rPr>
        <w:t xml:space="preserve"> Proračuna Općine Bistra za 202</w:t>
      </w:r>
      <w:r w:rsidR="00992AF0" w:rsidRPr="00EC4E07">
        <w:rPr>
          <w:rFonts w:cstheme="minorHAnsi"/>
          <w:lang w:val="hr-HR"/>
        </w:rPr>
        <w:t>6</w:t>
      </w:r>
      <w:r w:rsidRPr="00EC4E07">
        <w:rPr>
          <w:rFonts w:cstheme="minorHAnsi"/>
          <w:lang w:val="hr-HR"/>
        </w:rPr>
        <w:t xml:space="preserve">. godinu, zajedno s rashodima proračunskih korisnika, planirani su </w:t>
      </w:r>
      <w:r w:rsidR="002A590A" w:rsidRPr="00EC4E07">
        <w:rPr>
          <w:rFonts w:cstheme="minorHAnsi"/>
          <w:lang w:val="hr-HR"/>
        </w:rPr>
        <w:t xml:space="preserve">u </w:t>
      </w:r>
      <w:r w:rsidRPr="00EC4E07">
        <w:rPr>
          <w:rFonts w:cstheme="minorHAnsi"/>
          <w:lang w:val="hr-HR"/>
        </w:rPr>
        <w:t xml:space="preserve">iznosu od </w:t>
      </w:r>
      <w:r w:rsidR="00120A73" w:rsidRPr="00EC4E07">
        <w:rPr>
          <w:rFonts w:cstheme="minorHAnsi"/>
          <w:lang w:val="hr-HR"/>
        </w:rPr>
        <w:t>8.983,790,60</w:t>
      </w:r>
      <w:r w:rsidRPr="00EC4E07">
        <w:rPr>
          <w:rFonts w:cstheme="minorHAnsi"/>
          <w:lang w:val="hr-HR"/>
        </w:rPr>
        <w:t xml:space="preserve"> eura, od čega rashodi Općine Bistra iznose </w:t>
      </w:r>
      <w:r w:rsidR="00F1618E" w:rsidRPr="00EC4E07">
        <w:rPr>
          <w:rFonts w:cstheme="minorHAnsi"/>
          <w:lang w:val="hr-HR"/>
        </w:rPr>
        <w:t>6.58</w:t>
      </w:r>
      <w:r w:rsidR="00EC4E07" w:rsidRPr="00EC4E07">
        <w:rPr>
          <w:rFonts w:cstheme="minorHAnsi"/>
          <w:lang w:val="hr-HR"/>
        </w:rPr>
        <w:t>0.811,41</w:t>
      </w:r>
      <w:r w:rsidRPr="00EC4E07">
        <w:rPr>
          <w:rFonts w:cstheme="minorHAnsi"/>
          <w:lang w:val="hr-HR"/>
        </w:rPr>
        <w:t xml:space="preserve"> eura</w:t>
      </w:r>
      <w:r w:rsidR="002A590A" w:rsidRPr="00EC4E07">
        <w:rPr>
          <w:rFonts w:cstheme="minorHAnsi"/>
          <w:lang w:val="hr-HR"/>
        </w:rPr>
        <w:t xml:space="preserve">, a </w:t>
      </w:r>
      <w:r w:rsidRPr="00EC4E07">
        <w:rPr>
          <w:rFonts w:cstheme="minorHAnsi"/>
          <w:lang w:val="hr-HR"/>
        </w:rPr>
        <w:t>rashodi proračunskih korisnika</w:t>
      </w:r>
      <w:r w:rsidR="002A590A" w:rsidRPr="00EC4E07">
        <w:rPr>
          <w:rFonts w:cstheme="minorHAnsi"/>
          <w:lang w:val="hr-HR"/>
        </w:rPr>
        <w:t xml:space="preserve"> iznose</w:t>
      </w:r>
      <w:r w:rsidR="00265B88" w:rsidRPr="00EC4E07">
        <w:rPr>
          <w:rFonts w:cstheme="minorHAnsi"/>
          <w:lang w:val="hr-HR"/>
        </w:rPr>
        <w:t xml:space="preserve"> </w:t>
      </w:r>
      <w:r w:rsidR="00EC4E07" w:rsidRPr="00EC4E07">
        <w:rPr>
          <w:rFonts w:cstheme="minorHAnsi"/>
          <w:lang w:val="hr-HR"/>
        </w:rPr>
        <w:t>2.402.979,19</w:t>
      </w:r>
      <w:r w:rsidRPr="00EC4E07">
        <w:rPr>
          <w:rFonts w:cstheme="minorHAnsi"/>
          <w:lang w:val="hr-HR"/>
        </w:rPr>
        <w:t xml:space="preserve"> eura (rashodi Dječjeg vrtića Kapljica</w:t>
      </w:r>
      <w:r w:rsidR="00265B88" w:rsidRPr="00EC4E07">
        <w:rPr>
          <w:rFonts w:cstheme="minorHAnsi"/>
          <w:lang w:val="hr-HR"/>
        </w:rPr>
        <w:t xml:space="preserve"> </w:t>
      </w:r>
      <w:r w:rsidR="00BF7A4F" w:rsidRPr="00EC4E07">
        <w:rPr>
          <w:rFonts w:cstheme="minorHAnsi"/>
          <w:lang w:val="hr-HR"/>
        </w:rPr>
        <w:t>1.955.471,19</w:t>
      </w:r>
      <w:r w:rsidR="00BD290A">
        <w:rPr>
          <w:rFonts w:cstheme="minorHAnsi"/>
          <w:lang w:val="hr-HR"/>
        </w:rPr>
        <w:t xml:space="preserve"> </w:t>
      </w:r>
      <w:r w:rsidRPr="00EC4E07">
        <w:rPr>
          <w:rFonts w:cstheme="minorHAnsi"/>
          <w:lang w:val="hr-HR"/>
        </w:rPr>
        <w:t xml:space="preserve">eura, Općinske knjižnice Bistra </w:t>
      </w:r>
      <w:r w:rsidR="00BF7A4F" w:rsidRPr="00EC4E07">
        <w:rPr>
          <w:rFonts w:cstheme="minorHAnsi"/>
          <w:lang w:val="hr-HR"/>
        </w:rPr>
        <w:t>113.990,00</w:t>
      </w:r>
      <w:r w:rsidRPr="00EC4E07">
        <w:rPr>
          <w:rFonts w:cstheme="minorHAnsi"/>
          <w:lang w:val="hr-HR"/>
        </w:rPr>
        <w:t xml:space="preserve"> eura</w:t>
      </w:r>
      <w:r w:rsidR="00F1618E" w:rsidRPr="00EC4E07">
        <w:rPr>
          <w:rFonts w:cstheme="minorHAnsi"/>
          <w:lang w:val="hr-HR"/>
        </w:rPr>
        <w:t xml:space="preserve"> </w:t>
      </w:r>
      <w:r w:rsidR="007644A0" w:rsidRPr="00EC4E07">
        <w:rPr>
          <w:rFonts w:cstheme="minorHAnsi"/>
          <w:lang w:val="hr-HR"/>
        </w:rPr>
        <w:t>i</w:t>
      </w:r>
      <w:r w:rsidR="00265B88" w:rsidRPr="00EC4E07">
        <w:rPr>
          <w:rFonts w:cstheme="minorHAnsi"/>
          <w:lang w:val="hr-HR"/>
        </w:rPr>
        <w:t xml:space="preserve"> r</w:t>
      </w:r>
      <w:r w:rsidRPr="00EC4E07">
        <w:rPr>
          <w:rFonts w:cstheme="minorHAnsi"/>
          <w:lang w:val="hr-HR"/>
        </w:rPr>
        <w:t xml:space="preserve">ashodi </w:t>
      </w:r>
      <w:r w:rsidR="00F1618E" w:rsidRPr="00EC4E07">
        <w:rPr>
          <w:rFonts w:cstheme="minorHAnsi"/>
          <w:lang w:val="hr-HR"/>
        </w:rPr>
        <w:t>Kulturno</w:t>
      </w:r>
      <w:r w:rsidR="00B67FE3" w:rsidRPr="00EC4E07">
        <w:rPr>
          <w:rFonts w:cstheme="minorHAnsi"/>
          <w:lang w:val="hr-HR"/>
        </w:rPr>
        <w:t>-</w:t>
      </w:r>
      <w:r w:rsidR="00F1618E" w:rsidRPr="00EC4E07">
        <w:rPr>
          <w:rFonts w:cstheme="minorHAnsi"/>
          <w:lang w:val="hr-HR"/>
        </w:rPr>
        <w:t xml:space="preserve">turističkog centra </w:t>
      </w:r>
      <w:r w:rsidRPr="00EC4E07">
        <w:rPr>
          <w:rFonts w:cstheme="minorHAnsi"/>
          <w:lang w:val="hr-HR"/>
        </w:rPr>
        <w:t xml:space="preserve">Bistra </w:t>
      </w:r>
      <w:r w:rsidR="00BF7A4F" w:rsidRPr="00EC4E07">
        <w:rPr>
          <w:rFonts w:cstheme="minorHAnsi"/>
          <w:lang w:val="hr-HR"/>
        </w:rPr>
        <w:t>333.518,00</w:t>
      </w:r>
      <w:r w:rsidRPr="00EC4E07">
        <w:rPr>
          <w:rFonts w:cstheme="minorHAnsi"/>
          <w:lang w:val="hr-HR"/>
        </w:rPr>
        <w:t xml:space="preserve"> eura</w:t>
      </w:r>
      <w:r w:rsidR="002A590A" w:rsidRPr="00EC4E07">
        <w:rPr>
          <w:rFonts w:cstheme="minorHAnsi"/>
          <w:lang w:val="hr-HR"/>
        </w:rPr>
        <w:t>)</w:t>
      </w:r>
      <w:r w:rsidRPr="00EC4E07">
        <w:rPr>
          <w:rFonts w:cstheme="minorHAnsi"/>
          <w:lang w:val="hr-HR"/>
        </w:rPr>
        <w:t>.</w:t>
      </w:r>
      <w:r w:rsidRPr="00EB77F2">
        <w:rPr>
          <w:rFonts w:cstheme="minorHAnsi"/>
          <w:lang w:val="hr-HR"/>
        </w:rPr>
        <w:t xml:space="preserve">  </w:t>
      </w:r>
    </w:p>
    <w:p w14:paraId="463AFC46" w14:textId="77777777" w:rsidR="002A590A" w:rsidRPr="00EB77F2" w:rsidRDefault="002A590A" w:rsidP="008D2D7F">
      <w:pPr>
        <w:pStyle w:val="Bezproreda"/>
        <w:jc w:val="both"/>
        <w:rPr>
          <w:rFonts w:cstheme="minorHAnsi"/>
          <w:b/>
          <w:i/>
          <w:iCs/>
          <w:u w:val="single"/>
          <w:lang w:val="hr-HR"/>
        </w:rPr>
      </w:pPr>
    </w:p>
    <w:p w14:paraId="4F7A77BA" w14:textId="77777777" w:rsidR="00041482" w:rsidRPr="00025ABC" w:rsidRDefault="00041482" w:rsidP="008D2D7F">
      <w:pPr>
        <w:pStyle w:val="Bezproreda"/>
        <w:jc w:val="both"/>
        <w:rPr>
          <w:rFonts w:cstheme="minorHAnsi"/>
          <w:b/>
          <w:i/>
          <w:iCs/>
          <w:u w:val="single"/>
          <w:lang w:val="hr-HR"/>
        </w:rPr>
      </w:pPr>
    </w:p>
    <w:p w14:paraId="04E254A1" w14:textId="0E28D4DA" w:rsidR="009543D2" w:rsidRDefault="004823AA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  <w:r w:rsidRPr="00653A7C">
        <w:rPr>
          <w:rFonts w:cstheme="minorHAnsi"/>
          <w:b/>
          <w:i/>
          <w:iCs/>
          <w:u w:val="single"/>
          <w:lang w:val="sv-SE"/>
        </w:rPr>
        <w:lastRenderedPageBreak/>
        <w:t>Rashodi poslovanja</w:t>
      </w:r>
    </w:p>
    <w:p w14:paraId="1D633D33" w14:textId="77777777" w:rsidR="00041482" w:rsidRDefault="00041482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</w:p>
    <w:p w14:paraId="4538F658" w14:textId="513FF823" w:rsidR="008D2D7F" w:rsidRPr="002A590A" w:rsidRDefault="00EC1A15" w:rsidP="008D2D7F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  <w:r w:rsidRPr="00653A7C">
        <w:rPr>
          <w:rFonts w:cstheme="minorHAnsi"/>
          <w:lang w:val="sv-SE"/>
        </w:rPr>
        <w:t xml:space="preserve">Ukupni rashodi poslovanja </w:t>
      </w:r>
      <w:r w:rsidR="000B1211" w:rsidRPr="00653A7C">
        <w:rPr>
          <w:rFonts w:cstheme="minorHAnsi"/>
          <w:lang w:val="sv-SE"/>
        </w:rPr>
        <w:t>O</w:t>
      </w:r>
      <w:r w:rsidRPr="00653A7C">
        <w:rPr>
          <w:rFonts w:cstheme="minorHAnsi"/>
          <w:lang w:val="sv-SE"/>
        </w:rPr>
        <w:t>pćine</w:t>
      </w:r>
      <w:r w:rsidR="000B1211" w:rsidRPr="00653A7C">
        <w:rPr>
          <w:rFonts w:cstheme="minorHAnsi"/>
          <w:lang w:val="sv-SE"/>
        </w:rPr>
        <w:t xml:space="preserve"> Bistra</w:t>
      </w:r>
      <w:r w:rsidR="007644A0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i proračunskih korisnika iznose </w:t>
      </w:r>
      <w:r w:rsidR="003032E0" w:rsidRPr="003032E0">
        <w:rPr>
          <w:rFonts w:cstheme="minorHAnsi"/>
          <w:lang w:val="sv-SE"/>
        </w:rPr>
        <w:t>7.288.738,91</w:t>
      </w:r>
      <w:r w:rsidR="00B938EB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eura.</w:t>
      </w:r>
      <w:r w:rsidR="00B938EB" w:rsidRPr="00653A7C">
        <w:rPr>
          <w:rFonts w:cstheme="minorHAnsi"/>
          <w:lang w:val="sv-SE"/>
        </w:rPr>
        <w:t xml:space="preserve"> </w:t>
      </w:r>
      <w:r w:rsidR="00DA7CFD" w:rsidRPr="00653A7C">
        <w:rPr>
          <w:rFonts w:cstheme="minorHAnsi"/>
          <w:lang w:val="sv-SE"/>
        </w:rPr>
        <w:t xml:space="preserve">Sastoje se od </w:t>
      </w:r>
      <w:r w:rsidR="00CC182B">
        <w:rPr>
          <w:rFonts w:cstheme="minorHAnsi"/>
          <w:lang w:val="sv-SE"/>
        </w:rPr>
        <w:t>r</w:t>
      </w:r>
      <w:r w:rsidR="00DA7CFD" w:rsidRPr="00653A7C">
        <w:rPr>
          <w:rFonts w:cstheme="minorHAnsi"/>
          <w:lang w:val="sv-SE"/>
        </w:rPr>
        <w:t xml:space="preserve">ashoda za zaposlene, </w:t>
      </w:r>
      <w:r w:rsidR="00CC182B">
        <w:rPr>
          <w:rFonts w:cstheme="minorHAnsi"/>
          <w:lang w:val="sv-SE"/>
        </w:rPr>
        <w:t>m</w:t>
      </w:r>
      <w:r w:rsidR="00DA7CFD" w:rsidRPr="00653A7C">
        <w:rPr>
          <w:rFonts w:cstheme="minorHAnsi"/>
          <w:lang w:val="sv-SE"/>
        </w:rPr>
        <w:t xml:space="preserve">aterijalnih rashoda, </w:t>
      </w:r>
      <w:r w:rsidR="00CC182B">
        <w:rPr>
          <w:rFonts w:cstheme="minorHAnsi"/>
          <w:lang w:val="sv-SE"/>
        </w:rPr>
        <w:t>f</w:t>
      </w:r>
      <w:r w:rsidR="00A8069F" w:rsidRPr="00653A7C">
        <w:rPr>
          <w:rFonts w:cstheme="minorHAnsi"/>
          <w:lang w:val="sv-SE"/>
        </w:rPr>
        <w:t xml:space="preserve">inancijskih rashoda, </w:t>
      </w:r>
      <w:r w:rsidR="00CC182B">
        <w:rPr>
          <w:rFonts w:cstheme="minorHAnsi"/>
          <w:lang w:val="sv-SE"/>
        </w:rPr>
        <w:t>s</w:t>
      </w:r>
      <w:r w:rsidR="00A8069F" w:rsidRPr="00653A7C">
        <w:rPr>
          <w:rFonts w:cstheme="minorHAnsi"/>
          <w:lang w:val="sv-SE"/>
        </w:rPr>
        <w:t xml:space="preserve">ubvencija, </w:t>
      </w:r>
      <w:r w:rsidR="00CC182B">
        <w:rPr>
          <w:rFonts w:cstheme="minorHAnsi"/>
          <w:lang w:val="sv-SE"/>
        </w:rPr>
        <w:t>p</w:t>
      </w:r>
      <w:r w:rsidR="00DA7CFD" w:rsidRPr="00653A7C">
        <w:rPr>
          <w:rFonts w:cstheme="minorHAnsi"/>
          <w:lang w:val="sv-SE"/>
        </w:rPr>
        <w:t xml:space="preserve">omoći unutar općeg proračuna, </w:t>
      </w:r>
      <w:r w:rsidR="00CC182B">
        <w:rPr>
          <w:rFonts w:cstheme="minorHAnsi"/>
          <w:lang w:val="sv-SE"/>
        </w:rPr>
        <w:t>n</w:t>
      </w:r>
      <w:r w:rsidR="00A8069F" w:rsidRPr="00653A7C">
        <w:rPr>
          <w:rFonts w:cstheme="minorHAnsi"/>
          <w:lang w:val="sv-SE"/>
        </w:rPr>
        <w:t>ak</w:t>
      </w:r>
      <w:r w:rsidR="00DA7CFD" w:rsidRPr="00653A7C">
        <w:rPr>
          <w:rFonts w:cstheme="minorHAnsi"/>
          <w:lang w:val="sv-SE"/>
        </w:rPr>
        <w:t xml:space="preserve">nada građanima i kućanstvima i </w:t>
      </w:r>
      <w:r w:rsidR="00A8069F" w:rsidRPr="00653A7C">
        <w:rPr>
          <w:rFonts w:cstheme="minorHAnsi"/>
          <w:lang w:val="sv-SE"/>
        </w:rPr>
        <w:t>rashoda</w:t>
      </w:r>
      <w:r w:rsidR="008B13AA">
        <w:rPr>
          <w:rFonts w:cstheme="minorHAnsi"/>
          <w:lang w:val="sv-SE"/>
        </w:rPr>
        <w:t xml:space="preserve"> za donacije, kazne, naknade šteta i kapitalne pomoći.</w:t>
      </w:r>
    </w:p>
    <w:p w14:paraId="67A734D6" w14:textId="1B6B8091" w:rsidR="008D2D7F" w:rsidRPr="00653A7C" w:rsidRDefault="008D2D7F" w:rsidP="008D2D7F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U nastavku obrazloženja daje se struktura rashoda poslovanja p</w:t>
      </w:r>
      <w:r w:rsidR="0048611E">
        <w:rPr>
          <w:rFonts w:cstheme="minorHAnsi"/>
          <w:lang w:val="sv-SE"/>
        </w:rPr>
        <w:t>rema</w:t>
      </w:r>
      <w:r w:rsidRPr="00653A7C">
        <w:rPr>
          <w:rFonts w:cstheme="minorHAnsi"/>
          <w:lang w:val="sv-SE"/>
        </w:rPr>
        <w:t xml:space="preserve"> skupinama rashoda</w:t>
      </w:r>
      <w:r w:rsidR="00C318A7">
        <w:rPr>
          <w:rFonts w:cstheme="minorHAnsi"/>
          <w:lang w:val="sv-SE"/>
        </w:rPr>
        <w:t>:</w:t>
      </w:r>
      <w:r w:rsidRPr="00653A7C">
        <w:rPr>
          <w:rFonts w:cstheme="minorHAnsi"/>
          <w:lang w:val="sv-SE"/>
        </w:rPr>
        <w:t xml:space="preserve"> </w:t>
      </w:r>
    </w:p>
    <w:p w14:paraId="7427E9D9" w14:textId="77777777" w:rsidR="007644A0" w:rsidRDefault="007644A0" w:rsidP="000F4860">
      <w:pPr>
        <w:pStyle w:val="Bezproreda"/>
        <w:jc w:val="both"/>
        <w:rPr>
          <w:rFonts w:cstheme="minorHAnsi"/>
          <w:b/>
          <w:lang w:val="sv-SE"/>
        </w:rPr>
      </w:pPr>
    </w:p>
    <w:p w14:paraId="628F0764" w14:textId="3AAC800A" w:rsidR="00F41B5A" w:rsidRPr="00653A7C" w:rsidRDefault="00C26980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Rashodi</w:t>
      </w:r>
      <w:r w:rsidR="000F4860" w:rsidRPr="00653A7C">
        <w:rPr>
          <w:rFonts w:cstheme="minorHAnsi"/>
          <w:b/>
          <w:lang w:val="sv-SE"/>
        </w:rPr>
        <w:t xml:space="preserve"> za zaposlene</w:t>
      </w:r>
      <w:r w:rsidR="000F4860" w:rsidRPr="00653A7C">
        <w:rPr>
          <w:rFonts w:cstheme="minorHAnsi"/>
          <w:lang w:val="sv-SE"/>
        </w:rPr>
        <w:t xml:space="preserve"> </w:t>
      </w:r>
      <w:r w:rsidR="007E49BE" w:rsidRPr="00653A7C">
        <w:rPr>
          <w:rFonts w:cstheme="minorHAnsi"/>
          <w:lang w:val="sv-SE"/>
        </w:rPr>
        <w:t>planira</w:t>
      </w:r>
      <w:r w:rsidR="00E10A3D" w:rsidRPr="00653A7C">
        <w:rPr>
          <w:rFonts w:cstheme="minorHAnsi"/>
          <w:lang w:val="sv-SE"/>
        </w:rPr>
        <w:t>ju se</w:t>
      </w:r>
      <w:r w:rsidR="007E49BE" w:rsidRPr="00653A7C">
        <w:rPr>
          <w:rFonts w:cstheme="minorHAnsi"/>
          <w:lang w:val="sv-SE"/>
        </w:rPr>
        <w:t xml:space="preserve"> su u ukupnom i</w:t>
      </w:r>
      <w:r w:rsidR="003D411A" w:rsidRPr="00653A7C">
        <w:rPr>
          <w:rFonts w:cstheme="minorHAnsi"/>
          <w:lang w:val="sv-SE"/>
        </w:rPr>
        <w:t>znosu od</w:t>
      </w:r>
      <w:r w:rsidR="00E10A3D" w:rsidRPr="00653A7C">
        <w:rPr>
          <w:rFonts w:cstheme="minorHAnsi"/>
          <w:lang w:val="sv-SE"/>
        </w:rPr>
        <w:t xml:space="preserve"> </w:t>
      </w:r>
      <w:r w:rsidR="00390D78" w:rsidRPr="00390D78">
        <w:rPr>
          <w:rFonts w:cstheme="minorHAnsi"/>
          <w:lang w:val="sv-SE"/>
        </w:rPr>
        <w:t>2.194.171,50</w:t>
      </w:r>
      <w:r w:rsidR="00E10A3D" w:rsidRPr="00390D78">
        <w:rPr>
          <w:rFonts w:cstheme="minorHAnsi"/>
          <w:lang w:val="sv-SE"/>
        </w:rPr>
        <w:t xml:space="preserve"> e</w:t>
      </w:r>
      <w:r w:rsidR="00E10A3D" w:rsidRPr="00653A7C">
        <w:rPr>
          <w:rFonts w:cstheme="minorHAnsi"/>
          <w:lang w:val="sv-SE"/>
        </w:rPr>
        <w:t xml:space="preserve">ura, a planirani su prema broju </w:t>
      </w:r>
      <w:r w:rsidR="00AB6C4D">
        <w:rPr>
          <w:rFonts w:cstheme="minorHAnsi"/>
          <w:lang w:val="sv-SE"/>
        </w:rPr>
        <w:t>zaposlenih</w:t>
      </w:r>
      <w:r w:rsidR="00E10A3D" w:rsidRPr="00653A7C">
        <w:rPr>
          <w:rFonts w:cstheme="minorHAnsi"/>
          <w:lang w:val="sv-SE"/>
        </w:rPr>
        <w:t xml:space="preserve"> u 202</w:t>
      </w:r>
      <w:r w:rsidR="00992AF0">
        <w:rPr>
          <w:rFonts w:cstheme="minorHAnsi"/>
          <w:lang w:val="sv-SE"/>
        </w:rPr>
        <w:t>5</w:t>
      </w:r>
      <w:r w:rsidR="00E10A3D" w:rsidRPr="00653A7C">
        <w:rPr>
          <w:rFonts w:cstheme="minorHAnsi"/>
          <w:lang w:val="sv-SE"/>
        </w:rPr>
        <w:t xml:space="preserve">. </w:t>
      </w:r>
      <w:r w:rsidR="00B53E48" w:rsidRPr="00653A7C">
        <w:rPr>
          <w:rFonts w:cstheme="minorHAnsi"/>
          <w:lang w:val="sv-SE"/>
        </w:rPr>
        <w:t>g</w:t>
      </w:r>
      <w:r w:rsidR="00E10A3D" w:rsidRPr="00653A7C">
        <w:rPr>
          <w:rFonts w:cstheme="minorHAnsi"/>
          <w:lang w:val="sv-SE"/>
        </w:rPr>
        <w:t>odini</w:t>
      </w:r>
      <w:r w:rsidR="00B53E48" w:rsidRPr="00653A7C">
        <w:rPr>
          <w:rFonts w:cstheme="minorHAnsi"/>
          <w:lang w:val="sv-SE"/>
        </w:rPr>
        <w:t xml:space="preserve"> i planu zapošljavanja za 202</w:t>
      </w:r>
      <w:r w:rsidR="00992AF0">
        <w:rPr>
          <w:rFonts w:cstheme="minorHAnsi"/>
          <w:lang w:val="sv-SE"/>
        </w:rPr>
        <w:t>6</w:t>
      </w:r>
      <w:r w:rsidR="00B53E48" w:rsidRPr="00653A7C">
        <w:rPr>
          <w:rFonts w:cstheme="minorHAnsi"/>
          <w:lang w:val="sv-SE"/>
        </w:rPr>
        <w:t xml:space="preserve">. godinu. </w:t>
      </w:r>
      <w:r w:rsidR="00E10A3D" w:rsidRPr="00653A7C">
        <w:rPr>
          <w:rFonts w:cstheme="minorHAnsi"/>
          <w:lang w:val="sv-SE"/>
        </w:rPr>
        <w:t xml:space="preserve">Obuhvaćaju rashode za zaposlene u Općini Bistra </w:t>
      </w:r>
      <w:r w:rsidR="00404E5D" w:rsidRPr="00653A7C">
        <w:rPr>
          <w:rFonts w:cstheme="minorHAnsi"/>
          <w:lang w:val="sv-SE"/>
        </w:rPr>
        <w:t xml:space="preserve">za </w:t>
      </w:r>
      <w:r w:rsidR="00404E5D" w:rsidRPr="001F7B16">
        <w:rPr>
          <w:rFonts w:cstheme="minorHAnsi"/>
          <w:lang w:val="sv-SE"/>
        </w:rPr>
        <w:t>1</w:t>
      </w:r>
      <w:r w:rsidR="001F7B16" w:rsidRPr="001F7B16">
        <w:rPr>
          <w:rFonts w:cstheme="minorHAnsi"/>
          <w:lang w:val="sv-SE"/>
        </w:rPr>
        <w:t>1</w:t>
      </w:r>
      <w:r w:rsidR="00404E5D" w:rsidRPr="00653A7C">
        <w:rPr>
          <w:rFonts w:cstheme="minorHAnsi"/>
          <w:lang w:val="sv-SE"/>
        </w:rPr>
        <w:t xml:space="preserve"> djelatnika</w:t>
      </w:r>
      <w:r w:rsidR="00E10A3D" w:rsidRPr="00653A7C">
        <w:rPr>
          <w:rFonts w:cstheme="minorHAnsi"/>
          <w:lang w:val="sv-SE"/>
        </w:rPr>
        <w:t xml:space="preserve">, rashode za za zaposlene u Dječjem vrtiću Kapljica </w:t>
      </w:r>
      <w:r w:rsidR="00861B97" w:rsidRPr="00653A7C">
        <w:rPr>
          <w:rFonts w:cstheme="minorHAnsi"/>
          <w:lang w:val="sv-SE"/>
        </w:rPr>
        <w:t xml:space="preserve">za </w:t>
      </w:r>
      <w:r w:rsidR="001665B7" w:rsidRPr="001651F9">
        <w:rPr>
          <w:rFonts w:cstheme="minorHAnsi"/>
          <w:lang w:val="sv-SE"/>
        </w:rPr>
        <w:t>trenutno zaposlen</w:t>
      </w:r>
      <w:r w:rsidR="00B6542C" w:rsidRPr="001651F9">
        <w:rPr>
          <w:rFonts w:cstheme="minorHAnsi"/>
          <w:lang w:val="sv-SE"/>
        </w:rPr>
        <w:t>ih</w:t>
      </w:r>
      <w:r w:rsidR="001665B7" w:rsidRPr="001651F9">
        <w:rPr>
          <w:rFonts w:cstheme="minorHAnsi"/>
          <w:lang w:val="sv-SE"/>
        </w:rPr>
        <w:t xml:space="preserve"> </w:t>
      </w:r>
      <w:r w:rsidR="001F7B16">
        <w:rPr>
          <w:rFonts w:cstheme="minorHAnsi"/>
          <w:lang w:val="sv-SE"/>
        </w:rPr>
        <w:t>51</w:t>
      </w:r>
      <w:r w:rsidR="00861B97" w:rsidRPr="00653A7C">
        <w:rPr>
          <w:rFonts w:cstheme="minorHAnsi"/>
          <w:lang w:val="sv-SE"/>
        </w:rPr>
        <w:t xml:space="preserve"> djelatnika</w:t>
      </w:r>
      <w:r w:rsidR="001F7B16">
        <w:rPr>
          <w:rFonts w:cstheme="minorHAnsi"/>
          <w:lang w:val="sv-SE"/>
        </w:rPr>
        <w:t xml:space="preserve"> od čega se 44 djelatnika odnose na matični objekt, 7 djelatnika je zaposlno na područnom objektu, te je u postupku zapošljavanje još 2 djelatnika na područnom objektu</w:t>
      </w:r>
      <w:r w:rsidR="001665B7">
        <w:rPr>
          <w:rFonts w:cstheme="minorHAnsi"/>
          <w:lang w:val="sv-SE"/>
        </w:rPr>
        <w:t>,</w:t>
      </w:r>
      <w:r w:rsidR="000B1211" w:rsidRPr="00653A7C">
        <w:rPr>
          <w:rFonts w:cstheme="minorHAnsi"/>
          <w:lang w:val="sv-SE"/>
        </w:rPr>
        <w:t xml:space="preserve"> </w:t>
      </w:r>
      <w:r w:rsidR="00E10A3D" w:rsidRPr="00653A7C">
        <w:rPr>
          <w:rFonts w:cstheme="minorHAnsi"/>
          <w:lang w:val="sv-SE"/>
        </w:rPr>
        <w:t>rashode za zaposlene u Općinskoj knjižnici Bistra</w:t>
      </w:r>
      <w:r w:rsidR="00031D7E">
        <w:rPr>
          <w:rFonts w:cstheme="minorHAnsi"/>
          <w:lang w:val="sv-SE"/>
        </w:rPr>
        <w:t xml:space="preserve"> </w:t>
      </w:r>
      <w:r w:rsidR="00861B97" w:rsidRPr="00653A7C">
        <w:rPr>
          <w:rFonts w:cstheme="minorHAnsi"/>
          <w:lang w:val="sv-SE"/>
        </w:rPr>
        <w:t xml:space="preserve">za </w:t>
      </w:r>
      <w:r w:rsidR="00F41B5A" w:rsidRPr="00653A7C">
        <w:rPr>
          <w:rFonts w:cstheme="minorHAnsi"/>
          <w:lang w:val="sv-SE"/>
        </w:rPr>
        <w:t>2</w:t>
      </w:r>
      <w:r w:rsidR="00861B97" w:rsidRPr="00653A7C">
        <w:rPr>
          <w:rFonts w:cstheme="minorHAnsi"/>
          <w:lang w:val="sv-SE"/>
        </w:rPr>
        <w:t xml:space="preserve"> djelatnic</w:t>
      </w:r>
      <w:r w:rsidR="00B53E48" w:rsidRPr="00653A7C">
        <w:rPr>
          <w:rFonts w:cstheme="minorHAnsi"/>
          <w:lang w:val="sv-SE"/>
        </w:rPr>
        <w:t xml:space="preserve">e </w:t>
      </w:r>
      <w:r w:rsidR="000B1211" w:rsidRPr="00653A7C">
        <w:rPr>
          <w:rFonts w:cstheme="minorHAnsi"/>
          <w:lang w:val="sv-SE"/>
        </w:rPr>
        <w:t xml:space="preserve">i rashode za zaposlene u </w:t>
      </w:r>
      <w:r w:rsidR="00AB6C4D">
        <w:rPr>
          <w:rFonts w:cstheme="minorHAnsi"/>
          <w:lang w:val="sv-SE"/>
        </w:rPr>
        <w:t>Kulturno-turističkom centru Bistra</w:t>
      </w:r>
      <w:r w:rsidR="001F7B16">
        <w:rPr>
          <w:rFonts w:cstheme="minorHAnsi"/>
          <w:lang w:val="sv-SE"/>
        </w:rPr>
        <w:t xml:space="preserve"> za 2 djelatnice</w:t>
      </w:r>
      <w:r w:rsidR="000B1211" w:rsidRPr="00653A7C">
        <w:rPr>
          <w:rFonts w:cstheme="minorHAnsi"/>
          <w:lang w:val="sv-SE"/>
        </w:rPr>
        <w:t>.</w:t>
      </w:r>
    </w:p>
    <w:p w14:paraId="2B23A4D4" w14:textId="4A55DE66" w:rsidR="000F4860" w:rsidRPr="001F7B16" w:rsidRDefault="00E10A3D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Struktu</w:t>
      </w:r>
      <w:r w:rsidR="000A23CA">
        <w:rPr>
          <w:rFonts w:cstheme="minorHAnsi"/>
          <w:lang w:val="sv-SE"/>
        </w:rPr>
        <w:t>r</w:t>
      </w:r>
      <w:r w:rsidRPr="00653A7C">
        <w:rPr>
          <w:rFonts w:cstheme="minorHAnsi"/>
          <w:lang w:val="sv-SE"/>
        </w:rPr>
        <w:t>u rashoda za zaposlene čine bruto pla</w:t>
      </w:r>
      <w:r w:rsidR="00F41B5A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>e, doprinosi na pla</w:t>
      </w:r>
      <w:r w:rsidR="00F41B5A" w:rsidRPr="00653A7C">
        <w:rPr>
          <w:rFonts w:cstheme="minorHAnsi"/>
          <w:lang w:val="sv-SE"/>
        </w:rPr>
        <w:t>ć</w:t>
      </w:r>
      <w:r w:rsidRPr="00653A7C">
        <w:rPr>
          <w:rFonts w:cstheme="minorHAnsi"/>
          <w:lang w:val="sv-SE"/>
        </w:rPr>
        <w:t>e te ostali rashodi za zaposlene (</w:t>
      </w:r>
      <w:r w:rsidR="00F41B5A" w:rsidRPr="00653A7C">
        <w:rPr>
          <w:rFonts w:cstheme="minorHAnsi"/>
          <w:lang w:val="sv-SE"/>
        </w:rPr>
        <w:t xml:space="preserve">jubilarne </w:t>
      </w:r>
      <w:r w:rsidRPr="00653A7C">
        <w:rPr>
          <w:rFonts w:cstheme="minorHAnsi"/>
          <w:lang w:val="sv-SE"/>
        </w:rPr>
        <w:t xml:space="preserve">nagrade, </w:t>
      </w:r>
      <w:r w:rsidR="00145ACF" w:rsidRPr="00653A7C">
        <w:rPr>
          <w:rFonts w:cstheme="minorHAnsi"/>
          <w:lang w:val="sv-SE"/>
        </w:rPr>
        <w:t>prigodne nagrade</w:t>
      </w:r>
      <w:r w:rsidRPr="00653A7C">
        <w:rPr>
          <w:rFonts w:cstheme="minorHAnsi"/>
          <w:lang w:val="sv-SE"/>
        </w:rPr>
        <w:t xml:space="preserve">, dar djetetu, topli obrok). </w:t>
      </w:r>
      <w:r w:rsidR="00260CEB">
        <w:rPr>
          <w:rFonts w:cstheme="minorHAnsi"/>
          <w:lang w:val="sv-SE"/>
        </w:rPr>
        <w:t>P</w:t>
      </w:r>
      <w:r w:rsidR="00B53E48" w:rsidRPr="00653A7C">
        <w:rPr>
          <w:rFonts w:cstheme="minorHAnsi"/>
          <w:lang w:val="sv-SE"/>
        </w:rPr>
        <w:t xml:space="preserve">ovećani su u </w:t>
      </w:r>
      <w:r w:rsidR="005F1056" w:rsidRPr="00653A7C">
        <w:rPr>
          <w:rFonts w:cstheme="minorHAnsi"/>
          <w:lang w:val="sv-SE"/>
        </w:rPr>
        <w:t>odnosu na plan za 202</w:t>
      </w:r>
      <w:r w:rsidR="00992AF0">
        <w:rPr>
          <w:rFonts w:cstheme="minorHAnsi"/>
          <w:lang w:val="sv-SE"/>
        </w:rPr>
        <w:t>5</w:t>
      </w:r>
      <w:r w:rsidR="005F1056" w:rsidRPr="00653A7C">
        <w:rPr>
          <w:rFonts w:cstheme="minorHAnsi"/>
          <w:lang w:val="sv-SE"/>
        </w:rPr>
        <w:t>. godinu zbog</w:t>
      </w:r>
      <w:r w:rsidR="00AF0BF8">
        <w:rPr>
          <w:rFonts w:cstheme="minorHAnsi"/>
          <w:lang w:val="sv-SE"/>
        </w:rPr>
        <w:t xml:space="preserve"> planiranih</w:t>
      </w:r>
      <w:r w:rsidR="005F1056" w:rsidRPr="00653A7C">
        <w:rPr>
          <w:rFonts w:cstheme="minorHAnsi"/>
          <w:lang w:val="sv-SE"/>
        </w:rPr>
        <w:t xml:space="preserve"> novih zapošljavanja u </w:t>
      </w:r>
      <w:r w:rsidR="001F7B16" w:rsidRPr="001F7B16">
        <w:rPr>
          <w:rFonts w:cstheme="minorHAnsi"/>
          <w:lang w:val="sv-SE"/>
        </w:rPr>
        <w:t xml:space="preserve">područnom objektu </w:t>
      </w:r>
      <w:r w:rsidR="001651F9">
        <w:rPr>
          <w:rFonts w:cstheme="minorHAnsi"/>
          <w:lang w:val="sv-SE"/>
        </w:rPr>
        <w:t>D</w:t>
      </w:r>
      <w:r w:rsidR="001F7B16" w:rsidRPr="001F7B16">
        <w:rPr>
          <w:rFonts w:cstheme="minorHAnsi"/>
          <w:lang w:val="sv-SE"/>
        </w:rPr>
        <w:t xml:space="preserve">ječjeg vrtića Kapljica i </w:t>
      </w:r>
      <w:r w:rsidR="001651F9">
        <w:rPr>
          <w:rFonts w:cstheme="minorHAnsi"/>
          <w:lang w:val="sv-SE"/>
        </w:rPr>
        <w:t>O</w:t>
      </w:r>
      <w:r w:rsidR="001F7B16" w:rsidRPr="001F7B16">
        <w:rPr>
          <w:rFonts w:cstheme="minorHAnsi"/>
          <w:lang w:val="sv-SE"/>
        </w:rPr>
        <w:t>pćini Bistra.</w:t>
      </w:r>
    </w:p>
    <w:p w14:paraId="11771BB4" w14:textId="77777777" w:rsidR="00F84ECE" w:rsidRPr="00653A7C" w:rsidRDefault="00F84ECE" w:rsidP="000F4860">
      <w:pPr>
        <w:pStyle w:val="Bezproreda"/>
        <w:jc w:val="both"/>
        <w:rPr>
          <w:rFonts w:cstheme="minorHAnsi"/>
          <w:lang w:val="sv-SE"/>
        </w:rPr>
      </w:pPr>
    </w:p>
    <w:p w14:paraId="644248B6" w14:textId="0F7E4CC8" w:rsidR="00007820" w:rsidRPr="00653A7C" w:rsidRDefault="000F4860" w:rsidP="00A40F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Materijalni rashodi</w:t>
      </w:r>
      <w:r w:rsidRPr="00653A7C">
        <w:rPr>
          <w:rFonts w:cstheme="minorHAnsi"/>
          <w:lang w:val="sv-SE"/>
        </w:rPr>
        <w:t xml:space="preserve"> </w:t>
      </w:r>
      <w:r w:rsidR="00C04E3B" w:rsidRPr="00653A7C">
        <w:rPr>
          <w:rFonts w:cstheme="minorHAnsi"/>
          <w:lang w:val="sv-SE"/>
        </w:rPr>
        <w:t>planira</w:t>
      </w:r>
      <w:r w:rsidR="00861B97" w:rsidRPr="00653A7C">
        <w:rPr>
          <w:rFonts w:cstheme="minorHAnsi"/>
          <w:lang w:val="sv-SE"/>
        </w:rPr>
        <w:t>ju</w:t>
      </w:r>
      <w:r w:rsidR="00C04E3B" w:rsidRPr="00653A7C">
        <w:rPr>
          <w:rFonts w:cstheme="minorHAnsi"/>
          <w:lang w:val="sv-SE"/>
        </w:rPr>
        <w:t xml:space="preserve"> s</w:t>
      </w:r>
      <w:r w:rsidR="003E3623">
        <w:rPr>
          <w:rFonts w:cstheme="minorHAnsi"/>
          <w:lang w:val="sv-SE"/>
        </w:rPr>
        <w:t>e</w:t>
      </w:r>
      <w:r w:rsidR="00C04E3B" w:rsidRPr="00653A7C">
        <w:rPr>
          <w:rFonts w:cstheme="minorHAnsi"/>
          <w:lang w:val="sv-SE"/>
        </w:rPr>
        <w:t xml:space="preserve"> </w:t>
      </w:r>
      <w:r w:rsidR="00861B97" w:rsidRPr="00653A7C">
        <w:rPr>
          <w:rFonts w:cstheme="minorHAnsi"/>
          <w:lang w:val="sv-SE"/>
        </w:rPr>
        <w:t xml:space="preserve">u iznosu od </w:t>
      </w:r>
      <w:r w:rsidR="006C34ED" w:rsidRPr="006C34ED">
        <w:rPr>
          <w:rFonts w:cstheme="minorHAnsi"/>
          <w:lang w:val="sv-SE"/>
        </w:rPr>
        <w:t>3.258.332,25</w:t>
      </w:r>
      <w:r w:rsidR="00793F03" w:rsidRPr="00653A7C">
        <w:rPr>
          <w:rFonts w:cstheme="minorHAnsi"/>
          <w:lang w:val="sv-SE"/>
        </w:rPr>
        <w:t xml:space="preserve"> </w:t>
      </w:r>
      <w:r w:rsidR="00861B97" w:rsidRPr="00653A7C">
        <w:rPr>
          <w:rFonts w:cstheme="minorHAnsi"/>
          <w:lang w:val="sv-SE"/>
        </w:rPr>
        <w:t>eura</w:t>
      </w:r>
      <w:r w:rsidR="0059382A">
        <w:rPr>
          <w:rFonts w:cstheme="minorHAnsi"/>
          <w:lang w:val="sv-SE"/>
        </w:rPr>
        <w:t xml:space="preserve"> i </w:t>
      </w:r>
      <w:r w:rsidR="00392115" w:rsidRPr="00653A7C">
        <w:rPr>
          <w:rFonts w:cstheme="minorHAnsi"/>
          <w:lang w:val="sv-SE"/>
        </w:rPr>
        <w:t>najznačajnija su stavka u rashodima poslovanja (</w:t>
      </w:r>
      <w:r w:rsidR="006C34ED" w:rsidRPr="006C34ED">
        <w:rPr>
          <w:rFonts w:cstheme="minorHAnsi"/>
          <w:lang w:val="sv-SE"/>
        </w:rPr>
        <w:t>44,70</w:t>
      </w:r>
      <w:r w:rsidR="00392115" w:rsidRPr="00653A7C">
        <w:rPr>
          <w:rFonts w:cstheme="minorHAnsi"/>
          <w:lang w:val="sv-SE"/>
        </w:rPr>
        <w:t xml:space="preserve"> %)</w:t>
      </w:r>
      <w:r w:rsidR="00F96378">
        <w:rPr>
          <w:rFonts w:cstheme="minorHAnsi"/>
          <w:lang w:val="sv-SE"/>
        </w:rPr>
        <w:t>. O</w:t>
      </w:r>
      <w:r w:rsidR="00861B97" w:rsidRPr="00653A7C">
        <w:rPr>
          <w:rFonts w:cstheme="minorHAnsi"/>
          <w:lang w:val="sv-SE"/>
        </w:rPr>
        <w:t xml:space="preserve">dnose </w:t>
      </w:r>
      <w:r w:rsidR="00F96378">
        <w:rPr>
          <w:rFonts w:cstheme="minorHAnsi"/>
          <w:lang w:val="sv-SE"/>
        </w:rPr>
        <w:t xml:space="preserve">se </w:t>
      </w:r>
      <w:r w:rsidR="00861B97" w:rsidRPr="00653A7C">
        <w:rPr>
          <w:rFonts w:cstheme="minorHAnsi"/>
          <w:lang w:val="sv-SE"/>
        </w:rPr>
        <w:t xml:space="preserve">na </w:t>
      </w:r>
      <w:r w:rsidR="00392115" w:rsidRPr="00653A7C">
        <w:rPr>
          <w:rFonts w:cstheme="minorHAnsi"/>
          <w:lang w:val="sv-SE"/>
        </w:rPr>
        <w:t xml:space="preserve">materijalne </w:t>
      </w:r>
      <w:r w:rsidR="00861B97" w:rsidRPr="00653A7C">
        <w:rPr>
          <w:rFonts w:cstheme="minorHAnsi"/>
          <w:lang w:val="sv-SE"/>
        </w:rPr>
        <w:t xml:space="preserve">rashode </w:t>
      </w:r>
      <w:r w:rsidR="006E34BC">
        <w:rPr>
          <w:rFonts w:cstheme="minorHAnsi"/>
          <w:lang w:val="sv-SE"/>
        </w:rPr>
        <w:t>Općine Bistra</w:t>
      </w:r>
      <w:r w:rsidR="00172291" w:rsidRPr="00653A7C">
        <w:rPr>
          <w:rFonts w:cstheme="minorHAnsi"/>
          <w:lang w:val="sv-SE"/>
        </w:rPr>
        <w:t xml:space="preserve">, </w:t>
      </w:r>
      <w:r w:rsidR="00392115" w:rsidRPr="00653A7C">
        <w:rPr>
          <w:rFonts w:cstheme="minorHAnsi"/>
          <w:lang w:val="sv-SE"/>
        </w:rPr>
        <w:t>Dječj</w:t>
      </w:r>
      <w:r w:rsidR="003E3623">
        <w:rPr>
          <w:rFonts w:cstheme="minorHAnsi"/>
          <w:lang w:val="sv-SE"/>
        </w:rPr>
        <w:t>eg</w:t>
      </w:r>
      <w:r w:rsidR="00392115" w:rsidRPr="00653A7C">
        <w:rPr>
          <w:rFonts w:cstheme="minorHAnsi"/>
          <w:lang w:val="sv-SE"/>
        </w:rPr>
        <w:t xml:space="preserve"> vrtić</w:t>
      </w:r>
      <w:r w:rsidR="003E3623">
        <w:rPr>
          <w:rFonts w:cstheme="minorHAnsi"/>
          <w:lang w:val="sv-SE"/>
        </w:rPr>
        <w:t>a</w:t>
      </w:r>
      <w:r w:rsidR="00392115" w:rsidRPr="00653A7C">
        <w:rPr>
          <w:rFonts w:cstheme="minorHAnsi"/>
          <w:lang w:val="sv-SE"/>
        </w:rPr>
        <w:t xml:space="preserve"> Kapljica</w:t>
      </w:r>
      <w:r w:rsidR="003E3623">
        <w:rPr>
          <w:rFonts w:cstheme="minorHAnsi"/>
          <w:lang w:val="sv-SE"/>
        </w:rPr>
        <w:t>,</w:t>
      </w:r>
      <w:r w:rsidR="00392115" w:rsidRPr="00653A7C">
        <w:rPr>
          <w:rFonts w:cstheme="minorHAnsi"/>
          <w:lang w:val="sv-SE"/>
        </w:rPr>
        <w:t xml:space="preserve"> Općinsk</w:t>
      </w:r>
      <w:r w:rsidR="003E3623">
        <w:rPr>
          <w:rFonts w:cstheme="minorHAnsi"/>
          <w:lang w:val="sv-SE"/>
        </w:rPr>
        <w:t>e</w:t>
      </w:r>
      <w:r w:rsidR="00392115" w:rsidRPr="00653A7C">
        <w:rPr>
          <w:rFonts w:cstheme="minorHAnsi"/>
          <w:lang w:val="sv-SE"/>
        </w:rPr>
        <w:t xml:space="preserve"> knjižnica Bistra</w:t>
      </w:r>
      <w:r w:rsidR="003E3623">
        <w:rPr>
          <w:rFonts w:cstheme="minorHAnsi"/>
          <w:lang w:val="sv-SE"/>
        </w:rPr>
        <w:t xml:space="preserve"> </w:t>
      </w:r>
      <w:r w:rsidR="00793F03" w:rsidRPr="00653A7C">
        <w:rPr>
          <w:rFonts w:cstheme="minorHAnsi"/>
          <w:lang w:val="sv-SE"/>
        </w:rPr>
        <w:t>i</w:t>
      </w:r>
      <w:r w:rsidR="00421169" w:rsidRPr="00653A7C">
        <w:rPr>
          <w:rFonts w:cstheme="minorHAnsi"/>
          <w:lang w:val="sv-SE"/>
        </w:rPr>
        <w:t xml:space="preserve"> </w:t>
      </w:r>
      <w:r w:rsidR="003E3623">
        <w:rPr>
          <w:rFonts w:cstheme="minorHAnsi"/>
          <w:lang w:val="sv-SE"/>
        </w:rPr>
        <w:t>Kulturno</w:t>
      </w:r>
      <w:r w:rsidR="00B67FE3">
        <w:rPr>
          <w:rFonts w:cstheme="minorHAnsi"/>
          <w:lang w:val="sv-SE"/>
        </w:rPr>
        <w:t>-</w:t>
      </w:r>
      <w:r w:rsidR="003E3623">
        <w:rPr>
          <w:rFonts w:cstheme="minorHAnsi"/>
          <w:lang w:val="sv-SE"/>
        </w:rPr>
        <w:t>turističkog centra</w:t>
      </w:r>
      <w:r w:rsidR="00421169" w:rsidRPr="00653A7C">
        <w:rPr>
          <w:rFonts w:cstheme="minorHAnsi"/>
          <w:lang w:val="sv-SE"/>
        </w:rPr>
        <w:t xml:space="preserve"> Bistra</w:t>
      </w:r>
      <w:r w:rsidR="00793F03" w:rsidRPr="00653A7C">
        <w:rPr>
          <w:rFonts w:cstheme="minorHAnsi"/>
          <w:lang w:val="sv-SE"/>
        </w:rPr>
        <w:t>.</w:t>
      </w:r>
      <w:r w:rsidR="00007820" w:rsidRPr="00653A7C">
        <w:rPr>
          <w:rFonts w:cstheme="minorHAnsi"/>
          <w:lang w:val="sv-SE"/>
        </w:rPr>
        <w:t xml:space="preserve"> </w:t>
      </w:r>
    </w:p>
    <w:p w14:paraId="216E9532" w14:textId="1B3AE0CC" w:rsidR="00A40FAD" w:rsidRPr="00653A7C" w:rsidRDefault="00793F03" w:rsidP="00A40FAD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Sastoje se od</w:t>
      </w:r>
      <w:r w:rsidR="00007820" w:rsidRPr="00653A7C">
        <w:rPr>
          <w:rFonts w:cstheme="minorHAnsi"/>
          <w:lang w:val="sv-SE"/>
        </w:rPr>
        <w:t xml:space="preserve"> </w:t>
      </w:r>
      <w:r w:rsidR="0059382A" w:rsidRPr="00653A7C">
        <w:rPr>
          <w:rFonts w:cstheme="minorHAnsi"/>
          <w:i/>
          <w:iCs/>
          <w:lang w:val="sv-SE"/>
        </w:rPr>
        <w:t>Naknada troškova zaposlenima</w:t>
      </w:r>
      <w:r w:rsidR="0059382A" w:rsidRPr="00653A7C">
        <w:rPr>
          <w:rFonts w:cstheme="minorHAnsi"/>
          <w:lang w:val="sv-SE"/>
        </w:rPr>
        <w:t xml:space="preserve"> (naknade troškova prijevoza na posao i s posla, naknade troškove službenih putovanja i stručna usavršavanje zaposlenika)</w:t>
      </w:r>
      <w:r w:rsidR="0059382A">
        <w:rPr>
          <w:rFonts w:cstheme="minorHAnsi"/>
          <w:lang w:val="sv-SE"/>
        </w:rPr>
        <w:t xml:space="preserve">, </w:t>
      </w:r>
      <w:r w:rsidR="0059382A" w:rsidRPr="00653A7C">
        <w:rPr>
          <w:rFonts w:cstheme="minorHAnsi"/>
          <w:i/>
          <w:iCs/>
          <w:lang w:val="sv-SE"/>
        </w:rPr>
        <w:t>Rashoda za materijal i energiju</w:t>
      </w:r>
      <w:r w:rsidR="0059382A" w:rsidRPr="00653A7C">
        <w:rPr>
          <w:rFonts w:cstheme="minorHAnsi"/>
          <w:lang w:val="sv-SE"/>
        </w:rPr>
        <w:t xml:space="preserve"> (troškovi uredskog materijala, literature, sredstva za čišćenje, radnu odjeću, troškove električne energije, plina, goriva, sitnog inventara, namirnica, didaktičke opreme, troškove materijala i djelova za održavanje imovine</w:t>
      </w:r>
      <w:r w:rsidR="006E34BC">
        <w:rPr>
          <w:rFonts w:cstheme="minorHAnsi"/>
          <w:lang w:val="sv-SE"/>
        </w:rPr>
        <w:t>,</w:t>
      </w:r>
      <w:r w:rsidR="0059382A" w:rsidRPr="00653A7C">
        <w:rPr>
          <w:rFonts w:cstheme="minorHAnsi"/>
          <w:lang w:val="sv-SE"/>
        </w:rPr>
        <w:t xml:space="preserve"> te troškove materijala pri organizaciji manifestacija)</w:t>
      </w:r>
      <w:r w:rsidR="0059382A">
        <w:rPr>
          <w:rFonts w:cstheme="minorHAnsi"/>
          <w:lang w:val="sv-SE"/>
        </w:rPr>
        <w:t xml:space="preserve">, </w:t>
      </w:r>
      <w:r w:rsidRPr="00653A7C">
        <w:rPr>
          <w:rFonts w:cstheme="minorHAnsi"/>
          <w:i/>
          <w:iCs/>
          <w:lang w:val="sv-SE"/>
        </w:rPr>
        <w:t>R</w:t>
      </w:r>
      <w:r w:rsidR="00007820" w:rsidRPr="00653A7C">
        <w:rPr>
          <w:rFonts w:cstheme="minorHAnsi"/>
          <w:i/>
          <w:iCs/>
          <w:lang w:val="sv-SE"/>
        </w:rPr>
        <w:t>ashoda za usluge</w:t>
      </w:r>
      <w:r w:rsidRPr="00653A7C">
        <w:rPr>
          <w:rFonts w:cstheme="minorHAnsi"/>
          <w:lang w:val="sv-SE"/>
        </w:rPr>
        <w:t xml:space="preserve"> (</w:t>
      </w:r>
      <w:r w:rsidR="00007820" w:rsidRPr="00653A7C">
        <w:rPr>
          <w:rFonts w:cstheme="minorHAnsi"/>
          <w:lang w:val="sv-SE"/>
        </w:rPr>
        <w:t>komunalne usluge, usluge promidžbe i informiranja, telefona i poštarine, računalne usluge, usluge tekućeg i investicijskog održavanja, kao i drugi rashodi vezani za potrebe Jedinstvenog upravnog odjela i proračunskih korisnika</w:t>
      </w:r>
      <w:r w:rsidRPr="00653A7C">
        <w:rPr>
          <w:rFonts w:cstheme="minorHAnsi"/>
          <w:lang w:val="sv-SE"/>
        </w:rPr>
        <w:t>),</w:t>
      </w:r>
      <w:r w:rsidR="0059382A">
        <w:rPr>
          <w:rFonts w:cstheme="minorHAnsi"/>
          <w:lang w:val="sv-SE"/>
        </w:rPr>
        <w:t xml:space="preserve"> </w:t>
      </w:r>
      <w:r w:rsidR="0059382A" w:rsidRPr="0059382A">
        <w:rPr>
          <w:rFonts w:cstheme="minorHAnsi"/>
          <w:i/>
          <w:iCs/>
          <w:lang w:val="sv-SE"/>
        </w:rPr>
        <w:t>Naknade troškova osobama izvan radnog odnosa</w:t>
      </w:r>
      <w:r w:rsidR="0059382A">
        <w:rPr>
          <w:rFonts w:cstheme="minorHAnsi"/>
          <w:i/>
          <w:iCs/>
          <w:lang w:val="sv-SE"/>
        </w:rPr>
        <w:t xml:space="preserve"> </w:t>
      </w:r>
      <w:r w:rsidR="0059382A">
        <w:rPr>
          <w:rFonts w:cstheme="minorHAnsi"/>
          <w:lang w:val="sv-SE"/>
        </w:rPr>
        <w:t>(naknada troškova prijevoza LAG)</w:t>
      </w:r>
      <w:r w:rsidR="0059382A">
        <w:rPr>
          <w:rFonts w:cstheme="minorHAnsi"/>
          <w:i/>
          <w:iCs/>
          <w:lang w:val="sv-SE"/>
        </w:rPr>
        <w:t xml:space="preserve"> i </w:t>
      </w:r>
      <w:r w:rsidR="009964C3" w:rsidRPr="00653A7C">
        <w:rPr>
          <w:rFonts w:cstheme="minorHAnsi"/>
          <w:i/>
          <w:iCs/>
          <w:lang w:val="sv-SE"/>
        </w:rPr>
        <w:t>Ostali</w:t>
      </w:r>
      <w:r w:rsidR="006E34BC">
        <w:rPr>
          <w:rFonts w:cstheme="minorHAnsi"/>
          <w:i/>
          <w:iCs/>
          <w:lang w:val="sv-SE"/>
        </w:rPr>
        <w:t xml:space="preserve"> </w:t>
      </w:r>
      <w:r w:rsidR="009964C3" w:rsidRPr="00653A7C">
        <w:rPr>
          <w:rFonts w:cstheme="minorHAnsi"/>
          <w:i/>
          <w:iCs/>
          <w:lang w:val="sv-SE"/>
        </w:rPr>
        <w:t>nespomenuti rasho</w:t>
      </w:r>
      <w:r w:rsidR="006E34BC">
        <w:rPr>
          <w:rFonts w:cstheme="minorHAnsi"/>
          <w:i/>
          <w:iCs/>
          <w:lang w:val="sv-SE"/>
        </w:rPr>
        <w:t>di</w:t>
      </w:r>
      <w:r w:rsidR="009964C3" w:rsidRPr="00653A7C">
        <w:rPr>
          <w:rFonts w:cstheme="minorHAnsi"/>
          <w:i/>
          <w:iCs/>
          <w:lang w:val="sv-SE"/>
        </w:rPr>
        <w:t xml:space="preserve"> poslovanja</w:t>
      </w:r>
      <w:r w:rsidR="00B97F79" w:rsidRPr="00653A7C">
        <w:rPr>
          <w:rFonts w:cstheme="minorHAnsi"/>
          <w:lang w:val="sv-SE"/>
        </w:rPr>
        <w:t xml:space="preserve"> (</w:t>
      </w:r>
      <w:r w:rsidR="009964C3" w:rsidRPr="00653A7C">
        <w:rPr>
          <w:rFonts w:cstheme="minorHAnsi"/>
          <w:lang w:val="sv-SE"/>
        </w:rPr>
        <w:t>naknad</w:t>
      </w:r>
      <w:r w:rsidR="00B97F79" w:rsidRPr="00653A7C">
        <w:rPr>
          <w:rFonts w:cstheme="minorHAnsi"/>
          <w:lang w:val="sv-SE"/>
        </w:rPr>
        <w:t>e</w:t>
      </w:r>
      <w:r w:rsidR="009964C3" w:rsidRPr="00653A7C">
        <w:rPr>
          <w:rFonts w:cstheme="minorHAnsi"/>
          <w:lang w:val="sv-SE"/>
        </w:rPr>
        <w:t xml:space="preserve"> za rad predstavničkih </w:t>
      </w:r>
      <w:r w:rsidR="0082732F" w:rsidRPr="00653A7C">
        <w:rPr>
          <w:rFonts w:cstheme="minorHAnsi"/>
          <w:lang w:val="sv-SE"/>
        </w:rPr>
        <w:t>i</w:t>
      </w:r>
      <w:r w:rsidR="009964C3" w:rsidRPr="00653A7C">
        <w:rPr>
          <w:rFonts w:cstheme="minorHAnsi"/>
          <w:lang w:val="sv-SE"/>
        </w:rPr>
        <w:t xml:space="preserve"> izvršnih tijela, povjerenstava </w:t>
      </w:r>
      <w:r w:rsidR="0082732F" w:rsidRPr="00653A7C">
        <w:rPr>
          <w:rFonts w:cstheme="minorHAnsi"/>
          <w:lang w:val="sv-SE"/>
        </w:rPr>
        <w:t>i</w:t>
      </w:r>
      <w:r w:rsidR="009964C3" w:rsidRPr="00653A7C">
        <w:rPr>
          <w:rFonts w:cstheme="minorHAnsi"/>
          <w:lang w:val="sv-SE"/>
        </w:rPr>
        <w:t xml:space="preserve"> radnih tijela, rashod</w:t>
      </w:r>
      <w:r w:rsidR="00B97F79" w:rsidRPr="00653A7C">
        <w:rPr>
          <w:rFonts w:cstheme="minorHAnsi"/>
          <w:lang w:val="sv-SE"/>
        </w:rPr>
        <w:t>i</w:t>
      </w:r>
      <w:r w:rsidR="009964C3" w:rsidRPr="00653A7C">
        <w:rPr>
          <w:rFonts w:cstheme="minorHAnsi"/>
          <w:lang w:val="sv-SE"/>
        </w:rPr>
        <w:t xml:space="preserve"> za reprezentaciju, premij</w:t>
      </w:r>
      <w:r w:rsidR="00B97F79" w:rsidRPr="00653A7C">
        <w:rPr>
          <w:rFonts w:cstheme="minorHAnsi"/>
          <w:lang w:val="sv-SE"/>
        </w:rPr>
        <w:t>e</w:t>
      </w:r>
      <w:r w:rsidR="009964C3" w:rsidRPr="00653A7C">
        <w:rPr>
          <w:rFonts w:cstheme="minorHAnsi"/>
          <w:lang w:val="sv-SE"/>
        </w:rPr>
        <w:t xml:space="preserve"> osiguranj</w:t>
      </w:r>
      <w:r w:rsidR="005E3385" w:rsidRPr="00653A7C">
        <w:rPr>
          <w:rFonts w:cstheme="minorHAnsi"/>
          <w:lang w:val="sv-SE"/>
        </w:rPr>
        <w:t>a</w:t>
      </w:r>
      <w:r w:rsidR="009964C3" w:rsidRPr="00653A7C">
        <w:rPr>
          <w:rFonts w:cstheme="minorHAnsi"/>
          <w:lang w:val="sv-SE"/>
        </w:rPr>
        <w:t xml:space="preserve">, </w:t>
      </w:r>
      <w:r w:rsidR="00C7132B" w:rsidRPr="00653A7C">
        <w:rPr>
          <w:rFonts w:cstheme="minorHAnsi"/>
          <w:lang w:val="sv-SE"/>
        </w:rPr>
        <w:t>članarin</w:t>
      </w:r>
      <w:r w:rsidR="00B97F79" w:rsidRPr="00653A7C">
        <w:rPr>
          <w:rFonts w:cstheme="minorHAnsi"/>
          <w:lang w:val="sv-SE"/>
        </w:rPr>
        <w:t>e</w:t>
      </w:r>
      <w:r w:rsidR="00325D7B" w:rsidRPr="00653A7C">
        <w:rPr>
          <w:rFonts w:cstheme="minorHAnsi"/>
          <w:lang w:val="sv-SE"/>
        </w:rPr>
        <w:t>, rashod</w:t>
      </w:r>
      <w:r w:rsidR="00B97F79" w:rsidRPr="00653A7C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protokola te ostal</w:t>
      </w:r>
      <w:r w:rsidR="005E3385" w:rsidRPr="00653A7C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nespomenut</w:t>
      </w:r>
      <w:r w:rsidR="00E6440B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rashod</w:t>
      </w:r>
      <w:r w:rsidR="00E6440B">
        <w:rPr>
          <w:rFonts w:cstheme="minorHAnsi"/>
          <w:lang w:val="sv-SE"/>
        </w:rPr>
        <w:t>i</w:t>
      </w:r>
      <w:r w:rsidR="00325D7B" w:rsidRPr="00653A7C">
        <w:rPr>
          <w:rFonts w:cstheme="minorHAnsi"/>
          <w:lang w:val="sv-SE"/>
        </w:rPr>
        <w:t xml:space="preserve"> poslovanja</w:t>
      </w:r>
      <w:r w:rsidR="00B97F79" w:rsidRPr="00653A7C">
        <w:rPr>
          <w:rFonts w:cstheme="minorHAnsi"/>
          <w:lang w:val="sv-SE"/>
        </w:rPr>
        <w:t>)</w:t>
      </w:r>
      <w:r w:rsidR="0059382A">
        <w:rPr>
          <w:rFonts w:cstheme="minorHAnsi"/>
          <w:lang w:val="sv-SE"/>
        </w:rPr>
        <w:t>.</w:t>
      </w:r>
      <w:r w:rsidR="00392115" w:rsidRPr="00653A7C">
        <w:rPr>
          <w:rFonts w:cstheme="minorHAnsi"/>
          <w:lang w:val="sv-SE"/>
        </w:rPr>
        <w:t xml:space="preserve"> </w:t>
      </w:r>
    </w:p>
    <w:p w14:paraId="2A5E599C" w14:textId="77777777" w:rsidR="00B477BC" w:rsidRPr="00653A7C" w:rsidRDefault="00B477BC" w:rsidP="000F4860">
      <w:pPr>
        <w:pStyle w:val="Bezproreda"/>
        <w:jc w:val="both"/>
        <w:rPr>
          <w:rFonts w:cstheme="minorHAnsi"/>
          <w:lang w:val="sv-SE"/>
        </w:rPr>
      </w:pPr>
    </w:p>
    <w:p w14:paraId="00A0833A" w14:textId="49C56EA7" w:rsidR="00026017" w:rsidRPr="00653A7C" w:rsidRDefault="000F4860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Financijski rashodi</w:t>
      </w:r>
      <w:r w:rsidRPr="00653A7C">
        <w:rPr>
          <w:rFonts w:cstheme="minorHAnsi"/>
          <w:lang w:val="sv-SE"/>
        </w:rPr>
        <w:t xml:space="preserve"> </w:t>
      </w:r>
      <w:r w:rsidR="00160F3A" w:rsidRPr="00653A7C">
        <w:rPr>
          <w:rFonts w:cstheme="minorHAnsi"/>
          <w:lang w:val="sv-SE"/>
        </w:rPr>
        <w:t xml:space="preserve">planiraju se u iznosu od </w:t>
      </w:r>
      <w:r w:rsidR="00611E95" w:rsidRPr="00611E95">
        <w:rPr>
          <w:rFonts w:cstheme="minorHAnsi"/>
          <w:lang w:val="sv-SE"/>
        </w:rPr>
        <w:t>109.135,01</w:t>
      </w:r>
      <w:r w:rsidR="00195777" w:rsidRPr="00653A7C">
        <w:rPr>
          <w:rFonts w:cstheme="minorHAnsi"/>
          <w:lang w:val="sv-SE"/>
        </w:rPr>
        <w:t xml:space="preserve"> eura</w:t>
      </w:r>
      <w:r w:rsidR="00965504" w:rsidRPr="00653A7C">
        <w:rPr>
          <w:rFonts w:cstheme="minorHAnsi"/>
          <w:lang w:val="sv-SE"/>
        </w:rPr>
        <w:t xml:space="preserve">. Odnose se na </w:t>
      </w:r>
      <w:r w:rsidR="00965504" w:rsidRPr="00653A7C">
        <w:rPr>
          <w:rFonts w:cstheme="minorHAnsi"/>
          <w:i/>
          <w:iCs/>
          <w:lang w:val="sv-SE"/>
        </w:rPr>
        <w:t xml:space="preserve">rashode za kamate na primljene kredite </w:t>
      </w:r>
      <w:r w:rsidR="00965504" w:rsidRPr="00653A7C">
        <w:rPr>
          <w:rFonts w:cstheme="minorHAnsi"/>
          <w:lang w:val="sv-SE"/>
        </w:rPr>
        <w:t xml:space="preserve">Općine Bistra i Dječjeg vrtića Kapljica </w:t>
      </w:r>
      <w:r w:rsidR="00707F1E" w:rsidRPr="00653A7C">
        <w:rPr>
          <w:rFonts w:cstheme="minorHAnsi"/>
          <w:lang w:val="sv-SE"/>
        </w:rPr>
        <w:t>temelj</w:t>
      </w:r>
      <w:r w:rsidR="00392115" w:rsidRPr="00653A7C">
        <w:rPr>
          <w:rFonts w:cstheme="minorHAnsi"/>
          <w:lang w:val="sv-SE"/>
        </w:rPr>
        <w:t>em</w:t>
      </w:r>
      <w:r w:rsidR="00707F1E" w:rsidRPr="00653A7C">
        <w:rPr>
          <w:rFonts w:cstheme="minorHAnsi"/>
          <w:lang w:val="sv-SE"/>
        </w:rPr>
        <w:t xml:space="preserve"> sklopljenih ugovora</w:t>
      </w:r>
      <w:r w:rsidR="00965504" w:rsidRPr="00653A7C">
        <w:rPr>
          <w:rFonts w:cstheme="minorHAnsi"/>
          <w:lang w:val="sv-SE"/>
        </w:rPr>
        <w:t xml:space="preserve"> o kreditima</w:t>
      </w:r>
      <w:r w:rsidR="006E34BC">
        <w:rPr>
          <w:rFonts w:cstheme="minorHAnsi"/>
          <w:lang w:val="sv-SE"/>
        </w:rPr>
        <w:t>,</w:t>
      </w:r>
      <w:r w:rsidR="00707F1E" w:rsidRPr="00653A7C">
        <w:rPr>
          <w:rFonts w:cstheme="minorHAnsi"/>
          <w:lang w:val="sv-SE"/>
        </w:rPr>
        <w:t xml:space="preserve"> </w:t>
      </w:r>
      <w:r w:rsidR="00C436D1" w:rsidRPr="00C436D1">
        <w:rPr>
          <w:rFonts w:cstheme="minorHAnsi"/>
          <w:i/>
          <w:iCs/>
          <w:lang w:val="sv-SE"/>
        </w:rPr>
        <w:t>rashode za usluge banaka i platnog prometa</w:t>
      </w:r>
      <w:r w:rsidR="00C436D1">
        <w:rPr>
          <w:rFonts w:cstheme="minorHAnsi"/>
          <w:i/>
          <w:iCs/>
          <w:lang w:val="sv-SE"/>
        </w:rPr>
        <w:t>,</w:t>
      </w:r>
      <w:r w:rsidR="00C436D1" w:rsidRPr="00653A7C">
        <w:rPr>
          <w:rFonts w:cstheme="minorHAnsi"/>
          <w:lang w:val="sv-SE"/>
        </w:rPr>
        <w:t xml:space="preserve"> </w:t>
      </w:r>
      <w:r w:rsidR="00707F1E" w:rsidRPr="00653A7C">
        <w:rPr>
          <w:rFonts w:cstheme="minorHAnsi"/>
          <w:lang w:val="sv-SE"/>
        </w:rPr>
        <w:t xml:space="preserve">te </w:t>
      </w:r>
      <w:r w:rsidR="00707F1E" w:rsidRPr="00653A7C">
        <w:rPr>
          <w:rFonts w:cstheme="minorHAnsi"/>
          <w:i/>
          <w:iCs/>
          <w:lang w:val="sv-SE"/>
        </w:rPr>
        <w:t xml:space="preserve">ostale </w:t>
      </w:r>
      <w:r w:rsidR="00C436D1">
        <w:rPr>
          <w:rFonts w:cstheme="minorHAnsi"/>
          <w:i/>
          <w:iCs/>
          <w:lang w:val="sv-SE"/>
        </w:rPr>
        <w:t xml:space="preserve">nespomenute </w:t>
      </w:r>
      <w:r w:rsidR="00707F1E" w:rsidRPr="00653A7C">
        <w:rPr>
          <w:rFonts w:cstheme="minorHAnsi"/>
          <w:i/>
          <w:iCs/>
          <w:lang w:val="sv-SE"/>
        </w:rPr>
        <w:t>financijske rashode</w:t>
      </w:r>
      <w:r w:rsidR="00392115" w:rsidRPr="00653A7C">
        <w:rPr>
          <w:rFonts w:cstheme="minorHAnsi"/>
          <w:lang w:val="sv-SE"/>
        </w:rPr>
        <w:t xml:space="preserve"> (</w:t>
      </w:r>
      <w:r w:rsidR="00C436D1">
        <w:rPr>
          <w:rFonts w:cstheme="minorHAnsi"/>
          <w:lang w:val="sv-SE"/>
        </w:rPr>
        <w:t>dugovanja na naslijeđenoj ošasnoj imovini</w:t>
      </w:r>
      <w:r w:rsidR="00F96378">
        <w:rPr>
          <w:rFonts w:cstheme="minorHAnsi"/>
          <w:lang w:val="sv-SE"/>
        </w:rPr>
        <w:t xml:space="preserve"> i</w:t>
      </w:r>
      <w:r w:rsidR="00C436D1">
        <w:rPr>
          <w:rFonts w:cstheme="minorHAnsi"/>
          <w:lang w:val="sv-SE"/>
        </w:rPr>
        <w:t xml:space="preserve"> ostali nespmenuti rashodi)</w:t>
      </w:r>
      <w:r w:rsidR="00F96378">
        <w:rPr>
          <w:rFonts w:cstheme="minorHAnsi"/>
          <w:lang w:val="sv-SE"/>
        </w:rPr>
        <w:t>.</w:t>
      </w:r>
      <w:r w:rsidR="00965504" w:rsidRPr="00653A7C">
        <w:rPr>
          <w:rFonts w:cstheme="minorHAnsi"/>
          <w:lang w:val="sv-SE"/>
        </w:rPr>
        <w:t xml:space="preserve"> </w:t>
      </w:r>
    </w:p>
    <w:p w14:paraId="28D6FB79" w14:textId="77777777" w:rsidR="00026017" w:rsidRPr="00653A7C" w:rsidRDefault="00026017" w:rsidP="000F4860">
      <w:pPr>
        <w:pStyle w:val="Bezproreda"/>
        <w:jc w:val="both"/>
        <w:rPr>
          <w:rFonts w:cstheme="minorHAnsi"/>
          <w:lang w:val="sv-SE"/>
        </w:rPr>
      </w:pPr>
    </w:p>
    <w:p w14:paraId="5A7A1BA9" w14:textId="14A80475" w:rsidR="00456BD5" w:rsidRPr="00653A7C" w:rsidRDefault="000F4860" w:rsidP="00456BD5">
      <w:pPr>
        <w:pStyle w:val="Bezproreda"/>
        <w:jc w:val="both"/>
        <w:rPr>
          <w:rFonts w:cstheme="minorHAnsi"/>
          <w:lang w:val="sv-SE"/>
        </w:rPr>
      </w:pPr>
      <w:r w:rsidRPr="00CB2F7D">
        <w:rPr>
          <w:rFonts w:cstheme="minorHAnsi"/>
          <w:b/>
          <w:lang w:val="sv-SE"/>
        </w:rPr>
        <w:t xml:space="preserve">Subvencije </w:t>
      </w:r>
      <w:r w:rsidRPr="00CB2F7D">
        <w:rPr>
          <w:rFonts w:cstheme="minorHAnsi"/>
          <w:lang w:val="sv-SE"/>
        </w:rPr>
        <w:t xml:space="preserve">su </w:t>
      </w:r>
      <w:r w:rsidR="008D468A" w:rsidRPr="00CB2F7D">
        <w:rPr>
          <w:rFonts w:cstheme="minorHAnsi"/>
          <w:lang w:val="sv-SE"/>
        </w:rPr>
        <w:t xml:space="preserve">planirane </w:t>
      </w:r>
      <w:r w:rsidRPr="00CB2F7D">
        <w:rPr>
          <w:rFonts w:cstheme="minorHAnsi"/>
          <w:lang w:val="sv-SE"/>
        </w:rPr>
        <w:t xml:space="preserve">u iznosu </w:t>
      </w:r>
      <w:r w:rsidR="00F363F5" w:rsidRPr="00CB2F7D">
        <w:rPr>
          <w:rFonts w:cstheme="minorHAnsi"/>
          <w:lang w:val="sv-SE"/>
        </w:rPr>
        <w:t>35.000,00</w:t>
      </w:r>
      <w:r w:rsidR="006404A3" w:rsidRPr="00CB2F7D">
        <w:rPr>
          <w:rFonts w:cstheme="minorHAnsi"/>
          <w:lang w:val="sv-SE"/>
        </w:rPr>
        <w:t xml:space="preserve"> eura. </w:t>
      </w:r>
      <w:r w:rsidR="003F154D" w:rsidRPr="00CB2F7D">
        <w:rPr>
          <w:rFonts w:cstheme="minorHAnsi"/>
          <w:lang w:val="sv-SE"/>
        </w:rPr>
        <w:t>Odnose se na rashode Općine Bistra</w:t>
      </w:r>
      <w:r w:rsidR="006727DA" w:rsidRPr="00CB2F7D">
        <w:rPr>
          <w:rFonts w:cstheme="minorHAnsi"/>
          <w:lang w:val="sv-SE"/>
        </w:rPr>
        <w:t xml:space="preserve"> </w:t>
      </w:r>
      <w:r w:rsidR="003F154D" w:rsidRPr="00CB2F7D">
        <w:rPr>
          <w:rFonts w:cstheme="minorHAnsi"/>
          <w:lang w:val="sv-SE"/>
        </w:rPr>
        <w:t>za subvencije poljoprivrednici</w:t>
      </w:r>
      <w:r w:rsidR="00152829" w:rsidRPr="00CB2F7D">
        <w:rPr>
          <w:rFonts w:cstheme="minorHAnsi"/>
          <w:lang w:val="sv-SE"/>
        </w:rPr>
        <w:t>m</w:t>
      </w:r>
      <w:r w:rsidR="003F154D" w:rsidRPr="00CB2F7D">
        <w:rPr>
          <w:rFonts w:cstheme="minorHAnsi"/>
          <w:lang w:val="sv-SE"/>
        </w:rPr>
        <w:t>a</w:t>
      </w:r>
      <w:r w:rsidR="00E3586C" w:rsidRPr="00CB2F7D">
        <w:rPr>
          <w:rFonts w:cstheme="minorHAnsi"/>
          <w:lang w:val="sv-SE"/>
        </w:rPr>
        <w:t xml:space="preserve"> </w:t>
      </w:r>
      <w:r w:rsidR="00CB2F7D" w:rsidRPr="00CB2F7D">
        <w:rPr>
          <w:rFonts w:cstheme="minorHAnsi"/>
          <w:lang w:val="sv-SE"/>
        </w:rPr>
        <w:t xml:space="preserve">unutar </w:t>
      </w:r>
      <w:r w:rsidR="00E3586C" w:rsidRPr="00CB2F7D">
        <w:rPr>
          <w:rFonts w:cstheme="minorHAnsi"/>
          <w:lang w:val="sv-SE"/>
        </w:rPr>
        <w:t>poticajn</w:t>
      </w:r>
      <w:r w:rsidR="00CB2F7D" w:rsidRPr="00CB2F7D">
        <w:rPr>
          <w:rFonts w:cstheme="minorHAnsi"/>
          <w:lang w:val="sv-SE"/>
        </w:rPr>
        <w:t>ih</w:t>
      </w:r>
      <w:r w:rsidR="00E3586C" w:rsidRPr="00CB2F7D">
        <w:rPr>
          <w:rFonts w:cstheme="minorHAnsi"/>
          <w:lang w:val="sv-SE"/>
        </w:rPr>
        <w:t xml:space="preserve"> mjer</w:t>
      </w:r>
      <w:r w:rsidR="00CB2F7D" w:rsidRPr="00CB2F7D">
        <w:rPr>
          <w:rFonts w:cstheme="minorHAnsi"/>
          <w:lang w:val="sv-SE"/>
        </w:rPr>
        <w:t>a</w:t>
      </w:r>
      <w:r w:rsidR="00E3586C" w:rsidRPr="00CB2F7D">
        <w:rPr>
          <w:rFonts w:cstheme="minorHAnsi"/>
          <w:lang w:val="sv-SE"/>
        </w:rPr>
        <w:t xml:space="preserve"> u poljoprivredi</w:t>
      </w:r>
      <w:r w:rsidR="00F363F5" w:rsidRPr="00CB2F7D">
        <w:rPr>
          <w:rFonts w:cstheme="minorHAnsi"/>
          <w:lang w:val="sv-SE"/>
        </w:rPr>
        <w:t xml:space="preserve"> i </w:t>
      </w:r>
      <w:r w:rsidR="00E3586C" w:rsidRPr="00CB2F7D">
        <w:rPr>
          <w:rFonts w:cstheme="minorHAnsi"/>
          <w:lang w:val="sv-SE"/>
        </w:rPr>
        <w:t xml:space="preserve">za </w:t>
      </w:r>
      <w:r w:rsidR="00152829" w:rsidRPr="00CB2F7D">
        <w:rPr>
          <w:rFonts w:cstheme="minorHAnsi"/>
          <w:lang w:val="sv-SE"/>
        </w:rPr>
        <w:t>subvencioniranje</w:t>
      </w:r>
      <w:r w:rsidR="00152829" w:rsidRPr="00653A7C">
        <w:rPr>
          <w:rFonts w:cstheme="minorHAnsi"/>
          <w:lang w:val="sv-SE"/>
        </w:rPr>
        <w:t xml:space="preserve"> privatnih dječjih </w:t>
      </w:r>
      <w:r w:rsidR="00E3586C" w:rsidRPr="00653A7C">
        <w:rPr>
          <w:rFonts w:cstheme="minorHAnsi"/>
          <w:lang w:val="sv-SE"/>
        </w:rPr>
        <w:t>vr</w:t>
      </w:r>
      <w:r w:rsidR="00F363F5">
        <w:rPr>
          <w:rFonts w:cstheme="minorHAnsi"/>
          <w:lang w:val="sv-SE"/>
        </w:rPr>
        <w:t>tića.</w:t>
      </w:r>
    </w:p>
    <w:p w14:paraId="19840B69" w14:textId="77777777" w:rsidR="00CC62E6" w:rsidRPr="00653A7C" w:rsidRDefault="00CC62E6" w:rsidP="000F4860">
      <w:pPr>
        <w:pStyle w:val="Bezproreda"/>
        <w:jc w:val="both"/>
        <w:rPr>
          <w:rFonts w:cstheme="minorHAnsi"/>
          <w:lang w:val="sv-SE"/>
        </w:rPr>
      </w:pPr>
    </w:p>
    <w:p w14:paraId="79B6713D" w14:textId="7461D215" w:rsidR="000F4860" w:rsidRPr="00653A7C" w:rsidRDefault="000F4860" w:rsidP="000F4860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 xml:space="preserve">Pomoći </w:t>
      </w:r>
      <w:r w:rsidR="009E0AA1" w:rsidRPr="00653A7C">
        <w:rPr>
          <w:rFonts w:cstheme="minorHAnsi"/>
          <w:b/>
          <w:lang w:val="sv-SE"/>
        </w:rPr>
        <w:t xml:space="preserve">dane u inozemstvo </w:t>
      </w:r>
      <w:r w:rsidR="00532580" w:rsidRPr="00653A7C">
        <w:rPr>
          <w:rFonts w:cstheme="minorHAnsi"/>
          <w:b/>
          <w:lang w:val="sv-SE"/>
        </w:rPr>
        <w:t>i</w:t>
      </w:r>
      <w:r w:rsidR="009E0AA1" w:rsidRPr="00653A7C">
        <w:rPr>
          <w:rFonts w:cstheme="minorHAnsi"/>
          <w:b/>
          <w:lang w:val="sv-SE"/>
        </w:rPr>
        <w:t xml:space="preserve"> unutar</w:t>
      </w:r>
      <w:r w:rsidRPr="00653A7C">
        <w:rPr>
          <w:rFonts w:cstheme="minorHAnsi"/>
          <w:b/>
          <w:lang w:val="sv-SE"/>
        </w:rPr>
        <w:t xml:space="preserve"> općeg proračuna</w:t>
      </w:r>
      <w:r w:rsidR="009820AD" w:rsidRPr="00653A7C">
        <w:rPr>
          <w:rFonts w:cstheme="minorHAnsi"/>
          <w:b/>
          <w:lang w:val="sv-SE"/>
        </w:rPr>
        <w:t xml:space="preserve"> </w:t>
      </w:r>
      <w:r w:rsidR="00532580" w:rsidRPr="00653A7C">
        <w:rPr>
          <w:rFonts w:cstheme="minorHAnsi"/>
          <w:bCs/>
          <w:lang w:val="sv-SE"/>
        </w:rPr>
        <w:t>planiraju se u iznosu</w:t>
      </w:r>
      <w:r w:rsidR="00532580" w:rsidRPr="00653A7C">
        <w:rPr>
          <w:rFonts w:cstheme="minorHAnsi"/>
          <w:b/>
          <w:lang w:val="sv-SE"/>
        </w:rPr>
        <w:t xml:space="preserve"> </w:t>
      </w:r>
      <w:r w:rsidR="00CE1A93" w:rsidRPr="00653A7C">
        <w:rPr>
          <w:rFonts w:cstheme="minorHAnsi"/>
          <w:lang w:val="sv-SE"/>
        </w:rPr>
        <w:t xml:space="preserve">od </w:t>
      </w:r>
      <w:r w:rsidR="006D62B7" w:rsidRPr="006D62B7">
        <w:rPr>
          <w:rFonts w:cstheme="minorHAnsi"/>
          <w:lang w:val="sv-SE"/>
        </w:rPr>
        <w:t>162.700,00</w:t>
      </w:r>
      <w:r w:rsidR="00CE1A93" w:rsidRPr="00653A7C">
        <w:rPr>
          <w:rFonts w:cstheme="minorHAnsi"/>
          <w:lang w:val="sv-SE"/>
        </w:rPr>
        <w:t xml:space="preserve"> eura i odnose se </w:t>
      </w:r>
      <w:r w:rsidR="009820AD" w:rsidRPr="00653A7C">
        <w:rPr>
          <w:rFonts w:cstheme="minorHAnsi"/>
          <w:lang w:val="sv-SE"/>
        </w:rPr>
        <w:t xml:space="preserve">na pomoći Osnovnoj školi Bistra za sufinanciranje </w:t>
      </w:r>
      <w:r w:rsidR="001D6EFB" w:rsidRPr="00653A7C">
        <w:rPr>
          <w:rFonts w:cstheme="minorHAnsi"/>
          <w:lang w:val="sv-SE"/>
        </w:rPr>
        <w:t xml:space="preserve">nabave </w:t>
      </w:r>
      <w:r w:rsidR="008875DB">
        <w:rPr>
          <w:rFonts w:cstheme="minorHAnsi"/>
          <w:lang w:val="sv-SE"/>
        </w:rPr>
        <w:t xml:space="preserve">radnih bilježnica i drugih </w:t>
      </w:r>
      <w:r w:rsidR="001D6EFB" w:rsidRPr="00653A7C">
        <w:rPr>
          <w:rFonts w:cstheme="minorHAnsi"/>
          <w:lang w:val="sv-SE"/>
        </w:rPr>
        <w:t xml:space="preserve">obrazovnih materijala, </w:t>
      </w:r>
      <w:r w:rsidR="001D186A" w:rsidRPr="00653A7C">
        <w:rPr>
          <w:rFonts w:cstheme="minorHAnsi"/>
          <w:lang w:val="sv-SE"/>
        </w:rPr>
        <w:t>sufinanciranje škole u prirodi, sufinanciranje boravka u školi</w:t>
      </w:r>
      <w:r w:rsidR="008875DB">
        <w:rPr>
          <w:rFonts w:cstheme="minorHAnsi"/>
          <w:lang w:val="sv-SE"/>
        </w:rPr>
        <w:t xml:space="preserve">, </w:t>
      </w:r>
      <w:r w:rsidR="001D186A" w:rsidRPr="00653A7C">
        <w:rPr>
          <w:rFonts w:cstheme="minorHAnsi"/>
          <w:lang w:val="sv-SE"/>
        </w:rPr>
        <w:t>natjecanja</w:t>
      </w:r>
      <w:r w:rsidR="00C35EAE" w:rsidRPr="00653A7C">
        <w:rPr>
          <w:rFonts w:cstheme="minorHAnsi"/>
          <w:lang w:val="sv-SE"/>
        </w:rPr>
        <w:t xml:space="preserve"> učenika</w:t>
      </w:r>
      <w:r w:rsidR="00CE1A93" w:rsidRPr="00653A7C">
        <w:rPr>
          <w:rFonts w:cstheme="minorHAnsi"/>
          <w:lang w:val="sv-SE"/>
        </w:rPr>
        <w:t xml:space="preserve">, </w:t>
      </w:r>
      <w:r w:rsidR="008875DB">
        <w:rPr>
          <w:rFonts w:cstheme="minorHAnsi"/>
          <w:lang w:val="sv-SE"/>
        </w:rPr>
        <w:t xml:space="preserve">troškove za 1. dan škole i </w:t>
      </w:r>
      <w:r w:rsidR="001D186A" w:rsidRPr="00653A7C">
        <w:rPr>
          <w:rFonts w:cstheme="minorHAnsi"/>
          <w:lang w:val="sv-SE"/>
        </w:rPr>
        <w:t>kapitalne pomoći</w:t>
      </w:r>
      <w:r w:rsidR="00CE1A93" w:rsidRPr="00653A7C">
        <w:rPr>
          <w:rFonts w:cstheme="minorHAnsi"/>
          <w:lang w:val="sv-SE"/>
        </w:rPr>
        <w:t xml:space="preserve"> </w:t>
      </w:r>
      <w:r w:rsidR="008875DB">
        <w:rPr>
          <w:rFonts w:cstheme="minorHAnsi"/>
          <w:lang w:val="sv-SE"/>
        </w:rPr>
        <w:t xml:space="preserve">za </w:t>
      </w:r>
      <w:r w:rsidR="00CE1A93" w:rsidRPr="00653A7C">
        <w:rPr>
          <w:rFonts w:cstheme="minorHAnsi"/>
          <w:lang w:val="sv-SE"/>
        </w:rPr>
        <w:t>Osnovn</w:t>
      </w:r>
      <w:r w:rsidR="008875DB">
        <w:rPr>
          <w:rFonts w:cstheme="minorHAnsi"/>
          <w:lang w:val="sv-SE"/>
        </w:rPr>
        <w:t>u</w:t>
      </w:r>
      <w:r w:rsidR="00CE1A93" w:rsidRPr="00653A7C">
        <w:rPr>
          <w:rFonts w:cstheme="minorHAnsi"/>
          <w:lang w:val="sv-SE"/>
        </w:rPr>
        <w:t xml:space="preserve"> škol</w:t>
      </w:r>
      <w:r w:rsidR="008875DB">
        <w:rPr>
          <w:rFonts w:cstheme="minorHAnsi"/>
          <w:lang w:val="sv-SE"/>
        </w:rPr>
        <w:t>u Bistra</w:t>
      </w:r>
      <w:r w:rsidR="00546400" w:rsidRPr="00653A7C">
        <w:rPr>
          <w:rFonts w:cstheme="minorHAnsi"/>
          <w:lang w:val="sv-SE"/>
        </w:rPr>
        <w:t>, te</w:t>
      </w:r>
      <w:r w:rsidR="00CE1A93" w:rsidRPr="00653A7C">
        <w:rPr>
          <w:rFonts w:cstheme="minorHAnsi"/>
          <w:lang w:val="sv-SE"/>
        </w:rPr>
        <w:t xml:space="preserve"> </w:t>
      </w:r>
      <w:r w:rsidR="00E94899" w:rsidRPr="00653A7C">
        <w:rPr>
          <w:rFonts w:cstheme="minorHAnsi"/>
          <w:lang w:val="sv-SE"/>
        </w:rPr>
        <w:t>sufinanciranje</w:t>
      </w:r>
      <w:r w:rsidR="001D6EFB" w:rsidRPr="00653A7C">
        <w:rPr>
          <w:rFonts w:cstheme="minorHAnsi"/>
          <w:lang w:val="sv-SE"/>
        </w:rPr>
        <w:t xml:space="preserve"> troškova ostalih</w:t>
      </w:r>
      <w:r w:rsidR="00E94899" w:rsidRPr="00653A7C">
        <w:rPr>
          <w:rFonts w:cstheme="minorHAnsi"/>
          <w:lang w:val="sv-SE"/>
        </w:rPr>
        <w:t xml:space="preserve"> dječjih vrtića kojima je osnivač druga jedinica lokalne samouprave</w:t>
      </w:r>
      <w:r w:rsidR="00CE1A93" w:rsidRPr="00653A7C">
        <w:rPr>
          <w:rFonts w:cstheme="minorHAnsi"/>
          <w:lang w:val="sv-SE"/>
        </w:rPr>
        <w:t xml:space="preserve">. </w:t>
      </w:r>
      <w:r w:rsidR="00E94899" w:rsidRPr="00653A7C">
        <w:rPr>
          <w:rFonts w:cstheme="minorHAnsi"/>
          <w:lang w:val="sv-SE"/>
        </w:rPr>
        <w:t xml:space="preserve"> </w:t>
      </w:r>
    </w:p>
    <w:p w14:paraId="672336E8" w14:textId="77777777" w:rsidR="001D186A" w:rsidRPr="00653A7C" w:rsidRDefault="001D186A" w:rsidP="000F4860">
      <w:pPr>
        <w:pStyle w:val="Bezproreda"/>
        <w:jc w:val="both"/>
        <w:rPr>
          <w:rFonts w:cstheme="minorHAnsi"/>
          <w:lang w:val="sv-SE"/>
        </w:rPr>
      </w:pPr>
    </w:p>
    <w:p w14:paraId="4CFE44F6" w14:textId="793FE482" w:rsidR="005B2EB6" w:rsidRPr="00653A7C" w:rsidRDefault="000F4860" w:rsidP="005B2EB6">
      <w:pPr>
        <w:pStyle w:val="Bezproreda"/>
        <w:jc w:val="both"/>
        <w:rPr>
          <w:rFonts w:cstheme="minorHAnsi"/>
          <w:lang w:val="sv-SE"/>
        </w:rPr>
      </w:pPr>
      <w:r w:rsidRPr="00653A7C">
        <w:rPr>
          <w:rFonts w:cstheme="minorHAnsi"/>
          <w:b/>
          <w:lang w:val="sv-SE"/>
        </w:rPr>
        <w:t>Naknade građanima i kućanstvima</w:t>
      </w:r>
      <w:r w:rsidR="00B132D0" w:rsidRPr="00653A7C">
        <w:rPr>
          <w:rFonts w:cstheme="minorHAnsi"/>
          <w:b/>
          <w:lang w:val="sv-SE"/>
        </w:rPr>
        <w:t xml:space="preserve"> na temelju osiguranj</w:t>
      </w:r>
      <w:r w:rsidR="0080497C">
        <w:rPr>
          <w:rFonts w:cstheme="minorHAnsi"/>
          <w:b/>
          <w:lang w:val="sv-SE"/>
        </w:rPr>
        <w:t>a</w:t>
      </w:r>
      <w:r w:rsidR="00B132D0" w:rsidRPr="00653A7C">
        <w:rPr>
          <w:rFonts w:cstheme="minorHAnsi"/>
          <w:b/>
          <w:lang w:val="sv-SE"/>
        </w:rPr>
        <w:t xml:space="preserve"> i druge nagrade</w:t>
      </w:r>
      <w:r w:rsidRPr="00653A7C">
        <w:rPr>
          <w:rFonts w:cstheme="minorHAnsi"/>
          <w:lang w:val="sv-SE"/>
        </w:rPr>
        <w:t xml:space="preserve"> </w:t>
      </w:r>
      <w:r w:rsidR="00823365" w:rsidRPr="00653A7C">
        <w:rPr>
          <w:rFonts w:cstheme="minorHAnsi"/>
          <w:lang w:val="sv-SE"/>
        </w:rPr>
        <w:t>obuhvać</w:t>
      </w:r>
      <w:r w:rsidR="00106F15" w:rsidRPr="00653A7C">
        <w:rPr>
          <w:rFonts w:cstheme="minorHAnsi"/>
          <w:lang w:val="sv-SE"/>
        </w:rPr>
        <w:t>aju rashode na ime pomoći u sklopu programa socijalne skrbi</w:t>
      </w:r>
      <w:r w:rsidR="00065D43">
        <w:rPr>
          <w:rFonts w:cstheme="minorHAnsi"/>
          <w:lang w:val="sv-SE"/>
        </w:rPr>
        <w:t xml:space="preserve"> (naknade građanima i kućanstvima u novcu i naravi</w:t>
      </w:r>
      <w:r w:rsidR="009B26EA">
        <w:rPr>
          <w:rFonts w:cstheme="minorHAnsi"/>
          <w:lang w:val="sv-SE"/>
        </w:rPr>
        <w:t>,</w:t>
      </w:r>
      <w:r w:rsidR="00065D43">
        <w:rPr>
          <w:rFonts w:cstheme="minorHAnsi"/>
          <w:lang w:val="sv-SE"/>
        </w:rPr>
        <w:t xml:space="preserve"> </w:t>
      </w:r>
      <w:r w:rsidR="009B26EA">
        <w:rPr>
          <w:rFonts w:cstheme="minorHAnsi"/>
          <w:lang w:val="sv-SE"/>
        </w:rPr>
        <w:t>te</w:t>
      </w:r>
      <w:r w:rsidR="00065D43">
        <w:rPr>
          <w:rFonts w:cstheme="minorHAnsi"/>
          <w:lang w:val="sv-SE"/>
        </w:rPr>
        <w:t xml:space="preserve"> sufinanciranje troškova stanovanja)</w:t>
      </w:r>
      <w:r w:rsidR="00106F15" w:rsidRPr="00653A7C">
        <w:rPr>
          <w:rFonts w:cstheme="minorHAnsi"/>
          <w:lang w:val="sv-SE"/>
        </w:rPr>
        <w:t xml:space="preserve">, </w:t>
      </w:r>
      <w:r w:rsidR="00491128">
        <w:rPr>
          <w:rFonts w:cstheme="minorHAnsi"/>
          <w:lang w:val="sv-SE"/>
        </w:rPr>
        <w:t xml:space="preserve">jednokratne </w:t>
      </w:r>
      <w:r w:rsidR="00106F15" w:rsidRPr="00653A7C">
        <w:rPr>
          <w:rFonts w:cstheme="minorHAnsi"/>
          <w:lang w:val="sv-SE"/>
        </w:rPr>
        <w:t>n</w:t>
      </w:r>
      <w:r w:rsidR="00DF416C" w:rsidRPr="00653A7C">
        <w:rPr>
          <w:rFonts w:cstheme="minorHAnsi"/>
          <w:lang w:val="sv-SE"/>
        </w:rPr>
        <w:t>ovčane potpore umirovljenicima</w:t>
      </w:r>
      <w:r w:rsidR="004D3BF4">
        <w:rPr>
          <w:rFonts w:cstheme="minorHAnsi"/>
          <w:lang w:val="sv-SE"/>
        </w:rPr>
        <w:t xml:space="preserve"> (uskrsnice i božičnice)</w:t>
      </w:r>
      <w:r w:rsidR="00DF416C" w:rsidRPr="00653A7C">
        <w:rPr>
          <w:rFonts w:cstheme="minorHAnsi"/>
          <w:lang w:val="sv-SE"/>
        </w:rPr>
        <w:t xml:space="preserve">, </w:t>
      </w:r>
      <w:r w:rsidR="00065D43">
        <w:rPr>
          <w:rFonts w:cstheme="minorHAnsi"/>
          <w:lang w:val="sv-SE"/>
        </w:rPr>
        <w:t>stipendije učenicima srednjih škola i studentima, subvencije nabave radnih bilježnica i drugih materijala</w:t>
      </w:r>
      <w:r w:rsidR="004D3BF4">
        <w:rPr>
          <w:rFonts w:cstheme="minorHAnsi"/>
          <w:lang w:val="sv-SE"/>
        </w:rPr>
        <w:t xml:space="preserve"> učenicima koji se školuju izvan područja Općine Bistra</w:t>
      </w:r>
      <w:r w:rsidR="00065D43">
        <w:rPr>
          <w:rFonts w:cstheme="minorHAnsi"/>
          <w:lang w:val="sv-SE"/>
        </w:rPr>
        <w:t xml:space="preserve">, </w:t>
      </w:r>
      <w:r w:rsidR="00DF416C" w:rsidRPr="00653A7C">
        <w:rPr>
          <w:rFonts w:cstheme="minorHAnsi"/>
          <w:lang w:val="sv-SE"/>
        </w:rPr>
        <w:t xml:space="preserve">radionicu za djecu s posebnim potrebama, </w:t>
      </w:r>
      <w:r w:rsidR="00145ACF" w:rsidRPr="00653A7C">
        <w:rPr>
          <w:rFonts w:cstheme="minorHAnsi"/>
          <w:lang w:val="sv-SE"/>
        </w:rPr>
        <w:t>novčane pomoći za opremu novorođenog djeteta</w:t>
      </w:r>
      <w:r w:rsidR="00065D43">
        <w:rPr>
          <w:rFonts w:cstheme="minorHAnsi"/>
          <w:lang w:val="sv-SE"/>
        </w:rPr>
        <w:t>, te</w:t>
      </w:r>
      <w:r w:rsidR="004D3BF4">
        <w:rPr>
          <w:rFonts w:cstheme="minorHAnsi"/>
          <w:lang w:val="sv-SE"/>
        </w:rPr>
        <w:t xml:space="preserve"> jednokratne novčane pomoći za dijecu s invaliditetom. </w:t>
      </w:r>
      <w:r w:rsidR="00106F15" w:rsidRPr="00653A7C">
        <w:rPr>
          <w:rFonts w:cstheme="minorHAnsi"/>
          <w:lang w:val="sv-SE"/>
        </w:rPr>
        <w:t>Planirana sre</w:t>
      </w:r>
      <w:r w:rsidR="00DF416C" w:rsidRPr="00653A7C">
        <w:rPr>
          <w:rFonts w:cstheme="minorHAnsi"/>
          <w:lang w:val="sv-SE"/>
        </w:rPr>
        <w:t>dstva za navedene namjene u 202</w:t>
      </w:r>
      <w:r w:rsidR="00992AF0">
        <w:rPr>
          <w:rFonts w:cstheme="minorHAnsi"/>
          <w:lang w:val="sv-SE"/>
        </w:rPr>
        <w:t>6</w:t>
      </w:r>
      <w:r w:rsidR="00106F15" w:rsidRPr="00653A7C">
        <w:rPr>
          <w:rFonts w:cstheme="minorHAnsi"/>
          <w:lang w:val="sv-SE"/>
        </w:rPr>
        <w:t xml:space="preserve">. </w:t>
      </w:r>
      <w:r w:rsidR="00823365" w:rsidRPr="00653A7C">
        <w:rPr>
          <w:rFonts w:cstheme="minorHAnsi"/>
          <w:lang w:val="sv-SE"/>
        </w:rPr>
        <w:t>g</w:t>
      </w:r>
      <w:r w:rsidR="00DF416C" w:rsidRPr="00653A7C">
        <w:rPr>
          <w:rFonts w:cstheme="minorHAnsi"/>
          <w:lang w:val="sv-SE"/>
        </w:rPr>
        <w:t xml:space="preserve">odini </w:t>
      </w:r>
      <w:r w:rsidR="00DF416C" w:rsidRPr="004D3BF4">
        <w:rPr>
          <w:rFonts w:cstheme="minorHAnsi"/>
          <w:lang w:val="sv-SE"/>
        </w:rPr>
        <w:t xml:space="preserve">iznose </w:t>
      </w:r>
      <w:r w:rsidR="004D3BF4" w:rsidRPr="004D3BF4">
        <w:rPr>
          <w:rFonts w:cstheme="minorHAnsi"/>
          <w:lang w:val="sv-SE"/>
        </w:rPr>
        <w:t>123.000,00</w:t>
      </w:r>
      <w:r w:rsidR="00F365CF" w:rsidRPr="004D3BF4">
        <w:rPr>
          <w:rFonts w:cstheme="minorHAnsi"/>
          <w:lang w:val="sv-SE"/>
        </w:rPr>
        <w:t xml:space="preserve"> eura</w:t>
      </w:r>
      <w:r w:rsidR="00F365CF" w:rsidRPr="00653A7C">
        <w:rPr>
          <w:rFonts w:cstheme="minorHAnsi"/>
          <w:lang w:val="sv-SE"/>
        </w:rPr>
        <w:t xml:space="preserve"> i u cijelosti se odnose na rashode Općine Bistra. </w:t>
      </w:r>
      <w:r w:rsidR="00DF416C" w:rsidRPr="00653A7C">
        <w:rPr>
          <w:rFonts w:cstheme="minorHAnsi"/>
          <w:lang w:val="sv-SE"/>
        </w:rPr>
        <w:t xml:space="preserve"> </w:t>
      </w:r>
    </w:p>
    <w:p w14:paraId="51A873AC" w14:textId="77777777" w:rsidR="00C67EEA" w:rsidRPr="00653A7C" w:rsidRDefault="00C67EEA" w:rsidP="000F4860">
      <w:pPr>
        <w:pStyle w:val="Bezproreda"/>
        <w:jc w:val="both"/>
        <w:rPr>
          <w:rFonts w:cstheme="minorHAnsi"/>
          <w:lang w:val="sv-SE"/>
        </w:rPr>
      </w:pPr>
    </w:p>
    <w:p w14:paraId="4E3019D2" w14:textId="487FF0CD" w:rsidR="00C010E3" w:rsidRDefault="007A26E9" w:rsidP="00C010E3">
      <w:pPr>
        <w:spacing w:after="0"/>
        <w:jc w:val="both"/>
        <w:rPr>
          <w:lang w:val="sv-SE"/>
        </w:rPr>
      </w:pPr>
      <w:r w:rsidRPr="007A26E9">
        <w:rPr>
          <w:rFonts w:cstheme="minorHAnsi"/>
          <w:b/>
          <w:lang w:val="sv-SE"/>
        </w:rPr>
        <w:t>R</w:t>
      </w:r>
      <w:r w:rsidR="000F4860" w:rsidRPr="007A26E9">
        <w:rPr>
          <w:rFonts w:cstheme="minorHAnsi"/>
          <w:b/>
          <w:lang w:val="sv-SE"/>
        </w:rPr>
        <w:t>ashodi</w:t>
      </w:r>
      <w:r w:rsidR="00E20380" w:rsidRPr="007A26E9">
        <w:rPr>
          <w:rFonts w:cstheme="minorHAnsi"/>
          <w:b/>
          <w:lang w:val="sv-SE"/>
        </w:rPr>
        <w:t xml:space="preserve"> </w:t>
      </w:r>
      <w:r w:rsidRPr="007A26E9">
        <w:rPr>
          <w:rFonts w:cstheme="minorHAnsi"/>
          <w:b/>
          <w:lang w:val="sv-SE"/>
        </w:rPr>
        <w:t>za donacije, kazne, naknade šteta i kapitalne pomoći</w:t>
      </w:r>
      <w:r>
        <w:rPr>
          <w:rFonts w:cstheme="minorHAnsi"/>
          <w:lang w:val="sv-SE"/>
        </w:rPr>
        <w:t xml:space="preserve"> </w:t>
      </w:r>
      <w:r w:rsidR="00194CDE" w:rsidRPr="007C4E58">
        <w:rPr>
          <w:rFonts w:cstheme="minorHAnsi"/>
          <w:lang w:val="sv-SE"/>
        </w:rPr>
        <w:t xml:space="preserve">planiraju se u iznosu od </w:t>
      </w:r>
      <w:r w:rsidRPr="007A26E9">
        <w:rPr>
          <w:rFonts w:cstheme="minorHAnsi"/>
          <w:lang w:val="sv-SE"/>
        </w:rPr>
        <w:t>1.406.400,15</w:t>
      </w:r>
      <w:r w:rsidR="00F25B9D" w:rsidRPr="007C4E58">
        <w:rPr>
          <w:rFonts w:cstheme="minorHAnsi"/>
          <w:lang w:val="sv-SE"/>
        </w:rPr>
        <w:t xml:space="preserve"> eura, </w:t>
      </w:r>
      <w:r w:rsidR="00145ACF" w:rsidRPr="007C4E58">
        <w:rPr>
          <w:rFonts w:cstheme="minorHAnsi"/>
          <w:lang w:val="sv-SE"/>
        </w:rPr>
        <w:t>a ob</w:t>
      </w:r>
      <w:r w:rsidR="00E20380" w:rsidRPr="007C4E58">
        <w:rPr>
          <w:rFonts w:cstheme="minorHAnsi"/>
          <w:lang w:val="sv-SE"/>
        </w:rPr>
        <w:t>uhvaćaju</w:t>
      </w:r>
      <w:r w:rsidR="00C10567">
        <w:rPr>
          <w:rFonts w:cstheme="minorHAnsi"/>
          <w:lang w:val="sv-SE"/>
        </w:rPr>
        <w:t xml:space="preserve"> </w:t>
      </w:r>
      <w:r w:rsidR="00C10567" w:rsidRPr="00C10567">
        <w:rPr>
          <w:rFonts w:cstheme="minorHAnsi"/>
          <w:i/>
          <w:iCs/>
          <w:lang w:val="sv-SE"/>
        </w:rPr>
        <w:t>proračunsku pričuvu</w:t>
      </w:r>
      <w:r w:rsidR="00C10567">
        <w:rPr>
          <w:rFonts w:cstheme="minorHAnsi"/>
          <w:lang w:val="sv-SE"/>
        </w:rPr>
        <w:t>,</w:t>
      </w:r>
      <w:r w:rsidR="00AC0725">
        <w:rPr>
          <w:rFonts w:cstheme="minorHAnsi"/>
          <w:lang w:val="sv-SE"/>
        </w:rPr>
        <w:t xml:space="preserve"> </w:t>
      </w:r>
      <w:r w:rsidR="00D846F0">
        <w:rPr>
          <w:rFonts w:cstheme="minorHAnsi"/>
          <w:lang w:val="sv-SE"/>
        </w:rPr>
        <w:t xml:space="preserve">troškove </w:t>
      </w:r>
      <w:r w:rsidR="00D846F0" w:rsidRPr="00D846F0">
        <w:rPr>
          <w:rFonts w:cstheme="minorHAnsi"/>
          <w:i/>
          <w:iCs/>
          <w:lang w:val="sv-SE"/>
        </w:rPr>
        <w:t>iz</w:t>
      </w:r>
      <w:r w:rsidR="00AB6C4D">
        <w:rPr>
          <w:rFonts w:cstheme="minorHAnsi"/>
          <w:i/>
          <w:iCs/>
          <w:lang w:val="sv-SE"/>
        </w:rPr>
        <w:t>g</w:t>
      </w:r>
      <w:r w:rsidR="00D846F0" w:rsidRPr="00D846F0">
        <w:rPr>
          <w:rFonts w:cstheme="minorHAnsi"/>
          <w:i/>
          <w:iCs/>
          <w:lang w:val="sv-SE"/>
        </w:rPr>
        <w:t>radnje groblja</w:t>
      </w:r>
      <w:r w:rsidR="00D846F0">
        <w:rPr>
          <w:rFonts w:cstheme="minorHAnsi"/>
          <w:lang w:val="sv-SE"/>
        </w:rPr>
        <w:t xml:space="preserve"> u Poljanici Bistranskoj,</w:t>
      </w:r>
      <w:r w:rsidR="00E20380" w:rsidRPr="007C4E58">
        <w:rPr>
          <w:rFonts w:cstheme="minorHAnsi"/>
          <w:lang w:val="sv-SE"/>
        </w:rPr>
        <w:t xml:space="preserve"> </w:t>
      </w:r>
      <w:r w:rsidR="00E20380" w:rsidRPr="007C4E58">
        <w:rPr>
          <w:rFonts w:cstheme="minorHAnsi"/>
          <w:i/>
          <w:iCs/>
          <w:lang w:val="sv-SE"/>
        </w:rPr>
        <w:t>tekuće donacije</w:t>
      </w:r>
      <w:r w:rsidR="00E20380" w:rsidRPr="007C4E58">
        <w:rPr>
          <w:rFonts w:cstheme="minorHAnsi"/>
          <w:lang w:val="sv-SE"/>
        </w:rPr>
        <w:t xml:space="preserve"> udrugama, ustanovama, političkim strankam</w:t>
      </w:r>
      <w:r w:rsidR="006E34BC">
        <w:rPr>
          <w:rFonts w:cstheme="minorHAnsi"/>
          <w:lang w:val="sv-SE"/>
        </w:rPr>
        <w:t>a</w:t>
      </w:r>
      <w:r w:rsidR="00D846F0">
        <w:rPr>
          <w:rFonts w:cstheme="minorHAnsi"/>
          <w:lang w:val="sv-SE"/>
        </w:rPr>
        <w:t xml:space="preserve">, </w:t>
      </w:r>
      <w:r w:rsidR="00E20380" w:rsidRPr="007C4E58">
        <w:rPr>
          <w:rFonts w:cstheme="minorHAnsi"/>
          <w:lang w:val="sv-SE"/>
        </w:rPr>
        <w:t>vjerskim zajednicama</w:t>
      </w:r>
      <w:r w:rsidR="00194CDE" w:rsidRPr="007C4E58">
        <w:rPr>
          <w:rFonts w:cstheme="minorHAnsi"/>
          <w:lang w:val="sv-SE"/>
        </w:rPr>
        <w:t xml:space="preserve">, </w:t>
      </w:r>
      <w:r w:rsidR="00D846F0">
        <w:rPr>
          <w:rFonts w:cstheme="minorHAnsi"/>
          <w:lang w:val="sv-SE"/>
        </w:rPr>
        <w:t>Udruženju obrtnika Zaprešić i Crvenom križu</w:t>
      </w:r>
      <w:r w:rsidR="00194CDE" w:rsidRPr="007C4E58">
        <w:rPr>
          <w:rFonts w:cstheme="minorHAnsi"/>
          <w:lang w:val="sv-SE"/>
        </w:rPr>
        <w:t xml:space="preserve">, </w:t>
      </w:r>
      <w:r w:rsidR="00AA208F" w:rsidRPr="007C4E58">
        <w:rPr>
          <w:rFonts w:cstheme="minorHAnsi"/>
          <w:i/>
          <w:iCs/>
          <w:lang w:val="sv-SE"/>
        </w:rPr>
        <w:t>ostale tekuće donacij</w:t>
      </w:r>
      <w:r w:rsidR="00194CDE" w:rsidRPr="007C4E58">
        <w:rPr>
          <w:rFonts w:cstheme="minorHAnsi"/>
          <w:i/>
          <w:iCs/>
          <w:lang w:val="sv-SE"/>
        </w:rPr>
        <w:t>e</w:t>
      </w:r>
      <w:r w:rsidR="00AA208F" w:rsidRPr="007C4E58">
        <w:rPr>
          <w:rFonts w:cstheme="minorHAnsi"/>
          <w:i/>
          <w:iCs/>
          <w:lang w:val="sv-SE"/>
        </w:rPr>
        <w:t xml:space="preserve"> </w:t>
      </w:r>
      <w:r w:rsidR="00AA208F" w:rsidRPr="007C4E58">
        <w:rPr>
          <w:rFonts w:cstheme="minorHAnsi"/>
          <w:lang w:val="sv-SE"/>
        </w:rPr>
        <w:t>(sufunanciranje troškova ostalih dječjih vrtića</w:t>
      </w:r>
      <w:r w:rsidR="00F25B9D" w:rsidRPr="007C4E58">
        <w:rPr>
          <w:rFonts w:cstheme="minorHAnsi"/>
          <w:lang w:val="sv-SE"/>
        </w:rPr>
        <w:t>,</w:t>
      </w:r>
      <w:r w:rsidR="00AA208F" w:rsidRPr="007C4E58">
        <w:rPr>
          <w:rFonts w:cstheme="minorHAnsi"/>
          <w:lang w:val="sv-SE"/>
        </w:rPr>
        <w:t xml:space="preserve"> Hrvatske gorske službe spašavanj</w:t>
      </w:r>
      <w:r w:rsidR="00B86AD9">
        <w:rPr>
          <w:rFonts w:cstheme="minorHAnsi"/>
          <w:lang w:val="sv-SE"/>
        </w:rPr>
        <w:t xml:space="preserve">a i </w:t>
      </w:r>
      <w:r w:rsidR="00AA208F" w:rsidRPr="007C4E58">
        <w:rPr>
          <w:rFonts w:cstheme="minorHAnsi"/>
          <w:lang w:val="sv-SE"/>
        </w:rPr>
        <w:t>DVD-a Bistra),</w:t>
      </w:r>
      <w:r w:rsidR="00F25B9D" w:rsidRPr="007C4E58">
        <w:rPr>
          <w:rFonts w:cstheme="minorHAnsi"/>
          <w:lang w:val="sv-SE"/>
        </w:rPr>
        <w:t xml:space="preserve"> </w:t>
      </w:r>
      <w:r w:rsidR="00E20380" w:rsidRPr="007C4E58">
        <w:rPr>
          <w:rFonts w:cstheme="minorHAnsi"/>
          <w:lang w:val="sv-SE"/>
        </w:rPr>
        <w:t xml:space="preserve">te </w:t>
      </w:r>
      <w:r w:rsidR="00E20380" w:rsidRPr="007C4E58">
        <w:rPr>
          <w:rFonts w:cstheme="minorHAnsi"/>
          <w:i/>
          <w:iCs/>
          <w:lang w:val="sv-SE"/>
        </w:rPr>
        <w:t>kapitalne pomoći</w:t>
      </w:r>
      <w:r w:rsidR="00194CDE" w:rsidRPr="007C4E58">
        <w:rPr>
          <w:rFonts w:cstheme="minorHAnsi"/>
          <w:lang w:val="sv-SE"/>
        </w:rPr>
        <w:t xml:space="preserve"> Vodoopskrbi i odvodnji Zaprešić</w:t>
      </w:r>
      <w:r w:rsidR="00E20380" w:rsidRPr="007C4E58">
        <w:rPr>
          <w:rFonts w:cstheme="minorHAnsi"/>
          <w:lang w:val="sv-SE"/>
        </w:rPr>
        <w:t xml:space="preserve"> </w:t>
      </w:r>
      <w:bookmarkStart w:id="2" w:name="_Hlk182555436"/>
      <w:r w:rsidR="00992AF0">
        <w:rPr>
          <w:rFonts w:cstheme="minorHAnsi"/>
          <w:lang w:val="sv-SE"/>
        </w:rPr>
        <w:t xml:space="preserve">d.o.o. </w:t>
      </w:r>
      <w:r w:rsidR="00E20380" w:rsidRPr="007C4E58">
        <w:rPr>
          <w:rFonts w:cstheme="minorHAnsi"/>
          <w:lang w:val="sv-SE"/>
        </w:rPr>
        <w:t>z</w:t>
      </w:r>
      <w:r w:rsidR="00194CDE" w:rsidRPr="007C4E58">
        <w:rPr>
          <w:rFonts w:cstheme="minorHAnsi"/>
          <w:lang w:val="sv-SE"/>
        </w:rPr>
        <w:t>a</w:t>
      </w:r>
      <w:r w:rsidR="001A103D" w:rsidRPr="007C4E58">
        <w:rPr>
          <w:rFonts w:cstheme="minorHAnsi"/>
          <w:lang w:val="sv-SE"/>
        </w:rPr>
        <w:t xml:space="preserve"> izgradnju vodoopskrbnog su</w:t>
      </w:r>
      <w:r w:rsidR="009A0FFF" w:rsidRPr="007C4E58">
        <w:rPr>
          <w:rFonts w:cstheme="minorHAnsi"/>
          <w:lang w:val="sv-SE"/>
        </w:rPr>
        <w:t xml:space="preserve">stava i sustava otpadnih voda. </w:t>
      </w:r>
      <w:r w:rsidR="005C3A98">
        <w:rPr>
          <w:rFonts w:cstheme="minorHAnsi"/>
          <w:lang w:val="sv-SE"/>
        </w:rPr>
        <w:t xml:space="preserve">Kapitalne pomoći </w:t>
      </w:r>
      <w:r w:rsidR="00AA208F" w:rsidRPr="007C4E58">
        <w:rPr>
          <w:rFonts w:cstheme="minorHAnsi"/>
          <w:lang w:val="sv-SE"/>
        </w:rPr>
        <w:t>Vodoopskrbi i odvodnji Zaprešić</w:t>
      </w:r>
      <w:r w:rsidR="005C3A98">
        <w:rPr>
          <w:rFonts w:cstheme="minorHAnsi"/>
          <w:lang w:val="sv-SE"/>
        </w:rPr>
        <w:t xml:space="preserve"> </w:t>
      </w:r>
      <w:r w:rsidR="00AB6C4D">
        <w:rPr>
          <w:rFonts w:cstheme="minorHAnsi"/>
          <w:lang w:val="sv-SE"/>
        </w:rPr>
        <w:t xml:space="preserve">d.o.o. </w:t>
      </w:r>
      <w:r w:rsidR="005C3A98">
        <w:rPr>
          <w:rFonts w:cstheme="minorHAnsi"/>
          <w:lang w:val="sv-SE"/>
        </w:rPr>
        <w:t>planirane su</w:t>
      </w:r>
      <w:r w:rsidR="00AA208F" w:rsidRPr="007C4E58">
        <w:rPr>
          <w:rFonts w:cstheme="minorHAnsi"/>
          <w:lang w:val="sv-SE"/>
        </w:rPr>
        <w:t xml:space="preserve"> za izgradnju vodoopskrbnog sustava i sustava otpadnih voda</w:t>
      </w:r>
      <w:r w:rsidR="00C010E3" w:rsidRPr="007C4E58">
        <w:rPr>
          <w:rFonts w:cstheme="minorHAnsi"/>
          <w:lang w:val="sv-SE"/>
        </w:rPr>
        <w:t xml:space="preserve"> </w:t>
      </w:r>
      <w:r w:rsidR="00C010E3" w:rsidRPr="007C4E58">
        <w:rPr>
          <w:lang w:val="sv-SE"/>
        </w:rPr>
        <w:t xml:space="preserve">temeljem </w:t>
      </w:r>
      <w:r w:rsidR="00381CAF">
        <w:rPr>
          <w:lang w:val="sv-SE"/>
        </w:rPr>
        <w:t>Plana radova</w:t>
      </w:r>
      <w:r w:rsidR="00181261">
        <w:rPr>
          <w:lang w:val="sv-SE"/>
        </w:rPr>
        <w:t xml:space="preserve"> </w:t>
      </w:r>
      <w:r w:rsidR="00C06B29">
        <w:rPr>
          <w:lang w:val="sv-SE"/>
        </w:rPr>
        <w:t>za</w:t>
      </w:r>
      <w:r w:rsidR="00181261">
        <w:rPr>
          <w:lang w:val="sv-SE"/>
        </w:rPr>
        <w:t xml:space="preserve"> izrad</w:t>
      </w:r>
      <w:r w:rsidR="00C06B29">
        <w:rPr>
          <w:lang w:val="sv-SE"/>
        </w:rPr>
        <w:t>u</w:t>
      </w:r>
      <w:r w:rsidR="00181261">
        <w:rPr>
          <w:lang w:val="sv-SE"/>
        </w:rPr>
        <w:t xml:space="preserve"> projektne dokumentacije i izgradnj</w:t>
      </w:r>
      <w:r w:rsidR="00C06B29">
        <w:rPr>
          <w:lang w:val="sv-SE"/>
        </w:rPr>
        <w:t>e</w:t>
      </w:r>
      <w:r w:rsidR="00181261">
        <w:rPr>
          <w:lang w:val="sv-SE"/>
        </w:rPr>
        <w:t xml:space="preserve"> komunalne infrastrukture na distributivnom području Vodoopskrbe i odvodnje Zaprešić d.o.o. i prema P</w:t>
      </w:r>
      <w:r w:rsidR="00C010E3" w:rsidRPr="007C4E58">
        <w:rPr>
          <w:lang w:val="sv-SE"/>
        </w:rPr>
        <w:t>rogram</w:t>
      </w:r>
      <w:r w:rsidR="00181261">
        <w:rPr>
          <w:lang w:val="sv-SE"/>
        </w:rPr>
        <w:t>u</w:t>
      </w:r>
      <w:r w:rsidR="00C010E3" w:rsidRPr="007C4E58">
        <w:rPr>
          <w:lang w:val="sv-SE"/>
        </w:rPr>
        <w:t xml:space="preserve"> gra</w:t>
      </w:r>
      <w:r w:rsidR="00181261">
        <w:rPr>
          <w:lang w:val="sv-SE"/>
        </w:rPr>
        <w:t>dnje</w:t>
      </w:r>
      <w:r w:rsidR="00C010E3" w:rsidRPr="007C4E58">
        <w:rPr>
          <w:lang w:val="sv-SE"/>
        </w:rPr>
        <w:t xml:space="preserve"> i održavanja komunalnih vodnih građevina za 202</w:t>
      </w:r>
      <w:r w:rsidR="00992AF0">
        <w:rPr>
          <w:lang w:val="sv-SE"/>
        </w:rPr>
        <w:t>6</w:t>
      </w:r>
      <w:r w:rsidR="00C010E3" w:rsidRPr="007C4E58">
        <w:rPr>
          <w:lang w:val="sv-SE"/>
        </w:rPr>
        <w:t>. godin</w:t>
      </w:r>
      <w:r w:rsidR="00992AF0">
        <w:rPr>
          <w:lang w:val="sv-SE"/>
        </w:rPr>
        <w:t>u</w:t>
      </w:r>
      <w:r w:rsidR="00C010E3" w:rsidRPr="007C4E58">
        <w:rPr>
          <w:lang w:val="sv-SE"/>
        </w:rPr>
        <w:t xml:space="preserve"> na području Općine Bistra. </w:t>
      </w:r>
    </w:p>
    <w:bookmarkEnd w:id="2"/>
    <w:p w14:paraId="6F34814F" w14:textId="77777777" w:rsidR="001905FA" w:rsidRPr="007C4E58" w:rsidRDefault="001905FA" w:rsidP="00C010E3">
      <w:pPr>
        <w:spacing w:after="0"/>
        <w:jc w:val="both"/>
        <w:rPr>
          <w:rFonts w:cstheme="minorHAnsi"/>
          <w:lang w:val="sv-SE"/>
        </w:rPr>
      </w:pPr>
    </w:p>
    <w:p w14:paraId="23D3A272" w14:textId="77777777" w:rsidR="00682A17" w:rsidRPr="00D469BD" w:rsidRDefault="00682A17" w:rsidP="00682A17">
      <w:pPr>
        <w:pStyle w:val="Bezproreda"/>
        <w:jc w:val="both"/>
        <w:rPr>
          <w:rFonts w:cstheme="minorHAnsi"/>
          <w:b/>
          <w:i/>
          <w:iCs/>
          <w:u w:val="single"/>
          <w:lang w:val="sv-SE"/>
        </w:rPr>
      </w:pPr>
      <w:r w:rsidRPr="00D469BD">
        <w:rPr>
          <w:rFonts w:cstheme="minorHAnsi"/>
          <w:b/>
          <w:i/>
          <w:iCs/>
          <w:u w:val="single"/>
          <w:lang w:val="sv-SE"/>
        </w:rPr>
        <w:t>Rashodi za nabavu nefinancijske imovine</w:t>
      </w:r>
    </w:p>
    <w:p w14:paraId="090BAC7C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</w:p>
    <w:p w14:paraId="1FE4C5F3" w14:textId="3167BDD3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Rashodi za nabavu nefinancijske imovine planiraju se u ukupnom iznosu od </w:t>
      </w:r>
      <w:r w:rsidR="00167436" w:rsidRPr="00A95A23">
        <w:rPr>
          <w:rFonts w:cstheme="minorHAnsi"/>
          <w:lang w:val="sv-SE"/>
        </w:rPr>
        <w:t>1.</w:t>
      </w:r>
      <w:r w:rsidR="00A95A23" w:rsidRPr="00A95A23">
        <w:rPr>
          <w:rFonts w:cstheme="minorHAnsi"/>
          <w:lang w:val="sv-SE"/>
        </w:rPr>
        <w:t>695.051,69</w:t>
      </w:r>
      <w:r w:rsidRPr="00D469BD">
        <w:rPr>
          <w:rFonts w:cstheme="minorHAnsi"/>
          <w:lang w:val="sv-SE"/>
        </w:rPr>
        <w:t xml:space="preserve"> eura i čine udio u ukupnim rashodima od</w:t>
      </w:r>
      <w:r w:rsidR="00A95A23">
        <w:rPr>
          <w:rFonts w:cstheme="minorHAnsi"/>
          <w:lang w:val="sv-SE"/>
        </w:rPr>
        <w:t xml:space="preserve"> 18,87</w:t>
      </w:r>
      <w:r w:rsidRPr="00D469BD">
        <w:rPr>
          <w:rFonts w:cstheme="minorHAnsi"/>
          <w:lang w:val="sv-SE"/>
        </w:rPr>
        <w:t xml:space="preserve"> %</w:t>
      </w:r>
      <w:r w:rsidR="00B86AD9" w:rsidRPr="00D469BD">
        <w:rPr>
          <w:rFonts w:cstheme="minorHAnsi"/>
          <w:lang w:val="sv-SE"/>
        </w:rPr>
        <w:t xml:space="preserve"> (</w:t>
      </w:r>
      <w:r w:rsidRPr="00A95A23">
        <w:rPr>
          <w:rFonts w:cstheme="minorHAnsi"/>
          <w:lang w:val="sv-SE"/>
        </w:rPr>
        <w:t xml:space="preserve">Općina Bistra </w:t>
      </w:r>
      <w:r w:rsidR="003B4E9A">
        <w:rPr>
          <w:rFonts w:cstheme="minorHAnsi"/>
          <w:lang w:val="sv-SE"/>
        </w:rPr>
        <w:t>1.628.891,69</w:t>
      </w:r>
      <w:r w:rsidRPr="00A95A23">
        <w:rPr>
          <w:rFonts w:cstheme="minorHAnsi"/>
          <w:lang w:val="sv-SE"/>
        </w:rPr>
        <w:t xml:space="preserve"> eura, Dječji vrtić Kapljica </w:t>
      </w:r>
      <w:r w:rsidR="00A95A23">
        <w:rPr>
          <w:rFonts w:cstheme="minorHAnsi"/>
          <w:lang w:val="sv-SE"/>
        </w:rPr>
        <w:t>34.</w:t>
      </w:r>
      <w:r w:rsidR="003B4E9A">
        <w:rPr>
          <w:rFonts w:cstheme="minorHAnsi"/>
          <w:lang w:val="sv-SE"/>
        </w:rPr>
        <w:t>85</w:t>
      </w:r>
      <w:r w:rsidR="00A95A23">
        <w:rPr>
          <w:rFonts w:cstheme="minorHAnsi"/>
          <w:lang w:val="sv-SE"/>
        </w:rPr>
        <w:t>0,00</w:t>
      </w:r>
      <w:r w:rsidRPr="00A95A23">
        <w:rPr>
          <w:rFonts w:cstheme="minorHAnsi"/>
          <w:lang w:val="sv-SE"/>
        </w:rPr>
        <w:t xml:space="preserve"> eura, Općinska knjižnica Bistra </w:t>
      </w:r>
      <w:r w:rsidR="003B4E9A">
        <w:rPr>
          <w:rFonts w:cstheme="minorHAnsi"/>
          <w:lang w:val="sv-SE"/>
        </w:rPr>
        <w:t>23.310,00</w:t>
      </w:r>
      <w:r w:rsidRPr="00A95A23">
        <w:rPr>
          <w:rFonts w:cstheme="minorHAnsi"/>
          <w:lang w:val="sv-SE"/>
        </w:rPr>
        <w:t xml:space="preserve"> eura, Kulturno</w:t>
      </w:r>
      <w:r w:rsidR="00B67FE3" w:rsidRPr="00A95A23">
        <w:rPr>
          <w:rFonts w:cstheme="minorHAnsi"/>
          <w:lang w:val="sv-SE"/>
        </w:rPr>
        <w:t>-</w:t>
      </w:r>
      <w:r w:rsidRPr="00A95A23">
        <w:rPr>
          <w:rFonts w:cstheme="minorHAnsi"/>
          <w:lang w:val="sv-SE"/>
        </w:rPr>
        <w:t xml:space="preserve">turistički centar Bistra </w:t>
      </w:r>
      <w:r w:rsidR="003B4E9A">
        <w:rPr>
          <w:rFonts w:cstheme="minorHAnsi"/>
          <w:lang w:val="sv-SE"/>
        </w:rPr>
        <w:t>8</w:t>
      </w:r>
      <w:r w:rsidRPr="00A95A23">
        <w:rPr>
          <w:rFonts w:cstheme="minorHAnsi"/>
          <w:lang w:val="sv-SE"/>
        </w:rPr>
        <w:t>.000,00 eura</w:t>
      </w:r>
      <w:r w:rsidR="00B86AD9" w:rsidRPr="00A95A23">
        <w:rPr>
          <w:rFonts w:cstheme="minorHAnsi"/>
          <w:lang w:val="sv-SE"/>
        </w:rPr>
        <w:t>)</w:t>
      </w:r>
      <w:r w:rsidRPr="00A95A23">
        <w:rPr>
          <w:rFonts w:cstheme="minorHAnsi"/>
          <w:lang w:val="sv-SE"/>
        </w:rPr>
        <w:t>.</w:t>
      </w:r>
    </w:p>
    <w:p w14:paraId="268AB7E5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Rashodi za nabavu dugotrajne imovine sastoje se od rashoda za nabavu neproizvedene dugotrajne imovine, rashoda za nabavu proizvedene dugotrajne imovine i rashoda za dodatna ulaganja na nefinancijskoj imovini. </w:t>
      </w:r>
    </w:p>
    <w:p w14:paraId="32BDA402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</w:p>
    <w:p w14:paraId="3049B612" w14:textId="1006F7AD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b/>
          <w:iCs/>
          <w:lang w:val="sv-SE"/>
        </w:rPr>
        <w:t>Rashodi za nabavu neproizvedene dugotrajne imovine</w:t>
      </w:r>
      <w:r w:rsidRPr="00D469BD">
        <w:rPr>
          <w:rFonts w:cstheme="minorHAnsi"/>
          <w:lang w:val="sv-SE"/>
        </w:rPr>
        <w:t xml:space="preserve"> </w:t>
      </w:r>
      <w:r w:rsidR="003B4E9A">
        <w:rPr>
          <w:rFonts w:cstheme="minorHAnsi"/>
          <w:lang w:val="sv-SE"/>
        </w:rPr>
        <w:t>nisu planirani u 2026. godini.</w:t>
      </w:r>
    </w:p>
    <w:p w14:paraId="16DAA61C" w14:textId="77777777" w:rsidR="00682A17" w:rsidRPr="00D469BD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 xml:space="preserve"> </w:t>
      </w:r>
    </w:p>
    <w:p w14:paraId="03722174" w14:textId="14605725" w:rsidR="003F228B" w:rsidRPr="00AD3D09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AD3D09">
        <w:rPr>
          <w:rFonts w:cstheme="minorHAnsi"/>
          <w:b/>
          <w:iCs/>
          <w:lang w:val="sv-SE"/>
        </w:rPr>
        <w:t>Rashodi za nabavu proizvedene dugotrajne imovine</w:t>
      </w:r>
      <w:r w:rsidRPr="00AD3D09">
        <w:rPr>
          <w:rFonts w:cstheme="minorHAnsi"/>
          <w:b/>
          <w:i/>
          <w:lang w:val="sv-SE"/>
        </w:rPr>
        <w:t xml:space="preserve"> </w:t>
      </w:r>
      <w:r w:rsidRPr="00AD3D09">
        <w:rPr>
          <w:rFonts w:cstheme="minorHAnsi"/>
          <w:lang w:val="sv-SE"/>
        </w:rPr>
        <w:t xml:space="preserve">čine najveći udio u ovim rashodima, planiraju se u iznosu od </w:t>
      </w:r>
      <w:r w:rsidR="003F228B" w:rsidRPr="00AD3D09">
        <w:rPr>
          <w:rFonts w:cstheme="minorHAnsi"/>
          <w:lang w:val="sv-SE"/>
        </w:rPr>
        <w:t>1.208.051,69</w:t>
      </w:r>
      <w:r w:rsidR="003F228B" w:rsidRPr="008F7209">
        <w:rPr>
          <w:rFonts w:cstheme="minorHAnsi"/>
          <w:lang w:val="sv-SE"/>
        </w:rPr>
        <w:t xml:space="preserve"> </w:t>
      </w:r>
      <w:r w:rsidRPr="00AD3D09">
        <w:rPr>
          <w:rFonts w:cstheme="minorHAnsi"/>
          <w:lang w:val="sv-SE"/>
        </w:rPr>
        <w:t>eura,</w:t>
      </w:r>
      <w:r w:rsidR="008F7209">
        <w:rPr>
          <w:rFonts w:cstheme="minorHAnsi"/>
          <w:lang w:val="sv-SE"/>
        </w:rPr>
        <w:t xml:space="preserve"> </w:t>
      </w:r>
      <w:r w:rsidRPr="00AD3D09">
        <w:rPr>
          <w:rFonts w:cstheme="minorHAnsi"/>
          <w:lang w:val="sv-SE"/>
        </w:rPr>
        <w:t>a obuhvaćaju ulaganja</w:t>
      </w:r>
      <w:r w:rsidR="00AD3D09" w:rsidRPr="00AD3D09">
        <w:rPr>
          <w:rFonts w:cstheme="minorHAnsi"/>
          <w:lang w:val="sv-SE"/>
        </w:rPr>
        <w:t xml:space="preserve"> u </w:t>
      </w:r>
      <w:r w:rsidRPr="00AD3D09">
        <w:rPr>
          <w:rFonts w:cstheme="minorHAnsi"/>
          <w:lang w:val="sv-SE"/>
        </w:rPr>
        <w:t xml:space="preserve">rekonstrukciju Severske ulice s komunalnom infrastrukturom, izgradnju pješačkog pločnika u </w:t>
      </w:r>
      <w:r w:rsidR="00AD3D09" w:rsidRPr="00AD3D09">
        <w:rPr>
          <w:rFonts w:cstheme="minorHAnsi"/>
          <w:lang w:val="sv-SE"/>
        </w:rPr>
        <w:t>Ulici Bana J.</w:t>
      </w:r>
      <w:r w:rsidR="008F7209">
        <w:rPr>
          <w:rFonts w:cstheme="minorHAnsi"/>
          <w:lang w:val="sv-SE"/>
        </w:rPr>
        <w:t xml:space="preserve"> </w:t>
      </w:r>
      <w:r w:rsidR="00AD3D09" w:rsidRPr="00AD3D09">
        <w:rPr>
          <w:rFonts w:cstheme="minorHAnsi"/>
          <w:lang w:val="sv-SE"/>
        </w:rPr>
        <w:t>Jelačića</w:t>
      </w:r>
      <w:r w:rsidRPr="00AD3D09">
        <w:rPr>
          <w:rFonts w:cstheme="minorHAnsi"/>
          <w:lang w:val="sv-SE"/>
        </w:rPr>
        <w:t>, izgradnju rotora u Bistranskoj ulici</w:t>
      </w:r>
      <w:r w:rsidR="00BB09A1" w:rsidRPr="00AD3D09">
        <w:rPr>
          <w:rFonts w:cstheme="minorHAnsi"/>
          <w:lang w:val="sv-SE"/>
        </w:rPr>
        <w:t xml:space="preserve">, </w:t>
      </w:r>
      <w:r w:rsidR="00AD3D09" w:rsidRPr="00AD3D09">
        <w:rPr>
          <w:rFonts w:cstheme="minorHAnsi"/>
          <w:lang w:val="sv-SE"/>
        </w:rPr>
        <w:t xml:space="preserve">poboljšanje prometne sigurnosti i oborinske odvodnje u Brezinskoj ulici, </w:t>
      </w:r>
      <w:r w:rsidRPr="00AD3D09">
        <w:rPr>
          <w:rFonts w:cstheme="minorHAnsi"/>
          <w:lang w:val="sv-SE"/>
        </w:rPr>
        <w:t xml:space="preserve">izgradnju pomoćnog igrališta na Sportskom centru Bistra, uredsku opremu i namještaj, komunikacijsku opremu, uređaje, strojeve i opremu za ostale namjene, </w:t>
      </w:r>
      <w:r w:rsidR="00AD3D09" w:rsidRPr="00AD3D09">
        <w:rPr>
          <w:rFonts w:cstheme="minorHAnsi"/>
          <w:lang w:val="sv-SE"/>
        </w:rPr>
        <w:t xml:space="preserve">kupnju službenog automobila, digitalizaciju općine, </w:t>
      </w:r>
      <w:r w:rsidRPr="00AD3D09">
        <w:rPr>
          <w:rFonts w:cstheme="minorHAnsi"/>
          <w:lang w:val="sv-SE"/>
        </w:rPr>
        <w:t xml:space="preserve">opremu za javne površine, ulaganja u računalne programe, izradu prostornih planova, projektnu i ostalu dokumentaciju, planove, strategije i provedbene programe. </w:t>
      </w:r>
    </w:p>
    <w:p w14:paraId="42AC4204" w14:textId="2EC9FF35" w:rsidR="00260E9F" w:rsidRPr="00AD3D09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AD3D09">
        <w:rPr>
          <w:rFonts w:cstheme="minorHAnsi"/>
          <w:lang w:val="sv-SE"/>
        </w:rPr>
        <w:t xml:space="preserve">U Dječjem vrtiću Kapljica navedeni rashodi obuhvaćaju kapitalna ulaganja u </w:t>
      </w:r>
      <w:r w:rsidR="00AD3D09" w:rsidRPr="00AD3D09">
        <w:rPr>
          <w:rFonts w:cstheme="minorHAnsi"/>
          <w:lang w:val="sv-SE"/>
        </w:rPr>
        <w:t xml:space="preserve">uređaje, strojeve i </w:t>
      </w:r>
      <w:r w:rsidRPr="00AD3D09">
        <w:rPr>
          <w:rFonts w:cstheme="minorHAnsi"/>
          <w:lang w:val="sv-SE"/>
        </w:rPr>
        <w:t xml:space="preserve">opremu vrtića, </w:t>
      </w:r>
      <w:r w:rsidR="00AD3D09" w:rsidRPr="00AD3D09">
        <w:rPr>
          <w:rFonts w:cstheme="minorHAnsi"/>
          <w:lang w:val="sv-SE"/>
        </w:rPr>
        <w:t>uredsku oprem</w:t>
      </w:r>
      <w:r w:rsidR="008F7209">
        <w:rPr>
          <w:rFonts w:cstheme="minorHAnsi"/>
          <w:lang w:val="sv-SE"/>
        </w:rPr>
        <w:t>u</w:t>
      </w:r>
      <w:r w:rsidR="00AD3D09" w:rsidRPr="00AD3D09">
        <w:rPr>
          <w:rFonts w:cstheme="minorHAnsi"/>
          <w:lang w:val="sv-SE"/>
        </w:rPr>
        <w:t xml:space="preserve"> i </w:t>
      </w:r>
      <w:r w:rsidRPr="00AD3D09">
        <w:rPr>
          <w:rFonts w:cstheme="minorHAnsi"/>
          <w:lang w:val="sv-SE"/>
        </w:rPr>
        <w:t>namještaj</w:t>
      </w:r>
      <w:r w:rsidR="00260E9F" w:rsidRPr="00AD3D09">
        <w:rPr>
          <w:rFonts w:cstheme="minorHAnsi"/>
          <w:lang w:val="sv-SE"/>
        </w:rPr>
        <w:t xml:space="preserve"> i</w:t>
      </w:r>
      <w:r w:rsidRPr="00AD3D09">
        <w:rPr>
          <w:rFonts w:cstheme="minorHAnsi"/>
          <w:lang w:val="sv-SE"/>
        </w:rPr>
        <w:t xml:space="preserve"> ulaganja u rač</w:t>
      </w:r>
      <w:r w:rsidR="005C7EDE" w:rsidRPr="00AD3D09">
        <w:rPr>
          <w:rFonts w:cstheme="minorHAnsi"/>
          <w:lang w:val="sv-SE"/>
        </w:rPr>
        <w:t>u</w:t>
      </w:r>
      <w:r w:rsidRPr="00AD3D09">
        <w:rPr>
          <w:rFonts w:cstheme="minorHAnsi"/>
          <w:lang w:val="sv-SE"/>
        </w:rPr>
        <w:t>nalne programe</w:t>
      </w:r>
      <w:r w:rsidR="00260E9F" w:rsidRPr="00AD3D09">
        <w:rPr>
          <w:rFonts w:cstheme="minorHAnsi"/>
          <w:lang w:val="sv-SE"/>
        </w:rPr>
        <w:t>.</w:t>
      </w:r>
    </w:p>
    <w:p w14:paraId="73437BA1" w14:textId="77777777" w:rsidR="00AD3D09" w:rsidRPr="00AD3D09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AD3D09">
        <w:rPr>
          <w:rFonts w:cstheme="minorHAnsi"/>
          <w:lang w:val="sv-SE"/>
        </w:rPr>
        <w:t xml:space="preserve">U Općinskoj knjižnici Bistra navedeni se rashodi odnose na kapitalna ulaganja u opremu i knjige. </w:t>
      </w:r>
    </w:p>
    <w:p w14:paraId="5D234448" w14:textId="72C7BA50" w:rsidR="00682A17" w:rsidRPr="00653A7C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AD3D09">
        <w:rPr>
          <w:rFonts w:cstheme="minorHAnsi"/>
          <w:lang w:val="sv-SE"/>
        </w:rPr>
        <w:t>U Kulturno</w:t>
      </w:r>
      <w:r w:rsidR="00B67FE3" w:rsidRPr="00AD3D09">
        <w:rPr>
          <w:rFonts w:cstheme="minorHAnsi"/>
          <w:lang w:val="sv-SE"/>
        </w:rPr>
        <w:t>-</w:t>
      </w:r>
      <w:r w:rsidRPr="00AD3D09">
        <w:rPr>
          <w:rFonts w:cstheme="minorHAnsi"/>
          <w:lang w:val="sv-SE"/>
        </w:rPr>
        <w:t>turističkom centru Bistra navedeni se rashodi odnose na nabavu uredske opreme</w:t>
      </w:r>
      <w:r w:rsidR="003F228B" w:rsidRPr="00AD3D09">
        <w:rPr>
          <w:rFonts w:cstheme="minorHAnsi"/>
          <w:lang w:val="sv-SE"/>
        </w:rPr>
        <w:t xml:space="preserve">, </w:t>
      </w:r>
      <w:r w:rsidRPr="00AD3D09">
        <w:rPr>
          <w:rFonts w:cstheme="minorHAnsi"/>
          <w:lang w:val="sv-SE"/>
        </w:rPr>
        <w:t>namještaja</w:t>
      </w:r>
      <w:r w:rsidR="003F228B" w:rsidRPr="00AD3D09">
        <w:rPr>
          <w:rFonts w:cstheme="minorHAnsi"/>
          <w:lang w:val="sv-SE"/>
        </w:rPr>
        <w:t xml:space="preserve"> i računalnih programa</w:t>
      </w:r>
      <w:r w:rsidRPr="00AD3D09">
        <w:rPr>
          <w:rFonts w:cstheme="minorHAnsi"/>
          <w:lang w:val="sv-SE"/>
        </w:rPr>
        <w:t>.</w:t>
      </w:r>
      <w:r w:rsidRPr="00653A7C">
        <w:rPr>
          <w:rFonts w:cstheme="minorHAnsi"/>
          <w:lang w:val="sv-SE"/>
        </w:rPr>
        <w:t xml:space="preserve"> </w:t>
      </w:r>
    </w:p>
    <w:p w14:paraId="2CFF5C45" w14:textId="77777777" w:rsidR="00682A17" w:rsidRPr="00653A7C" w:rsidRDefault="00682A17" w:rsidP="00682A17">
      <w:pPr>
        <w:pStyle w:val="Bezproreda"/>
        <w:jc w:val="both"/>
        <w:rPr>
          <w:rFonts w:cstheme="minorHAnsi"/>
          <w:lang w:val="sv-SE"/>
        </w:rPr>
      </w:pPr>
    </w:p>
    <w:p w14:paraId="5B837BF0" w14:textId="34D9D74D" w:rsidR="00682A17" w:rsidRDefault="00682A17" w:rsidP="00682A17">
      <w:pPr>
        <w:pStyle w:val="Bezproreda"/>
        <w:jc w:val="both"/>
        <w:rPr>
          <w:rFonts w:cstheme="minorHAnsi"/>
          <w:lang w:val="sv-SE"/>
        </w:rPr>
      </w:pPr>
      <w:r w:rsidRPr="000A23CA">
        <w:rPr>
          <w:rFonts w:cstheme="minorHAnsi"/>
          <w:b/>
          <w:iCs/>
          <w:lang w:val="sv-SE"/>
        </w:rPr>
        <w:t>Rashodi za dodatna ulaganja na nefinancijskoj imovini</w:t>
      </w:r>
      <w:r w:rsidRPr="00653A7C">
        <w:rPr>
          <w:rFonts w:cstheme="minorHAnsi"/>
          <w:b/>
          <w:i/>
          <w:lang w:val="sv-SE"/>
        </w:rPr>
        <w:t xml:space="preserve"> </w:t>
      </w:r>
      <w:r w:rsidRPr="005C7EDE">
        <w:rPr>
          <w:rFonts w:cstheme="minorHAnsi"/>
          <w:lang w:val="sv-SE"/>
        </w:rPr>
        <w:t xml:space="preserve">odnose </w:t>
      </w:r>
      <w:r w:rsidRPr="00653A7C">
        <w:rPr>
          <w:rFonts w:cstheme="minorHAnsi"/>
          <w:lang w:val="sv-SE"/>
        </w:rPr>
        <w:t>se na troškove kapitalnih ulaganja na postojećim objektima i prostorima u vlasništvu Općine Bistra. U okviru ovih rashoda planirano je</w:t>
      </w:r>
      <w:r w:rsidR="00F26011">
        <w:rPr>
          <w:rFonts w:cstheme="minorHAnsi"/>
          <w:lang w:val="sv-SE"/>
        </w:rPr>
        <w:t xml:space="preserve"> 487.000,00</w:t>
      </w:r>
      <w:r w:rsidRPr="00653A7C">
        <w:rPr>
          <w:rFonts w:cstheme="minorHAnsi"/>
          <w:lang w:val="sv-SE"/>
        </w:rPr>
        <w:t xml:space="preserve"> eura za</w:t>
      </w:r>
      <w:r>
        <w:rPr>
          <w:rFonts w:cstheme="minorHAnsi"/>
          <w:lang w:val="sv-SE"/>
        </w:rPr>
        <w:t xml:space="preserve"> </w:t>
      </w:r>
      <w:r w:rsidR="00F26011">
        <w:rPr>
          <w:rFonts w:cstheme="minorHAnsi"/>
          <w:lang w:val="sv-SE"/>
        </w:rPr>
        <w:t>uređenje park dvorišta K</w:t>
      </w:r>
      <w:r w:rsidR="00D1658D">
        <w:rPr>
          <w:rFonts w:cstheme="minorHAnsi"/>
          <w:lang w:val="sv-SE"/>
        </w:rPr>
        <w:t>T</w:t>
      </w:r>
      <w:r w:rsidR="00F26011">
        <w:rPr>
          <w:rFonts w:cstheme="minorHAnsi"/>
          <w:lang w:val="sv-SE"/>
        </w:rPr>
        <w:t xml:space="preserve">C-a (krajobrazna arhitektura), </w:t>
      </w:r>
      <w:r w:rsidRPr="00653A7C">
        <w:rPr>
          <w:rFonts w:cstheme="minorHAnsi"/>
          <w:lang w:val="sv-SE"/>
        </w:rPr>
        <w:t>rekonstrukciju javne rasvjete,</w:t>
      </w:r>
      <w:r w:rsidR="00933AEE">
        <w:rPr>
          <w:rFonts w:cstheme="minorHAnsi"/>
          <w:lang w:val="sv-SE"/>
        </w:rPr>
        <w:t xml:space="preserve"> rekons</w:t>
      </w:r>
      <w:r w:rsidR="00104346">
        <w:rPr>
          <w:rFonts w:cstheme="minorHAnsi"/>
          <w:lang w:val="sv-SE"/>
        </w:rPr>
        <w:t>tr</w:t>
      </w:r>
      <w:r w:rsidR="00933AEE">
        <w:rPr>
          <w:rFonts w:cstheme="minorHAnsi"/>
          <w:lang w:val="sv-SE"/>
        </w:rPr>
        <w:t>ukciju i uređenje diječjih igrališta,</w:t>
      </w:r>
      <w:r w:rsidRPr="00653A7C">
        <w:rPr>
          <w:rFonts w:cstheme="minorHAnsi"/>
          <w:lang w:val="sv-SE"/>
        </w:rPr>
        <w:t xml:space="preserve"> te </w:t>
      </w:r>
      <w:r w:rsidR="00D1658D">
        <w:rPr>
          <w:rFonts w:cstheme="minorHAnsi"/>
          <w:lang w:val="sv-SE"/>
        </w:rPr>
        <w:t xml:space="preserve">rekonstrukciju i uređenje </w:t>
      </w:r>
      <w:r w:rsidRPr="00653A7C">
        <w:rPr>
          <w:rFonts w:cstheme="minorHAnsi"/>
          <w:lang w:val="sv-SE"/>
        </w:rPr>
        <w:t>Društveno</w:t>
      </w:r>
      <w:r w:rsidR="00D1658D">
        <w:rPr>
          <w:rFonts w:cstheme="minorHAnsi"/>
          <w:lang w:val="sv-SE"/>
        </w:rPr>
        <w:t>g</w:t>
      </w:r>
      <w:r w:rsidRPr="00653A7C">
        <w:rPr>
          <w:rFonts w:cstheme="minorHAnsi"/>
          <w:lang w:val="sv-SE"/>
        </w:rPr>
        <w:t xml:space="preserve"> dom</w:t>
      </w:r>
      <w:r w:rsidR="00D1658D">
        <w:rPr>
          <w:rFonts w:cstheme="minorHAnsi"/>
          <w:lang w:val="sv-SE"/>
        </w:rPr>
        <w:t>a</w:t>
      </w:r>
      <w:r w:rsidRPr="00653A7C">
        <w:rPr>
          <w:rFonts w:cstheme="minorHAnsi"/>
          <w:lang w:val="sv-SE"/>
        </w:rPr>
        <w:t xml:space="preserve"> </w:t>
      </w:r>
      <w:r w:rsidR="00D1658D">
        <w:rPr>
          <w:rFonts w:cstheme="minorHAnsi"/>
          <w:lang w:val="sv-SE"/>
        </w:rPr>
        <w:t>Pećina</w:t>
      </w:r>
      <w:r w:rsidRPr="00653A7C">
        <w:rPr>
          <w:rFonts w:cstheme="minorHAnsi"/>
          <w:lang w:val="sv-SE"/>
        </w:rPr>
        <w:t xml:space="preserve">. </w:t>
      </w:r>
    </w:p>
    <w:p w14:paraId="6B140723" w14:textId="77777777" w:rsidR="00682A17" w:rsidRDefault="00682A17" w:rsidP="000441F5">
      <w:pPr>
        <w:pStyle w:val="Bezproreda"/>
        <w:jc w:val="both"/>
        <w:rPr>
          <w:rFonts w:cstheme="minorHAnsi"/>
          <w:b/>
          <w:bCs/>
          <w:highlight w:val="lightGray"/>
          <w:lang w:val="sv-SE"/>
        </w:rPr>
      </w:pPr>
    </w:p>
    <w:p w14:paraId="377695BF" w14:textId="77777777" w:rsidR="00682A17" w:rsidRDefault="00682A17" w:rsidP="000441F5">
      <w:pPr>
        <w:pStyle w:val="Bezproreda"/>
        <w:jc w:val="both"/>
        <w:rPr>
          <w:rFonts w:cstheme="minorHAnsi"/>
          <w:b/>
          <w:bCs/>
          <w:highlight w:val="lightGray"/>
          <w:lang w:val="sv-SE"/>
        </w:rPr>
      </w:pPr>
    </w:p>
    <w:p w14:paraId="466A7350" w14:textId="7A62B2E9" w:rsidR="000441F5" w:rsidRPr="000A23CA" w:rsidRDefault="000A23CA" w:rsidP="000441F5">
      <w:pPr>
        <w:pStyle w:val="Bezproreda"/>
        <w:jc w:val="both"/>
        <w:rPr>
          <w:rFonts w:cstheme="minorHAnsi"/>
          <w:b/>
          <w:bCs/>
          <w:lang w:val="sv-SE"/>
        </w:rPr>
      </w:pPr>
      <w:r w:rsidRPr="000A23CA">
        <w:rPr>
          <w:rFonts w:cstheme="minorHAnsi"/>
          <w:b/>
          <w:bCs/>
          <w:highlight w:val="lightGray"/>
          <w:lang w:val="sv-SE"/>
        </w:rPr>
        <w:t>RASHODI PRORAČUNSKIH KORISNIKA</w:t>
      </w:r>
    </w:p>
    <w:p w14:paraId="7BD2B006" w14:textId="77777777" w:rsidR="005A1B87" w:rsidRPr="007C4E58" w:rsidRDefault="005A1B87" w:rsidP="000441F5">
      <w:pPr>
        <w:pStyle w:val="Bezproreda"/>
        <w:jc w:val="both"/>
        <w:rPr>
          <w:rFonts w:cstheme="minorHAnsi"/>
          <w:lang w:val="sv-SE"/>
        </w:rPr>
      </w:pPr>
    </w:p>
    <w:p w14:paraId="1273A85D" w14:textId="43D9842C" w:rsidR="00B42C6A" w:rsidRPr="00BD290A" w:rsidRDefault="00B42C6A" w:rsidP="00B42C6A">
      <w:pPr>
        <w:spacing w:after="0"/>
        <w:jc w:val="both"/>
        <w:rPr>
          <w:rFonts w:cstheme="minorHAnsi"/>
          <w:b/>
          <w:bCs/>
          <w:lang w:val="sv-SE"/>
        </w:rPr>
      </w:pPr>
      <w:r w:rsidRPr="000A23CA">
        <w:rPr>
          <w:rFonts w:cstheme="minorHAnsi"/>
          <w:b/>
          <w:bCs/>
          <w:lang w:val="sv-SE"/>
        </w:rPr>
        <w:t>Rashodi proračunskog korisnika: “DJEČJI VRTIĆ KAPLJICA”</w:t>
      </w:r>
      <w:r w:rsidR="00682A17">
        <w:rPr>
          <w:rFonts w:cstheme="minorHAnsi"/>
          <w:b/>
          <w:bCs/>
          <w:lang w:val="sv-SE"/>
        </w:rPr>
        <w:t xml:space="preserve">         </w:t>
      </w:r>
      <w:r w:rsidRPr="000A23CA">
        <w:rPr>
          <w:rFonts w:cstheme="minorHAnsi"/>
          <w:b/>
          <w:bCs/>
          <w:lang w:val="sv-SE"/>
        </w:rPr>
        <w:t xml:space="preserve"> – </w:t>
      </w:r>
      <w:r w:rsidR="00682A17">
        <w:rPr>
          <w:rFonts w:cstheme="minorHAnsi"/>
          <w:b/>
          <w:bCs/>
          <w:lang w:val="sv-SE"/>
        </w:rPr>
        <w:t xml:space="preserve">     </w:t>
      </w:r>
      <w:r w:rsidR="00BD290A">
        <w:rPr>
          <w:rFonts w:cstheme="minorHAnsi"/>
          <w:b/>
          <w:bCs/>
          <w:lang w:val="sv-SE"/>
        </w:rPr>
        <w:t>1.955.471,19</w:t>
      </w:r>
      <w:r w:rsidRPr="00BD290A">
        <w:rPr>
          <w:rFonts w:cstheme="minorHAnsi"/>
          <w:b/>
          <w:bCs/>
          <w:lang w:val="sv-SE"/>
        </w:rPr>
        <w:t xml:space="preserve"> eura:</w:t>
      </w:r>
    </w:p>
    <w:p w14:paraId="7A0EB227" w14:textId="3002A2F9" w:rsidR="00B42C6A" w:rsidRPr="00BD290A" w:rsidRDefault="00B42C6A" w:rsidP="00B42C6A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bookmarkStart w:id="3" w:name="_Hlk150927053"/>
      <w:r w:rsidRPr="00BD290A">
        <w:rPr>
          <w:rFonts w:cstheme="minorHAnsi"/>
        </w:rPr>
        <w:t xml:space="preserve">Rashodi poslovanja                                                                    </w:t>
      </w:r>
      <w:bookmarkEnd w:id="3"/>
      <w:r w:rsidRPr="00BD290A">
        <w:rPr>
          <w:rFonts w:cstheme="minorHAnsi"/>
        </w:rPr>
        <w:t>-      1.</w:t>
      </w:r>
      <w:r w:rsidR="00BD290A" w:rsidRPr="00BD290A">
        <w:rPr>
          <w:rFonts w:cstheme="minorHAnsi"/>
        </w:rPr>
        <w:t>920.621,19</w:t>
      </w:r>
      <w:r w:rsidRPr="00BD290A">
        <w:rPr>
          <w:rFonts w:cstheme="minorHAnsi"/>
        </w:rPr>
        <w:t xml:space="preserve"> eura,</w:t>
      </w:r>
    </w:p>
    <w:p w14:paraId="20D56F1E" w14:textId="4E364E5D" w:rsidR="00B42C6A" w:rsidRPr="00BD290A" w:rsidRDefault="00B42C6A" w:rsidP="00B42C6A">
      <w:pPr>
        <w:pStyle w:val="Odlomakpopisa"/>
        <w:numPr>
          <w:ilvl w:val="0"/>
          <w:numId w:val="44"/>
        </w:numPr>
        <w:jc w:val="both"/>
        <w:rPr>
          <w:rFonts w:cstheme="minorHAnsi"/>
        </w:rPr>
      </w:pPr>
      <w:bookmarkStart w:id="4" w:name="_Hlk150927208"/>
      <w:r w:rsidRPr="00BD290A">
        <w:rPr>
          <w:rFonts w:cstheme="minorHAnsi"/>
        </w:rPr>
        <w:t xml:space="preserve">Rashodi za nabavu nefinancijske imovine                             </w:t>
      </w:r>
      <w:bookmarkEnd w:id="4"/>
      <w:r w:rsidRPr="00BD290A">
        <w:rPr>
          <w:rFonts w:cstheme="minorHAnsi"/>
        </w:rPr>
        <w:t xml:space="preserve">-       </w:t>
      </w:r>
      <w:r w:rsidR="00BD290A" w:rsidRPr="00BD290A">
        <w:rPr>
          <w:rFonts w:cstheme="minorHAnsi"/>
        </w:rPr>
        <w:t xml:space="preserve">     </w:t>
      </w:r>
      <w:r w:rsidR="00BD290A">
        <w:rPr>
          <w:rFonts w:cstheme="minorHAnsi"/>
        </w:rPr>
        <w:t>3</w:t>
      </w:r>
      <w:r w:rsidR="00BD290A" w:rsidRPr="00BD290A">
        <w:rPr>
          <w:rFonts w:cstheme="minorHAnsi"/>
        </w:rPr>
        <w:t>4.850,00</w:t>
      </w:r>
      <w:r w:rsidRPr="00BD290A">
        <w:rPr>
          <w:rFonts w:cstheme="minorHAnsi"/>
        </w:rPr>
        <w:t xml:space="preserve"> eura.</w:t>
      </w:r>
    </w:p>
    <w:p w14:paraId="189861D5" w14:textId="55AF8D61" w:rsidR="00B42C6A" w:rsidRPr="00BD290A" w:rsidRDefault="00B42C6A" w:rsidP="00B42C6A">
      <w:pPr>
        <w:spacing w:after="0"/>
        <w:jc w:val="both"/>
        <w:rPr>
          <w:rFonts w:cstheme="minorHAnsi"/>
          <w:b/>
          <w:bCs/>
          <w:lang w:val="sv-SE"/>
        </w:rPr>
      </w:pPr>
      <w:r w:rsidRPr="00BD290A">
        <w:rPr>
          <w:rFonts w:cstheme="minorHAnsi"/>
          <w:b/>
          <w:bCs/>
          <w:lang w:val="sv-SE"/>
        </w:rPr>
        <w:t>Rashodi proračunskog korisnika: “OPĆINSKA KNJIŽNICA BISTRA”</w:t>
      </w:r>
      <w:r w:rsidR="00682A17" w:rsidRPr="00BD290A">
        <w:rPr>
          <w:rFonts w:cstheme="minorHAnsi"/>
          <w:b/>
          <w:bCs/>
          <w:lang w:val="sv-SE"/>
        </w:rPr>
        <w:t xml:space="preserve">-        </w:t>
      </w:r>
      <w:r w:rsidRPr="00BD290A">
        <w:rPr>
          <w:rFonts w:cstheme="minorHAnsi"/>
          <w:b/>
          <w:bCs/>
          <w:lang w:val="sv-SE"/>
        </w:rPr>
        <w:t xml:space="preserve"> </w:t>
      </w:r>
      <w:r w:rsidR="008C12B0" w:rsidRPr="00BD290A">
        <w:rPr>
          <w:rFonts w:cstheme="minorHAnsi"/>
          <w:b/>
          <w:bCs/>
          <w:lang w:val="sv-SE"/>
        </w:rPr>
        <w:t>1</w:t>
      </w:r>
      <w:r w:rsidR="00BD290A">
        <w:rPr>
          <w:rFonts w:cstheme="minorHAnsi"/>
          <w:b/>
          <w:bCs/>
          <w:lang w:val="sv-SE"/>
        </w:rPr>
        <w:t>13.9</w:t>
      </w:r>
      <w:r w:rsidR="008C12B0" w:rsidRPr="00BD290A">
        <w:rPr>
          <w:rFonts w:cstheme="minorHAnsi"/>
          <w:b/>
          <w:bCs/>
          <w:lang w:val="sv-SE"/>
        </w:rPr>
        <w:t>90,00</w:t>
      </w:r>
      <w:r w:rsidRPr="00BD290A">
        <w:rPr>
          <w:rFonts w:cstheme="minorHAnsi"/>
          <w:b/>
          <w:bCs/>
          <w:lang w:val="sv-SE"/>
        </w:rPr>
        <w:t xml:space="preserve"> eura:</w:t>
      </w:r>
    </w:p>
    <w:p w14:paraId="28EDEEBD" w14:textId="265A435E" w:rsidR="00B42C6A" w:rsidRPr="00BD290A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BD290A">
        <w:rPr>
          <w:rFonts w:cstheme="minorHAnsi"/>
        </w:rPr>
        <w:t xml:space="preserve">Rashodi poslovanja                                                                     -           </w:t>
      </w:r>
      <w:r w:rsidR="008F7209">
        <w:rPr>
          <w:rFonts w:cstheme="minorHAnsi"/>
        </w:rPr>
        <w:t xml:space="preserve"> </w:t>
      </w:r>
      <w:r w:rsidR="00BD290A">
        <w:rPr>
          <w:rFonts w:cstheme="minorHAnsi"/>
        </w:rPr>
        <w:t>90.680</w:t>
      </w:r>
      <w:r w:rsidR="008C12B0" w:rsidRPr="00BD290A">
        <w:rPr>
          <w:rFonts w:cstheme="minorHAnsi"/>
        </w:rPr>
        <w:t>,00</w:t>
      </w:r>
      <w:r w:rsidRPr="00BD290A">
        <w:rPr>
          <w:rFonts w:cstheme="minorHAnsi"/>
        </w:rPr>
        <w:t xml:space="preserve"> eura, </w:t>
      </w:r>
    </w:p>
    <w:p w14:paraId="5FB658AE" w14:textId="2888B0DC" w:rsidR="00B42C6A" w:rsidRPr="00395416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BD290A">
        <w:rPr>
          <w:rFonts w:cstheme="minorHAnsi"/>
        </w:rPr>
        <w:t>Rashodi za nabavu nefinancijske imovine                              -           2</w:t>
      </w:r>
      <w:r w:rsidR="008F7209">
        <w:rPr>
          <w:rFonts w:cstheme="minorHAnsi"/>
        </w:rPr>
        <w:t xml:space="preserve"> </w:t>
      </w:r>
      <w:r w:rsidR="00BD290A">
        <w:rPr>
          <w:rFonts w:cstheme="minorHAnsi"/>
        </w:rPr>
        <w:t>3.3</w:t>
      </w:r>
      <w:r w:rsidR="008C12B0" w:rsidRPr="00BD290A">
        <w:rPr>
          <w:rFonts w:cstheme="minorHAnsi"/>
        </w:rPr>
        <w:t>1</w:t>
      </w:r>
      <w:r w:rsidRPr="00BD290A">
        <w:rPr>
          <w:rFonts w:cstheme="minorHAnsi"/>
        </w:rPr>
        <w:t>0,00 eura.</w:t>
      </w:r>
    </w:p>
    <w:p w14:paraId="352DEA7B" w14:textId="66B351B0" w:rsidR="00B42C6A" w:rsidRPr="00BD290A" w:rsidRDefault="00B42C6A" w:rsidP="00B42C6A">
      <w:pPr>
        <w:spacing w:after="0"/>
        <w:jc w:val="both"/>
        <w:rPr>
          <w:rFonts w:cstheme="minorHAnsi"/>
          <w:b/>
          <w:bCs/>
          <w:lang w:val="sv-SE"/>
        </w:rPr>
      </w:pPr>
      <w:r w:rsidRPr="00BD290A">
        <w:rPr>
          <w:rFonts w:cstheme="minorHAnsi"/>
          <w:b/>
          <w:bCs/>
          <w:lang w:val="sv-SE"/>
        </w:rPr>
        <w:lastRenderedPageBreak/>
        <w:t xml:space="preserve">Rashodi </w:t>
      </w:r>
      <w:r w:rsidR="00915624" w:rsidRPr="00BD290A">
        <w:rPr>
          <w:rFonts w:cstheme="minorHAnsi"/>
          <w:b/>
          <w:bCs/>
          <w:lang w:val="sv-SE"/>
        </w:rPr>
        <w:t xml:space="preserve"> proračunskog korisnika</w:t>
      </w:r>
      <w:r w:rsidR="00260E9F" w:rsidRPr="00BD290A">
        <w:rPr>
          <w:rFonts w:cstheme="minorHAnsi"/>
          <w:b/>
          <w:bCs/>
          <w:lang w:val="sv-SE"/>
        </w:rPr>
        <w:t>:</w:t>
      </w:r>
      <w:r w:rsidR="00915624" w:rsidRPr="00BD290A">
        <w:rPr>
          <w:rFonts w:cstheme="minorHAnsi"/>
          <w:b/>
          <w:bCs/>
          <w:lang w:val="sv-SE"/>
        </w:rPr>
        <w:t xml:space="preserve"> </w:t>
      </w:r>
      <w:r w:rsidRPr="00BD290A">
        <w:rPr>
          <w:rFonts w:cstheme="minorHAnsi"/>
          <w:b/>
          <w:bCs/>
          <w:lang w:val="sv-SE"/>
        </w:rPr>
        <w:t xml:space="preserve"> ”</w:t>
      </w:r>
      <w:r w:rsidR="00915624" w:rsidRPr="00BD290A">
        <w:rPr>
          <w:rFonts w:cstheme="minorHAnsi"/>
          <w:b/>
          <w:bCs/>
          <w:lang w:val="sv-SE"/>
        </w:rPr>
        <w:t>KULTURNO</w:t>
      </w:r>
      <w:r w:rsidR="00B67FE3" w:rsidRPr="00BD290A">
        <w:rPr>
          <w:rFonts w:cstheme="minorHAnsi"/>
          <w:b/>
          <w:bCs/>
          <w:lang w:val="sv-SE"/>
        </w:rPr>
        <w:t>-</w:t>
      </w:r>
      <w:r w:rsidR="00915624" w:rsidRPr="00BD290A">
        <w:rPr>
          <w:rFonts w:cstheme="minorHAnsi"/>
          <w:b/>
          <w:bCs/>
          <w:lang w:val="sv-SE"/>
        </w:rPr>
        <w:t xml:space="preserve">TURISTIČKI </w:t>
      </w:r>
      <w:r w:rsidR="00CA0BEF" w:rsidRPr="00BD290A">
        <w:rPr>
          <w:rFonts w:cstheme="minorHAnsi"/>
          <w:b/>
          <w:bCs/>
          <w:lang w:val="sv-SE"/>
        </w:rPr>
        <w:t>C</w:t>
      </w:r>
      <w:r w:rsidR="00915624" w:rsidRPr="00BD290A">
        <w:rPr>
          <w:rFonts w:cstheme="minorHAnsi"/>
          <w:b/>
          <w:bCs/>
          <w:lang w:val="sv-SE"/>
        </w:rPr>
        <w:t xml:space="preserve">ENTAR BISTRA” </w:t>
      </w:r>
      <w:r w:rsidRPr="00BD290A">
        <w:rPr>
          <w:rFonts w:cstheme="minorHAnsi"/>
          <w:b/>
          <w:bCs/>
          <w:lang w:val="sv-SE"/>
        </w:rPr>
        <w:t xml:space="preserve"> –</w:t>
      </w:r>
      <w:r w:rsidR="00682A17" w:rsidRPr="00BD290A">
        <w:rPr>
          <w:rFonts w:cstheme="minorHAnsi"/>
          <w:b/>
          <w:bCs/>
          <w:lang w:val="sv-SE"/>
        </w:rPr>
        <w:t xml:space="preserve"> </w:t>
      </w:r>
      <w:r w:rsidRPr="00BD290A">
        <w:rPr>
          <w:rFonts w:cstheme="minorHAnsi"/>
          <w:b/>
          <w:bCs/>
          <w:lang w:val="sv-SE"/>
        </w:rPr>
        <w:t xml:space="preserve"> </w:t>
      </w:r>
      <w:r w:rsidR="00BD290A">
        <w:rPr>
          <w:rFonts w:cstheme="minorHAnsi"/>
          <w:b/>
          <w:bCs/>
          <w:lang w:val="sv-SE"/>
        </w:rPr>
        <w:t>333.518</w:t>
      </w:r>
      <w:r w:rsidR="008C12B0" w:rsidRPr="00BD290A">
        <w:rPr>
          <w:rFonts w:cstheme="minorHAnsi"/>
          <w:b/>
          <w:bCs/>
          <w:lang w:val="sv-SE"/>
        </w:rPr>
        <w:t>,00</w:t>
      </w:r>
      <w:r w:rsidRPr="00BD290A">
        <w:rPr>
          <w:rFonts w:cstheme="minorHAnsi"/>
          <w:b/>
          <w:bCs/>
          <w:lang w:val="sv-SE"/>
        </w:rPr>
        <w:t xml:space="preserve"> eura:</w:t>
      </w:r>
    </w:p>
    <w:p w14:paraId="3D892F2D" w14:textId="79FB6D32" w:rsidR="00B42C6A" w:rsidRPr="00BD290A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BD290A">
        <w:rPr>
          <w:rFonts w:cstheme="minorHAnsi"/>
        </w:rPr>
        <w:t xml:space="preserve">Rashodi poslovanja                                                                    </w:t>
      </w:r>
      <w:r w:rsidR="00682A17" w:rsidRPr="00BD290A">
        <w:rPr>
          <w:rFonts w:cstheme="minorHAnsi"/>
        </w:rPr>
        <w:t xml:space="preserve">               </w:t>
      </w:r>
      <w:r w:rsidRPr="00BD290A">
        <w:rPr>
          <w:rFonts w:cstheme="minorHAnsi"/>
        </w:rPr>
        <w:t xml:space="preserve"> </w:t>
      </w:r>
      <w:r w:rsidR="00682A17" w:rsidRPr="00BD290A">
        <w:rPr>
          <w:rFonts w:cstheme="minorHAnsi"/>
        </w:rPr>
        <w:t xml:space="preserve">     </w:t>
      </w:r>
      <w:r w:rsidR="00BD290A">
        <w:rPr>
          <w:rFonts w:cstheme="minorHAnsi"/>
        </w:rPr>
        <w:t xml:space="preserve"> </w:t>
      </w:r>
      <w:r w:rsidR="00682A17" w:rsidRPr="00BD290A">
        <w:rPr>
          <w:rFonts w:cstheme="minorHAnsi"/>
        </w:rPr>
        <w:t xml:space="preserve"> -  </w:t>
      </w:r>
      <w:r w:rsidR="00EA4314" w:rsidRPr="00BD290A">
        <w:rPr>
          <w:rFonts w:cstheme="minorHAnsi"/>
        </w:rPr>
        <w:t xml:space="preserve"> </w:t>
      </w:r>
      <w:r w:rsidR="00BD290A">
        <w:rPr>
          <w:rFonts w:cstheme="minorHAnsi"/>
        </w:rPr>
        <w:t>325</w:t>
      </w:r>
      <w:r w:rsidR="001B5FA9" w:rsidRPr="00BD290A">
        <w:rPr>
          <w:rFonts w:cstheme="minorHAnsi"/>
        </w:rPr>
        <w:t>.</w:t>
      </w:r>
      <w:r w:rsidR="00BD290A">
        <w:rPr>
          <w:rFonts w:cstheme="minorHAnsi"/>
        </w:rPr>
        <w:t>518</w:t>
      </w:r>
      <w:r w:rsidRPr="00BD290A">
        <w:rPr>
          <w:rFonts w:cstheme="minorHAnsi"/>
        </w:rPr>
        <w:t>,00 eura,</w:t>
      </w:r>
    </w:p>
    <w:p w14:paraId="6025124A" w14:textId="1334C194" w:rsidR="00B42C6A" w:rsidRPr="00BD290A" w:rsidRDefault="00B42C6A" w:rsidP="00B42C6A">
      <w:pPr>
        <w:pStyle w:val="Odlomakpopisa"/>
        <w:numPr>
          <w:ilvl w:val="0"/>
          <w:numId w:val="44"/>
        </w:numPr>
        <w:spacing w:after="0"/>
        <w:jc w:val="both"/>
        <w:rPr>
          <w:rFonts w:cstheme="minorHAnsi"/>
          <w:b/>
          <w:bCs/>
        </w:rPr>
      </w:pPr>
      <w:r w:rsidRPr="00BD290A">
        <w:rPr>
          <w:rFonts w:cstheme="minorHAnsi"/>
        </w:rPr>
        <w:t xml:space="preserve">Rashodi za nabavu nefinancijske imovine                            </w:t>
      </w:r>
      <w:r w:rsidR="00682A17" w:rsidRPr="00BD290A">
        <w:rPr>
          <w:rFonts w:cstheme="minorHAnsi"/>
        </w:rPr>
        <w:t xml:space="preserve">                      </w:t>
      </w:r>
      <w:r w:rsidR="00BD290A">
        <w:rPr>
          <w:rFonts w:cstheme="minorHAnsi"/>
        </w:rPr>
        <w:t xml:space="preserve"> </w:t>
      </w:r>
      <w:r w:rsidR="00682A17" w:rsidRPr="00BD290A">
        <w:rPr>
          <w:rFonts w:cstheme="minorHAnsi"/>
        </w:rPr>
        <w:t xml:space="preserve"> -</w:t>
      </w:r>
      <w:r w:rsidR="001B5FA9" w:rsidRPr="00BD290A">
        <w:rPr>
          <w:rFonts w:cstheme="minorHAnsi"/>
        </w:rPr>
        <w:t xml:space="preserve">   </w:t>
      </w:r>
      <w:r w:rsidR="0080497C" w:rsidRPr="00BD290A">
        <w:rPr>
          <w:rFonts w:cstheme="minorHAnsi"/>
        </w:rPr>
        <w:t xml:space="preserve"> </w:t>
      </w:r>
      <w:r w:rsidR="00682A17" w:rsidRPr="00BD290A">
        <w:rPr>
          <w:rFonts w:cstheme="minorHAnsi"/>
        </w:rPr>
        <w:t xml:space="preserve">  </w:t>
      </w:r>
      <w:r w:rsidR="00EA4314" w:rsidRPr="00BD290A">
        <w:rPr>
          <w:rFonts w:cstheme="minorHAnsi"/>
        </w:rPr>
        <w:t xml:space="preserve"> </w:t>
      </w:r>
      <w:r w:rsidR="00BD290A">
        <w:rPr>
          <w:rFonts w:cstheme="minorHAnsi"/>
        </w:rPr>
        <w:t xml:space="preserve"> </w:t>
      </w:r>
      <w:r w:rsidR="00BD290A" w:rsidRPr="00BD290A">
        <w:rPr>
          <w:rFonts w:cstheme="minorHAnsi"/>
        </w:rPr>
        <w:t>8</w:t>
      </w:r>
      <w:r w:rsidRPr="00BD290A">
        <w:rPr>
          <w:rFonts w:cstheme="minorHAnsi"/>
        </w:rPr>
        <w:t>.000,00 eura.</w:t>
      </w:r>
    </w:p>
    <w:p w14:paraId="2134C023" w14:textId="77777777" w:rsidR="000A23CA" w:rsidRDefault="000A23CA" w:rsidP="00653A7C">
      <w:pPr>
        <w:pStyle w:val="Bezproreda"/>
        <w:jc w:val="both"/>
        <w:rPr>
          <w:rFonts w:cstheme="minorHAnsi"/>
          <w:b/>
        </w:rPr>
      </w:pPr>
    </w:p>
    <w:p w14:paraId="3A18D6E2" w14:textId="77777777" w:rsidR="00395416" w:rsidRPr="00D469BD" w:rsidRDefault="00395416" w:rsidP="00653A7C">
      <w:pPr>
        <w:pStyle w:val="Bezproreda"/>
        <w:jc w:val="both"/>
        <w:rPr>
          <w:rFonts w:cstheme="minorHAnsi"/>
        </w:rPr>
      </w:pPr>
    </w:p>
    <w:p w14:paraId="24C82EBD" w14:textId="388A1A6D" w:rsidR="00653A7C" w:rsidRDefault="00653A7C" w:rsidP="00FA3CB0">
      <w:pPr>
        <w:pStyle w:val="Bezproreda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469BD">
        <w:rPr>
          <w:rFonts w:cstheme="minorHAnsi"/>
          <w:b/>
          <w:bCs/>
          <w:sz w:val="24"/>
          <w:szCs w:val="24"/>
          <w:u w:val="single"/>
        </w:rPr>
        <w:t>RAČUN ZADUŽIVANJA / FINANCIRANJA</w:t>
      </w:r>
    </w:p>
    <w:p w14:paraId="2EB5D1B7" w14:textId="77777777" w:rsidR="00653A7C" w:rsidRPr="00D469BD" w:rsidRDefault="00653A7C" w:rsidP="00653A7C">
      <w:pPr>
        <w:pStyle w:val="Bezproreda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103B3725" w14:textId="77777777" w:rsidR="00653A7C" w:rsidRPr="00D469BD" w:rsidRDefault="00653A7C" w:rsidP="00653A7C">
      <w:pPr>
        <w:pStyle w:val="Bezproreda"/>
        <w:jc w:val="both"/>
        <w:rPr>
          <w:rFonts w:cstheme="minorHAnsi"/>
          <w:i/>
          <w:iCs/>
        </w:rPr>
      </w:pPr>
      <w:r w:rsidRPr="00D469BD">
        <w:rPr>
          <w:rFonts w:cstheme="minorHAnsi"/>
          <w:i/>
          <w:iCs/>
        </w:rPr>
        <w:t>PRIMICI OD FINANCIJSKE IMOVINE I ZADUŽIVANJA</w:t>
      </w:r>
    </w:p>
    <w:p w14:paraId="4ABF3BDD" w14:textId="77777777" w:rsidR="00653A7C" w:rsidRPr="00D469BD" w:rsidRDefault="00653A7C" w:rsidP="00653A7C">
      <w:pPr>
        <w:pStyle w:val="Bezproreda"/>
        <w:jc w:val="both"/>
        <w:rPr>
          <w:rFonts w:cstheme="minorHAnsi"/>
          <w:b/>
          <w:bCs/>
        </w:rPr>
      </w:pPr>
    </w:p>
    <w:p w14:paraId="2D8A958B" w14:textId="71A862E9" w:rsidR="005310DC" w:rsidRDefault="005310DC" w:rsidP="005310DC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5310DC">
        <w:rPr>
          <w:rFonts w:eastAsia="Times New Roman" w:cstheme="minorHAnsi"/>
          <w:lang w:val="hr-HR" w:eastAsia="hr-HR"/>
        </w:rPr>
        <w:t>U 2026</w:t>
      </w:r>
      <w:r>
        <w:rPr>
          <w:rFonts w:eastAsia="Times New Roman" w:cstheme="minorHAnsi"/>
          <w:lang w:val="hr-HR" w:eastAsia="hr-HR"/>
        </w:rPr>
        <w:t xml:space="preserve">. godini nisu planirani primici od zaduživanja. </w:t>
      </w:r>
    </w:p>
    <w:p w14:paraId="3078E4C1" w14:textId="77777777" w:rsidR="005310DC" w:rsidRDefault="005310DC" w:rsidP="0094154B">
      <w:pPr>
        <w:spacing w:after="0"/>
        <w:jc w:val="both"/>
        <w:rPr>
          <w:rFonts w:eastAsia="Times New Roman" w:cstheme="minorHAnsi"/>
          <w:lang w:val="hr-HR" w:eastAsia="hr-HR"/>
        </w:rPr>
      </w:pPr>
    </w:p>
    <w:p w14:paraId="01D96C44" w14:textId="73F9CE0C" w:rsidR="0094154B" w:rsidRPr="00025ABC" w:rsidRDefault="00653A7C" w:rsidP="0094154B">
      <w:pPr>
        <w:spacing w:after="0"/>
        <w:jc w:val="both"/>
        <w:rPr>
          <w:rFonts w:cstheme="minorHAnsi"/>
          <w:color w:val="C0504D" w:themeColor="accent2"/>
          <w:lang w:val="hr-HR"/>
        </w:rPr>
      </w:pPr>
      <w:r>
        <w:rPr>
          <w:rFonts w:eastAsia="Times New Roman" w:cstheme="minorHAnsi"/>
          <w:lang w:val="hr-HR" w:eastAsia="hr-HR"/>
        </w:rPr>
        <w:t xml:space="preserve">Primici od zaduživanja </w:t>
      </w:r>
      <w:r w:rsidRPr="005310DC">
        <w:rPr>
          <w:rFonts w:eastAsia="Times New Roman" w:cstheme="minorHAnsi"/>
          <w:lang w:val="hr-HR" w:eastAsia="hr-HR"/>
        </w:rPr>
        <w:t>u 202</w:t>
      </w:r>
      <w:r w:rsidR="00627B74" w:rsidRPr="005310DC">
        <w:rPr>
          <w:rFonts w:eastAsia="Times New Roman" w:cstheme="minorHAnsi"/>
          <w:lang w:val="hr-HR" w:eastAsia="hr-HR"/>
        </w:rPr>
        <w:t>5</w:t>
      </w:r>
      <w:r w:rsidRPr="005310DC">
        <w:rPr>
          <w:rFonts w:eastAsia="Times New Roman" w:cstheme="minorHAnsi"/>
          <w:lang w:val="hr-HR" w:eastAsia="hr-HR"/>
        </w:rPr>
        <w:t xml:space="preserve">. </w:t>
      </w:r>
      <w:r>
        <w:rPr>
          <w:rFonts w:eastAsia="Times New Roman" w:cstheme="minorHAnsi"/>
          <w:lang w:val="hr-HR" w:eastAsia="hr-HR"/>
        </w:rPr>
        <w:t xml:space="preserve">godini odnose se na </w:t>
      </w:r>
      <w:r w:rsidR="00915624">
        <w:rPr>
          <w:rFonts w:eastAsia="Times New Roman" w:cstheme="minorHAnsi"/>
          <w:lang w:val="hr-HR" w:eastAsia="hr-HR"/>
        </w:rPr>
        <w:t xml:space="preserve">dugoročno </w:t>
      </w:r>
      <w:r>
        <w:rPr>
          <w:rFonts w:eastAsia="Times New Roman" w:cstheme="minorHAnsi"/>
          <w:lang w:val="hr-HR" w:eastAsia="hr-HR"/>
        </w:rPr>
        <w:t>zaduž</w:t>
      </w:r>
      <w:r w:rsidR="00770A6B">
        <w:rPr>
          <w:rFonts w:eastAsia="Times New Roman" w:cstheme="minorHAnsi"/>
          <w:lang w:val="hr-HR" w:eastAsia="hr-HR"/>
        </w:rPr>
        <w:t>e</w:t>
      </w:r>
      <w:r>
        <w:rPr>
          <w:rFonts w:eastAsia="Times New Roman" w:cstheme="minorHAnsi"/>
          <w:lang w:val="hr-HR" w:eastAsia="hr-HR"/>
        </w:rPr>
        <w:t>nje Općine Bistra</w:t>
      </w:r>
      <w:r w:rsidR="00915624">
        <w:rPr>
          <w:rFonts w:eastAsia="Times New Roman" w:cstheme="minorHAnsi"/>
          <w:lang w:val="hr-HR" w:eastAsia="hr-HR"/>
        </w:rPr>
        <w:t xml:space="preserve"> kod H</w:t>
      </w:r>
      <w:r w:rsidR="0094154B">
        <w:rPr>
          <w:rFonts w:eastAsia="Times New Roman" w:cstheme="minorHAnsi"/>
          <w:lang w:val="hr-HR" w:eastAsia="hr-HR"/>
        </w:rPr>
        <w:t>rvatske banke za obnovu i razvitak</w:t>
      </w:r>
      <w:r w:rsidR="00915624">
        <w:rPr>
          <w:rFonts w:eastAsia="Times New Roman" w:cstheme="minorHAnsi"/>
          <w:lang w:val="hr-HR" w:eastAsia="hr-HR"/>
        </w:rPr>
        <w:t xml:space="preserve"> </w:t>
      </w:r>
      <w:r>
        <w:rPr>
          <w:rFonts w:eastAsia="Times New Roman" w:cstheme="minorHAnsi"/>
          <w:lang w:val="hr-HR" w:eastAsia="hr-HR"/>
        </w:rPr>
        <w:t>za projekt „Izgradnja Područnog vrtića Kapljica“</w:t>
      </w:r>
      <w:r w:rsidR="00915624">
        <w:rPr>
          <w:rFonts w:eastAsia="Times New Roman" w:cstheme="minorHAnsi"/>
          <w:lang w:val="hr-HR" w:eastAsia="hr-HR"/>
        </w:rPr>
        <w:t xml:space="preserve"> (Ugovor</w:t>
      </w:r>
      <w:r w:rsidR="0094154B">
        <w:rPr>
          <w:rFonts w:eastAsia="Times New Roman" w:cstheme="minorHAnsi"/>
          <w:lang w:val="hr-HR" w:eastAsia="hr-HR"/>
        </w:rPr>
        <w:t xml:space="preserve"> o kreditu broj: </w:t>
      </w:r>
      <w:r w:rsidR="00915624">
        <w:rPr>
          <w:rFonts w:eastAsia="Times New Roman" w:cstheme="minorHAnsi"/>
          <w:lang w:val="hr-HR" w:eastAsia="hr-HR"/>
        </w:rPr>
        <w:t xml:space="preserve"> INJN-24-1103342</w:t>
      </w:r>
      <w:r w:rsidR="00C2182C">
        <w:rPr>
          <w:rFonts w:eastAsia="Times New Roman" w:cstheme="minorHAnsi"/>
          <w:lang w:val="hr-HR" w:eastAsia="hr-HR"/>
        </w:rPr>
        <w:t>, sklopljen 26.07.2024. g.</w:t>
      </w:r>
      <w:r w:rsidR="00915624">
        <w:rPr>
          <w:rFonts w:eastAsia="Times New Roman" w:cstheme="minorHAnsi"/>
          <w:lang w:val="hr-HR" w:eastAsia="hr-HR"/>
        </w:rPr>
        <w:t>)</w:t>
      </w:r>
      <w:r w:rsidR="0094154B">
        <w:rPr>
          <w:rFonts w:eastAsia="Times New Roman" w:cstheme="minorHAnsi"/>
          <w:lang w:val="hr-HR" w:eastAsia="hr-HR"/>
        </w:rPr>
        <w:t xml:space="preserve">, na </w:t>
      </w:r>
      <w:r w:rsidR="0094154B" w:rsidRPr="00025ABC">
        <w:rPr>
          <w:rFonts w:cstheme="minorHAnsi"/>
          <w:lang w:val="hr-HR"/>
        </w:rPr>
        <w:t xml:space="preserve">iznos kredita od 2.140.000,00 eura s rokom otplate od 12 godina uključujući poček od 2  godine. </w:t>
      </w:r>
    </w:p>
    <w:p w14:paraId="32C12436" w14:textId="77777777" w:rsidR="00653A7C" w:rsidRPr="003872A6" w:rsidRDefault="00653A7C" w:rsidP="00653A7C">
      <w:pPr>
        <w:pStyle w:val="Bezproreda"/>
        <w:jc w:val="both"/>
        <w:rPr>
          <w:rFonts w:cstheme="minorHAnsi"/>
          <w:b/>
          <w:bCs/>
          <w:lang w:val="hr-HR"/>
        </w:rPr>
      </w:pPr>
    </w:p>
    <w:p w14:paraId="369702AF" w14:textId="77777777" w:rsidR="00653A7C" w:rsidRPr="001F5D85" w:rsidRDefault="00653A7C" w:rsidP="00653A7C">
      <w:pPr>
        <w:pStyle w:val="Bezproreda"/>
        <w:jc w:val="both"/>
        <w:rPr>
          <w:rFonts w:cstheme="minorHAnsi"/>
          <w:bCs/>
          <w:i/>
          <w:iCs/>
        </w:rPr>
      </w:pPr>
      <w:r w:rsidRPr="001F5D85">
        <w:rPr>
          <w:rFonts w:cstheme="minorHAnsi"/>
          <w:bCs/>
          <w:i/>
          <w:iCs/>
        </w:rPr>
        <w:t>IZDACI ZA FINANCIJSKU IMOVINU I OTPLATE ZAJMOVA</w:t>
      </w:r>
    </w:p>
    <w:p w14:paraId="5A4ECFF6" w14:textId="77777777" w:rsidR="00653A7C" w:rsidRPr="006C0B51" w:rsidRDefault="00653A7C" w:rsidP="00653A7C">
      <w:pPr>
        <w:pStyle w:val="Bezproreda"/>
        <w:jc w:val="both"/>
        <w:rPr>
          <w:rFonts w:cstheme="minorHAnsi"/>
        </w:rPr>
      </w:pPr>
    </w:p>
    <w:p w14:paraId="1C8CE8C9" w14:textId="4DB44FDC" w:rsidR="00653A7C" w:rsidRPr="00626186" w:rsidRDefault="00653A7C" w:rsidP="00653A7C">
      <w:pPr>
        <w:pStyle w:val="Bezproreda"/>
        <w:jc w:val="both"/>
        <w:rPr>
          <w:rFonts w:cstheme="minorHAnsi"/>
        </w:rPr>
      </w:pPr>
      <w:proofErr w:type="spellStart"/>
      <w:r w:rsidRPr="00626186">
        <w:rPr>
          <w:rFonts w:cstheme="minorHAnsi"/>
          <w:bCs/>
        </w:rPr>
        <w:t>Izdaci</w:t>
      </w:r>
      <w:proofErr w:type="spellEnd"/>
      <w:r w:rsidRPr="00626186">
        <w:rPr>
          <w:rFonts w:cstheme="minorHAnsi"/>
          <w:bCs/>
        </w:rPr>
        <w:t xml:space="preserve"> za </w:t>
      </w:r>
      <w:proofErr w:type="spellStart"/>
      <w:r w:rsidRPr="00626186">
        <w:rPr>
          <w:rFonts w:cstheme="minorHAnsi"/>
          <w:bCs/>
        </w:rPr>
        <w:t>otplatu</w:t>
      </w:r>
      <w:proofErr w:type="spellEnd"/>
      <w:r w:rsidRPr="00626186">
        <w:rPr>
          <w:rFonts w:cstheme="minorHAnsi"/>
          <w:bCs/>
        </w:rPr>
        <w:t xml:space="preserve"> </w:t>
      </w:r>
      <w:proofErr w:type="spellStart"/>
      <w:r w:rsidRPr="00626186">
        <w:rPr>
          <w:rFonts w:cstheme="minorHAnsi"/>
          <w:bCs/>
        </w:rPr>
        <w:t>glavnica</w:t>
      </w:r>
      <w:proofErr w:type="spellEnd"/>
      <w:r w:rsidRPr="00626186">
        <w:rPr>
          <w:rFonts w:cstheme="minorHAnsi"/>
          <w:bCs/>
        </w:rPr>
        <w:t xml:space="preserve"> </w:t>
      </w:r>
      <w:proofErr w:type="spellStart"/>
      <w:r w:rsidRPr="00626186">
        <w:rPr>
          <w:rFonts w:cstheme="minorHAnsi"/>
          <w:bCs/>
        </w:rPr>
        <w:t>primljenih</w:t>
      </w:r>
      <w:proofErr w:type="spellEnd"/>
      <w:r w:rsidRPr="00626186">
        <w:rPr>
          <w:rFonts w:cstheme="minorHAnsi"/>
          <w:bCs/>
        </w:rPr>
        <w:t xml:space="preserve"> </w:t>
      </w:r>
      <w:proofErr w:type="spellStart"/>
      <w:r w:rsidRPr="00626186">
        <w:rPr>
          <w:rFonts w:cstheme="minorHAnsi"/>
          <w:bCs/>
        </w:rPr>
        <w:t>kredita</w:t>
      </w:r>
      <w:proofErr w:type="spellEnd"/>
      <w:r w:rsidRPr="00626186">
        <w:rPr>
          <w:rFonts w:cstheme="minorHAnsi"/>
          <w:bCs/>
        </w:rPr>
        <w:t xml:space="preserve"> </w:t>
      </w:r>
      <w:proofErr w:type="spellStart"/>
      <w:r w:rsidRPr="00626186">
        <w:rPr>
          <w:rFonts w:cstheme="minorHAnsi"/>
          <w:bCs/>
        </w:rPr>
        <w:t>i</w:t>
      </w:r>
      <w:proofErr w:type="spellEnd"/>
      <w:r w:rsidRPr="00626186">
        <w:rPr>
          <w:rFonts w:cstheme="minorHAnsi"/>
          <w:bCs/>
        </w:rPr>
        <w:t xml:space="preserve"> </w:t>
      </w:r>
      <w:proofErr w:type="spellStart"/>
      <w:r w:rsidRPr="00626186">
        <w:rPr>
          <w:rFonts w:cstheme="minorHAnsi"/>
          <w:bCs/>
        </w:rPr>
        <w:t>zajmova</w:t>
      </w:r>
      <w:proofErr w:type="spellEnd"/>
      <w:r w:rsidRPr="00626186">
        <w:rPr>
          <w:rFonts w:cstheme="minorHAnsi"/>
          <w:bCs/>
        </w:rPr>
        <w:t xml:space="preserve"> </w:t>
      </w:r>
      <w:proofErr w:type="spellStart"/>
      <w:r w:rsidRPr="00626186">
        <w:rPr>
          <w:rFonts w:cstheme="minorHAnsi"/>
          <w:bCs/>
        </w:rPr>
        <w:t>obuhvaćaju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sredstva</w:t>
      </w:r>
      <w:proofErr w:type="spellEnd"/>
      <w:r w:rsidRPr="00626186">
        <w:rPr>
          <w:rFonts w:cstheme="minorHAnsi"/>
        </w:rPr>
        <w:t xml:space="preserve"> za </w:t>
      </w:r>
      <w:proofErr w:type="spellStart"/>
      <w:r w:rsidRPr="00626186">
        <w:rPr>
          <w:rFonts w:cstheme="minorHAnsi"/>
        </w:rPr>
        <w:t>otplate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glavnica</w:t>
      </w:r>
      <w:proofErr w:type="spellEnd"/>
      <w:r w:rsidRPr="00626186">
        <w:rPr>
          <w:rFonts w:cstheme="minorHAnsi"/>
        </w:rPr>
        <w:t xml:space="preserve"> po </w:t>
      </w:r>
      <w:proofErr w:type="spellStart"/>
      <w:r w:rsidRPr="00626186">
        <w:rPr>
          <w:rFonts w:cstheme="minorHAnsi"/>
        </w:rPr>
        <w:t>dugoročnim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kreditima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kod</w:t>
      </w:r>
      <w:proofErr w:type="spellEnd"/>
      <w:r w:rsidRPr="00626186">
        <w:rPr>
          <w:rFonts w:cstheme="minorHAnsi"/>
        </w:rPr>
        <w:t xml:space="preserve"> HBOR-a (za </w:t>
      </w:r>
      <w:proofErr w:type="spellStart"/>
      <w:r w:rsidRPr="00626186">
        <w:rPr>
          <w:rFonts w:cstheme="minorHAnsi"/>
        </w:rPr>
        <w:t>Općinu</w:t>
      </w:r>
      <w:proofErr w:type="spellEnd"/>
      <w:r w:rsidRPr="00626186">
        <w:rPr>
          <w:rFonts w:cstheme="minorHAnsi"/>
        </w:rPr>
        <w:t xml:space="preserve"> Bistra </w:t>
      </w:r>
      <w:proofErr w:type="spellStart"/>
      <w:r w:rsidRPr="00626186">
        <w:rPr>
          <w:rFonts w:cstheme="minorHAnsi"/>
        </w:rPr>
        <w:t>i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Dječji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vrtić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Kapljic</w:t>
      </w:r>
      <w:r w:rsidR="00627B74" w:rsidRPr="00626186">
        <w:rPr>
          <w:rFonts w:cstheme="minorHAnsi"/>
        </w:rPr>
        <w:t>a</w:t>
      </w:r>
      <w:proofErr w:type="spellEnd"/>
      <w:r w:rsidRPr="00626186">
        <w:rPr>
          <w:rFonts w:cstheme="minorHAnsi"/>
        </w:rPr>
        <w:t>)</w:t>
      </w:r>
      <w:r w:rsidR="00395416">
        <w:rPr>
          <w:rFonts w:cstheme="minorHAnsi"/>
        </w:rPr>
        <w:t xml:space="preserve">, </w:t>
      </w:r>
      <w:proofErr w:type="spellStart"/>
      <w:r w:rsidR="00395416">
        <w:rPr>
          <w:rFonts w:cstheme="minorHAnsi"/>
        </w:rPr>
        <w:t>te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izdatke</w:t>
      </w:r>
      <w:proofErr w:type="spellEnd"/>
      <w:r w:rsidR="00395416">
        <w:rPr>
          <w:rFonts w:cstheme="minorHAnsi"/>
        </w:rPr>
        <w:t xml:space="preserve"> za </w:t>
      </w:r>
      <w:proofErr w:type="spellStart"/>
      <w:r w:rsidR="00395416">
        <w:rPr>
          <w:rFonts w:cstheme="minorHAnsi"/>
        </w:rPr>
        <w:t>otplatu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lizinga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Dječjeg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vrtića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Kapljica</w:t>
      </w:r>
      <w:proofErr w:type="spellEnd"/>
      <w:r w:rsidR="00395416">
        <w:rPr>
          <w:rFonts w:cstheme="minorHAnsi"/>
        </w:rPr>
        <w:t>.</w:t>
      </w:r>
    </w:p>
    <w:p w14:paraId="319A82A7" w14:textId="27A3ADA2" w:rsidR="00A9261E" w:rsidRPr="009D1304" w:rsidRDefault="00653A7C" w:rsidP="009D1304">
      <w:pPr>
        <w:jc w:val="both"/>
        <w:rPr>
          <w:lang w:val="hr-HR"/>
        </w:rPr>
      </w:pPr>
      <w:r w:rsidRPr="00626186">
        <w:rPr>
          <w:rFonts w:cstheme="minorHAnsi"/>
        </w:rPr>
        <w:t>U</w:t>
      </w:r>
      <w:r w:rsidR="00627B74" w:rsidRPr="00626186">
        <w:rPr>
          <w:rFonts w:cstheme="minorHAnsi"/>
        </w:rPr>
        <w:t xml:space="preserve"> </w:t>
      </w:r>
      <w:r w:rsidRPr="00626186">
        <w:rPr>
          <w:rFonts w:cstheme="minorHAnsi"/>
        </w:rPr>
        <w:t>202</w:t>
      </w:r>
      <w:r w:rsidR="00627B74" w:rsidRPr="00626186">
        <w:rPr>
          <w:rFonts w:cstheme="minorHAnsi"/>
        </w:rPr>
        <w:t>6</w:t>
      </w:r>
      <w:r w:rsidRPr="00626186">
        <w:rPr>
          <w:rFonts w:cstheme="minorHAnsi"/>
        </w:rPr>
        <w:t xml:space="preserve">. </w:t>
      </w:r>
      <w:proofErr w:type="spellStart"/>
      <w:r w:rsidRPr="00626186">
        <w:rPr>
          <w:rFonts w:cstheme="minorHAnsi"/>
        </w:rPr>
        <w:t>godini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planirano</w:t>
      </w:r>
      <w:proofErr w:type="spellEnd"/>
      <w:r w:rsidRPr="00626186">
        <w:rPr>
          <w:rFonts w:cstheme="minorHAnsi"/>
        </w:rPr>
        <w:t xml:space="preserve"> je za </w:t>
      </w:r>
      <w:proofErr w:type="spellStart"/>
      <w:r w:rsidRPr="00626186">
        <w:rPr>
          <w:rFonts w:cstheme="minorHAnsi"/>
        </w:rPr>
        <w:t>otplatu</w:t>
      </w:r>
      <w:proofErr w:type="spellEnd"/>
      <w:r w:rsidRPr="00626186">
        <w:rPr>
          <w:rFonts w:cstheme="minorHAnsi"/>
        </w:rPr>
        <w:t xml:space="preserve"> </w:t>
      </w:r>
      <w:proofErr w:type="spellStart"/>
      <w:r w:rsidR="00E97CDE" w:rsidRPr="00626186">
        <w:rPr>
          <w:rFonts w:cstheme="minorHAnsi"/>
        </w:rPr>
        <w:t>glavnica</w:t>
      </w:r>
      <w:proofErr w:type="spellEnd"/>
      <w:r w:rsidR="00E97CDE"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dugoročn</w:t>
      </w:r>
      <w:r w:rsidR="00A77328" w:rsidRPr="00626186">
        <w:rPr>
          <w:rFonts w:cstheme="minorHAnsi"/>
        </w:rPr>
        <w:t>ih</w:t>
      </w:r>
      <w:proofErr w:type="spellEnd"/>
      <w:r w:rsidR="00A77328" w:rsidRPr="00626186">
        <w:rPr>
          <w:rFonts w:cstheme="minorHAnsi"/>
        </w:rPr>
        <w:t xml:space="preserve"> </w:t>
      </w:r>
      <w:proofErr w:type="spellStart"/>
      <w:r w:rsidR="00A77328" w:rsidRPr="00626186">
        <w:rPr>
          <w:rFonts w:cstheme="minorHAnsi"/>
        </w:rPr>
        <w:t>kredita</w:t>
      </w:r>
      <w:proofErr w:type="spellEnd"/>
      <w:r w:rsidR="00A77328" w:rsidRPr="00626186">
        <w:rPr>
          <w:rFonts w:cstheme="minorHAnsi"/>
        </w:rPr>
        <w:t xml:space="preserve"> </w:t>
      </w:r>
      <w:proofErr w:type="spellStart"/>
      <w:r w:rsidR="00A77328" w:rsidRPr="00626186">
        <w:rPr>
          <w:rFonts w:cstheme="minorHAnsi"/>
        </w:rPr>
        <w:t>ukupno</w:t>
      </w:r>
      <w:proofErr w:type="spellEnd"/>
      <w:r w:rsidR="00A77328" w:rsidRPr="00626186">
        <w:rPr>
          <w:rFonts w:cstheme="minorHAnsi"/>
        </w:rPr>
        <w:t xml:space="preserve"> </w:t>
      </w:r>
      <w:r w:rsidR="00DF1B70" w:rsidRPr="00626186">
        <w:rPr>
          <w:rFonts w:cstheme="minorHAnsi"/>
        </w:rPr>
        <w:t>282.308,08</w:t>
      </w:r>
      <w:r w:rsidR="00A77328" w:rsidRPr="00626186">
        <w:rPr>
          <w:rFonts w:cstheme="minorHAnsi"/>
        </w:rPr>
        <w:t xml:space="preserve"> </w:t>
      </w:r>
      <w:proofErr w:type="spellStart"/>
      <w:r w:rsidR="00A77328" w:rsidRPr="00626186">
        <w:rPr>
          <w:rFonts w:cstheme="minorHAnsi"/>
        </w:rPr>
        <w:t>eura</w:t>
      </w:r>
      <w:proofErr w:type="spellEnd"/>
      <w:r w:rsidR="00A77328" w:rsidRPr="00626186">
        <w:rPr>
          <w:rFonts w:cstheme="minorHAnsi"/>
        </w:rPr>
        <w:t>, od toga</w:t>
      </w:r>
      <w:r w:rsidRPr="00626186">
        <w:rPr>
          <w:rFonts w:cstheme="minorHAnsi"/>
        </w:rPr>
        <w:t xml:space="preserve"> </w:t>
      </w:r>
      <w:r w:rsidR="00C81C36" w:rsidRPr="00626186">
        <w:rPr>
          <w:rFonts w:cstheme="minorHAnsi"/>
        </w:rPr>
        <w:t>187.900,00</w:t>
      </w:r>
      <w:r w:rsidRPr="00626186">
        <w:rPr>
          <w:rFonts w:cstheme="minorHAnsi"/>
        </w:rPr>
        <w:t xml:space="preserve"> </w:t>
      </w:r>
      <w:proofErr w:type="spellStart"/>
      <w:r w:rsidRPr="00626186">
        <w:rPr>
          <w:rFonts w:cstheme="minorHAnsi"/>
        </w:rPr>
        <w:t>eura</w:t>
      </w:r>
      <w:proofErr w:type="spellEnd"/>
      <w:r w:rsidR="00893F0A" w:rsidRPr="00626186">
        <w:rPr>
          <w:rFonts w:cstheme="minorHAnsi"/>
        </w:rPr>
        <w:t xml:space="preserve"> </w:t>
      </w:r>
      <w:r w:rsidR="00E96E71" w:rsidRPr="00626186">
        <w:rPr>
          <w:rFonts w:cstheme="minorHAnsi"/>
        </w:rPr>
        <w:t>z</w:t>
      </w:r>
      <w:r w:rsidR="00893F0A" w:rsidRPr="00626186">
        <w:rPr>
          <w:rFonts w:cstheme="minorHAnsi"/>
        </w:rPr>
        <w:t xml:space="preserve">a </w:t>
      </w:r>
      <w:proofErr w:type="spellStart"/>
      <w:r w:rsidR="00893F0A" w:rsidRPr="00626186">
        <w:rPr>
          <w:rFonts w:cstheme="minorHAnsi"/>
        </w:rPr>
        <w:t>Općinu</w:t>
      </w:r>
      <w:proofErr w:type="spellEnd"/>
      <w:r w:rsidR="00893F0A" w:rsidRPr="00626186">
        <w:rPr>
          <w:rFonts w:cstheme="minorHAnsi"/>
        </w:rPr>
        <w:t xml:space="preserve"> Bistra, za </w:t>
      </w:r>
      <w:proofErr w:type="spellStart"/>
      <w:r w:rsidR="00893F0A" w:rsidRPr="00626186">
        <w:rPr>
          <w:rFonts w:cstheme="minorHAnsi"/>
        </w:rPr>
        <w:t>kredit</w:t>
      </w:r>
      <w:proofErr w:type="spellEnd"/>
      <w:r w:rsidR="00893F0A" w:rsidRPr="00626186">
        <w:rPr>
          <w:rFonts w:cstheme="minorHAnsi"/>
        </w:rPr>
        <w:t xml:space="preserve"> HBOR-a </w:t>
      </w:r>
      <w:proofErr w:type="spellStart"/>
      <w:r w:rsidR="00893F0A" w:rsidRPr="00626186">
        <w:rPr>
          <w:rFonts w:cstheme="minorHAnsi"/>
        </w:rPr>
        <w:t>iz</w:t>
      </w:r>
      <w:proofErr w:type="spellEnd"/>
      <w:r w:rsidR="00893F0A" w:rsidRPr="00626186">
        <w:rPr>
          <w:rFonts w:cstheme="minorHAnsi"/>
        </w:rPr>
        <w:t xml:space="preserve"> 2018. </w:t>
      </w:r>
      <w:proofErr w:type="spellStart"/>
      <w:r w:rsidR="00E96E71" w:rsidRPr="00626186">
        <w:rPr>
          <w:rFonts w:cstheme="minorHAnsi"/>
        </w:rPr>
        <w:t>g</w:t>
      </w:r>
      <w:r w:rsidR="00893F0A" w:rsidRPr="00626186">
        <w:rPr>
          <w:rFonts w:cstheme="minorHAnsi"/>
        </w:rPr>
        <w:t>odine</w:t>
      </w:r>
      <w:proofErr w:type="spellEnd"/>
      <w:r w:rsidR="00E96E71" w:rsidRPr="00626186">
        <w:rPr>
          <w:rFonts w:cstheme="minorHAnsi"/>
        </w:rPr>
        <w:t xml:space="preserve"> za</w:t>
      </w:r>
      <w:r w:rsidR="00A83729" w:rsidRPr="00626186">
        <w:t xml:space="preserve"> </w:t>
      </w:r>
      <w:proofErr w:type="spellStart"/>
      <w:r w:rsidR="00A83729" w:rsidRPr="00626186">
        <w:t>financiranje</w:t>
      </w:r>
      <w:proofErr w:type="spellEnd"/>
      <w:r w:rsidR="00A83729" w:rsidRPr="00626186">
        <w:t xml:space="preserve"> </w:t>
      </w:r>
      <w:proofErr w:type="spellStart"/>
      <w:r w:rsidR="00A83729" w:rsidRPr="00626186">
        <w:t>infrastrukturnih</w:t>
      </w:r>
      <w:proofErr w:type="spellEnd"/>
      <w:r w:rsidR="00A83729" w:rsidRPr="00626186">
        <w:t xml:space="preserve"> </w:t>
      </w:r>
      <w:proofErr w:type="spellStart"/>
      <w:r w:rsidR="00A83729" w:rsidRPr="00626186">
        <w:t>projekata</w:t>
      </w:r>
      <w:proofErr w:type="spellEnd"/>
      <w:r w:rsidR="00B76DAF">
        <w:t>:</w:t>
      </w:r>
      <w:r w:rsidR="00B76DAF" w:rsidRPr="00B76DAF">
        <w:rPr>
          <w:lang w:val="hr-HR"/>
        </w:rPr>
        <w:t xml:space="preserve"> </w:t>
      </w:r>
      <w:r w:rsidR="00B76DAF" w:rsidRPr="00D469BD">
        <w:rPr>
          <w:lang w:val="hr-HR"/>
        </w:rPr>
        <w:t xml:space="preserve">Izgradnja pješačkog pločnika i oborinske odvodnje u Potočnoj ulici, Izgradnja pješačkog pločnika i oborinske odvodnje u Bolničkoj ulici, Rekonstrukcija ulice Franje </w:t>
      </w:r>
      <w:proofErr w:type="spellStart"/>
      <w:r w:rsidR="00B76DAF" w:rsidRPr="00D469BD">
        <w:rPr>
          <w:lang w:val="hr-HR"/>
        </w:rPr>
        <w:t>Gulića</w:t>
      </w:r>
      <w:proofErr w:type="spellEnd"/>
      <w:r w:rsidR="00B76DAF" w:rsidRPr="00D469BD">
        <w:rPr>
          <w:lang w:val="hr-HR"/>
        </w:rPr>
        <w:t xml:space="preserve">, Izgradnja oborinske odvodnje u ulici Franje </w:t>
      </w:r>
      <w:proofErr w:type="spellStart"/>
      <w:r w:rsidR="00B76DAF" w:rsidRPr="00D469BD">
        <w:rPr>
          <w:lang w:val="hr-HR"/>
        </w:rPr>
        <w:t>Gulića</w:t>
      </w:r>
      <w:proofErr w:type="spellEnd"/>
      <w:r w:rsidR="00B76DAF" w:rsidRPr="00D469BD">
        <w:rPr>
          <w:lang w:val="hr-HR"/>
        </w:rPr>
        <w:t xml:space="preserve"> i Rekonstrukcija javne rasvjete </w:t>
      </w:r>
      <w:r w:rsidR="00B76DAF" w:rsidRPr="00A122CD">
        <w:rPr>
          <w:rFonts w:eastAsia="Calibri" w:cstheme="minorHAnsi"/>
          <w:lang w:val="hr-HR"/>
        </w:rPr>
        <w:t>(Ugovor o kreditu br. KOKF-18-1100259</w:t>
      </w:r>
      <w:r w:rsidR="00B76DAF">
        <w:rPr>
          <w:rFonts w:eastAsia="Calibri" w:cstheme="minorHAnsi"/>
          <w:lang w:val="hr-HR"/>
        </w:rPr>
        <w:t>)</w:t>
      </w:r>
      <w:r w:rsidR="00B76DAF" w:rsidRPr="00025ABC">
        <w:rPr>
          <w:lang w:val="hr-HR"/>
        </w:rPr>
        <w:t xml:space="preserve"> </w:t>
      </w:r>
      <w:r w:rsidR="00DF1B70" w:rsidRPr="00025ABC">
        <w:rPr>
          <w:lang w:val="hr-HR"/>
        </w:rPr>
        <w:t>i kredit iz 2022. godine za</w:t>
      </w:r>
      <w:r w:rsidR="00C81C36" w:rsidRPr="00025ABC">
        <w:rPr>
          <w:lang w:val="hr-HR"/>
        </w:rPr>
        <w:t xml:space="preserve"> </w:t>
      </w:r>
      <w:r w:rsidR="00631D7C" w:rsidRPr="00025ABC">
        <w:rPr>
          <w:lang w:val="hr-HR"/>
        </w:rPr>
        <w:t xml:space="preserve">“Rekonstrukcije dijela Podgorske ulice” i za pokriće dijela vlastitog udjela u troškovima provedbe projekta “Obnova zgrade </w:t>
      </w:r>
      <w:r w:rsidR="00631D7C" w:rsidRPr="00025ABC">
        <w:rPr>
          <w:rFonts w:cstheme="minorHAnsi"/>
          <w:lang w:val="hr-HR"/>
        </w:rPr>
        <w:t>stare škole i kulturno-turistička revitalizacija kroz ITU mehanizam-</w:t>
      </w:r>
      <w:proofErr w:type="spellStart"/>
      <w:r w:rsidR="00631D7C" w:rsidRPr="00025ABC">
        <w:rPr>
          <w:rFonts w:cstheme="minorHAnsi"/>
          <w:lang w:val="hr-HR"/>
        </w:rPr>
        <w:t>Ekomuzej</w:t>
      </w:r>
      <w:proofErr w:type="spellEnd"/>
      <w:r w:rsidR="00631D7C" w:rsidRPr="00025ABC">
        <w:rPr>
          <w:rFonts w:cstheme="minorHAnsi"/>
          <w:lang w:val="hr-HR"/>
        </w:rPr>
        <w:t xml:space="preserve"> Bistra”</w:t>
      </w:r>
      <w:r w:rsidR="006C18A5" w:rsidRPr="006C18A5">
        <w:rPr>
          <w:rFonts w:eastAsia="Calibri" w:cstheme="minorHAnsi"/>
          <w:lang w:val="hr-HR"/>
        </w:rPr>
        <w:t xml:space="preserve"> </w:t>
      </w:r>
      <w:r w:rsidR="006C18A5" w:rsidRPr="001731F2">
        <w:rPr>
          <w:rFonts w:eastAsia="Calibri" w:cstheme="minorHAnsi"/>
          <w:lang w:val="hr-HR"/>
        </w:rPr>
        <w:t>(Ugovor</w:t>
      </w:r>
      <w:r w:rsidR="006C18A5">
        <w:rPr>
          <w:rFonts w:eastAsia="Calibri" w:cstheme="minorHAnsi"/>
          <w:lang w:val="hr-HR"/>
        </w:rPr>
        <w:t xml:space="preserve"> o kreditu br.</w:t>
      </w:r>
      <w:r w:rsidR="006C18A5" w:rsidRPr="001731F2">
        <w:rPr>
          <w:rFonts w:eastAsia="Calibri" w:cstheme="minorHAnsi"/>
          <w:lang w:val="hr-HR"/>
        </w:rPr>
        <w:t xml:space="preserve"> INJS-22-1102088) </w:t>
      </w:r>
      <w:r w:rsidR="00631D7C" w:rsidRPr="00025ABC">
        <w:rPr>
          <w:rFonts w:cstheme="minorHAnsi"/>
          <w:lang w:val="hr-HR"/>
        </w:rPr>
        <w:t>,</w:t>
      </w:r>
      <w:r w:rsidR="00DF1B70" w:rsidRPr="00025ABC">
        <w:rPr>
          <w:lang w:val="hr-HR"/>
        </w:rPr>
        <w:t xml:space="preserve"> </w:t>
      </w:r>
      <w:r w:rsidR="00631D7C" w:rsidRPr="00025ABC">
        <w:rPr>
          <w:rFonts w:cstheme="minorHAnsi"/>
          <w:lang w:val="hr-HR"/>
        </w:rPr>
        <w:t xml:space="preserve">te </w:t>
      </w:r>
      <w:r w:rsidR="00626186" w:rsidRPr="00025ABC">
        <w:rPr>
          <w:rFonts w:cstheme="minorHAnsi"/>
          <w:lang w:val="hr-HR"/>
        </w:rPr>
        <w:t>94.408,08</w:t>
      </w:r>
      <w:r w:rsidR="00893F0A" w:rsidRPr="00025ABC">
        <w:rPr>
          <w:rFonts w:cstheme="minorHAnsi"/>
          <w:lang w:val="hr-HR"/>
        </w:rPr>
        <w:t xml:space="preserve"> eura za Dječji vrtić Kapljic</w:t>
      </w:r>
      <w:r w:rsidR="00627B74" w:rsidRPr="00025ABC">
        <w:rPr>
          <w:rFonts w:cstheme="minorHAnsi"/>
          <w:lang w:val="hr-HR"/>
        </w:rPr>
        <w:t>a</w:t>
      </w:r>
      <w:r w:rsidR="00893F0A" w:rsidRPr="00025ABC">
        <w:rPr>
          <w:rFonts w:cstheme="minorHAnsi"/>
          <w:lang w:val="hr-HR"/>
        </w:rPr>
        <w:t xml:space="preserve"> za otplatu glavnice primljenih dugoročnih kredita HBOR-a iz</w:t>
      </w:r>
      <w:r w:rsidR="00E96E71" w:rsidRPr="00025ABC">
        <w:rPr>
          <w:rFonts w:cstheme="minorHAnsi"/>
          <w:lang w:val="hr-HR"/>
        </w:rPr>
        <w:t xml:space="preserve"> </w:t>
      </w:r>
      <w:r w:rsidR="00E96E71" w:rsidRPr="00626186">
        <w:rPr>
          <w:lang w:val="hr-HR"/>
        </w:rPr>
        <w:t>2019. i 2020. godine za projekte „Energetska obnova zgrade Dječjeg vrtića Kapljica”</w:t>
      </w:r>
      <w:r w:rsidR="006C18A5">
        <w:rPr>
          <w:lang w:val="hr-HR"/>
        </w:rPr>
        <w:t xml:space="preserve"> </w:t>
      </w:r>
      <w:r w:rsidR="006C18A5" w:rsidRPr="00723C55">
        <w:rPr>
          <w:lang w:val="hr-HR"/>
        </w:rPr>
        <w:t>(Ugovor o kreditu broj ESEU-19-1100359</w:t>
      </w:r>
      <w:r w:rsidR="006C18A5">
        <w:rPr>
          <w:lang w:val="hr-HR"/>
        </w:rPr>
        <w:t>)</w:t>
      </w:r>
      <w:r w:rsidR="00E96E71" w:rsidRPr="00626186">
        <w:rPr>
          <w:lang w:val="hr-HR"/>
        </w:rPr>
        <w:t xml:space="preserve"> i „Rekonstrukcija i dogradnja Dječjeg vrtića Kapljica u Poljanici </w:t>
      </w:r>
      <w:proofErr w:type="spellStart"/>
      <w:r w:rsidR="00E96E71" w:rsidRPr="00626186">
        <w:rPr>
          <w:lang w:val="hr-HR"/>
        </w:rPr>
        <w:t>Bistranskoj</w:t>
      </w:r>
      <w:proofErr w:type="spellEnd"/>
      <w:r w:rsidR="00626186" w:rsidRPr="00626186">
        <w:rPr>
          <w:lang w:val="hr-HR"/>
        </w:rPr>
        <w:t>“</w:t>
      </w:r>
      <w:r w:rsidR="006C18A5">
        <w:rPr>
          <w:lang w:val="hr-HR"/>
        </w:rPr>
        <w:t xml:space="preserve"> </w:t>
      </w:r>
      <w:r w:rsidR="006C18A5" w:rsidRPr="00723C55">
        <w:rPr>
          <w:lang w:val="hr-HR"/>
        </w:rPr>
        <w:t>(Ugovor o kreditu broj EUPR-20-1100733</w:t>
      </w:r>
      <w:r w:rsidR="006C18A5">
        <w:rPr>
          <w:lang w:val="hr-HR"/>
        </w:rPr>
        <w:t>)</w:t>
      </w:r>
      <w:r w:rsidR="00626186" w:rsidRPr="00626186">
        <w:rPr>
          <w:lang w:val="hr-HR"/>
        </w:rPr>
        <w:t>, te za otplatu lizinga</w:t>
      </w:r>
      <w:r w:rsidR="006C18A5">
        <w:rPr>
          <w:lang w:val="hr-HR"/>
        </w:rPr>
        <w:t xml:space="preserve"> za kupnju službenog automobila</w:t>
      </w:r>
      <w:r w:rsidR="00E96E71" w:rsidRPr="00626186">
        <w:rPr>
          <w:lang w:val="hr-HR"/>
        </w:rPr>
        <w:t>.</w:t>
      </w:r>
      <w:r w:rsidR="00E96E71">
        <w:rPr>
          <w:lang w:val="hr-HR"/>
        </w:rPr>
        <w:t xml:space="preserve"> </w:t>
      </w:r>
    </w:p>
    <w:p w14:paraId="452575A7" w14:textId="7DDA0FBB" w:rsidR="00A83729" w:rsidRDefault="00A83729" w:rsidP="00A83729">
      <w:pPr>
        <w:pStyle w:val="Bezproreda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NETO ZADUŽIVANJE / FINANCIRANE</w:t>
      </w:r>
    </w:p>
    <w:p w14:paraId="6CD9D38B" w14:textId="77777777" w:rsidR="00A83729" w:rsidRDefault="00A83729" w:rsidP="00A83729">
      <w:pPr>
        <w:pStyle w:val="Bezproreda"/>
        <w:jc w:val="both"/>
        <w:rPr>
          <w:rFonts w:cstheme="minorHAnsi"/>
          <w:bCs/>
        </w:rPr>
      </w:pPr>
    </w:p>
    <w:p w14:paraId="1D0EB0B4" w14:textId="19689732" w:rsidR="00B76DAF" w:rsidRDefault="00A83729" w:rsidP="00395416">
      <w:pPr>
        <w:pStyle w:val="Bezproreda"/>
        <w:jc w:val="both"/>
        <w:rPr>
          <w:rFonts w:cstheme="minorHAnsi"/>
          <w:bCs/>
        </w:rPr>
      </w:pPr>
      <w:proofErr w:type="spellStart"/>
      <w:r>
        <w:rPr>
          <w:rFonts w:cstheme="minorHAnsi"/>
          <w:bCs/>
        </w:rPr>
        <w:t>Ukupni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primici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od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financijske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imovine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</w:t>
      </w:r>
      <w:proofErr w:type="spellEnd"/>
      <w:r>
        <w:rPr>
          <w:rFonts w:cstheme="minorHAnsi"/>
          <w:bCs/>
        </w:rPr>
        <w:t xml:space="preserve"> </w:t>
      </w:r>
      <w:proofErr w:type="spellStart"/>
      <w:proofErr w:type="gramStart"/>
      <w:r>
        <w:rPr>
          <w:rFonts w:cstheme="minorHAnsi"/>
          <w:bCs/>
        </w:rPr>
        <w:t>zaduživanja</w:t>
      </w:r>
      <w:proofErr w:type="spellEnd"/>
      <w:r>
        <w:rPr>
          <w:rFonts w:cstheme="minorHAnsi"/>
          <w:bCs/>
        </w:rPr>
        <w:t xml:space="preserve">  </w:t>
      </w:r>
      <w:proofErr w:type="spellStart"/>
      <w:r>
        <w:rPr>
          <w:rFonts w:cstheme="minorHAnsi"/>
          <w:bCs/>
        </w:rPr>
        <w:t>planirani</w:t>
      </w:r>
      <w:proofErr w:type="spellEnd"/>
      <w:proofErr w:type="gram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su</w:t>
      </w:r>
      <w:proofErr w:type="spellEnd"/>
      <w:r>
        <w:rPr>
          <w:rFonts w:cstheme="minorHAnsi"/>
          <w:bCs/>
        </w:rPr>
        <w:t xml:space="preserve"> u 202</w:t>
      </w:r>
      <w:r w:rsidR="009D1304">
        <w:rPr>
          <w:rFonts w:cstheme="minorHAnsi"/>
          <w:bCs/>
        </w:rPr>
        <w:t>6</w:t>
      </w:r>
      <w:r>
        <w:rPr>
          <w:rFonts w:cstheme="minorHAnsi"/>
          <w:bCs/>
        </w:rPr>
        <w:t xml:space="preserve">. </w:t>
      </w:r>
      <w:proofErr w:type="spellStart"/>
      <w:r>
        <w:rPr>
          <w:rFonts w:cstheme="minorHAnsi"/>
          <w:bCs/>
        </w:rPr>
        <w:t>godini</w:t>
      </w:r>
      <w:proofErr w:type="spellEnd"/>
      <w:r>
        <w:rPr>
          <w:rFonts w:cstheme="minorHAnsi"/>
          <w:bCs/>
        </w:rPr>
        <w:t xml:space="preserve"> u </w:t>
      </w:r>
      <w:proofErr w:type="spellStart"/>
      <w:r>
        <w:rPr>
          <w:rFonts w:cstheme="minorHAnsi"/>
          <w:bCs/>
        </w:rPr>
        <w:t>iznosu</w:t>
      </w:r>
      <w:proofErr w:type="spellEnd"/>
      <w:r>
        <w:rPr>
          <w:rFonts w:cstheme="minorHAnsi"/>
          <w:bCs/>
        </w:rPr>
        <w:t xml:space="preserve"> od </w:t>
      </w:r>
      <w:r w:rsidR="009D1304">
        <w:rPr>
          <w:rFonts w:cstheme="minorHAnsi"/>
          <w:bCs/>
        </w:rPr>
        <w:t>0,00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eura</w:t>
      </w:r>
      <w:proofErr w:type="spellEnd"/>
      <w:r>
        <w:rPr>
          <w:rFonts w:cstheme="minorHAnsi"/>
          <w:bCs/>
        </w:rPr>
        <w:t xml:space="preserve">. </w:t>
      </w:r>
      <w:proofErr w:type="spellStart"/>
      <w:r>
        <w:rPr>
          <w:rFonts w:cstheme="minorHAnsi"/>
          <w:bCs/>
        </w:rPr>
        <w:t>Izdaci</w:t>
      </w:r>
      <w:proofErr w:type="spellEnd"/>
      <w:r>
        <w:rPr>
          <w:rFonts w:cstheme="minorHAnsi"/>
          <w:bCs/>
        </w:rPr>
        <w:t xml:space="preserve"> za </w:t>
      </w:r>
      <w:proofErr w:type="spellStart"/>
      <w:r>
        <w:rPr>
          <w:rFonts w:cstheme="minorHAnsi"/>
          <w:bCs/>
        </w:rPr>
        <w:t>financijsku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imovinu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otplate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zajmova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planiraju</w:t>
      </w:r>
      <w:proofErr w:type="spellEnd"/>
      <w:r>
        <w:rPr>
          <w:rFonts w:cstheme="minorHAnsi"/>
          <w:bCs/>
        </w:rPr>
        <w:t xml:space="preserve"> se u </w:t>
      </w:r>
      <w:proofErr w:type="spellStart"/>
      <w:r>
        <w:rPr>
          <w:rFonts w:cstheme="minorHAnsi"/>
          <w:bCs/>
        </w:rPr>
        <w:t>iznosu</w:t>
      </w:r>
      <w:proofErr w:type="spellEnd"/>
      <w:r>
        <w:rPr>
          <w:rFonts w:cstheme="minorHAnsi"/>
          <w:bCs/>
        </w:rPr>
        <w:t xml:space="preserve"> od </w:t>
      </w:r>
      <w:r w:rsidR="009D1304">
        <w:rPr>
          <w:rFonts w:cstheme="minorHAnsi"/>
          <w:bCs/>
        </w:rPr>
        <w:t>282.308,08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eura</w:t>
      </w:r>
      <w:proofErr w:type="spellEnd"/>
      <w:r>
        <w:rPr>
          <w:rFonts w:cstheme="minorHAnsi"/>
          <w:bCs/>
        </w:rPr>
        <w:t xml:space="preserve">, </w:t>
      </w:r>
      <w:proofErr w:type="spellStart"/>
      <w:r>
        <w:rPr>
          <w:rFonts w:cstheme="minorHAnsi"/>
          <w:bCs/>
        </w:rPr>
        <w:t>te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neto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zaduživanje</w:t>
      </w:r>
      <w:proofErr w:type="spellEnd"/>
      <w:r>
        <w:rPr>
          <w:rFonts w:cstheme="minorHAnsi"/>
          <w:bCs/>
        </w:rPr>
        <w:t xml:space="preserve"> / </w:t>
      </w:r>
      <w:proofErr w:type="spellStart"/>
      <w:r>
        <w:rPr>
          <w:rFonts w:cstheme="minorHAnsi"/>
          <w:bCs/>
        </w:rPr>
        <w:t>financiranje</w:t>
      </w:r>
      <w:proofErr w:type="spellEnd"/>
      <w:r>
        <w:rPr>
          <w:rFonts w:cstheme="minorHAnsi"/>
          <w:bCs/>
        </w:rPr>
        <w:t xml:space="preserve"> za 202</w:t>
      </w:r>
      <w:r w:rsidR="009D1304">
        <w:rPr>
          <w:rFonts w:cstheme="minorHAnsi"/>
          <w:bCs/>
        </w:rPr>
        <w:t>6</w:t>
      </w:r>
      <w:r>
        <w:rPr>
          <w:rFonts w:cstheme="minorHAnsi"/>
          <w:bCs/>
        </w:rPr>
        <w:t xml:space="preserve">. </w:t>
      </w:r>
      <w:proofErr w:type="spellStart"/>
      <w:r>
        <w:rPr>
          <w:rFonts w:cstheme="minorHAnsi"/>
          <w:bCs/>
        </w:rPr>
        <w:t>godinu</w:t>
      </w:r>
      <w:proofErr w:type="spellEnd"/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iznosi</w:t>
      </w:r>
      <w:proofErr w:type="spellEnd"/>
      <w:r>
        <w:rPr>
          <w:rFonts w:cstheme="minorHAnsi"/>
          <w:bCs/>
        </w:rPr>
        <w:t xml:space="preserve"> </w:t>
      </w:r>
      <w:r w:rsidR="009D1304">
        <w:rPr>
          <w:rFonts w:cstheme="minorHAnsi"/>
          <w:bCs/>
        </w:rPr>
        <w:t>-282.308,08</w:t>
      </w:r>
      <w:r>
        <w:rPr>
          <w:rFonts w:cstheme="minorHAnsi"/>
          <w:bCs/>
        </w:rPr>
        <w:t xml:space="preserve"> </w:t>
      </w:r>
      <w:proofErr w:type="spellStart"/>
      <w:r>
        <w:rPr>
          <w:rFonts w:cstheme="minorHAnsi"/>
          <w:bCs/>
        </w:rPr>
        <w:t>eura</w:t>
      </w:r>
      <w:proofErr w:type="spellEnd"/>
      <w:r w:rsidR="00A5486D">
        <w:rPr>
          <w:rFonts w:cstheme="minorHAnsi"/>
          <w:bCs/>
        </w:rPr>
        <w:t>.</w:t>
      </w:r>
    </w:p>
    <w:p w14:paraId="470F8215" w14:textId="77777777" w:rsidR="00395416" w:rsidRPr="00395416" w:rsidRDefault="00395416" w:rsidP="00395416">
      <w:pPr>
        <w:pStyle w:val="Bezproreda"/>
        <w:jc w:val="both"/>
        <w:rPr>
          <w:rFonts w:cstheme="minorHAnsi"/>
          <w:bCs/>
        </w:rPr>
      </w:pPr>
    </w:p>
    <w:p w14:paraId="3EAC8B9E" w14:textId="3FB507B0" w:rsidR="00B76DAF" w:rsidRPr="00025ABC" w:rsidRDefault="00B76DAF" w:rsidP="00B76DAF">
      <w:pPr>
        <w:shd w:val="clear" w:color="auto" w:fill="FFFFFF"/>
        <w:spacing w:after="0" w:line="315" w:lineRule="atLeast"/>
        <w:jc w:val="center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r-HR"/>
        </w:rPr>
      </w:pPr>
      <w:r w:rsidRPr="00025AB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r-HR"/>
        </w:rPr>
        <w:t>RAČUN FINANCIRANJA PREMA IZVORIMA</w:t>
      </w:r>
      <w:r w:rsidR="009C48E6" w:rsidRPr="00025ABC"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r-HR"/>
        </w:rPr>
        <w:t xml:space="preserve"> FINANCIRANJA</w:t>
      </w:r>
    </w:p>
    <w:p w14:paraId="7C750423" w14:textId="77777777" w:rsidR="00B76DAF" w:rsidRPr="00025ABC" w:rsidRDefault="00B76DAF" w:rsidP="00B76D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hr-HR"/>
        </w:rPr>
      </w:pPr>
    </w:p>
    <w:p w14:paraId="302CA774" w14:textId="79022716" w:rsidR="00B76DAF" w:rsidRPr="00627B74" w:rsidRDefault="00B76DAF" w:rsidP="00B76D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i/>
          <w:iCs/>
          <w:lang w:val="hr-HR" w:eastAsia="hr-HR"/>
        </w:rPr>
      </w:pPr>
      <w:r w:rsidRPr="006F32D6">
        <w:rPr>
          <w:rFonts w:eastAsia="Times New Roman" w:cstheme="minorHAnsi"/>
          <w:lang w:val="hr-HR" w:eastAsia="hr-HR"/>
        </w:rPr>
        <w:t>Račun financiranja sadrži podatak o primicima od zaduživanja i izdacima za financijsku imovinu i otplate zajmova za Općinu Bistra i proračunskog korisnika Dječji vrtić Kapljica</w:t>
      </w:r>
      <w:r>
        <w:rPr>
          <w:rFonts w:eastAsia="Times New Roman" w:cstheme="minorHAnsi"/>
          <w:lang w:val="hr-HR" w:eastAsia="hr-HR"/>
        </w:rPr>
        <w:t xml:space="preserve"> prema izvorima financiranja.  </w:t>
      </w:r>
    </w:p>
    <w:p w14:paraId="5C26D680" w14:textId="77777777" w:rsidR="00B76DAF" w:rsidRDefault="00B76DAF" w:rsidP="00B76D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520DEBF6" w14:textId="77777777" w:rsidR="006C18A5" w:rsidRDefault="006C18A5" w:rsidP="00B76D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  <w:r w:rsidRPr="005310DC">
        <w:rPr>
          <w:rFonts w:eastAsia="Times New Roman" w:cstheme="minorHAnsi"/>
          <w:lang w:val="hr-HR" w:eastAsia="hr-HR"/>
        </w:rPr>
        <w:t>U 2026</w:t>
      </w:r>
      <w:r>
        <w:rPr>
          <w:rFonts w:eastAsia="Times New Roman" w:cstheme="minorHAnsi"/>
          <w:lang w:val="hr-HR" w:eastAsia="hr-HR"/>
        </w:rPr>
        <w:t>. godini nisu planirani primici od zaduživanja</w:t>
      </w:r>
      <w:r w:rsidRPr="004A4501">
        <w:rPr>
          <w:rFonts w:eastAsia="Times New Roman" w:cstheme="minorHAnsi"/>
          <w:lang w:val="hr-HR" w:eastAsia="hr-HR"/>
        </w:rPr>
        <w:t xml:space="preserve"> </w:t>
      </w:r>
    </w:p>
    <w:p w14:paraId="0C821BAC" w14:textId="77777777" w:rsidR="00395416" w:rsidRDefault="00395416" w:rsidP="00B76DAF">
      <w:pPr>
        <w:shd w:val="clear" w:color="auto" w:fill="FFFFFF"/>
        <w:spacing w:after="0" w:line="315" w:lineRule="atLeast"/>
        <w:jc w:val="both"/>
        <w:rPr>
          <w:rFonts w:eastAsia="Times New Roman" w:cstheme="minorHAnsi"/>
          <w:lang w:val="hr-HR" w:eastAsia="hr-HR"/>
        </w:rPr>
      </w:pPr>
    </w:p>
    <w:p w14:paraId="22E02F95" w14:textId="6E0B698F" w:rsidR="006C18A5" w:rsidRPr="00395416" w:rsidRDefault="00B76DAF" w:rsidP="00395416">
      <w:pPr>
        <w:shd w:val="clear" w:color="auto" w:fill="FFFFFF"/>
        <w:spacing w:after="0" w:line="315" w:lineRule="atLeast"/>
        <w:jc w:val="both"/>
        <w:rPr>
          <w:rFonts w:cstheme="minorHAnsi"/>
          <w:lang w:val="hr-HR"/>
        </w:rPr>
      </w:pPr>
      <w:r w:rsidRPr="004A4501">
        <w:rPr>
          <w:rFonts w:eastAsia="Times New Roman" w:cstheme="minorHAnsi"/>
          <w:lang w:val="hr-HR" w:eastAsia="hr-HR"/>
        </w:rPr>
        <w:t>Izdaci za financijsku imovinu i otplat</w:t>
      </w:r>
      <w:r>
        <w:rPr>
          <w:rFonts w:eastAsia="Times New Roman" w:cstheme="minorHAnsi"/>
          <w:lang w:val="hr-HR" w:eastAsia="hr-HR"/>
        </w:rPr>
        <w:t>u</w:t>
      </w:r>
      <w:r w:rsidRPr="004A4501">
        <w:rPr>
          <w:rFonts w:eastAsia="Times New Roman" w:cstheme="minorHAnsi"/>
          <w:lang w:val="hr-HR" w:eastAsia="hr-HR"/>
        </w:rPr>
        <w:t xml:space="preserve"> zajm</w:t>
      </w:r>
      <w:r>
        <w:rPr>
          <w:rFonts w:eastAsia="Times New Roman" w:cstheme="minorHAnsi"/>
          <w:lang w:val="hr-HR" w:eastAsia="hr-HR"/>
        </w:rPr>
        <w:t>a</w:t>
      </w:r>
      <w:r w:rsidRPr="004A4501">
        <w:rPr>
          <w:rFonts w:eastAsia="Times New Roman" w:cstheme="minorHAnsi"/>
          <w:lang w:val="hr-HR" w:eastAsia="hr-HR"/>
        </w:rPr>
        <w:t xml:space="preserve"> </w:t>
      </w:r>
      <w:r w:rsidRPr="00C01AD9">
        <w:rPr>
          <w:rFonts w:eastAsia="Times New Roman" w:cstheme="minorHAnsi"/>
          <w:i/>
          <w:iCs/>
          <w:u w:val="single"/>
          <w:lang w:val="hr-HR" w:eastAsia="hr-HR"/>
        </w:rPr>
        <w:t>Općine Bistra</w:t>
      </w:r>
      <w:r w:rsidRPr="004A4501">
        <w:rPr>
          <w:rFonts w:eastAsia="Times New Roman" w:cstheme="minorHAnsi"/>
          <w:lang w:val="hr-HR" w:eastAsia="hr-HR"/>
        </w:rPr>
        <w:t xml:space="preserve"> u </w:t>
      </w:r>
      <w:r w:rsidRPr="006C18A5">
        <w:rPr>
          <w:rFonts w:eastAsia="Times New Roman" w:cstheme="minorHAnsi"/>
          <w:lang w:val="hr-HR" w:eastAsia="hr-HR"/>
        </w:rPr>
        <w:t xml:space="preserve">2026. </w:t>
      </w:r>
      <w:r w:rsidRPr="004A4501">
        <w:rPr>
          <w:rFonts w:eastAsia="Times New Roman" w:cstheme="minorHAnsi"/>
          <w:lang w:val="hr-HR" w:eastAsia="hr-HR"/>
        </w:rPr>
        <w:t xml:space="preserve">godini </w:t>
      </w:r>
      <w:r>
        <w:rPr>
          <w:rFonts w:eastAsia="Times New Roman" w:cstheme="minorHAnsi"/>
          <w:lang w:val="hr-HR" w:eastAsia="hr-HR"/>
        </w:rPr>
        <w:t xml:space="preserve">u iznosu od </w:t>
      </w:r>
      <w:r w:rsidR="006C18A5" w:rsidRPr="006C18A5">
        <w:rPr>
          <w:rFonts w:eastAsia="Times New Roman" w:cstheme="minorHAnsi"/>
          <w:lang w:val="hr-HR" w:eastAsia="hr-HR"/>
        </w:rPr>
        <w:t>187.900,00</w:t>
      </w:r>
      <w:r>
        <w:rPr>
          <w:rFonts w:eastAsia="Times New Roman" w:cstheme="minorHAnsi"/>
          <w:lang w:val="hr-HR" w:eastAsia="hr-HR"/>
        </w:rPr>
        <w:t xml:space="preserve"> eura </w:t>
      </w:r>
      <w:r w:rsidRPr="004A4501">
        <w:rPr>
          <w:rFonts w:cstheme="minorHAnsi"/>
          <w:lang w:val="hr-HR"/>
        </w:rPr>
        <w:t xml:space="preserve">realizirati </w:t>
      </w:r>
      <w:r w:rsidR="006C18A5">
        <w:rPr>
          <w:rFonts w:cstheme="minorHAnsi"/>
          <w:lang w:val="hr-HR"/>
        </w:rPr>
        <w:t xml:space="preserve">će se </w:t>
      </w:r>
      <w:r w:rsidRPr="004A4501">
        <w:rPr>
          <w:rFonts w:cstheme="minorHAnsi"/>
          <w:lang w:val="hr-HR"/>
        </w:rPr>
        <w:t xml:space="preserve">iz izvora </w:t>
      </w:r>
      <w:r w:rsidRPr="00C01AD9">
        <w:rPr>
          <w:rFonts w:cstheme="minorHAnsi"/>
          <w:i/>
          <w:iCs/>
          <w:lang w:val="hr-HR"/>
        </w:rPr>
        <w:t>Opći prihodi i primici</w:t>
      </w:r>
      <w:r w:rsidRPr="004A4501">
        <w:rPr>
          <w:rFonts w:cstheme="minorHAnsi"/>
          <w:lang w:val="hr-HR"/>
        </w:rPr>
        <w:t xml:space="preserve"> u</w:t>
      </w:r>
      <w:r>
        <w:rPr>
          <w:rFonts w:cstheme="minorHAnsi"/>
          <w:lang w:val="hr-HR"/>
        </w:rPr>
        <w:t xml:space="preserve"> iznosu </w:t>
      </w:r>
      <w:r w:rsidR="006C18A5" w:rsidRPr="006C18A5">
        <w:rPr>
          <w:rFonts w:cstheme="minorHAnsi"/>
          <w:lang w:val="hr-HR"/>
        </w:rPr>
        <w:t xml:space="preserve">137.900,00 </w:t>
      </w:r>
      <w:r>
        <w:rPr>
          <w:rFonts w:cstheme="minorHAnsi"/>
          <w:lang w:val="hr-HR"/>
        </w:rPr>
        <w:t xml:space="preserve">eura i iz izvora </w:t>
      </w:r>
      <w:r w:rsidRPr="00C01AD9">
        <w:rPr>
          <w:rFonts w:cstheme="minorHAnsi"/>
          <w:i/>
          <w:iCs/>
          <w:lang w:val="hr-HR"/>
        </w:rPr>
        <w:t>Prihodi od prodaje zemljišta</w:t>
      </w:r>
      <w:r>
        <w:rPr>
          <w:rFonts w:cstheme="minorHAnsi"/>
          <w:lang w:val="hr-HR"/>
        </w:rPr>
        <w:t xml:space="preserve"> u iznosu </w:t>
      </w:r>
      <w:r w:rsidR="006C18A5" w:rsidRPr="006C18A5">
        <w:rPr>
          <w:rFonts w:cstheme="minorHAnsi"/>
          <w:lang w:val="hr-HR"/>
        </w:rPr>
        <w:t>50.000,00</w:t>
      </w:r>
      <w:r>
        <w:rPr>
          <w:rFonts w:cstheme="minorHAnsi"/>
          <w:lang w:val="hr-HR"/>
        </w:rPr>
        <w:t xml:space="preserve"> eura.</w:t>
      </w:r>
    </w:p>
    <w:p w14:paraId="60B2B590" w14:textId="1EF4BA84" w:rsidR="00653A7C" w:rsidRDefault="00B76DAF" w:rsidP="009C48E6">
      <w:pPr>
        <w:spacing w:after="0"/>
        <w:jc w:val="both"/>
        <w:rPr>
          <w:lang w:val="hr-HR"/>
        </w:rPr>
      </w:pPr>
      <w:r w:rsidRPr="003375F8">
        <w:rPr>
          <w:lang w:val="hr-HR"/>
        </w:rPr>
        <w:lastRenderedPageBreak/>
        <w:t>Izdaci za financijsku imovinu i otplate zajmova</w:t>
      </w:r>
      <w:r>
        <w:rPr>
          <w:b/>
          <w:bCs/>
          <w:i/>
          <w:iCs/>
          <w:lang w:val="hr-HR"/>
        </w:rPr>
        <w:t xml:space="preserve"> </w:t>
      </w:r>
      <w:r w:rsidRPr="00A122CD">
        <w:rPr>
          <w:i/>
          <w:iCs/>
          <w:u w:val="single"/>
          <w:lang w:val="hr-HR"/>
        </w:rPr>
        <w:t>Dječjeg vrtića Kapljica</w:t>
      </w:r>
      <w:r w:rsidRPr="00723C55">
        <w:rPr>
          <w:lang w:val="hr-HR"/>
        </w:rPr>
        <w:t xml:space="preserve"> </w:t>
      </w:r>
      <w:r w:rsidRPr="006C18A5">
        <w:rPr>
          <w:lang w:val="hr-HR"/>
        </w:rPr>
        <w:t>u 2026</w:t>
      </w:r>
      <w:r>
        <w:rPr>
          <w:lang w:val="hr-HR"/>
        </w:rPr>
        <w:t xml:space="preserve">. godini </w:t>
      </w:r>
      <w:r w:rsidR="006C18A5">
        <w:rPr>
          <w:lang w:val="hr-HR"/>
        </w:rPr>
        <w:t xml:space="preserve"> u iznosu od </w:t>
      </w:r>
      <w:r w:rsidR="004C6313">
        <w:rPr>
          <w:lang w:val="hr-HR"/>
        </w:rPr>
        <w:t xml:space="preserve">94.408,08 eura realizirati će se </w:t>
      </w:r>
      <w:r>
        <w:rPr>
          <w:lang w:val="hr-HR"/>
        </w:rPr>
        <w:t xml:space="preserve">iz izvora </w:t>
      </w:r>
      <w:r w:rsidRPr="00C01AD9">
        <w:rPr>
          <w:i/>
          <w:iCs/>
          <w:lang w:val="hr-HR"/>
        </w:rPr>
        <w:t>Prihodi za financiranje rashoda poslovanja korisnika</w:t>
      </w:r>
      <w:r>
        <w:rPr>
          <w:lang w:val="hr-HR"/>
        </w:rPr>
        <w:t xml:space="preserve"> (</w:t>
      </w:r>
      <w:r w:rsidR="009C48E6" w:rsidRPr="009C48E6">
        <w:rPr>
          <w:lang w:val="hr-HR"/>
        </w:rPr>
        <w:t>31.100,04</w:t>
      </w:r>
      <w:r>
        <w:rPr>
          <w:lang w:val="hr-HR"/>
        </w:rPr>
        <w:t xml:space="preserve"> eura) i iz izvora </w:t>
      </w:r>
      <w:r w:rsidRPr="00C01AD9">
        <w:rPr>
          <w:i/>
          <w:iCs/>
          <w:lang w:val="hr-HR"/>
        </w:rPr>
        <w:t>Višak prihoda MRRFEU</w:t>
      </w:r>
      <w:r>
        <w:rPr>
          <w:lang w:val="hr-HR"/>
        </w:rPr>
        <w:t xml:space="preserve"> (</w:t>
      </w:r>
      <w:r w:rsidR="009C48E6" w:rsidRPr="009C48E6">
        <w:rPr>
          <w:lang w:val="hr-HR"/>
        </w:rPr>
        <w:t>63.308,04</w:t>
      </w:r>
      <w:r w:rsidRPr="009C48E6">
        <w:rPr>
          <w:lang w:val="hr-HR"/>
        </w:rPr>
        <w:t xml:space="preserve"> eura)</w:t>
      </w:r>
      <w:r w:rsidR="009C48E6">
        <w:rPr>
          <w:lang w:val="hr-HR"/>
        </w:rPr>
        <w:t>.</w:t>
      </w:r>
    </w:p>
    <w:p w14:paraId="36261549" w14:textId="77777777" w:rsidR="00395416" w:rsidRPr="009C48E6" w:rsidRDefault="00395416" w:rsidP="009C48E6">
      <w:pPr>
        <w:spacing w:after="0"/>
        <w:jc w:val="both"/>
        <w:rPr>
          <w:lang w:val="hr-HR"/>
        </w:rPr>
      </w:pPr>
    </w:p>
    <w:p w14:paraId="7CCADAF4" w14:textId="77777777" w:rsidR="00653A7C" w:rsidRPr="00025ABC" w:rsidRDefault="00653A7C" w:rsidP="00FA3CB0">
      <w:pPr>
        <w:pStyle w:val="Bezproreda"/>
        <w:jc w:val="center"/>
        <w:rPr>
          <w:rFonts w:cstheme="minorHAnsi"/>
          <w:b/>
          <w:bCs/>
          <w:sz w:val="24"/>
          <w:szCs w:val="24"/>
          <w:u w:val="single"/>
          <w:lang w:val="hr-HR"/>
        </w:rPr>
      </w:pPr>
      <w:r w:rsidRPr="00025ABC">
        <w:rPr>
          <w:rFonts w:cstheme="minorHAnsi"/>
          <w:b/>
          <w:bCs/>
          <w:sz w:val="24"/>
          <w:szCs w:val="24"/>
          <w:u w:val="single"/>
          <w:lang w:val="hr-HR"/>
        </w:rPr>
        <w:t>RASPOLOŽIVA SREDSTVA IZ PRETHODNIH GODINA</w:t>
      </w:r>
    </w:p>
    <w:p w14:paraId="0D3EBCDA" w14:textId="77777777" w:rsidR="00653A7C" w:rsidRPr="00025ABC" w:rsidRDefault="00653A7C" w:rsidP="00653A7C">
      <w:pPr>
        <w:pStyle w:val="Bezproreda"/>
        <w:jc w:val="both"/>
        <w:rPr>
          <w:rFonts w:cstheme="minorHAnsi"/>
          <w:b/>
          <w:bCs/>
          <w:i/>
          <w:iCs/>
          <w:sz w:val="24"/>
          <w:szCs w:val="24"/>
          <w:lang w:val="hr-HR"/>
        </w:rPr>
      </w:pPr>
    </w:p>
    <w:p w14:paraId="521D1FC1" w14:textId="764F1685" w:rsidR="0069280B" w:rsidRPr="00025ABC" w:rsidRDefault="00653A7C" w:rsidP="00653A7C">
      <w:pPr>
        <w:spacing w:after="0" w:line="240" w:lineRule="auto"/>
        <w:jc w:val="both"/>
        <w:rPr>
          <w:rFonts w:cstheme="minorHAnsi"/>
          <w:lang w:val="hr-HR"/>
        </w:rPr>
      </w:pPr>
      <w:r w:rsidRPr="00025ABC">
        <w:rPr>
          <w:rFonts w:cstheme="minorHAnsi"/>
          <w:lang w:val="hr-HR"/>
        </w:rPr>
        <w:t>U Proračunu Općine Bistra za 202</w:t>
      </w:r>
      <w:r w:rsidR="009D1304" w:rsidRPr="00025ABC">
        <w:rPr>
          <w:rFonts w:cstheme="minorHAnsi"/>
          <w:lang w:val="hr-HR"/>
        </w:rPr>
        <w:t>6</w:t>
      </w:r>
      <w:r w:rsidRPr="00025ABC">
        <w:rPr>
          <w:rFonts w:cstheme="minorHAnsi"/>
          <w:lang w:val="hr-HR"/>
        </w:rPr>
        <w:t xml:space="preserve">. </w:t>
      </w:r>
      <w:r w:rsidR="0069280B" w:rsidRPr="00025ABC">
        <w:rPr>
          <w:rFonts w:cstheme="minorHAnsi"/>
          <w:lang w:val="hr-HR"/>
        </w:rPr>
        <w:t>g</w:t>
      </w:r>
      <w:r w:rsidRPr="00025ABC">
        <w:rPr>
          <w:rFonts w:cstheme="minorHAnsi"/>
          <w:lang w:val="hr-HR"/>
        </w:rPr>
        <w:t>odinu</w:t>
      </w:r>
      <w:r w:rsidR="0069280B" w:rsidRPr="00025ABC">
        <w:rPr>
          <w:rFonts w:cstheme="minorHAnsi"/>
          <w:lang w:val="hr-HR"/>
        </w:rPr>
        <w:t xml:space="preserve"> ukupno</w:t>
      </w:r>
      <w:r w:rsidR="00FA3CB0" w:rsidRPr="00025ABC">
        <w:rPr>
          <w:rFonts w:cstheme="minorHAnsi"/>
          <w:lang w:val="hr-HR"/>
        </w:rPr>
        <w:t xml:space="preserve"> </w:t>
      </w:r>
      <w:r w:rsidR="0069280B" w:rsidRPr="00025ABC">
        <w:rPr>
          <w:rFonts w:cstheme="minorHAnsi"/>
          <w:lang w:val="hr-HR"/>
        </w:rPr>
        <w:t xml:space="preserve">se planiraju raspoloživa sredstva iz prethodnih godina, odnosno višak prihoda u iznosu od </w:t>
      </w:r>
      <w:r w:rsidR="009D1304" w:rsidRPr="00025ABC">
        <w:rPr>
          <w:rFonts w:cstheme="minorHAnsi"/>
          <w:lang w:val="hr-HR"/>
        </w:rPr>
        <w:t>521.308,04</w:t>
      </w:r>
      <w:r w:rsidR="0069280B" w:rsidRPr="00025ABC">
        <w:rPr>
          <w:rFonts w:cstheme="minorHAnsi"/>
          <w:lang w:val="hr-HR"/>
        </w:rPr>
        <w:t xml:space="preserve"> eura.</w:t>
      </w:r>
    </w:p>
    <w:p w14:paraId="3ADFB490" w14:textId="1A25FDDF" w:rsidR="00653A7C" w:rsidRPr="00025ABC" w:rsidRDefault="0069280B" w:rsidP="00653A7C">
      <w:pPr>
        <w:spacing w:after="0" w:line="240" w:lineRule="auto"/>
        <w:jc w:val="both"/>
        <w:rPr>
          <w:rFonts w:cstheme="minorHAnsi"/>
          <w:lang w:val="hr-HR"/>
        </w:rPr>
      </w:pPr>
      <w:r w:rsidRPr="00025ABC">
        <w:rPr>
          <w:rFonts w:cstheme="minorHAnsi"/>
          <w:lang w:val="hr-HR"/>
        </w:rPr>
        <w:t>P</w:t>
      </w:r>
      <w:r w:rsidR="00653A7C" w:rsidRPr="00025ABC">
        <w:rPr>
          <w:rFonts w:cstheme="minorHAnsi"/>
          <w:lang w:val="hr-HR"/>
        </w:rPr>
        <w:t xml:space="preserve">laniran je višak prihoda poslovanja Općine Bistra u iznosu od </w:t>
      </w:r>
      <w:r w:rsidR="009D1304" w:rsidRPr="00025ABC">
        <w:rPr>
          <w:rFonts w:cstheme="minorHAnsi"/>
          <w:lang w:val="hr-HR"/>
        </w:rPr>
        <w:t>458.000,00</w:t>
      </w:r>
      <w:r w:rsidR="00653A7C" w:rsidRPr="00025ABC">
        <w:rPr>
          <w:rFonts w:cstheme="minorHAnsi"/>
          <w:lang w:val="hr-HR"/>
        </w:rPr>
        <w:t xml:space="preserve"> eura koji se temelji na procjeni rezultata poslovanja iz 202</w:t>
      </w:r>
      <w:r w:rsidR="009D1304" w:rsidRPr="00025ABC">
        <w:rPr>
          <w:rFonts w:cstheme="minorHAnsi"/>
          <w:lang w:val="hr-HR"/>
        </w:rPr>
        <w:t>5</w:t>
      </w:r>
      <w:r w:rsidR="00653A7C" w:rsidRPr="00025ABC">
        <w:rPr>
          <w:rFonts w:cstheme="minorHAnsi"/>
          <w:lang w:val="hr-HR"/>
        </w:rPr>
        <w:t xml:space="preserve">. godine. </w:t>
      </w:r>
    </w:p>
    <w:p w14:paraId="3F15237D" w14:textId="760E3FA5" w:rsidR="00653A7C" w:rsidRPr="00025ABC" w:rsidRDefault="00653A7C" w:rsidP="00653A7C">
      <w:pPr>
        <w:spacing w:after="0" w:line="240" w:lineRule="auto"/>
        <w:jc w:val="both"/>
        <w:rPr>
          <w:rFonts w:cstheme="minorHAnsi"/>
          <w:lang w:val="hr-HR"/>
        </w:rPr>
      </w:pPr>
      <w:r w:rsidRPr="00025ABC">
        <w:rPr>
          <w:rFonts w:cstheme="minorHAnsi"/>
          <w:lang w:val="hr-HR"/>
        </w:rPr>
        <w:t xml:space="preserve">Višak prihoda poslovanja Dječjeg vrtića Kapljica u iznosu od </w:t>
      </w:r>
      <w:r w:rsidR="009D1304" w:rsidRPr="00025ABC">
        <w:rPr>
          <w:rFonts w:cstheme="minorHAnsi"/>
          <w:lang w:val="hr-HR"/>
        </w:rPr>
        <w:t>63.308,04</w:t>
      </w:r>
      <w:r w:rsidRPr="00025ABC">
        <w:rPr>
          <w:rFonts w:cstheme="minorHAnsi"/>
          <w:lang w:val="hr-HR"/>
        </w:rPr>
        <w:t xml:space="preserve"> eura odnosi se na višak prihoda MRRFEU - pomoći za dogradnju vrtića.</w:t>
      </w:r>
    </w:p>
    <w:p w14:paraId="2D30957B" w14:textId="77777777" w:rsidR="00B67FE3" w:rsidRPr="00025ABC" w:rsidRDefault="00B67FE3" w:rsidP="00AD3757">
      <w:pPr>
        <w:pStyle w:val="Bezproreda"/>
        <w:rPr>
          <w:rFonts w:cstheme="minorHAnsi"/>
          <w:b/>
          <w:bCs/>
          <w:i/>
          <w:iCs/>
          <w:sz w:val="24"/>
          <w:szCs w:val="24"/>
          <w:u w:val="single"/>
          <w:lang w:val="hr-HR"/>
        </w:rPr>
      </w:pPr>
      <w:bookmarkStart w:id="5" w:name="_Hlk150865959"/>
    </w:p>
    <w:p w14:paraId="4A096B5D" w14:textId="2A951DBB" w:rsidR="00653A7C" w:rsidRDefault="00653A7C" w:rsidP="001E7DC4">
      <w:pPr>
        <w:pStyle w:val="Bezproreda"/>
        <w:jc w:val="center"/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</w:pP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PRIHODI I RASHODI P</w:t>
      </w:r>
      <w:r w:rsidR="00595C7E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REMA</w:t>
      </w: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 xml:space="preserve"> IZVORIMA FINANCIRANJA</w:t>
      </w:r>
    </w:p>
    <w:bookmarkEnd w:id="5"/>
    <w:p w14:paraId="6668B7E8" w14:textId="77777777" w:rsidR="00653A7C" w:rsidRDefault="00653A7C" w:rsidP="00653A7C">
      <w:pPr>
        <w:pStyle w:val="Bezproreda"/>
        <w:jc w:val="both"/>
        <w:rPr>
          <w:rFonts w:cstheme="minorHAnsi"/>
          <w:sz w:val="24"/>
          <w:szCs w:val="24"/>
          <w:u w:val="single"/>
          <w:lang w:val="sv-SE"/>
        </w:rPr>
      </w:pPr>
    </w:p>
    <w:p w14:paraId="5A64396A" w14:textId="0D83B52B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bookmarkStart w:id="6" w:name="_Hlk150866005"/>
      <w:r w:rsidRPr="008C6D87">
        <w:rPr>
          <w:rFonts w:cstheme="minorHAnsi"/>
          <w:lang w:val="sv-SE"/>
        </w:rPr>
        <w:t>U Proračunu Općine Bistra za 202</w:t>
      </w:r>
      <w:r w:rsidR="00096F72">
        <w:rPr>
          <w:rFonts w:cstheme="minorHAnsi"/>
          <w:lang w:val="sv-SE"/>
        </w:rPr>
        <w:t>6</w:t>
      </w:r>
      <w:r w:rsidRPr="008C6D87">
        <w:rPr>
          <w:rFonts w:cstheme="minorHAnsi"/>
          <w:lang w:val="sv-SE"/>
        </w:rPr>
        <w:t>. god</w:t>
      </w:r>
      <w:r>
        <w:rPr>
          <w:rFonts w:cstheme="minorHAnsi"/>
          <w:lang w:val="sv-SE"/>
        </w:rPr>
        <w:t xml:space="preserve">inu </w:t>
      </w:r>
      <w:r w:rsidR="007C10DE">
        <w:rPr>
          <w:rFonts w:cstheme="minorHAnsi"/>
          <w:lang w:val="sv-SE"/>
        </w:rPr>
        <w:t xml:space="preserve">ukupno </w:t>
      </w:r>
      <w:r>
        <w:rPr>
          <w:rFonts w:cstheme="minorHAnsi"/>
          <w:lang w:val="sv-SE"/>
        </w:rPr>
        <w:t>planirani</w:t>
      </w:r>
      <w:r w:rsidR="007C10DE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prihodi</w:t>
      </w:r>
      <w:r w:rsidR="007C10DE">
        <w:rPr>
          <w:rFonts w:cstheme="minorHAnsi"/>
          <w:lang w:val="sv-SE"/>
        </w:rPr>
        <w:t xml:space="preserve"> u iznosu od </w:t>
      </w:r>
      <w:r w:rsidR="00896379">
        <w:rPr>
          <w:rFonts w:cstheme="minorHAnsi"/>
          <w:lang w:val="sv-SE"/>
        </w:rPr>
        <w:t>8.744.790,64</w:t>
      </w:r>
      <w:r w:rsidR="007C10DE">
        <w:rPr>
          <w:rFonts w:cstheme="minorHAnsi"/>
          <w:lang w:val="sv-SE"/>
        </w:rPr>
        <w:t xml:space="preserve"> eura raspoređuju se</w:t>
      </w:r>
      <w:r>
        <w:rPr>
          <w:rFonts w:cstheme="minorHAnsi"/>
          <w:lang w:val="sv-SE"/>
        </w:rPr>
        <w:t xml:space="preserve"> prema sljedećim izvorima financiranja</w:t>
      </w:r>
      <w:bookmarkEnd w:id="6"/>
      <w:r>
        <w:rPr>
          <w:rFonts w:cstheme="minorHAnsi"/>
          <w:lang w:val="sv-SE"/>
        </w:rPr>
        <w:t>:</w:t>
      </w:r>
    </w:p>
    <w:p w14:paraId="51FB7431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36A57017" w14:textId="31C22F78" w:rsidR="00653A7C" w:rsidRDefault="00653A7C" w:rsidP="00653A7C">
      <w:pPr>
        <w:pStyle w:val="Bezproreda"/>
        <w:numPr>
          <w:ilvl w:val="0"/>
          <w:numId w:val="45"/>
        </w:numPr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Opći prihodi i primici = </w:t>
      </w:r>
      <w:r w:rsidR="00896379">
        <w:rPr>
          <w:rFonts w:cstheme="minorHAnsi"/>
          <w:lang w:val="sv-SE"/>
        </w:rPr>
        <w:t>5.802.661,23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03C9F89A" w14:textId="50F8A0BE" w:rsidR="00653A7C" w:rsidRDefault="00653A7C" w:rsidP="00653A7C">
      <w:pPr>
        <w:pStyle w:val="Bezproreda"/>
        <w:numPr>
          <w:ilvl w:val="0"/>
          <w:numId w:val="45"/>
        </w:numPr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Vlastiti prihodi =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1</w:t>
      </w:r>
      <w:r w:rsidR="00896379">
        <w:rPr>
          <w:rFonts w:cstheme="minorHAnsi"/>
          <w:lang w:val="sv-SE"/>
        </w:rPr>
        <w:t>85.700,00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7652E20A" w14:textId="034805ED" w:rsidR="00653A7C" w:rsidRDefault="00653A7C" w:rsidP="00653A7C">
      <w:pPr>
        <w:pStyle w:val="Bezproreda"/>
        <w:ind w:left="720" w:firstLine="36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- od čega su vlastiti prihodi korisnika = </w:t>
      </w:r>
      <w:r w:rsidR="00896379">
        <w:rPr>
          <w:rFonts w:cstheme="minorHAnsi"/>
          <w:lang w:val="sv-SE"/>
        </w:rPr>
        <w:t>20.70</w:t>
      </w:r>
      <w:r>
        <w:rPr>
          <w:rFonts w:cstheme="minorHAnsi"/>
          <w:lang w:val="sv-SE"/>
        </w:rPr>
        <w:t>0,00 eura</w:t>
      </w:r>
      <w:r w:rsidR="00AD3757">
        <w:rPr>
          <w:rFonts w:cstheme="minorHAnsi"/>
          <w:lang w:val="sv-SE"/>
        </w:rPr>
        <w:t>.</w:t>
      </w:r>
    </w:p>
    <w:p w14:paraId="64B69F61" w14:textId="2B897DF3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>3.    Prihodi za posebne namjene =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1.</w:t>
      </w:r>
      <w:r w:rsidR="00896379">
        <w:rPr>
          <w:rFonts w:cstheme="minorHAnsi"/>
          <w:lang w:val="sv-SE"/>
        </w:rPr>
        <w:t>409.550,00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4D0D2EEB" w14:textId="0FB84B26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 - od čega su prihodi za posebne namjene korisnika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=</w:t>
      </w:r>
      <w:r w:rsidR="001119E2">
        <w:rPr>
          <w:rFonts w:cstheme="minorHAnsi"/>
          <w:lang w:val="sv-SE"/>
        </w:rPr>
        <w:t xml:space="preserve"> </w:t>
      </w:r>
      <w:r w:rsidR="00896379">
        <w:rPr>
          <w:rFonts w:cstheme="minorHAnsi"/>
          <w:lang w:val="sv-SE"/>
        </w:rPr>
        <w:t>543.190,00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0DCDCFAE" w14:textId="22F45D92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>4.   Pomoći =</w:t>
      </w:r>
      <w:r w:rsidR="006A65A0">
        <w:rPr>
          <w:rFonts w:cstheme="minorHAnsi"/>
          <w:lang w:val="sv-SE"/>
        </w:rPr>
        <w:t xml:space="preserve"> </w:t>
      </w:r>
      <w:r w:rsidR="00896379">
        <w:rPr>
          <w:rFonts w:cstheme="minorHAnsi"/>
          <w:lang w:val="sv-SE"/>
        </w:rPr>
        <w:t>901.069,41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2BA505AD" w14:textId="42200A58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- od čega su pomoći od korisnika =</w:t>
      </w:r>
      <w:r w:rsidR="001119E2">
        <w:rPr>
          <w:rFonts w:cstheme="minorHAnsi"/>
          <w:lang w:val="sv-SE"/>
        </w:rPr>
        <w:t xml:space="preserve"> </w:t>
      </w:r>
      <w:r w:rsidR="00896379">
        <w:rPr>
          <w:rFonts w:cstheme="minorHAnsi"/>
          <w:lang w:val="sv-SE"/>
        </w:rPr>
        <w:t>112.018,00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74D791EA" w14:textId="5FF64768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>5.   Donacije =</w:t>
      </w:r>
      <w:r w:rsidR="001119E2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1.350,00 eura</w:t>
      </w:r>
      <w:r w:rsidR="00AD3757">
        <w:rPr>
          <w:rFonts w:cstheme="minorHAnsi"/>
          <w:lang w:val="sv-SE"/>
        </w:rPr>
        <w:t>,</w:t>
      </w:r>
    </w:p>
    <w:p w14:paraId="0D05B692" w14:textId="061E50F4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- </w:t>
      </w:r>
      <w:r w:rsidR="006A65A0">
        <w:rPr>
          <w:rFonts w:cstheme="minorHAnsi"/>
          <w:lang w:val="sv-SE"/>
        </w:rPr>
        <w:t xml:space="preserve">u cjelosti se </w:t>
      </w:r>
      <w:r>
        <w:rPr>
          <w:rFonts w:cstheme="minorHAnsi"/>
          <w:lang w:val="sv-SE"/>
        </w:rPr>
        <w:t>odnose na korisnike</w:t>
      </w:r>
      <w:r w:rsidR="00AD3757">
        <w:rPr>
          <w:rFonts w:cstheme="minorHAnsi"/>
          <w:lang w:val="sv-SE"/>
        </w:rPr>
        <w:t>.</w:t>
      </w:r>
    </w:p>
    <w:p w14:paraId="2F39BC8E" w14:textId="15D2688D" w:rsidR="00653A7C" w:rsidRPr="007C4E58" w:rsidRDefault="00653A7C" w:rsidP="00653A7C">
      <w:pPr>
        <w:pStyle w:val="Bezproreda"/>
        <w:jc w:val="both"/>
        <w:rPr>
          <w:rFonts w:cstheme="minorHAnsi"/>
        </w:rPr>
      </w:pPr>
      <w:r>
        <w:rPr>
          <w:rFonts w:cstheme="minorHAnsi"/>
          <w:lang w:val="sv-SE"/>
        </w:rPr>
        <w:tab/>
      </w:r>
      <w:r w:rsidRPr="007C4E58">
        <w:rPr>
          <w:rFonts w:cstheme="minorHAnsi"/>
        </w:rPr>
        <w:t xml:space="preserve">6.   </w:t>
      </w:r>
      <w:proofErr w:type="spellStart"/>
      <w:r w:rsidRPr="007C4E58">
        <w:rPr>
          <w:rFonts w:cstheme="minorHAnsi"/>
        </w:rPr>
        <w:t>Prihodi</w:t>
      </w:r>
      <w:proofErr w:type="spellEnd"/>
      <w:r w:rsidRPr="007C4E58">
        <w:rPr>
          <w:rFonts w:cstheme="minorHAnsi"/>
        </w:rPr>
        <w:t xml:space="preserve"> od </w:t>
      </w:r>
      <w:proofErr w:type="spellStart"/>
      <w:r w:rsidRPr="007C4E58">
        <w:rPr>
          <w:rFonts w:cstheme="minorHAnsi"/>
        </w:rPr>
        <w:t>prodaje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ili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zamjene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nefinancijske</w:t>
      </w:r>
      <w:proofErr w:type="spellEnd"/>
      <w:r w:rsidRPr="007C4E58">
        <w:rPr>
          <w:rFonts w:cstheme="minorHAnsi"/>
        </w:rPr>
        <w:t xml:space="preserve"> </w:t>
      </w:r>
      <w:proofErr w:type="spellStart"/>
      <w:r w:rsidRPr="007C4E58">
        <w:rPr>
          <w:rFonts w:cstheme="minorHAnsi"/>
        </w:rPr>
        <w:t>imovine</w:t>
      </w:r>
      <w:proofErr w:type="spellEnd"/>
      <w:r w:rsidRPr="007C4E58">
        <w:rPr>
          <w:rFonts w:cstheme="minorHAnsi"/>
        </w:rPr>
        <w:t xml:space="preserve"> =</w:t>
      </w:r>
      <w:r w:rsidR="00896379">
        <w:rPr>
          <w:rFonts w:cstheme="minorHAnsi"/>
        </w:rPr>
        <w:t xml:space="preserve"> 444.460,00</w:t>
      </w:r>
      <w:r w:rsidRPr="007C4E58">
        <w:rPr>
          <w:rFonts w:cstheme="minorHAnsi"/>
        </w:rPr>
        <w:t xml:space="preserve"> eura</w:t>
      </w:r>
      <w:r w:rsidR="00AD3757">
        <w:rPr>
          <w:rFonts w:cstheme="minorHAnsi"/>
        </w:rPr>
        <w:t>,</w:t>
      </w:r>
    </w:p>
    <w:p w14:paraId="5503724B" w14:textId="2A703A22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 w:rsidRPr="007C4E58">
        <w:rPr>
          <w:rFonts w:cstheme="minorHAnsi"/>
        </w:rPr>
        <w:tab/>
        <w:t xml:space="preserve">      </w:t>
      </w:r>
      <w:r w:rsidRPr="002A087D">
        <w:rPr>
          <w:rFonts w:cstheme="minorHAnsi"/>
          <w:lang w:val="sv-SE"/>
        </w:rPr>
        <w:t>-</w:t>
      </w:r>
      <w:r>
        <w:rPr>
          <w:rFonts w:cstheme="minorHAnsi"/>
          <w:lang w:val="sv-SE"/>
        </w:rPr>
        <w:t xml:space="preserve"> </w:t>
      </w:r>
      <w:r w:rsidRPr="002A087D">
        <w:rPr>
          <w:rFonts w:cstheme="minorHAnsi"/>
          <w:lang w:val="sv-SE"/>
        </w:rPr>
        <w:t>od čega su prihodi s osnove osiguranja korisni</w:t>
      </w:r>
      <w:r>
        <w:rPr>
          <w:rFonts w:cstheme="minorHAnsi"/>
          <w:lang w:val="sv-SE"/>
        </w:rPr>
        <w:t>ka = 500,00 eura</w:t>
      </w:r>
      <w:r w:rsidR="00AD3757">
        <w:rPr>
          <w:rFonts w:cstheme="minorHAnsi"/>
          <w:lang w:val="sv-SE"/>
        </w:rPr>
        <w:t>.</w:t>
      </w:r>
    </w:p>
    <w:p w14:paraId="004497DE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6282D359" w14:textId="65DC6FA5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Rashodi su planirani</w:t>
      </w:r>
      <w:r w:rsidR="001119E2">
        <w:rPr>
          <w:rFonts w:cstheme="minorHAnsi"/>
          <w:lang w:val="sv-SE"/>
        </w:rPr>
        <w:t xml:space="preserve"> u iznosu od </w:t>
      </w:r>
      <w:r w:rsidR="003D4E95">
        <w:rPr>
          <w:rFonts w:cstheme="minorHAnsi"/>
          <w:lang w:val="sv-SE"/>
        </w:rPr>
        <w:t>8.983.790,60</w:t>
      </w:r>
      <w:r w:rsidR="001119E2">
        <w:rPr>
          <w:rFonts w:cstheme="minorHAnsi"/>
          <w:lang w:val="sv-SE"/>
        </w:rPr>
        <w:t xml:space="preserve"> eura i raspoređeni</w:t>
      </w:r>
      <w:r w:rsidR="00AD3757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prema sljedećim izvorima financiranja:</w:t>
      </w:r>
    </w:p>
    <w:p w14:paraId="4FF2E3E9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341E3D0F" w14:textId="188335EA" w:rsidR="00653A7C" w:rsidRDefault="00653A7C" w:rsidP="00653A7C">
      <w:pPr>
        <w:pStyle w:val="Bezproreda"/>
        <w:numPr>
          <w:ilvl w:val="0"/>
          <w:numId w:val="46"/>
        </w:numPr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Opći prihodi i primici =</w:t>
      </w:r>
      <w:r w:rsidR="001119E2">
        <w:rPr>
          <w:rFonts w:cstheme="minorHAnsi"/>
          <w:lang w:val="sv-SE"/>
        </w:rPr>
        <w:t xml:space="preserve"> </w:t>
      </w:r>
      <w:r w:rsidR="00A86B7A">
        <w:rPr>
          <w:rFonts w:cstheme="minorHAnsi"/>
          <w:lang w:val="sv-SE"/>
        </w:rPr>
        <w:t>5.633.661,19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07193302" w14:textId="0101F8A3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 - od čega su prihodi za financiranje rashoda poslovanja korisnik</w:t>
      </w:r>
      <w:r w:rsidR="001119E2">
        <w:rPr>
          <w:rFonts w:cstheme="minorHAnsi"/>
          <w:lang w:val="sv-SE"/>
        </w:rPr>
        <w:t>a = 1.</w:t>
      </w:r>
      <w:r w:rsidR="00A86B7A">
        <w:rPr>
          <w:rFonts w:cstheme="minorHAnsi"/>
          <w:lang w:val="sv-SE"/>
        </w:rPr>
        <w:t>557.911,19</w:t>
      </w:r>
      <w:r>
        <w:rPr>
          <w:rFonts w:cstheme="minorHAnsi"/>
          <w:lang w:val="sv-SE"/>
        </w:rPr>
        <w:t xml:space="preserve"> eura i prihodi za financiranje rashoda za nabavu nefinanciske imovine korisnika =</w:t>
      </w:r>
      <w:r w:rsidR="00A86B7A">
        <w:rPr>
          <w:rFonts w:cstheme="minorHAnsi"/>
          <w:lang w:val="sv-SE"/>
        </w:rPr>
        <w:t xml:space="preserve"> 47.310,00 </w:t>
      </w:r>
      <w:r>
        <w:rPr>
          <w:rFonts w:cstheme="minorHAnsi"/>
          <w:lang w:val="sv-SE"/>
        </w:rPr>
        <w:t>eura</w:t>
      </w:r>
      <w:r w:rsidR="00AD3757">
        <w:rPr>
          <w:rFonts w:cstheme="minorHAnsi"/>
          <w:lang w:val="sv-SE"/>
        </w:rPr>
        <w:t>.</w:t>
      </w:r>
    </w:p>
    <w:p w14:paraId="6CC67CEF" w14:textId="7320BA5D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2.   Vlastiti prihodi =</w:t>
      </w:r>
      <w:r w:rsidR="001119E2">
        <w:rPr>
          <w:rFonts w:cstheme="minorHAnsi"/>
          <w:lang w:val="sv-SE"/>
        </w:rPr>
        <w:t xml:space="preserve"> 1</w:t>
      </w:r>
      <w:r w:rsidR="00A86B7A">
        <w:rPr>
          <w:rFonts w:cstheme="minorHAnsi"/>
          <w:lang w:val="sv-SE"/>
        </w:rPr>
        <w:t>85.700</w:t>
      </w:r>
      <w:r>
        <w:rPr>
          <w:rFonts w:cstheme="minorHAnsi"/>
          <w:lang w:val="sv-SE"/>
        </w:rPr>
        <w:t>,00 eura</w:t>
      </w:r>
      <w:r w:rsidR="00AD3757">
        <w:rPr>
          <w:rFonts w:cstheme="minorHAnsi"/>
          <w:lang w:val="sv-SE"/>
        </w:rPr>
        <w:t>,</w:t>
      </w:r>
    </w:p>
    <w:p w14:paraId="15B3D948" w14:textId="64F9C409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- od čega su vlastiti prihodi korisnika =</w:t>
      </w:r>
      <w:r w:rsidR="001119E2">
        <w:rPr>
          <w:rFonts w:cstheme="minorHAnsi"/>
          <w:lang w:val="sv-SE"/>
        </w:rPr>
        <w:t xml:space="preserve"> </w:t>
      </w:r>
      <w:r w:rsidR="00A86B7A">
        <w:rPr>
          <w:rFonts w:cstheme="minorHAnsi"/>
          <w:lang w:val="sv-SE"/>
        </w:rPr>
        <w:t>20.70</w:t>
      </w:r>
      <w:r>
        <w:rPr>
          <w:rFonts w:cstheme="minorHAnsi"/>
          <w:lang w:val="sv-SE"/>
        </w:rPr>
        <w:t>0,00 eura</w:t>
      </w:r>
      <w:r w:rsidR="00AD3757">
        <w:rPr>
          <w:rFonts w:cstheme="minorHAnsi"/>
          <w:lang w:val="sv-SE"/>
        </w:rPr>
        <w:t>.</w:t>
      </w:r>
    </w:p>
    <w:p w14:paraId="2FA36DC2" w14:textId="47395271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3.   Prihodi za posebne namjene =1.</w:t>
      </w:r>
      <w:r w:rsidR="00A86B7A">
        <w:rPr>
          <w:rFonts w:cstheme="minorHAnsi"/>
          <w:lang w:val="sv-SE"/>
        </w:rPr>
        <w:t>409.550,00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2BB673B6" w14:textId="4B0BF641" w:rsidR="00653A7C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- od čega su prihodi za posebne namjene korisnika =</w:t>
      </w:r>
      <w:r w:rsidR="00E332F8">
        <w:rPr>
          <w:rFonts w:cstheme="minorHAnsi"/>
          <w:lang w:val="sv-SE"/>
        </w:rPr>
        <w:t xml:space="preserve"> </w:t>
      </w:r>
      <w:r w:rsidR="00A86B7A">
        <w:rPr>
          <w:rFonts w:cstheme="minorHAnsi"/>
          <w:lang w:val="sv-SE"/>
        </w:rPr>
        <w:t>543.190,00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1181C47E" w14:textId="082AE36A" w:rsidR="00653A7C" w:rsidRPr="002A087D" w:rsidRDefault="00653A7C" w:rsidP="00653A7C">
      <w:pPr>
        <w:pStyle w:val="Bezproreda"/>
        <w:ind w:left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4.   Pomoći =</w:t>
      </w:r>
      <w:r w:rsidR="00E332F8">
        <w:rPr>
          <w:rFonts w:cstheme="minorHAnsi"/>
          <w:lang w:val="sv-SE"/>
        </w:rPr>
        <w:t xml:space="preserve"> </w:t>
      </w:r>
      <w:r w:rsidR="00A86B7A">
        <w:rPr>
          <w:rFonts w:cstheme="minorHAnsi"/>
          <w:lang w:val="sv-SE"/>
        </w:rPr>
        <w:t>901.069,41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,</w:t>
      </w:r>
    </w:p>
    <w:p w14:paraId="3A5BD22B" w14:textId="43D90E50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                     - od čega su pomoći od korisnika =</w:t>
      </w:r>
      <w:r w:rsidR="00E332F8">
        <w:rPr>
          <w:rFonts w:cstheme="minorHAnsi"/>
          <w:lang w:val="sv-SE"/>
        </w:rPr>
        <w:t xml:space="preserve"> </w:t>
      </w:r>
      <w:r w:rsidR="00A86B7A">
        <w:rPr>
          <w:rFonts w:cstheme="minorHAnsi"/>
          <w:lang w:val="sv-SE"/>
        </w:rPr>
        <w:t>112.018,00</w:t>
      </w:r>
      <w:r>
        <w:rPr>
          <w:rFonts w:cstheme="minorHAnsi"/>
          <w:lang w:val="sv-SE"/>
        </w:rPr>
        <w:t xml:space="preserve"> eura</w:t>
      </w:r>
      <w:r w:rsidR="00AD3757">
        <w:rPr>
          <w:rFonts w:cstheme="minorHAnsi"/>
          <w:lang w:val="sv-SE"/>
        </w:rPr>
        <w:t>.</w:t>
      </w:r>
    </w:p>
    <w:p w14:paraId="6F9A7E88" w14:textId="19542563" w:rsidR="00653A7C" w:rsidRDefault="00653A7C" w:rsidP="00653A7C">
      <w:pPr>
        <w:pStyle w:val="Bezproreda"/>
        <w:ind w:firstLine="720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>5.   Donacije =1.350,00 eura</w:t>
      </w:r>
      <w:r w:rsidR="00AD3757">
        <w:rPr>
          <w:rFonts w:cstheme="minorHAnsi"/>
          <w:lang w:val="sv-SE"/>
        </w:rPr>
        <w:t>,</w:t>
      </w:r>
    </w:p>
    <w:p w14:paraId="14F5091E" w14:textId="4C2B0348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  <w:t xml:space="preserve">      - odnose se na korisnike</w:t>
      </w:r>
      <w:r w:rsidR="00AD3757">
        <w:rPr>
          <w:rFonts w:cstheme="minorHAnsi"/>
          <w:lang w:val="sv-SE"/>
        </w:rPr>
        <w:t>.</w:t>
      </w:r>
    </w:p>
    <w:p w14:paraId="176B71FB" w14:textId="61C149B0" w:rsidR="00653A7C" w:rsidRDefault="00653A7C" w:rsidP="00653A7C">
      <w:pPr>
        <w:pStyle w:val="Bezproreda"/>
        <w:ind w:firstLine="720"/>
        <w:jc w:val="both"/>
        <w:rPr>
          <w:rFonts w:cstheme="minorHAnsi"/>
        </w:rPr>
      </w:pPr>
      <w:r>
        <w:rPr>
          <w:rFonts w:cstheme="minorHAnsi"/>
        </w:rPr>
        <w:t xml:space="preserve">6.  </w:t>
      </w:r>
      <w:proofErr w:type="spellStart"/>
      <w:r w:rsidRPr="002A087D">
        <w:rPr>
          <w:rFonts w:cstheme="minorHAnsi"/>
        </w:rPr>
        <w:t>Prihodi</w:t>
      </w:r>
      <w:proofErr w:type="spellEnd"/>
      <w:r w:rsidRPr="002A087D">
        <w:rPr>
          <w:rFonts w:cstheme="minorHAnsi"/>
        </w:rPr>
        <w:t xml:space="preserve"> od </w:t>
      </w:r>
      <w:proofErr w:type="spellStart"/>
      <w:r w:rsidRPr="002A087D">
        <w:rPr>
          <w:rFonts w:cstheme="minorHAnsi"/>
        </w:rPr>
        <w:t>prodaje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ili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zamjene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nefinancijske</w:t>
      </w:r>
      <w:proofErr w:type="spellEnd"/>
      <w:r w:rsidRPr="002A087D">
        <w:rPr>
          <w:rFonts w:cstheme="minorHAnsi"/>
        </w:rPr>
        <w:t xml:space="preserve"> </w:t>
      </w:r>
      <w:proofErr w:type="spellStart"/>
      <w:r w:rsidRPr="002A087D">
        <w:rPr>
          <w:rFonts w:cstheme="minorHAnsi"/>
        </w:rPr>
        <w:t>imov</w:t>
      </w:r>
      <w:r>
        <w:rPr>
          <w:rFonts w:cstheme="minorHAnsi"/>
        </w:rPr>
        <w:t>ine</w:t>
      </w:r>
      <w:proofErr w:type="spellEnd"/>
      <w:r>
        <w:rPr>
          <w:rFonts w:cstheme="minorHAnsi"/>
        </w:rPr>
        <w:t xml:space="preserve"> =</w:t>
      </w:r>
      <w:r w:rsidR="00E332F8">
        <w:rPr>
          <w:rFonts w:cstheme="minorHAnsi"/>
        </w:rPr>
        <w:t xml:space="preserve"> </w:t>
      </w:r>
      <w:r w:rsidR="00A86B7A">
        <w:rPr>
          <w:rFonts w:cstheme="minorHAnsi"/>
        </w:rPr>
        <w:t>394.460,00</w:t>
      </w:r>
      <w:r>
        <w:rPr>
          <w:rFonts w:cstheme="minorHAnsi"/>
        </w:rPr>
        <w:t xml:space="preserve"> eura</w:t>
      </w:r>
      <w:r w:rsidR="00AD3757">
        <w:rPr>
          <w:rFonts w:cstheme="minorHAnsi"/>
        </w:rPr>
        <w:t>,</w:t>
      </w:r>
    </w:p>
    <w:p w14:paraId="7D295F1E" w14:textId="35F6A402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</w:rPr>
        <w:tab/>
      </w:r>
      <w:r w:rsidRPr="001220B4">
        <w:rPr>
          <w:rFonts w:cstheme="minorHAnsi"/>
        </w:rPr>
        <w:t xml:space="preserve">      </w:t>
      </w:r>
      <w:r w:rsidRPr="002A087D">
        <w:rPr>
          <w:rFonts w:cstheme="minorHAnsi"/>
          <w:lang w:val="sv-SE"/>
        </w:rPr>
        <w:t>-</w:t>
      </w:r>
      <w:r>
        <w:rPr>
          <w:rFonts w:cstheme="minorHAnsi"/>
          <w:lang w:val="sv-SE"/>
        </w:rPr>
        <w:t xml:space="preserve"> </w:t>
      </w:r>
      <w:r w:rsidRPr="002A087D">
        <w:rPr>
          <w:rFonts w:cstheme="minorHAnsi"/>
          <w:lang w:val="sv-SE"/>
        </w:rPr>
        <w:t>od čega su prihodi s osnove osiguranja korisni</w:t>
      </w:r>
      <w:r>
        <w:rPr>
          <w:rFonts w:cstheme="minorHAnsi"/>
          <w:lang w:val="sv-SE"/>
        </w:rPr>
        <w:t>ka = 500,00 eura</w:t>
      </w:r>
      <w:r w:rsidR="00AD3757">
        <w:rPr>
          <w:rFonts w:cstheme="minorHAnsi"/>
          <w:lang w:val="sv-SE"/>
        </w:rPr>
        <w:t>.</w:t>
      </w:r>
    </w:p>
    <w:p w14:paraId="373301E0" w14:textId="395B688B" w:rsidR="00653A7C" w:rsidRPr="00A86B7A" w:rsidRDefault="00653A7C" w:rsidP="00653A7C">
      <w:pPr>
        <w:pStyle w:val="Bezproreda"/>
        <w:jc w:val="both"/>
        <w:rPr>
          <w:rFonts w:cstheme="minorHAnsi"/>
          <w:lang w:val="sv-SE"/>
        </w:rPr>
      </w:pPr>
      <w:r>
        <w:rPr>
          <w:rFonts w:cstheme="minorHAnsi"/>
          <w:lang w:val="sv-SE"/>
        </w:rPr>
        <w:tab/>
      </w:r>
      <w:r w:rsidR="00A86B7A">
        <w:rPr>
          <w:rFonts w:cstheme="minorHAnsi"/>
          <w:lang w:val="sv-SE"/>
        </w:rPr>
        <w:t>7</w:t>
      </w:r>
      <w:r>
        <w:rPr>
          <w:rFonts w:cstheme="minorHAnsi"/>
          <w:lang w:val="sv-SE"/>
        </w:rPr>
        <w:t xml:space="preserve">.  Višak prihoda </w:t>
      </w:r>
      <w:r w:rsidRPr="00A86B7A">
        <w:rPr>
          <w:rFonts w:cstheme="minorHAnsi"/>
          <w:lang w:val="sv-SE"/>
        </w:rPr>
        <w:t>=</w:t>
      </w:r>
      <w:r w:rsidR="00A86B7A" w:rsidRPr="00A86B7A">
        <w:rPr>
          <w:rFonts w:cstheme="minorHAnsi"/>
          <w:lang w:val="sv-SE"/>
        </w:rPr>
        <w:t xml:space="preserve"> 458.000,00</w:t>
      </w:r>
      <w:r w:rsidRPr="00A86B7A">
        <w:rPr>
          <w:rFonts w:cstheme="minorHAnsi"/>
          <w:lang w:val="sv-SE"/>
        </w:rPr>
        <w:t xml:space="preserve"> eura</w:t>
      </w:r>
      <w:r w:rsidR="00A86B7A">
        <w:rPr>
          <w:rFonts w:cstheme="minorHAnsi"/>
          <w:lang w:val="sv-SE"/>
        </w:rPr>
        <w:t>.</w:t>
      </w:r>
    </w:p>
    <w:p w14:paraId="3ADBD181" w14:textId="32E45366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1B99365C" w14:textId="3BFCDE5C" w:rsidR="00653A7C" w:rsidRDefault="00653A7C" w:rsidP="001E7DC4">
      <w:pPr>
        <w:pStyle w:val="Bezproreda"/>
        <w:jc w:val="center"/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</w:pP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RASHODI PREMA FUNKCIJSK</w:t>
      </w:r>
      <w:r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O</w:t>
      </w:r>
      <w:r w:rsidRPr="00830197">
        <w:rPr>
          <w:rFonts w:cstheme="minorHAnsi"/>
          <w:b/>
          <w:bCs/>
          <w:i/>
          <w:iCs/>
          <w:sz w:val="24"/>
          <w:szCs w:val="24"/>
          <w:u w:val="single"/>
          <w:lang w:val="sv-SE"/>
        </w:rPr>
        <w:t>J KLASIFIKACIJI</w:t>
      </w:r>
    </w:p>
    <w:p w14:paraId="5FC71C52" w14:textId="77777777" w:rsidR="00653A7C" w:rsidRDefault="00653A7C" w:rsidP="00653A7C">
      <w:pPr>
        <w:pStyle w:val="Bezproreda"/>
        <w:jc w:val="both"/>
        <w:rPr>
          <w:rFonts w:cstheme="minorHAnsi"/>
          <w:sz w:val="24"/>
          <w:szCs w:val="24"/>
          <w:u w:val="single"/>
          <w:lang w:val="sv-SE"/>
        </w:rPr>
      </w:pPr>
    </w:p>
    <w:p w14:paraId="749658C4" w14:textId="4E9173A1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  <w:r w:rsidRPr="008C6D87">
        <w:rPr>
          <w:rFonts w:cstheme="minorHAnsi"/>
          <w:lang w:val="sv-SE"/>
        </w:rPr>
        <w:t>U Proračunu Općine Bistra za 2</w:t>
      </w:r>
      <w:r w:rsidRPr="00201EAD">
        <w:rPr>
          <w:rFonts w:cstheme="minorHAnsi"/>
          <w:lang w:val="sv-SE"/>
        </w:rPr>
        <w:t>02</w:t>
      </w:r>
      <w:r w:rsidR="00627B74" w:rsidRPr="00201EAD">
        <w:rPr>
          <w:rFonts w:cstheme="minorHAnsi"/>
          <w:lang w:val="sv-SE"/>
        </w:rPr>
        <w:t>6</w:t>
      </w:r>
      <w:r w:rsidRPr="008C6D87">
        <w:rPr>
          <w:rFonts w:cstheme="minorHAnsi"/>
          <w:lang w:val="sv-SE"/>
        </w:rPr>
        <w:t xml:space="preserve">. </w:t>
      </w:r>
      <w:r w:rsidR="00657C55">
        <w:rPr>
          <w:rFonts w:cstheme="minorHAnsi"/>
          <w:lang w:val="sv-SE"/>
        </w:rPr>
        <w:t>g</w:t>
      </w:r>
      <w:r w:rsidRPr="008C6D87">
        <w:rPr>
          <w:rFonts w:cstheme="minorHAnsi"/>
          <w:lang w:val="sv-SE"/>
        </w:rPr>
        <w:t>od</w:t>
      </w:r>
      <w:r>
        <w:rPr>
          <w:rFonts w:cstheme="minorHAnsi"/>
          <w:lang w:val="sv-SE"/>
        </w:rPr>
        <w:t>inu</w:t>
      </w:r>
      <w:r w:rsidR="00873A6F">
        <w:rPr>
          <w:rFonts w:cstheme="minorHAnsi"/>
          <w:lang w:val="sv-SE"/>
        </w:rPr>
        <w:t xml:space="preserve"> ukupni</w:t>
      </w:r>
      <w:r>
        <w:rPr>
          <w:rFonts w:cstheme="minorHAnsi"/>
          <w:lang w:val="sv-SE"/>
        </w:rPr>
        <w:t xml:space="preserve"> rashodi</w:t>
      </w:r>
      <w:r w:rsidR="00873A6F">
        <w:rPr>
          <w:rFonts w:cstheme="minorHAnsi"/>
          <w:lang w:val="sv-SE"/>
        </w:rPr>
        <w:t xml:space="preserve"> u iznosu od </w:t>
      </w:r>
      <w:r w:rsidR="00752237" w:rsidRPr="00752237">
        <w:rPr>
          <w:rFonts w:cstheme="minorHAnsi"/>
          <w:lang w:val="sv-SE"/>
        </w:rPr>
        <w:t>8.983.790,60</w:t>
      </w:r>
      <w:r w:rsidR="00873A6F">
        <w:rPr>
          <w:rFonts w:cstheme="minorHAnsi"/>
          <w:lang w:val="sv-SE"/>
        </w:rPr>
        <w:t xml:space="preserve"> eura</w:t>
      </w:r>
      <w:r>
        <w:rPr>
          <w:rFonts w:cstheme="minorHAnsi"/>
          <w:lang w:val="sv-SE"/>
        </w:rPr>
        <w:t xml:space="preserve"> su planirani prema sljedećim funkcijskim klasifikacijama:</w:t>
      </w:r>
    </w:p>
    <w:p w14:paraId="46D85562" w14:textId="77777777" w:rsidR="00653A7C" w:rsidRDefault="00653A7C" w:rsidP="00653A7C">
      <w:pPr>
        <w:pStyle w:val="Bezproreda"/>
        <w:jc w:val="both"/>
        <w:rPr>
          <w:rFonts w:cstheme="minorHAnsi"/>
          <w:lang w:val="sv-SE"/>
        </w:rPr>
      </w:pPr>
    </w:p>
    <w:p w14:paraId="745065F1" w14:textId="586EEB0A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01 </w:t>
      </w:r>
      <w:r w:rsidR="00653A7C" w:rsidRPr="00752237">
        <w:rPr>
          <w:rFonts w:eastAsia="Times New Roman" w:cstheme="minorHAnsi"/>
          <w:lang w:val="sv-SE" w:eastAsia="hr-HR"/>
        </w:rPr>
        <w:t>Opće javne usluge 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220EB5" w:rsidRPr="00752237">
        <w:rPr>
          <w:rFonts w:eastAsia="Times New Roman" w:cstheme="minorHAnsi"/>
          <w:lang w:val="sv-SE" w:eastAsia="hr-HR"/>
        </w:rPr>
        <w:t>1.</w:t>
      </w:r>
      <w:r w:rsidR="00752237">
        <w:rPr>
          <w:rFonts w:eastAsia="Times New Roman" w:cstheme="minorHAnsi"/>
          <w:lang w:val="sv-SE" w:eastAsia="hr-HR"/>
        </w:rPr>
        <w:t>264.060,33</w:t>
      </w:r>
      <w:r w:rsidR="00653A7C" w:rsidRPr="00752237">
        <w:rPr>
          <w:rFonts w:eastAsia="Times New Roman" w:cstheme="minorHAnsi"/>
          <w:lang w:val="sv-SE" w:eastAsia="hr-HR"/>
        </w:rPr>
        <w:t xml:space="preserve"> eura</w:t>
      </w:r>
    </w:p>
    <w:p w14:paraId="4B63CA7B" w14:textId="63C84FD9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lastRenderedPageBreak/>
        <w:t xml:space="preserve">Funkcija 02 </w:t>
      </w:r>
      <w:r w:rsidR="00653A7C" w:rsidRPr="00752237">
        <w:rPr>
          <w:rFonts w:eastAsia="Times New Roman" w:cstheme="minorHAnsi"/>
          <w:lang w:val="sv-SE" w:eastAsia="hr-HR"/>
        </w:rPr>
        <w:t>Obrana 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220EB5" w:rsidRPr="00752237">
        <w:rPr>
          <w:rFonts w:eastAsia="Times New Roman" w:cstheme="minorHAnsi"/>
          <w:lang w:val="sv-SE" w:eastAsia="hr-HR"/>
        </w:rPr>
        <w:t>8</w:t>
      </w:r>
      <w:r w:rsidR="00653A7C" w:rsidRPr="00752237">
        <w:rPr>
          <w:rFonts w:eastAsia="Times New Roman" w:cstheme="minorHAnsi"/>
          <w:lang w:val="sv-SE" w:eastAsia="hr-HR"/>
        </w:rPr>
        <w:t>.</w:t>
      </w:r>
      <w:r w:rsidR="00220EB5" w:rsidRPr="00752237">
        <w:rPr>
          <w:rFonts w:eastAsia="Times New Roman" w:cstheme="minorHAnsi"/>
          <w:lang w:val="sv-SE" w:eastAsia="hr-HR"/>
        </w:rPr>
        <w:t>1</w:t>
      </w:r>
      <w:r w:rsidR="00653A7C" w:rsidRPr="00752237">
        <w:rPr>
          <w:rFonts w:eastAsia="Times New Roman" w:cstheme="minorHAnsi"/>
          <w:lang w:val="sv-SE" w:eastAsia="hr-HR"/>
        </w:rPr>
        <w:t>00,00 eura</w:t>
      </w:r>
    </w:p>
    <w:p w14:paraId="4E5BBB4E" w14:textId="16AC2934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03 </w:t>
      </w:r>
      <w:r w:rsidR="00653A7C" w:rsidRPr="00752237">
        <w:rPr>
          <w:rFonts w:eastAsia="Times New Roman" w:cstheme="minorHAnsi"/>
          <w:lang w:val="sv-SE" w:eastAsia="hr-HR"/>
        </w:rPr>
        <w:t>Javni red i sigurnost 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220EB5" w:rsidRPr="00752237">
        <w:rPr>
          <w:rFonts w:eastAsia="Times New Roman" w:cstheme="minorHAnsi"/>
          <w:lang w:val="sv-SE" w:eastAsia="hr-HR"/>
        </w:rPr>
        <w:t>129</w:t>
      </w:r>
      <w:r w:rsidR="00653A7C" w:rsidRPr="00752237">
        <w:rPr>
          <w:rFonts w:eastAsia="Times New Roman" w:cstheme="minorHAnsi"/>
          <w:lang w:val="sv-SE" w:eastAsia="hr-HR"/>
        </w:rPr>
        <w:t>.210,00 eura</w:t>
      </w:r>
    </w:p>
    <w:p w14:paraId="302D8B62" w14:textId="2128CC32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04 </w:t>
      </w:r>
      <w:r w:rsidR="00653A7C" w:rsidRPr="00752237">
        <w:rPr>
          <w:rFonts w:eastAsia="Times New Roman" w:cstheme="minorHAnsi"/>
          <w:lang w:val="sv-SE" w:eastAsia="hr-HR"/>
        </w:rPr>
        <w:t>Ekonomski poslovi 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653A7C" w:rsidRPr="00752237">
        <w:rPr>
          <w:rFonts w:eastAsia="Times New Roman" w:cstheme="minorHAnsi"/>
          <w:lang w:val="sv-SE" w:eastAsia="hr-HR"/>
        </w:rPr>
        <w:t>2</w:t>
      </w:r>
      <w:r w:rsidR="00752237">
        <w:rPr>
          <w:rFonts w:eastAsia="Times New Roman" w:cstheme="minorHAnsi"/>
          <w:lang w:val="sv-SE" w:eastAsia="hr-HR"/>
        </w:rPr>
        <w:t>7</w:t>
      </w:r>
      <w:r w:rsidR="00653A7C" w:rsidRPr="00752237">
        <w:rPr>
          <w:rFonts w:eastAsia="Times New Roman" w:cstheme="minorHAnsi"/>
          <w:lang w:val="sv-SE" w:eastAsia="hr-HR"/>
        </w:rPr>
        <w:t>.</w:t>
      </w:r>
      <w:r w:rsidR="00752237">
        <w:rPr>
          <w:rFonts w:eastAsia="Times New Roman" w:cstheme="minorHAnsi"/>
          <w:lang w:val="sv-SE" w:eastAsia="hr-HR"/>
        </w:rPr>
        <w:t>7</w:t>
      </w:r>
      <w:r w:rsidR="00653A7C" w:rsidRPr="00752237">
        <w:rPr>
          <w:rFonts w:eastAsia="Times New Roman" w:cstheme="minorHAnsi"/>
          <w:lang w:val="sv-SE" w:eastAsia="hr-HR"/>
        </w:rPr>
        <w:t>00,00 eura</w:t>
      </w:r>
    </w:p>
    <w:p w14:paraId="5E490597" w14:textId="14CCD8F4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05 </w:t>
      </w:r>
      <w:r w:rsidR="00653A7C" w:rsidRPr="00752237">
        <w:rPr>
          <w:rFonts w:eastAsia="Times New Roman" w:cstheme="minorHAnsi"/>
          <w:lang w:val="sv-SE" w:eastAsia="hr-HR"/>
        </w:rPr>
        <w:t>Zaštita okoliša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752237">
        <w:rPr>
          <w:rFonts w:eastAsia="Times New Roman" w:cstheme="minorHAnsi"/>
          <w:lang w:val="sv-SE" w:eastAsia="hr-HR"/>
        </w:rPr>
        <w:t>12.000</w:t>
      </w:r>
      <w:r w:rsidR="00653A7C" w:rsidRPr="00752237">
        <w:rPr>
          <w:rFonts w:eastAsia="Times New Roman" w:cstheme="minorHAnsi"/>
          <w:lang w:val="sv-SE" w:eastAsia="hr-HR"/>
        </w:rPr>
        <w:t>,00 eura</w:t>
      </w:r>
    </w:p>
    <w:p w14:paraId="32686DA3" w14:textId="140A534B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06 </w:t>
      </w:r>
      <w:r w:rsidR="00653A7C" w:rsidRPr="00752237">
        <w:rPr>
          <w:rFonts w:eastAsia="Times New Roman" w:cstheme="minorHAnsi"/>
          <w:lang w:val="sv-SE" w:eastAsia="hr-HR"/>
        </w:rPr>
        <w:t>Usluge unapređenja stanovanja i zajednice =</w:t>
      </w:r>
      <w:r w:rsidR="00220EB5" w:rsidRPr="00752237">
        <w:rPr>
          <w:rFonts w:eastAsia="Times New Roman" w:cstheme="minorHAnsi"/>
          <w:lang w:val="sv-SE" w:eastAsia="hr-HR"/>
        </w:rPr>
        <w:t xml:space="preserve"> 3.</w:t>
      </w:r>
      <w:r w:rsidR="00752237">
        <w:rPr>
          <w:rFonts w:eastAsia="Times New Roman" w:cstheme="minorHAnsi"/>
          <w:lang w:val="sv-SE" w:eastAsia="hr-HR"/>
        </w:rPr>
        <w:t>471.501,42</w:t>
      </w:r>
      <w:r w:rsidR="00653A7C" w:rsidRPr="00752237">
        <w:rPr>
          <w:rFonts w:eastAsia="Times New Roman" w:cstheme="minorHAnsi"/>
          <w:lang w:val="sv-SE" w:eastAsia="hr-HR"/>
        </w:rPr>
        <w:t xml:space="preserve"> eura</w:t>
      </w:r>
    </w:p>
    <w:p w14:paraId="6B42E2C0" w14:textId="47192CCB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07 </w:t>
      </w:r>
      <w:r w:rsidR="00653A7C" w:rsidRPr="00752237">
        <w:rPr>
          <w:rFonts w:eastAsia="Times New Roman" w:cstheme="minorHAnsi"/>
          <w:lang w:val="sv-SE" w:eastAsia="hr-HR"/>
        </w:rPr>
        <w:t>Zdravstvo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220EB5" w:rsidRPr="00752237">
        <w:rPr>
          <w:rFonts w:eastAsia="Times New Roman" w:cstheme="minorHAnsi"/>
          <w:lang w:val="sv-SE" w:eastAsia="hr-HR"/>
        </w:rPr>
        <w:t>3</w:t>
      </w:r>
      <w:r w:rsidR="00752237">
        <w:rPr>
          <w:rFonts w:eastAsia="Times New Roman" w:cstheme="minorHAnsi"/>
          <w:lang w:val="sv-SE" w:eastAsia="hr-HR"/>
        </w:rPr>
        <w:t>1</w:t>
      </w:r>
      <w:r w:rsidR="00653A7C" w:rsidRPr="00752237">
        <w:rPr>
          <w:rFonts w:eastAsia="Times New Roman" w:cstheme="minorHAnsi"/>
          <w:lang w:val="sv-SE" w:eastAsia="hr-HR"/>
        </w:rPr>
        <w:t>.</w:t>
      </w:r>
      <w:r w:rsidR="00752237">
        <w:rPr>
          <w:rFonts w:eastAsia="Times New Roman" w:cstheme="minorHAnsi"/>
          <w:lang w:val="sv-SE" w:eastAsia="hr-HR"/>
        </w:rPr>
        <w:t>1</w:t>
      </w:r>
      <w:r w:rsidR="00653A7C" w:rsidRPr="00752237">
        <w:rPr>
          <w:rFonts w:eastAsia="Times New Roman" w:cstheme="minorHAnsi"/>
          <w:lang w:val="sv-SE" w:eastAsia="hr-HR"/>
        </w:rPr>
        <w:t>00,00 eura</w:t>
      </w:r>
    </w:p>
    <w:p w14:paraId="0001C61B" w14:textId="7A5F50F6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08 </w:t>
      </w:r>
      <w:r w:rsidR="00653A7C" w:rsidRPr="00752237">
        <w:rPr>
          <w:rFonts w:eastAsia="Times New Roman" w:cstheme="minorHAnsi"/>
          <w:lang w:val="sv-SE" w:eastAsia="hr-HR"/>
        </w:rPr>
        <w:t>Rekreacija, kultura i religija =</w:t>
      </w:r>
      <w:r w:rsidR="00220EB5" w:rsidRPr="00752237">
        <w:rPr>
          <w:rFonts w:eastAsia="Times New Roman" w:cstheme="minorHAnsi"/>
          <w:lang w:val="sv-SE" w:eastAsia="hr-HR"/>
        </w:rPr>
        <w:t xml:space="preserve"> </w:t>
      </w:r>
      <w:r w:rsidR="00752237">
        <w:rPr>
          <w:rFonts w:eastAsia="Times New Roman" w:cstheme="minorHAnsi"/>
          <w:lang w:val="sv-SE" w:eastAsia="hr-HR"/>
        </w:rPr>
        <w:t>1.028.208,00</w:t>
      </w:r>
      <w:r w:rsidR="00653A7C" w:rsidRPr="00752237">
        <w:rPr>
          <w:rFonts w:eastAsia="Times New Roman" w:cstheme="minorHAnsi"/>
          <w:lang w:val="sv-SE" w:eastAsia="hr-HR"/>
        </w:rPr>
        <w:t xml:space="preserve"> eura</w:t>
      </w:r>
    </w:p>
    <w:p w14:paraId="5F19B214" w14:textId="42F9CB8A" w:rsidR="00653A7C" w:rsidRPr="00752237" w:rsidRDefault="00657C55" w:rsidP="00657C55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09 </w:t>
      </w:r>
      <w:r w:rsidR="00653A7C" w:rsidRPr="00752237">
        <w:rPr>
          <w:rFonts w:eastAsia="Times New Roman" w:cstheme="minorHAnsi"/>
          <w:lang w:val="sv-SE" w:eastAsia="hr-HR"/>
        </w:rPr>
        <w:t>Obrazovanje =</w:t>
      </w:r>
      <w:r w:rsidRPr="00752237">
        <w:rPr>
          <w:rFonts w:eastAsia="Times New Roman" w:cstheme="minorHAnsi"/>
          <w:lang w:val="sv-SE" w:eastAsia="hr-HR"/>
        </w:rPr>
        <w:t xml:space="preserve"> </w:t>
      </w:r>
      <w:r w:rsidR="00752237">
        <w:rPr>
          <w:rFonts w:eastAsia="Times New Roman" w:cstheme="minorHAnsi"/>
          <w:lang w:val="sv-SE" w:eastAsia="hr-HR"/>
        </w:rPr>
        <w:t>2.150.671,19</w:t>
      </w:r>
      <w:r w:rsidR="00653A7C" w:rsidRPr="00752237">
        <w:rPr>
          <w:rFonts w:eastAsia="Times New Roman" w:cstheme="minorHAnsi"/>
          <w:lang w:val="sv-SE" w:eastAsia="hr-HR"/>
        </w:rPr>
        <w:t xml:space="preserve"> eura</w:t>
      </w:r>
    </w:p>
    <w:p w14:paraId="0F0C5385" w14:textId="3627ED0A" w:rsidR="00B76DAF" w:rsidRPr="00395416" w:rsidRDefault="00657C55" w:rsidP="00653A7C">
      <w:pPr>
        <w:pStyle w:val="Odlomakpopisa"/>
        <w:numPr>
          <w:ilvl w:val="0"/>
          <w:numId w:val="44"/>
        </w:numPr>
        <w:shd w:val="clear" w:color="auto" w:fill="FFFFFF"/>
        <w:spacing w:after="0" w:line="315" w:lineRule="atLeast"/>
        <w:jc w:val="both"/>
        <w:rPr>
          <w:rFonts w:eastAsia="Times New Roman" w:cstheme="minorHAnsi"/>
          <w:lang w:val="sv-SE" w:eastAsia="hr-HR"/>
        </w:rPr>
      </w:pPr>
      <w:r w:rsidRPr="00752237">
        <w:rPr>
          <w:rFonts w:eastAsia="Times New Roman" w:cstheme="minorHAnsi"/>
          <w:lang w:val="sv-SE" w:eastAsia="hr-HR"/>
        </w:rPr>
        <w:t xml:space="preserve">Funkcija 10 </w:t>
      </w:r>
      <w:r w:rsidR="00653A7C" w:rsidRPr="00752237">
        <w:rPr>
          <w:rFonts w:eastAsia="Times New Roman" w:cstheme="minorHAnsi"/>
          <w:lang w:val="sv-SE" w:eastAsia="hr-HR"/>
        </w:rPr>
        <w:t xml:space="preserve">Socijalna zaštita </w:t>
      </w:r>
      <w:r w:rsidR="008E1103" w:rsidRPr="00752237">
        <w:rPr>
          <w:rFonts w:eastAsia="Times New Roman" w:cstheme="minorHAnsi"/>
          <w:lang w:val="sv-SE" w:eastAsia="hr-HR"/>
        </w:rPr>
        <w:t xml:space="preserve">= </w:t>
      </w:r>
      <w:r w:rsidR="00752237">
        <w:rPr>
          <w:rFonts w:eastAsia="Times New Roman" w:cstheme="minorHAnsi"/>
          <w:lang w:val="sv-SE" w:eastAsia="hr-HR"/>
        </w:rPr>
        <w:t>861.239,66</w:t>
      </w:r>
      <w:r w:rsidR="00653A7C" w:rsidRPr="00752237">
        <w:rPr>
          <w:rFonts w:eastAsia="Times New Roman" w:cstheme="minorHAnsi"/>
          <w:lang w:val="sv-SE" w:eastAsia="hr-HR"/>
        </w:rPr>
        <w:t xml:space="preserve"> eura</w:t>
      </w:r>
    </w:p>
    <w:p w14:paraId="43E2AB2E" w14:textId="77777777" w:rsidR="00361CAF" w:rsidRPr="00513CB7" w:rsidRDefault="00361CAF" w:rsidP="00653A7C">
      <w:pPr>
        <w:spacing w:after="0"/>
        <w:jc w:val="both"/>
        <w:rPr>
          <w:color w:val="FF0000"/>
          <w:lang w:val="hr-HR"/>
        </w:rPr>
      </w:pPr>
    </w:p>
    <w:p w14:paraId="5861CB45" w14:textId="47464E69" w:rsidR="00156089" w:rsidRPr="00B60E91" w:rsidRDefault="00156089" w:rsidP="00766D3F">
      <w:pPr>
        <w:pStyle w:val="Bezproreda"/>
        <w:numPr>
          <w:ilvl w:val="0"/>
          <w:numId w:val="3"/>
        </w:numPr>
        <w:jc w:val="center"/>
        <w:rPr>
          <w:rFonts w:cstheme="minorHAnsi"/>
          <w:b/>
          <w:sz w:val="28"/>
          <w:szCs w:val="28"/>
        </w:rPr>
      </w:pPr>
      <w:r w:rsidRPr="00B60E91">
        <w:rPr>
          <w:rFonts w:cstheme="minorHAnsi"/>
          <w:b/>
          <w:sz w:val="28"/>
          <w:szCs w:val="28"/>
        </w:rPr>
        <w:t>POSEBNI DIO</w:t>
      </w:r>
      <w:r w:rsidR="003B3D66" w:rsidRPr="00B60E91">
        <w:rPr>
          <w:rFonts w:cstheme="minorHAnsi"/>
          <w:b/>
          <w:sz w:val="28"/>
          <w:szCs w:val="28"/>
        </w:rPr>
        <w:t xml:space="preserve"> PR</w:t>
      </w:r>
      <w:r w:rsidR="008572F1" w:rsidRPr="00B60E91">
        <w:rPr>
          <w:rFonts w:cstheme="minorHAnsi"/>
          <w:b/>
          <w:sz w:val="28"/>
          <w:szCs w:val="28"/>
        </w:rPr>
        <w:t>ORAČUNA</w:t>
      </w:r>
    </w:p>
    <w:p w14:paraId="0C176F57" w14:textId="77777777" w:rsidR="00486122" w:rsidRDefault="00486122" w:rsidP="00156089">
      <w:pPr>
        <w:pStyle w:val="Bezproreda"/>
        <w:jc w:val="both"/>
        <w:rPr>
          <w:rFonts w:cstheme="minorHAnsi"/>
        </w:rPr>
      </w:pPr>
    </w:p>
    <w:p w14:paraId="5B44FDE4" w14:textId="156024DB" w:rsidR="008572F1" w:rsidRDefault="0010653E" w:rsidP="00156089">
      <w:pPr>
        <w:pStyle w:val="Bezproreda"/>
        <w:jc w:val="both"/>
        <w:rPr>
          <w:rFonts w:cstheme="minorHAnsi"/>
        </w:rPr>
      </w:pPr>
      <w:proofErr w:type="spellStart"/>
      <w:r>
        <w:rPr>
          <w:rFonts w:cstheme="minorHAnsi"/>
        </w:rPr>
        <w:t>Rashodi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planirani</w:t>
      </w:r>
      <w:proofErr w:type="spellEnd"/>
      <w:r>
        <w:rPr>
          <w:rFonts w:cstheme="minorHAnsi"/>
        </w:rPr>
        <w:t xml:space="preserve"> u</w:t>
      </w:r>
      <w:r w:rsidR="00F0139C">
        <w:rPr>
          <w:rFonts w:cstheme="minorHAnsi"/>
        </w:rPr>
        <w:t xml:space="preserve"> </w:t>
      </w:r>
      <w:proofErr w:type="spellStart"/>
      <w:r w:rsidR="00F0139C">
        <w:rPr>
          <w:rFonts w:cstheme="minorHAnsi"/>
        </w:rPr>
        <w:t>ukupnom</w:t>
      </w:r>
      <w:proofErr w:type="spellEnd"/>
      <w:r w:rsidR="00F0139C">
        <w:rPr>
          <w:rFonts w:cstheme="minorHAnsi"/>
        </w:rPr>
        <w:t xml:space="preserve"> </w:t>
      </w:r>
      <w:proofErr w:type="spellStart"/>
      <w:r w:rsidR="00F0139C">
        <w:rPr>
          <w:rFonts w:cstheme="minorHAnsi"/>
        </w:rPr>
        <w:t>iznosu</w:t>
      </w:r>
      <w:proofErr w:type="spellEnd"/>
      <w:r w:rsidR="00F0139C">
        <w:rPr>
          <w:rFonts w:cstheme="minorHAnsi"/>
        </w:rPr>
        <w:t xml:space="preserve"> od </w:t>
      </w:r>
      <w:r w:rsidR="001F1A38" w:rsidRPr="001F1A38">
        <w:rPr>
          <w:rFonts w:cstheme="minorHAnsi"/>
        </w:rPr>
        <w:t>9.266.098,68</w:t>
      </w:r>
      <w:r w:rsidR="00DF5397">
        <w:rPr>
          <w:rFonts w:cstheme="minorHAnsi"/>
        </w:rPr>
        <w:t xml:space="preserve"> </w:t>
      </w:r>
      <w:proofErr w:type="spellStart"/>
      <w:r w:rsidR="00DF5397">
        <w:rPr>
          <w:rFonts w:cstheme="minorHAnsi"/>
        </w:rPr>
        <w:t>eura</w:t>
      </w:r>
      <w:proofErr w:type="spellEnd"/>
      <w:r w:rsidR="00DF5397">
        <w:rPr>
          <w:rFonts w:cstheme="minorHAnsi"/>
        </w:rPr>
        <w:t>,</w:t>
      </w:r>
      <w:r>
        <w:rPr>
          <w:rFonts w:cstheme="minorHAnsi"/>
        </w:rPr>
        <w:t xml:space="preserve"> a </w:t>
      </w:r>
      <w:proofErr w:type="spellStart"/>
      <w:r>
        <w:rPr>
          <w:rFonts w:cstheme="minorHAnsi"/>
        </w:rPr>
        <w:t>raspoređeni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su</w:t>
      </w:r>
      <w:proofErr w:type="spellEnd"/>
      <w:r>
        <w:rPr>
          <w:rFonts w:cstheme="minorHAnsi"/>
        </w:rPr>
        <w:t xml:space="preserve"> u </w:t>
      </w:r>
      <w:proofErr w:type="spellStart"/>
      <w:r>
        <w:rPr>
          <w:rFonts w:cstheme="minorHAnsi"/>
        </w:rPr>
        <w:t>Posebnom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dijelu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proračuna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razdjelima</w:t>
      </w:r>
      <w:proofErr w:type="spellEnd"/>
      <w:r>
        <w:rPr>
          <w:rFonts w:cstheme="minorHAnsi"/>
        </w:rPr>
        <w:t xml:space="preserve"> – 3 </w:t>
      </w:r>
      <w:proofErr w:type="spellStart"/>
      <w:r>
        <w:rPr>
          <w:rFonts w:cstheme="minorHAnsi"/>
        </w:rPr>
        <w:t>razdjela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Općinsko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vijeće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Općinski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načelnik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Jedinstveni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upravni</w:t>
      </w:r>
      <w:proofErr w:type="spellEnd"/>
      <w:r>
        <w:rPr>
          <w:rFonts w:cstheme="minorHAnsi"/>
        </w:rPr>
        <w:t xml:space="preserve"> </w:t>
      </w:r>
      <w:r w:rsidR="00361CAF">
        <w:rPr>
          <w:rFonts w:cstheme="minorHAnsi"/>
        </w:rPr>
        <w:t>Odjel</w:t>
      </w:r>
      <w:r>
        <w:rPr>
          <w:rFonts w:cstheme="minorHAnsi"/>
        </w:rPr>
        <w:t xml:space="preserve">), po </w:t>
      </w:r>
      <w:proofErr w:type="spellStart"/>
      <w:r>
        <w:rPr>
          <w:rFonts w:cstheme="minorHAnsi"/>
        </w:rPr>
        <w:t>glavama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unutar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razdjela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</w:t>
      </w:r>
      <w:proofErr w:type="spellEnd"/>
      <w:r>
        <w:rPr>
          <w:rFonts w:cstheme="minorHAnsi"/>
        </w:rPr>
        <w:t xml:space="preserve"> po </w:t>
      </w:r>
      <w:proofErr w:type="spellStart"/>
      <w:r>
        <w:rPr>
          <w:rFonts w:cstheme="minorHAnsi"/>
        </w:rPr>
        <w:t>programima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aktivnostima</w:t>
      </w:r>
      <w:proofErr w:type="spellEnd"/>
      <w:r>
        <w:rPr>
          <w:rFonts w:cstheme="minorHAnsi"/>
        </w:rPr>
        <w:t xml:space="preserve"> </w:t>
      </w:r>
      <w:proofErr w:type="spellStart"/>
      <w:r w:rsidR="00727852"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projektima</w:t>
      </w:r>
      <w:proofErr w:type="spellEnd"/>
      <w:r>
        <w:rPr>
          <w:rFonts w:cstheme="minorHAnsi"/>
        </w:rPr>
        <w:t xml:space="preserve">, po </w:t>
      </w:r>
      <w:proofErr w:type="spellStart"/>
      <w:r>
        <w:rPr>
          <w:rFonts w:cstheme="minorHAnsi"/>
        </w:rPr>
        <w:t>ekonomskoj</w:t>
      </w:r>
      <w:proofErr w:type="spellEnd"/>
      <w:r>
        <w:rPr>
          <w:rFonts w:cstheme="minorHAnsi"/>
        </w:rPr>
        <w:t xml:space="preserve"> </w:t>
      </w:r>
      <w:proofErr w:type="spellStart"/>
      <w:r w:rsidR="00727852"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funkcijskoj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klasifikaciji</w:t>
      </w:r>
      <w:proofErr w:type="spellEnd"/>
      <w:r>
        <w:rPr>
          <w:rFonts w:cstheme="minorHAnsi"/>
        </w:rPr>
        <w:t xml:space="preserve">, a </w:t>
      </w:r>
      <w:proofErr w:type="spellStart"/>
      <w:r>
        <w:rPr>
          <w:rFonts w:cstheme="minorHAnsi"/>
        </w:rPr>
        <w:t>prema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Pravilniku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proračunskim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klasifikacijama</w:t>
      </w:r>
      <w:proofErr w:type="spellEnd"/>
      <w:r>
        <w:rPr>
          <w:rFonts w:cstheme="minorHAnsi"/>
        </w:rPr>
        <w:t xml:space="preserve"> (“</w:t>
      </w:r>
      <w:proofErr w:type="spellStart"/>
      <w:r>
        <w:rPr>
          <w:rFonts w:cstheme="minorHAnsi"/>
        </w:rPr>
        <w:t>Narodne</w:t>
      </w:r>
      <w:proofErr w:type="spellEnd"/>
      <w:r>
        <w:rPr>
          <w:rFonts w:cstheme="minorHAnsi"/>
        </w:rPr>
        <w:t xml:space="preserve"> novine” br. </w:t>
      </w:r>
      <w:r w:rsidR="00D2593C">
        <w:rPr>
          <w:rFonts w:cstheme="minorHAnsi"/>
        </w:rPr>
        <w:t>4/24</w:t>
      </w:r>
      <w:r>
        <w:rPr>
          <w:rFonts w:cstheme="minorHAnsi"/>
        </w:rPr>
        <w:t>)</w:t>
      </w:r>
      <w:r w:rsidR="00DF5397">
        <w:rPr>
          <w:rFonts w:cstheme="minorHAnsi"/>
        </w:rPr>
        <w:t xml:space="preserve"> </w:t>
      </w:r>
      <w:proofErr w:type="spellStart"/>
      <w:r w:rsidR="00DF5397">
        <w:rPr>
          <w:rFonts w:cstheme="minorHAnsi"/>
        </w:rPr>
        <w:t>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Zakonu</w:t>
      </w:r>
      <w:proofErr w:type="spellEnd"/>
      <w:r>
        <w:rPr>
          <w:rFonts w:cstheme="minorHAnsi"/>
        </w:rPr>
        <w:t xml:space="preserve"> o </w:t>
      </w:r>
      <w:proofErr w:type="spellStart"/>
      <w:r>
        <w:rPr>
          <w:rFonts w:cstheme="minorHAnsi"/>
        </w:rPr>
        <w:t>proračunu</w:t>
      </w:r>
      <w:proofErr w:type="spellEnd"/>
      <w:r>
        <w:rPr>
          <w:rFonts w:cstheme="minorHAnsi"/>
        </w:rPr>
        <w:t xml:space="preserve"> (“</w:t>
      </w:r>
      <w:proofErr w:type="spellStart"/>
      <w:r>
        <w:rPr>
          <w:rFonts w:cstheme="minorHAnsi"/>
        </w:rPr>
        <w:t>Narodne</w:t>
      </w:r>
      <w:proofErr w:type="spellEnd"/>
      <w:r>
        <w:rPr>
          <w:rFonts w:cstheme="minorHAnsi"/>
        </w:rPr>
        <w:t xml:space="preserve"> novine” br. </w:t>
      </w:r>
      <w:r w:rsidR="00AD259B">
        <w:rPr>
          <w:rFonts w:cstheme="minorHAnsi"/>
        </w:rPr>
        <w:t>144/</w:t>
      </w:r>
      <w:proofErr w:type="gramStart"/>
      <w:r w:rsidR="00AD259B">
        <w:rPr>
          <w:rFonts w:cstheme="minorHAnsi"/>
        </w:rPr>
        <w:t>21</w:t>
      </w:r>
      <w:r w:rsidR="008572F1">
        <w:rPr>
          <w:rFonts w:cstheme="minorHAnsi"/>
        </w:rPr>
        <w:t xml:space="preserve"> </w:t>
      </w:r>
      <w:r>
        <w:rPr>
          <w:rFonts w:cstheme="minorHAnsi"/>
        </w:rPr>
        <w:t>)</w:t>
      </w:r>
      <w:proofErr w:type="gramEnd"/>
      <w:r>
        <w:rPr>
          <w:rFonts w:cstheme="minorHAnsi"/>
        </w:rPr>
        <w:t xml:space="preserve">. </w:t>
      </w:r>
    </w:p>
    <w:p w14:paraId="2129BA33" w14:textId="3D2E1F52" w:rsidR="00156089" w:rsidRPr="006C0B51" w:rsidRDefault="00A7290B" w:rsidP="00156089">
      <w:pPr>
        <w:pStyle w:val="Bezproreda"/>
        <w:jc w:val="both"/>
        <w:rPr>
          <w:rFonts w:cstheme="minorHAnsi"/>
        </w:rPr>
      </w:pPr>
      <w:proofErr w:type="spellStart"/>
      <w:r w:rsidRPr="006C0B51">
        <w:rPr>
          <w:rFonts w:cstheme="minorHAnsi"/>
        </w:rPr>
        <w:t>Rashodi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izdaci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D6AEA">
        <w:rPr>
          <w:rFonts w:cstheme="minorHAnsi"/>
        </w:rPr>
        <w:t>p</w:t>
      </w:r>
      <w:r w:rsidRPr="006C0B51">
        <w:rPr>
          <w:rFonts w:cstheme="minorHAnsi"/>
        </w:rPr>
        <w:t>roračuna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proračunskih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korisnika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iskazani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su</w:t>
      </w:r>
      <w:proofErr w:type="spellEnd"/>
      <w:r w:rsidRPr="006C0B51">
        <w:rPr>
          <w:rFonts w:cstheme="minorHAnsi"/>
        </w:rPr>
        <w:t xml:space="preserve"> po </w:t>
      </w:r>
      <w:proofErr w:type="spellStart"/>
      <w:r w:rsidRPr="006C0B51">
        <w:rPr>
          <w:rFonts w:cstheme="minorHAnsi"/>
        </w:rPr>
        <w:t>vrstama</w:t>
      </w:r>
      <w:proofErr w:type="spellEnd"/>
      <w:r w:rsidRPr="006C0B51">
        <w:rPr>
          <w:rFonts w:cstheme="minorHAnsi"/>
        </w:rPr>
        <w:t xml:space="preserve">, </w:t>
      </w:r>
      <w:proofErr w:type="spellStart"/>
      <w:r w:rsidRPr="006C0B51">
        <w:rPr>
          <w:rFonts w:cstheme="minorHAnsi"/>
        </w:rPr>
        <w:t>te</w:t>
      </w:r>
      <w:proofErr w:type="spellEnd"/>
      <w:r w:rsidR="000861C4">
        <w:rPr>
          <w:rFonts w:cstheme="minorHAnsi"/>
        </w:rPr>
        <w:t xml:space="preserve"> </w:t>
      </w:r>
      <w:proofErr w:type="spellStart"/>
      <w:r w:rsidR="000861C4">
        <w:rPr>
          <w:rFonts w:cstheme="minorHAnsi"/>
        </w:rPr>
        <w:t>raspoređeni</w:t>
      </w:r>
      <w:proofErr w:type="spellEnd"/>
      <w:r w:rsidR="000861C4">
        <w:rPr>
          <w:rFonts w:cstheme="minorHAnsi"/>
        </w:rPr>
        <w:t xml:space="preserve"> u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rograme</w:t>
      </w:r>
      <w:proofErr w:type="spellEnd"/>
      <w:r w:rsidRPr="006C0B51">
        <w:rPr>
          <w:rFonts w:cstheme="minorHAnsi"/>
        </w:rPr>
        <w:t xml:space="preserve"> koji se </w:t>
      </w:r>
      <w:proofErr w:type="spellStart"/>
      <w:r w:rsidRPr="006C0B51">
        <w:rPr>
          <w:rFonts w:cstheme="minorHAnsi"/>
        </w:rPr>
        <w:t>sastoje</w:t>
      </w:r>
      <w:proofErr w:type="spellEnd"/>
      <w:r w:rsidRPr="006C0B51">
        <w:rPr>
          <w:rFonts w:cstheme="minorHAnsi"/>
        </w:rPr>
        <w:t xml:space="preserve"> od </w:t>
      </w:r>
      <w:proofErr w:type="spellStart"/>
      <w:r w:rsidRPr="006C0B51">
        <w:rPr>
          <w:rFonts w:cstheme="minorHAnsi"/>
        </w:rPr>
        <w:t>aktivnosti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6C0B51">
        <w:rPr>
          <w:rFonts w:cstheme="minorHAnsi"/>
        </w:rPr>
        <w:t>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projekata</w:t>
      </w:r>
      <w:proofErr w:type="spellEnd"/>
      <w:r w:rsidRPr="006C0B51">
        <w:rPr>
          <w:rFonts w:cstheme="minorHAnsi"/>
        </w:rPr>
        <w:t xml:space="preserve">, </w:t>
      </w:r>
      <w:proofErr w:type="spellStart"/>
      <w:r w:rsidR="002F05DD" w:rsidRPr="006C0B51">
        <w:rPr>
          <w:rFonts w:cstheme="minorHAnsi"/>
        </w:rPr>
        <w:t>uvažavajući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prior</w:t>
      </w:r>
      <w:r w:rsidRPr="006C0B51">
        <w:rPr>
          <w:rFonts w:cstheme="minorHAnsi"/>
        </w:rPr>
        <w:t>itete</w:t>
      </w:r>
      <w:proofErr w:type="spellEnd"/>
      <w:r w:rsidRPr="006C0B51">
        <w:rPr>
          <w:rFonts w:cstheme="minorHAnsi"/>
        </w:rPr>
        <w:t xml:space="preserve"> u </w:t>
      </w:r>
      <w:proofErr w:type="spellStart"/>
      <w:r w:rsidRPr="006C0B51">
        <w:rPr>
          <w:rFonts w:cstheme="minorHAnsi"/>
        </w:rPr>
        <w:t>financiranju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osnovnih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ob</w:t>
      </w:r>
      <w:r w:rsidR="002F05DD" w:rsidRPr="006C0B51">
        <w:rPr>
          <w:rFonts w:cstheme="minorHAnsi"/>
        </w:rPr>
        <w:t>veznih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zakonskih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funkcija</w:t>
      </w:r>
      <w:proofErr w:type="spellEnd"/>
      <w:r w:rsidR="002F05DD" w:rsidRPr="006C0B51">
        <w:rPr>
          <w:rFonts w:cstheme="minorHAnsi"/>
        </w:rPr>
        <w:t xml:space="preserve">, </w:t>
      </w:r>
      <w:proofErr w:type="spellStart"/>
      <w:r w:rsidR="002F05DD" w:rsidRPr="006C0B51">
        <w:rPr>
          <w:rFonts w:cstheme="minorHAnsi"/>
        </w:rPr>
        <w:t>kao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obveza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što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proizlaze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iz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važeć</w:t>
      </w:r>
      <w:r w:rsidR="002F05DD" w:rsidRPr="006C0B51">
        <w:rPr>
          <w:rFonts w:cstheme="minorHAnsi"/>
        </w:rPr>
        <w:t>ih</w:t>
      </w:r>
      <w:proofErr w:type="spellEnd"/>
      <w:r w:rsidR="002F05DD" w:rsidRPr="006C0B51">
        <w:rPr>
          <w:rFonts w:cstheme="minorHAnsi"/>
        </w:rPr>
        <w:t xml:space="preserve"> </w:t>
      </w:r>
      <w:proofErr w:type="spellStart"/>
      <w:r w:rsidR="002F05DD" w:rsidRPr="006C0B51">
        <w:rPr>
          <w:rFonts w:cstheme="minorHAnsi"/>
        </w:rPr>
        <w:t>zakona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na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zakonu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zasnovanih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odluka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predstavničkog</w:t>
      </w:r>
      <w:proofErr w:type="spellEnd"/>
      <w:r w:rsidR="00444B5C" w:rsidRPr="006C0B51">
        <w:rPr>
          <w:rFonts w:cstheme="minorHAnsi"/>
        </w:rPr>
        <w:t xml:space="preserve"> </w:t>
      </w:r>
      <w:proofErr w:type="spellStart"/>
      <w:r w:rsidR="00444B5C" w:rsidRPr="006C0B51">
        <w:rPr>
          <w:rFonts w:cstheme="minorHAnsi"/>
        </w:rPr>
        <w:t>tijela</w:t>
      </w:r>
      <w:proofErr w:type="spellEnd"/>
      <w:r w:rsidR="00444B5C" w:rsidRPr="006C0B51">
        <w:rPr>
          <w:rFonts w:cstheme="minorHAnsi"/>
        </w:rPr>
        <w:t>.</w:t>
      </w:r>
    </w:p>
    <w:p w14:paraId="58D90846" w14:textId="1E8025C8" w:rsidR="00B14E1A" w:rsidRPr="006C0B51" w:rsidRDefault="00444B5C" w:rsidP="00A7290B">
      <w:pPr>
        <w:pStyle w:val="Bezproreda"/>
        <w:jc w:val="both"/>
        <w:rPr>
          <w:rFonts w:cstheme="minorHAnsi"/>
        </w:rPr>
      </w:pPr>
      <w:r w:rsidRPr="006C0B51">
        <w:rPr>
          <w:rFonts w:cstheme="minorHAnsi"/>
        </w:rPr>
        <w:t xml:space="preserve">Svi </w:t>
      </w:r>
      <w:proofErr w:type="spellStart"/>
      <w:r w:rsidRPr="006C0B51">
        <w:rPr>
          <w:rFonts w:cstheme="minorHAnsi"/>
        </w:rPr>
        <w:t>rashodi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raspoređeni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7290B" w:rsidRPr="006C0B51">
        <w:rPr>
          <w:rFonts w:cstheme="minorHAnsi"/>
        </w:rPr>
        <w:t>su</w:t>
      </w:r>
      <w:proofErr w:type="spellEnd"/>
      <w:r w:rsidR="00A7290B" w:rsidRPr="006C0B51">
        <w:rPr>
          <w:rFonts w:cstheme="minorHAnsi"/>
        </w:rPr>
        <w:t xml:space="preserve"> </w:t>
      </w:r>
      <w:r w:rsidR="0030456C" w:rsidRPr="006C0B51">
        <w:rPr>
          <w:rFonts w:cstheme="minorHAnsi"/>
        </w:rPr>
        <w:t xml:space="preserve">po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rogramima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t</w:t>
      </w:r>
      <w:r w:rsidR="0010653E">
        <w:rPr>
          <w:rFonts w:cstheme="minorHAnsi"/>
        </w:rPr>
        <w:t>e</w:t>
      </w:r>
      <w:proofErr w:type="spellEnd"/>
      <w:r w:rsidR="0010653E">
        <w:rPr>
          <w:rFonts w:cstheme="minorHAnsi"/>
        </w:rPr>
        <w:t xml:space="preserve"> </w:t>
      </w:r>
      <w:proofErr w:type="spellStart"/>
      <w:r w:rsidR="00361CAF">
        <w:rPr>
          <w:rFonts w:cstheme="minorHAnsi"/>
        </w:rPr>
        <w:t>P</w:t>
      </w:r>
      <w:r w:rsidR="0010653E">
        <w:rPr>
          <w:rFonts w:cstheme="minorHAnsi"/>
        </w:rPr>
        <w:t>roračun</w:t>
      </w:r>
      <w:proofErr w:type="spellEnd"/>
      <w:r w:rsidR="0010653E">
        <w:rPr>
          <w:rFonts w:cstheme="minorHAnsi"/>
        </w:rPr>
        <w:t xml:space="preserve"> </w:t>
      </w:r>
      <w:proofErr w:type="spellStart"/>
      <w:r w:rsidR="0010653E">
        <w:rPr>
          <w:rFonts w:cstheme="minorHAnsi"/>
        </w:rPr>
        <w:t>Općine</w:t>
      </w:r>
      <w:proofErr w:type="spellEnd"/>
      <w:r w:rsidR="0010653E">
        <w:rPr>
          <w:rFonts w:cstheme="minorHAnsi"/>
        </w:rPr>
        <w:t xml:space="preserve"> Bistra za </w:t>
      </w:r>
      <w:r w:rsidR="0010653E" w:rsidRPr="00A351DE">
        <w:rPr>
          <w:rFonts w:cstheme="minorHAnsi"/>
        </w:rPr>
        <w:t>202</w:t>
      </w:r>
      <w:r w:rsidR="00274764" w:rsidRPr="00A351DE">
        <w:rPr>
          <w:rFonts w:cstheme="minorHAnsi"/>
        </w:rPr>
        <w:t>6</w:t>
      </w:r>
      <w:r w:rsidRPr="00A351DE">
        <w:rPr>
          <w:rFonts w:cstheme="minorHAnsi"/>
        </w:rPr>
        <w:t>.</w:t>
      </w:r>
      <w:r w:rsidRPr="006C0B51">
        <w:rPr>
          <w:rFonts w:cstheme="minorHAnsi"/>
        </w:rPr>
        <w:t xml:space="preserve"> </w:t>
      </w:r>
      <w:proofErr w:type="spellStart"/>
      <w:r w:rsidR="0030456C" w:rsidRPr="006C0B51">
        <w:rPr>
          <w:rFonts w:cstheme="minorHAnsi"/>
        </w:rPr>
        <w:t>g</w:t>
      </w:r>
      <w:r w:rsidRPr="006C0B51">
        <w:rPr>
          <w:rFonts w:cstheme="minorHAnsi"/>
        </w:rPr>
        <w:t>odinu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sadrži</w:t>
      </w:r>
      <w:proofErr w:type="spellEnd"/>
      <w:r w:rsidRPr="006C0B51">
        <w:rPr>
          <w:rFonts w:cstheme="minorHAnsi"/>
        </w:rPr>
        <w:t xml:space="preserve"> </w:t>
      </w:r>
      <w:r w:rsidR="00A351DE" w:rsidRPr="001F1A38">
        <w:rPr>
          <w:rFonts w:cstheme="minorHAnsi"/>
        </w:rPr>
        <w:t>23</w:t>
      </w:r>
      <w:r w:rsidR="00440AA3" w:rsidRPr="006C0B51">
        <w:rPr>
          <w:rFonts w:cstheme="minorHAnsi"/>
        </w:rPr>
        <w:t xml:space="preserve"> </w:t>
      </w:r>
      <w:proofErr w:type="spellStart"/>
      <w:r w:rsidR="00AD6065">
        <w:rPr>
          <w:rFonts w:cstheme="minorHAnsi"/>
        </w:rPr>
        <w:t>programa</w:t>
      </w:r>
      <w:proofErr w:type="spellEnd"/>
      <w:r w:rsidR="00786413" w:rsidRPr="006C0B51">
        <w:rPr>
          <w:rFonts w:cstheme="minorHAnsi"/>
        </w:rPr>
        <w:t xml:space="preserve"> koji se </w:t>
      </w:r>
      <w:proofErr w:type="spellStart"/>
      <w:r w:rsidR="00786413" w:rsidRPr="006C0B51">
        <w:rPr>
          <w:rFonts w:cstheme="minorHAnsi"/>
        </w:rPr>
        <w:t>sastoje</w:t>
      </w:r>
      <w:proofErr w:type="spellEnd"/>
      <w:r w:rsidR="00786413" w:rsidRPr="006C0B51">
        <w:rPr>
          <w:rFonts w:cstheme="minorHAnsi"/>
        </w:rPr>
        <w:t xml:space="preserve"> od </w:t>
      </w:r>
      <w:proofErr w:type="spellStart"/>
      <w:r w:rsidR="00786413" w:rsidRPr="006C0B51">
        <w:rPr>
          <w:rFonts w:cstheme="minorHAnsi"/>
        </w:rPr>
        <w:t>aktivnosti</w:t>
      </w:r>
      <w:proofErr w:type="spellEnd"/>
      <w:r w:rsidR="00786413" w:rsidRPr="006C0B51">
        <w:rPr>
          <w:rFonts w:cstheme="minorHAnsi"/>
        </w:rPr>
        <w:t xml:space="preserve"> </w:t>
      </w:r>
      <w:proofErr w:type="spellStart"/>
      <w:r w:rsidR="0030456C" w:rsidRPr="006C0B51">
        <w:rPr>
          <w:rFonts w:cstheme="minorHAnsi"/>
        </w:rPr>
        <w:t>i</w:t>
      </w:r>
      <w:proofErr w:type="spellEnd"/>
      <w:r w:rsidR="00786413" w:rsidRPr="006C0B51">
        <w:rPr>
          <w:rFonts w:cstheme="minorHAnsi"/>
        </w:rPr>
        <w:t xml:space="preserve"> </w:t>
      </w:r>
      <w:proofErr w:type="spellStart"/>
      <w:r w:rsidR="00786413" w:rsidRPr="006C0B51">
        <w:rPr>
          <w:rFonts w:cstheme="minorHAnsi"/>
        </w:rPr>
        <w:t>projekata</w:t>
      </w:r>
      <w:proofErr w:type="spellEnd"/>
      <w:r w:rsidR="00786413" w:rsidRPr="006C0B51">
        <w:rPr>
          <w:rFonts w:cstheme="minorHAnsi"/>
        </w:rPr>
        <w:t xml:space="preserve"> </w:t>
      </w:r>
      <w:proofErr w:type="spellStart"/>
      <w:r w:rsidR="00786413" w:rsidRPr="006C0B51">
        <w:rPr>
          <w:rFonts w:cstheme="minorHAnsi"/>
        </w:rPr>
        <w:t>vezanih</w:t>
      </w:r>
      <w:proofErr w:type="spellEnd"/>
      <w:r w:rsidR="00786413" w:rsidRPr="006C0B51">
        <w:rPr>
          <w:rFonts w:cstheme="minorHAnsi"/>
        </w:rPr>
        <w:t xml:space="preserve"> </w:t>
      </w:r>
      <w:r w:rsidR="004C2557">
        <w:rPr>
          <w:rFonts w:cstheme="minorHAnsi"/>
        </w:rPr>
        <w:t>z</w:t>
      </w:r>
      <w:r w:rsidR="000861C4">
        <w:rPr>
          <w:rFonts w:cstheme="minorHAnsi"/>
        </w:rPr>
        <w:t xml:space="preserve">a </w:t>
      </w:r>
      <w:proofErr w:type="spellStart"/>
      <w:r w:rsidR="000861C4">
        <w:rPr>
          <w:rFonts w:cstheme="minorHAnsi"/>
        </w:rPr>
        <w:t>provođenje</w:t>
      </w:r>
      <w:proofErr w:type="spellEnd"/>
      <w:r w:rsidR="00395416">
        <w:rPr>
          <w:rFonts w:cstheme="minorHAnsi"/>
        </w:rPr>
        <w:t xml:space="preserve"> </w:t>
      </w:r>
      <w:proofErr w:type="spellStart"/>
      <w:r w:rsidR="00395416">
        <w:rPr>
          <w:rFonts w:cstheme="minorHAnsi"/>
        </w:rPr>
        <w:t>istih</w:t>
      </w:r>
      <w:proofErr w:type="spellEnd"/>
      <w:r w:rsidR="00497AC0" w:rsidRPr="006C0B51">
        <w:rPr>
          <w:rFonts w:cstheme="minorHAnsi"/>
        </w:rPr>
        <w:t>.</w:t>
      </w:r>
    </w:p>
    <w:p w14:paraId="1471C18B" w14:textId="032F91F1" w:rsidR="00A9261E" w:rsidRPr="006C0B51" w:rsidRDefault="00B0591E" w:rsidP="00E32713">
      <w:pPr>
        <w:pStyle w:val="Bezproreda"/>
        <w:jc w:val="both"/>
        <w:rPr>
          <w:rFonts w:cstheme="minorHAnsi"/>
        </w:rPr>
      </w:pPr>
      <w:r w:rsidRPr="006C0B51">
        <w:rPr>
          <w:rFonts w:cstheme="minorHAnsi"/>
        </w:rPr>
        <w:t xml:space="preserve">U </w:t>
      </w:r>
      <w:proofErr w:type="spellStart"/>
      <w:r w:rsidRPr="006C0B51">
        <w:rPr>
          <w:rFonts w:cstheme="minorHAnsi"/>
        </w:rPr>
        <w:t>nastavku</w:t>
      </w:r>
      <w:proofErr w:type="spellEnd"/>
      <w:r w:rsidRPr="006C0B51">
        <w:rPr>
          <w:rFonts w:cstheme="minorHAnsi"/>
        </w:rPr>
        <w:t xml:space="preserve"> se </w:t>
      </w:r>
      <w:proofErr w:type="spellStart"/>
      <w:r w:rsidRPr="006C0B51">
        <w:rPr>
          <w:rFonts w:cstheme="minorHAnsi"/>
        </w:rPr>
        <w:t>daje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pregled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rograma</w:t>
      </w:r>
      <w:proofErr w:type="spellEnd"/>
      <w:r w:rsidRPr="006C0B51">
        <w:rPr>
          <w:rFonts w:cstheme="minorHAnsi"/>
        </w:rPr>
        <w:t xml:space="preserve"> po </w:t>
      </w:r>
      <w:proofErr w:type="spellStart"/>
      <w:r w:rsidR="00AD259B">
        <w:rPr>
          <w:rFonts w:cstheme="minorHAnsi"/>
        </w:rPr>
        <w:t>r</w:t>
      </w:r>
      <w:r w:rsidRPr="006C0B51">
        <w:rPr>
          <w:rFonts w:cstheme="minorHAnsi"/>
        </w:rPr>
        <w:t>azdjelima</w:t>
      </w:r>
      <w:proofErr w:type="spellEnd"/>
      <w:r w:rsidR="00B35A33">
        <w:rPr>
          <w:rFonts w:cstheme="minorHAnsi"/>
        </w:rPr>
        <w:t xml:space="preserve"> s </w:t>
      </w:r>
      <w:proofErr w:type="spellStart"/>
      <w:r w:rsidR="00B35A33">
        <w:rPr>
          <w:rFonts w:cstheme="minorHAnsi"/>
        </w:rPr>
        <w:t>procjenom</w:t>
      </w:r>
      <w:proofErr w:type="spellEnd"/>
      <w:r w:rsidR="00B35A33">
        <w:rPr>
          <w:rFonts w:cstheme="minorHAnsi"/>
        </w:rPr>
        <w:t xml:space="preserve"> </w:t>
      </w:r>
      <w:proofErr w:type="spellStart"/>
      <w:r w:rsidR="00B35A33">
        <w:rPr>
          <w:rFonts w:cstheme="minorHAnsi"/>
        </w:rPr>
        <w:t>potrebnih</w:t>
      </w:r>
      <w:proofErr w:type="spellEnd"/>
      <w:r w:rsidR="00B35A33">
        <w:rPr>
          <w:rFonts w:cstheme="minorHAnsi"/>
        </w:rPr>
        <w:t xml:space="preserve"> </w:t>
      </w:r>
      <w:proofErr w:type="spellStart"/>
      <w:r w:rsidR="00B35A33">
        <w:rPr>
          <w:rFonts w:cstheme="minorHAnsi"/>
        </w:rPr>
        <w:t>sredstava</w:t>
      </w:r>
      <w:proofErr w:type="spellEnd"/>
      <w:r w:rsidR="00B35A33">
        <w:rPr>
          <w:rFonts w:cstheme="minorHAnsi"/>
        </w:rPr>
        <w:t xml:space="preserve"> za </w:t>
      </w:r>
      <w:proofErr w:type="spellStart"/>
      <w:r w:rsidR="00B35A33">
        <w:rPr>
          <w:rFonts w:cstheme="minorHAnsi"/>
        </w:rPr>
        <w:t>njihovo</w:t>
      </w:r>
      <w:proofErr w:type="spellEnd"/>
      <w:r w:rsidR="00B35A33">
        <w:rPr>
          <w:rFonts w:cstheme="minorHAnsi"/>
        </w:rPr>
        <w:t xml:space="preserve"> </w:t>
      </w:r>
      <w:proofErr w:type="spellStart"/>
      <w:r w:rsidR="00B35A33">
        <w:rPr>
          <w:rFonts w:cstheme="minorHAnsi"/>
        </w:rPr>
        <w:t>provođenje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i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Pr="006C0B51">
        <w:rPr>
          <w:rFonts w:cstheme="minorHAnsi"/>
        </w:rPr>
        <w:t>obrazloženje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AD259B">
        <w:rPr>
          <w:rFonts w:cstheme="minorHAnsi"/>
        </w:rPr>
        <w:t>p</w:t>
      </w:r>
      <w:r w:rsidRPr="006C0B51">
        <w:rPr>
          <w:rFonts w:cstheme="minorHAnsi"/>
        </w:rPr>
        <w:t>rograma</w:t>
      </w:r>
      <w:proofErr w:type="spellEnd"/>
      <w:r w:rsidRPr="006C0B51">
        <w:rPr>
          <w:rFonts w:cstheme="minorHAnsi"/>
        </w:rPr>
        <w:t xml:space="preserve"> </w:t>
      </w:r>
      <w:proofErr w:type="spellStart"/>
      <w:r w:rsidR="00FE6F1C">
        <w:rPr>
          <w:rFonts w:cstheme="minorHAnsi"/>
        </w:rPr>
        <w:t>P</w:t>
      </w:r>
      <w:r w:rsidR="00AD6065">
        <w:rPr>
          <w:rFonts w:cstheme="minorHAnsi"/>
        </w:rPr>
        <w:t>roračuna</w:t>
      </w:r>
      <w:proofErr w:type="spellEnd"/>
      <w:r w:rsidR="00AD6065">
        <w:rPr>
          <w:rFonts w:cstheme="minorHAnsi"/>
        </w:rPr>
        <w:t xml:space="preserve"> </w:t>
      </w:r>
      <w:proofErr w:type="spellStart"/>
      <w:r w:rsidR="00AD6065">
        <w:rPr>
          <w:rFonts w:cstheme="minorHAnsi"/>
        </w:rPr>
        <w:t>Općine</w:t>
      </w:r>
      <w:proofErr w:type="spellEnd"/>
      <w:r w:rsidR="00AD6065">
        <w:rPr>
          <w:rFonts w:cstheme="minorHAnsi"/>
        </w:rPr>
        <w:t xml:space="preserve"> Bistra za 202</w:t>
      </w:r>
      <w:r w:rsidR="00274764">
        <w:rPr>
          <w:rFonts w:cstheme="minorHAnsi"/>
        </w:rPr>
        <w:t>6</w:t>
      </w:r>
      <w:r w:rsidRPr="006C0B51">
        <w:rPr>
          <w:rFonts w:cstheme="minorHAnsi"/>
        </w:rPr>
        <w:t xml:space="preserve">. </w:t>
      </w:r>
      <w:proofErr w:type="spellStart"/>
      <w:r w:rsidRPr="006C0B51">
        <w:rPr>
          <w:rFonts w:cstheme="minorHAnsi"/>
        </w:rPr>
        <w:t>godinu</w:t>
      </w:r>
      <w:proofErr w:type="spellEnd"/>
      <w:r w:rsidRPr="006C0B51">
        <w:rPr>
          <w:rFonts w:cstheme="minorHAnsi"/>
        </w:rPr>
        <w:t>.</w:t>
      </w:r>
    </w:p>
    <w:p w14:paraId="5FC5207C" w14:textId="77777777" w:rsidR="008B6078" w:rsidRPr="006C0B51" w:rsidRDefault="008B6078" w:rsidP="008B6078">
      <w:pPr>
        <w:spacing w:after="0" w:line="240" w:lineRule="auto"/>
        <w:jc w:val="both"/>
        <w:rPr>
          <w:rFonts w:cstheme="minorHAnsi"/>
          <w:b/>
        </w:rPr>
      </w:pPr>
    </w:p>
    <w:p w14:paraId="287C278A" w14:textId="3DBBE038" w:rsidR="00035520" w:rsidRDefault="00136813" w:rsidP="008B6078">
      <w:pPr>
        <w:spacing w:after="0" w:line="240" w:lineRule="auto"/>
        <w:jc w:val="both"/>
        <w:rPr>
          <w:rFonts w:cstheme="minorHAnsi"/>
          <w:b/>
          <w:i/>
        </w:rPr>
      </w:pPr>
      <w:r w:rsidRPr="008E107C">
        <w:rPr>
          <w:rFonts w:cstheme="minorHAnsi"/>
          <w:b/>
          <w:i/>
          <w:highlight w:val="darkGray"/>
        </w:rPr>
        <w:t>RAZDJEL 001 – OPĆINSKO VIJEĆE</w:t>
      </w:r>
      <w:r w:rsidR="00DB11B4" w:rsidRPr="008E107C">
        <w:rPr>
          <w:rFonts w:cstheme="minorHAnsi"/>
          <w:b/>
          <w:i/>
          <w:highlight w:val="darkGray"/>
        </w:rPr>
        <w:t xml:space="preserve"> </w:t>
      </w:r>
      <w:r w:rsidR="00DF5397" w:rsidRPr="008E107C">
        <w:rPr>
          <w:rFonts w:cstheme="minorHAnsi"/>
          <w:b/>
          <w:i/>
          <w:highlight w:val="darkGray"/>
        </w:rPr>
        <w:t>–</w:t>
      </w:r>
      <w:r w:rsidR="00C96B58" w:rsidRPr="008E107C">
        <w:rPr>
          <w:rFonts w:cstheme="minorHAnsi"/>
          <w:b/>
          <w:i/>
          <w:highlight w:val="darkGray"/>
        </w:rPr>
        <w:t xml:space="preserve"> </w:t>
      </w:r>
      <w:r w:rsidR="00A351DE" w:rsidRPr="00A351DE">
        <w:rPr>
          <w:rFonts w:cstheme="minorHAnsi"/>
          <w:b/>
          <w:i/>
          <w:highlight w:val="darkGray"/>
        </w:rPr>
        <w:t>53.145,76</w:t>
      </w:r>
      <w:r w:rsidR="00DF5397" w:rsidRPr="00A351DE">
        <w:rPr>
          <w:rFonts w:cstheme="minorHAnsi"/>
          <w:b/>
          <w:i/>
          <w:highlight w:val="darkGray"/>
        </w:rPr>
        <w:t xml:space="preserve"> </w:t>
      </w:r>
      <w:proofErr w:type="spellStart"/>
      <w:r w:rsidR="00DF5397" w:rsidRPr="00A351DE">
        <w:rPr>
          <w:rFonts w:cstheme="minorHAnsi"/>
          <w:b/>
          <w:i/>
          <w:highlight w:val="darkGray"/>
        </w:rPr>
        <w:t>eura</w:t>
      </w:r>
      <w:proofErr w:type="spellEnd"/>
      <w:r w:rsidR="00C96B58">
        <w:rPr>
          <w:rFonts w:cstheme="minorHAnsi"/>
          <w:b/>
          <w:i/>
        </w:rPr>
        <w:t xml:space="preserve"> </w:t>
      </w:r>
    </w:p>
    <w:p w14:paraId="3E05A197" w14:textId="77777777" w:rsidR="001D01FC" w:rsidRPr="006C0B51" w:rsidRDefault="001D01FC" w:rsidP="008B6078">
      <w:pPr>
        <w:spacing w:after="0" w:line="240" w:lineRule="auto"/>
        <w:jc w:val="both"/>
        <w:rPr>
          <w:rFonts w:cstheme="minorHAnsi"/>
          <w:b/>
          <w:i/>
        </w:rPr>
      </w:pPr>
      <w:proofErr w:type="spellStart"/>
      <w:r w:rsidRPr="008E107C">
        <w:rPr>
          <w:rFonts w:cstheme="minorHAnsi"/>
          <w:b/>
          <w:i/>
          <w:highlight w:val="lightGray"/>
        </w:rPr>
        <w:t>Glava</w:t>
      </w:r>
      <w:proofErr w:type="spellEnd"/>
      <w:r w:rsidRPr="008E107C">
        <w:rPr>
          <w:rFonts w:cstheme="minorHAnsi"/>
          <w:b/>
          <w:i/>
          <w:highlight w:val="lightGray"/>
        </w:rPr>
        <w:t xml:space="preserve"> 00101 – </w:t>
      </w:r>
      <w:proofErr w:type="spellStart"/>
      <w:r w:rsidRPr="008E107C">
        <w:rPr>
          <w:rFonts w:cstheme="minorHAnsi"/>
          <w:b/>
          <w:i/>
          <w:highlight w:val="lightGray"/>
        </w:rPr>
        <w:t>Općinsko</w:t>
      </w:r>
      <w:proofErr w:type="spellEnd"/>
      <w:r w:rsidRPr="008E107C">
        <w:rPr>
          <w:rFonts w:cstheme="minorHAnsi"/>
          <w:b/>
          <w:i/>
          <w:highlight w:val="lightGray"/>
        </w:rPr>
        <w:t xml:space="preserve"> </w:t>
      </w:r>
      <w:proofErr w:type="spellStart"/>
      <w:r w:rsidRPr="008E107C">
        <w:rPr>
          <w:rFonts w:cstheme="minorHAnsi"/>
          <w:b/>
          <w:i/>
          <w:highlight w:val="lightGray"/>
        </w:rPr>
        <w:t>vijeće</w:t>
      </w:r>
      <w:proofErr w:type="spellEnd"/>
      <w:r>
        <w:rPr>
          <w:rFonts w:cstheme="minorHAnsi"/>
          <w:b/>
          <w:i/>
        </w:rPr>
        <w:t xml:space="preserve"> </w:t>
      </w:r>
    </w:p>
    <w:p w14:paraId="7914EA21" w14:textId="77777777" w:rsidR="00A31781" w:rsidRPr="006C0B51" w:rsidRDefault="00A31781" w:rsidP="008B6078">
      <w:pPr>
        <w:spacing w:after="0" w:line="240" w:lineRule="auto"/>
        <w:jc w:val="both"/>
        <w:rPr>
          <w:rFonts w:cstheme="minorHAnsi"/>
          <w:b/>
          <w:i/>
        </w:rPr>
      </w:pPr>
    </w:p>
    <w:p w14:paraId="3266F0BF" w14:textId="333E5D35" w:rsidR="008B6078" w:rsidRPr="00653A7C" w:rsidRDefault="008B6078" w:rsidP="00136813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136813" w:rsidRPr="00653A7C">
        <w:rPr>
          <w:rFonts w:cstheme="minorHAnsi"/>
          <w:b/>
          <w:lang w:val="sv-SE"/>
        </w:rPr>
        <w:t xml:space="preserve"> 1001</w:t>
      </w:r>
      <w:r w:rsidRPr="00653A7C">
        <w:rPr>
          <w:rFonts w:cstheme="minorHAnsi"/>
          <w:b/>
          <w:lang w:val="sv-SE"/>
        </w:rPr>
        <w:t>: Program rada predstavničkog tijela</w:t>
      </w:r>
      <w:r w:rsidR="008572F1" w:rsidRPr="00653A7C">
        <w:rPr>
          <w:rFonts w:cstheme="minorHAnsi"/>
          <w:b/>
          <w:lang w:val="sv-SE"/>
        </w:rPr>
        <w:t xml:space="preserve"> </w:t>
      </w:r>
      <w:r w:rsidR="00DF5397" w:rsidRPr="00653A7C">
        <w:rPr>
          <w:rFonts w:cstheme="minorHAnsi"/>
          <w:b/>
          <w:lang w:val="sv-SE"/>
        </w:rPr>
        <w:t>-</w:t>
      </w:r>
      <w:r w:rsidR="008572F1" w:rsidRPr="00653A7C">
        <w:rPr>
          <w:rFonts w:cstheme="minorHAnsi"/>
          <w:b/>
          <w:lang w:val="sv-SE"/>
        </w:rPr>
        <w:t xml:space="preserve"> </w:t>
      </w:r>
      <w:r w:rsidR="00DF5397" w:rsidRPr="00653A7C">
        <w:rPr>
          <w:rFonts w:cstheme="minorHAnsi"/>
          <w:b/>
          <w:lang w:val="sv-SE"/>
        </w:rPr>
        <w:t xml:space="preserve"> </w:t>
      </w:r>
      <w:r w:rsidR="00A351DE">
        <w:rPr>
          <w:rFonts w:cstheme="minorHAnsi"/>
          <w:b/>
          <w:lang w:val="sv-SE"/>
        </w:rPr>
        <w:t xml:space="preserve">53.145,76 </w:t>
      </w:r>
      <w:r w:rsidR="00DF5397" w:rsidRPr="00653A7C">
        <w:rPr>
          <w:rFonts w:cstheme="minorHAnsi"/>
          <w:b/>
          <w:lang w:val="sv-SE"/>
        </w:rPr>
        <w:t>eura</w:t>
      </w:r>
      <w:r w:rsidRPr="00653A7C">
        <w:rPr>
          <w:rFonts w:cstheme="minorHAnsi"/>
          <w:b/>
          <w:lang w:val="sv-SE"/>
        </w:rPr>
        <w:t xml:space="preserve"> </w:t>
      </w:r>
    </w:p>
    <w:p w14:paraId="322E937F" w14:textId="345E126A" w:rsidR="00F37082" w:rsidRPr="00653A7C" w:rsidRDefault="003303B5" w:rsidP="00F37082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 xml:space="preserve">Cilj </w:t>
      </w:r>
      <w:r w:rsidR="00412AAF" w:rsidRPr="00653A7C">
        <w:rPr>
          <w:rFonts w:cstheme="minorHAnsi"/>
          <w:u w:val="single"/>
          <w:lang w:val="sv-SE"/>
        </w:rPr>
        <w:t>P</w:t>
      </w:r>
      <w:r w:rsidR="00352643" w:rsidRPr="00653A7C">
        <w:rPr>
          <w:rFonts w:cstheme="minorHAnsi"/>
          <w:u w:val="single"/>
          <w:lang w:val="sv-SE"/>
        </w:rPr>
        <w:t>rograma</w:t>
      </w:r>
      <w:r w:rsidR="008572F1" w:rsidRPr="00A351DE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="004E7270" w:rsidRPr="00653A7C">
        <w:rPr>
          <w:rFonts w:cstheme="minorHAnsi"/>
          <w:lang w:val="sv-SE"/>
        </w:rPr>
        <w:t>Osnovni c</w:t>
      </w:r>
      <w:r w:rsidRPr="00653A7C">
        <w:rPr>
          <w:rFonts w:cstheme="minorHAnsi"/>
          <w:lang w:val="sv-SE"/>
        </w:rPr>
        <w:t>ilj</w:t>
      </w:r>
      <w:r w:rsidR="00352643" w:rsidRPr="00653A7C">
        <w:rPr>
          <w:rFonts w:cstheme="minorHAnsi"/>
          <w:lang w:val="sv-SE"/>
        </w:rPr>
        <w:t xml:space="preserve"> </w:t>
      </w:r>
      <w:r w:rsidR="00D26FFE" w:rsidRPr="00653A7C">
        <w:rPr>
          <w:rFonts w:cstheme="minorHAnsi"/>
          <w:lang w:val="sv-SE"/>
        </w:rPr>
        <w:t>p</w:t>
      </w:r>
      <w:r w:rsidR="00F37082" w:rsidRPr="00653A7C">
        <w:rPr>
          <w:rFonts w:cstheme="minorHAnsi"/>
          <w:lang w:val="sv-SE"/>
        </w:rPr>
        <w:t xml:space="preserve">rograma je </w:t>
      </w:r>
      <w:r w:rsidR="001F1A38">
        <w:rPr>
          <w:rFonts w:cstheme="minorHAnsi"/>
          <w:lang w:val="sv-SE"/>
        </w:rPr>
        <w:t>sveobuhvatan razvoj općine kao jedinice lokalne samouprave</w:t>
      </w:r>
      <w:r w:rsidR="00451604">
        <w:rPr>
          <w:rFonts w:cstheme="minorHAnsi"/>
          <w:lang w:val="sv-SE"/>
        </w:rPr>
        <w:t xml:space="preserve"> kroz </w:t>
      </w:r>
      <w:r w:rsidR="00F37082" w:rsidRPr="00653A7C">
        <w:rPr>
          <w:rFonts w:cstheme="minorHAnsi"/>
          <w:lang w:val="sv-SE"/>
        </w:rPr>
        <w:t xml:space="preserve">osiguranje </w:t>
      </w:r>
      <w:r w:rsidR="00352643" w:rsidRPr="00653A7C">
        <w:rPr>
          <w:rFonts w:cstheme="minorHAnsi"/>
          <w:lang w:val="sv-SE"/>
        </w:rPr>
        <w:t>organizacijskih, materijalnih, tehničkih i drugih uvjeta za redovan</w:t>
      </w:r>
      <w:r w:rsidR="00F37082" w:rsidRPr="00653A7C">
        <w:rPr>
          <w:rFonts w:cstheme="minorHAnsi"/>
          <w:lang w:val="sv-SE"/>
        </w:rPr>
        <w:t xml:space="preserve"> rad </w:t>
      </w:r>
      <w:r w:rsidR="00352643" w:rsidRPr="00653A7C">
        <w:rPr>
          <w:rFonts w:cstheme="minorHAnsi"/>
          <w:lang w:val="sv-SE"/>
        </w:rPr>
        <w:t xml:space="preserve">predstavničkog tijela i </w:t>
      </w:r>
      <w:r w:rsidR="00F37082" w:rsidRPr="00653A7C">
        <w:rPr>
          <w:rFonts w:cstheme="minorHAnsi"/>
          <w:lang w:val="sv-SE"/>
        </w:rPr>
        <w:t>radnih tjela Općinskog vijeća</w:t>
      </w:r>
      <w:r w:rsidR="00766E6B">
        <w:rPr>
          <w:rFonts w:cstheme="minorHAnsi"/>
          <w:lang w:val="sv-SE"/>
        </w:rPr>
        <w:t>,</w:t>
      </w:r>
      <w:r w:rsidR="00F37082" w:rsidRPr="00653A7C">
        <w:rPr>
          <w:rFonts w:cstheme="minorHAnsi"/>
          <w:lang w:val="sv-SE"/>
        </w:rPr>
        <w:t xml:space="preserve"> </w:t>
      </w:r>
      <w:r w:rsidR="001134DE" w:rsidRPr="00653A7C">
        <w:rPr>
          <w:rFonts w:cstheme="minorHAnsi"/>
          <w:lang w:val="sv-SE"/>
        </w:rPr>
        <w:t xml:space="preserve">te obilježavanje dana Općine </w:t>
      </w:r>
      <w:r w:rsidR="00352643" w:rsidRPr="00653A7C">
        <w:rPr>
          <w:rFonts w:cstheme="minorHAnsi"/>
          <w:lang w:val="sv-SE"/>
        </w:rPr>
        <w:t xml:space="preserve">Bistra. </w:t>
      </w:r>
      <w:r w:rsidR="004E7270" w:rsidRPr="00653A7C">
        <w:rPr>
          <w:rFonts w:cstheme="minorHAnsi"/>
          <w:lang w:val="sv-SE"/>
        </w:rPr>
        <w:t>Poseban cilj je osigurati participaciju građana u odlučivanju kroz predstavnike koje su na izborima izabra</w:t>
      </w:r>
      <w:r w:rsidR="00D31B34">
        <w:rPr>
          <w:rFonts w:cstheme="minorHAnsi"/>
          <w:lang w:val="sv-SE"/>
        </w:rPr>
        <w:t>li</w:t>
      </w:r>
      <w:r w:rsidR="004E7270" w:rsidRPr="00653A7C">
        <w:rPr>
          <w:rFonts w:cstheme="minorHAnsi"/>
          <w:lang w:val="sv-SE"/>
        </w:rPr>
        <w:t xml:space="preserve"> u predstavničko tijelo</w:t>
      </w:r>
      <w:r w:rsidR="008572F1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>-</w:t>
      </w:r>
      <w:r w:rsidR="008572F1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>Općinsko vijeće</w:t>
      </w:r>
      <w:r w:rsidR="00DF5397" w:rsidRPr="00653A7C">
        <w:rPr>
          <w:rFonts w:cstheme="minorHAnsi"/>
          <w:lang w:val="sv-SE"/>
        </w:rPr>
        <w:t xml:space="preserve"> Općine Bistra</w:t>
      </w:r>
      <w:r w:rsidR="004E7270" w:rsidRPr="00653A7C">
        <w:rPr>
          <w:rFonts w:cstheme="minorHAnsi"/>
          <w:lang w:val="sv-SE"/>
        </w:rPr>
        <w:t>.</w:t>
      </w:r>
      <w:r w:rsidR="00352643" w:rsidRPr="00653A7C">
        <w:rPr>
          <w:rFonts w:cstheme="minorHAnsi"/>
          <w:lang w:val="sv-SE"/>
        </w:rPr>
        <w:t xml:space="preserve"> </w:t>
      </w:r>
    </w:p>
    <w:p w14:paraId="3FDD4D3F" w14:textId="2D0A7C2C" w:rsidR="001E1508" w:rsidRPr="00653A7C" w:rsidRDefault="00352643" w:rsidP="006C0B51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Zakonska osnova</w:t>
      </w:r>
      <w:r w:rsidR="008572F1" w:rsidRPr="00A351DE">
        <w:rPr>
          <w:rFonts w:cstheme="minorHAnsi"/>
          <w:lang w:val="sv-SE"/>
        </w:rPr>
        <w:t xml:space="preserve"> </w:t>
      </w:r>
      <w:r w:rsidR="00E77E54" w:rsidRPr="00653A7C">
        <w:rPr>
          <w:rFonts w:cstheme="minorHAnsi"/>
          <w:lang w:val="sv-SE"/>
        </w:rPr>
        <w:t xml:space="preserve">- </w:t>
      </w:r>
      <w:r w:rsidR="008C5EDB" w:rsidRPr="00653A7C">
        <w:rPr>
          <w:rStyle w:val="pt-zadanifontodlomka-000009"/>
          <w:rFonts w:cstheme="minorHAnsi"/>
          <w:lang w:val="sv-SE"/>
        </w:rPr>
        <w:t>Zakon o lokalnoj i područnoj (regionalnoj) samoupravi („Narodne novine“, br.  33/01, 60/01,</w:t>
      </w:r>
      <w:r w:rsidR="00AA2A54" w:rsidRPr="00653A7C">
        <w:rPr>
          <w:rStyle w:val="pt-zadanifontodlomka-000009"/>
          <w:rFonts w:cstheme="minorHAnsi"/>
          <w:lang w:val="sv-SE"/>
        </w:rPr>
        <w:t xml:space="preserve"> </w:t>
      </w:r>
      <w:r w:rsidR="008C5EDB" w:rsidRPr="00653A7C">
        <w:rPr>
          <w:rStyle w:val="pt-zadanifontodlomka-000009"/>
          <w:rFonts w:cstheme="minorHAnsi"/>
          <w:lang w:val="sv-SE"/>
        </w:rPr>
        <w:t>129/05, 109/07, 125/08, 36/09, 36/09,</w:t>
      </w:r>
      <w:r w:rsidR="00B573BB" w:rsidRPr="00653A7C">
        <w:rPr>
          <w:rStyle w:val="pt-zadanifontodlomka-000009"/>
          <w:rFonts w:cstheme="minorHAnsi"/>
          <w:lang w:val="sv-SE"/>
        </w:rPr>
        <w:t xml:space="preserve"> </w:t>
      </w:r>
      <w:r w:rsidR="008C5EDB" w:rsidRPr="00653A7C">
        <w:rPr>
          <w:rStyle w:val="pt-zadanifontodlomka-000009"/>
          <w:rFonts w:cstheme="minorHAnsi"/>
          <w:lang w:val="sv-SE"/>
        </w:rPr>
        <w:t>150/11, 144/12, 19/13, 137/15,</w:t>
      </w:r>
      <w:r w:rsidR="00AA2A54" w:rsidRPr="00653A7C">
        <w:rPr>
          <w:rStyle w:val="pt-zadanifontodlomka-000009"/>
          <w:rFonts w:cstheme="minorHAnsi"/>
          <w:lang w:val="sv-SE"/>
        </w:rPr>
        <w:t xml:space="preserve"> </w:t>
      </w:r>
      <w:r w:rsidR="008C5EDB" w:rsidRPr="00653A7C">
        <w:rPr>
          <w:rStyle w:val="pt-zadanifontodlomka-000009"/>
          <w:rFonts w:cstheme="minorHAnsi"/>
          <w:lang w:val="sv-SE"/>
        </w:rPr>
        <w:t>123/17</w:t>
      </w:r>
      <w:r w:rsidR="004D5A36" w:rsidRPr="00653A7C">
        <w:rPr>
          <w:rStyle w:val="pt-zadanifontodlomka-000009"/>
          <w:rFonts w:cstheme="minorHAnsi"/>
          <w:lang w:val="sv-SE"/>
        </w:rPr>
        <w:t xml:space="preserve">, </w:t>
      </w:r>
      <w:r w:rsidR="008C5EDB" w:rsidRPr="00653A7C">
        <w:rPr>
          <w:rStyle w:val="pt-zadanifontodlomka-000009"/>
          <w:rFonts w:cstheme="minorHAnsi"/>
          <w:lang w:val="sv-SE"/>
        </w:rPr>
        <w:t xml:space="preserve">98/19, 144/20), </w:t>
      </w:r>
      <w:r w:rsidR="00E77E54" w:rsidRPr="00653A7C">
        <w:rPr>
          <w:rFonts w:cstheme="minorHAnsi"/>
          <w:lang w:val="sv-SE"/>
        </w:rPr>
        <w:t xml:space="preserve">Zakon o financiranju političkih aktivnosti, izborne promidžbe i referenduma (“Narodne novine br. 29/19, 98/19), </w:t>
      </w:r>
      <w:r w:rsidR="00EF1E54" w:rsidRPr="00653A7C">
        <w:rPr>
          <w:rFonts w:cstheme="minorHAnsi"/>
          <w:lang w:val="sv-SE"/>
        </w:rPr>
        <w:t>Statut Općine B</w:t>
      </w:r>
      <w:r w:rsidR="00863B8F" w:rsidRPr="00653A7C">
        <w:rPr>
          <w:rFonts w:cstheme="minorHAnsi"/>
          <w:lang w:val="sv-SE"/>
        </w:rPr>
        <w:t>istra ("Službeni gl</w:t>
      </w:r>
      <w:r w:rsidR="00214802" w:rsidRPr="00653A7C">
        <w:rPr>
          <w:rFonts w:cstheme="minorHAnsi"/>
          <w:lang w:val="sv-SE"/>
        </w:rPr>
        <w:t>asnik Općin</w:t>
      </w:r>
      <w:r w:rsidR="00171A0F" w:rsidRPr="00653A7C">
        <w:rPr>
          <w:rFonts w:cstheme="minorHAnsi"/>
          <w:lang w:val="sv-SE"/>
        </w:rPr>
        <w:t>e Bistra", broj 2/21</w:t>
      </w:r>
      <w:r w:rsidR="00863B8F" w:rsidRPr="00653A7C">
        <w:rPr>
          <w:rFonts w:cstheme="minorHAnsi"/>
          <w:lang w:val="sv-SE"/>
        </w:rPr>
        <w:t>),</w:t>
      </w:r>
      <w:r w:rsidR="00214802" w:rsidRPr="00653A7C">
        <w:rPr>
          <w:rFonts w:cstheme="minorHAnsi"/>
          <w:lang w:val="sv-SE"/>
        </w:rPr>
        <w:t xml:space="preserve"> </w:t>
      </w:r>
      <w:r w:rsidR="00EF3685" w:rsidRPr="00653A7C">
        <w:rPr>
          <w:rFonts w:cstheme="minorHAnsi"/>
          <w:lang w:val="sv-SE"/>
        </w:rPr>
        <w:t>Odluka o utvrđivanju nak</w:t>
      </w:r>
      <w:r w:rsidR="000861C4" w:rsidRPr="00653A7C">
        <w:rPr>
          <w:rFonts w:cstheme="minorHAnsi"/>
          <w:lang w:val="sv-SE"/>
        </w:rPr>
        <w:t>nade troškova za rad vijećnika i</w:t>
      </w:r>
      <w:r w:rsidR="00EF3685" w:rsidRPr="00653A7C">
        <w:rPr>
          <w:rFonts w:cstheme="minorHAnsi"/>
          <w:lang w:val="sv-SE"/>
        </w:rPr>
        <w:t xml:space="preserve"> članova radnih tijela Općinskog vijeća ("Službeni g</w:t>
      </w:r>
      <w:r w:rsidR="007956F0" w:rsidRPr="00653A7C">
        <w:rPr>
          <w:rFonts w:cstheme="minorHAnsi"/>
          <w:lang w:val="sv-SE"/>
        </w:rPr>
        <w:t xml:space="preserve">lasnik Općine Bistra", br. </w:t>
      </w:r>
      <w:r w:rsidR="00A3562C">
        <w:rPr>
          <w:rFonts w:cstheme="minorHAnsi"/>
          <w:lang w:val="sv-SE"/>
        </w:rPr>
        <w:t>04/25</w:t>
      </w:r>
      <w:r w:rsidR="0022745F" w:rsidRPr="00653A7C">
        <w:rPr>
          <w:rFonts w:cstheme="minorHAnsi"/>
          <w:lang w:val="sv-SE"/>
        </w:rPr>
        <w:t>)</w:t>
      </w:r>
      <w:r w:rsidR="00AA2A54" w:rsidRPr="00653A7C">
        <w:rPr>
          <w:rFonts w:cstheme="minorHAnsi"/>
          <w:lang w:val="sv-SE"/>
        </w:rPr>
        <w:t>,</w:t>
      </w:r>
      <w:r w:rsidR="00EF3685" w:rsidRPr="00653A7C">
        <w:rPr>
          <w:rFonts w:cstheme="minorHAnsi"/>
          <w:lang w:val="sv-SE"/>
        </w:rPr>
        <w:t xml:space="preserve"> </w:t>
      </w:r>
      <w:r w:rsidR="006A2125" w:rsidRPr="00653A7C">
        <w:rPr>
          <w:rFonts w:cstheme="minorHAnsi"/>
          <w:lang w:val="sv-SE"/>
        </w:rPr>
        <w:t xml:space="preserve">Odluka o javnim priznanjima Općine Bistra (“Službeni glasnik” Općine Bistra </w:t>
      </w:r>
      <w:r w:rsidR="001E1508" w:rsidRPr="00653A7C">
        <w:rPr>
          <w:rFonts w:cstheme="minorHAnsi"/>
          <w:lang w:val="sv-SE"/>
        </w:rPr>
        <w:t xml:space="preserve">br. </w:t>
      </w:r>
      <w:r w:rsidR="006A2125" w:rsidRPr="00A3562C">
        <w:rPr>
          <w:rFonts w:cstheme="minorHAnsi"/>
          <w:lang w:val="sv-SE"/>
        </w:rPr>
        <w:t>17/02)</w:t>
      </w:r>
      <w:r w:rsidR="000861C4" w:rsidRPr="00A3562C">
        <w:rPr>
          <w:rFonts w:cstheme="minorHAnsi"/>
          <w:lang w:val="sv-SE"/>
        </w:rPr>
        <w:t>.</w:t>
      </w:r>
    </w:p>
    <w:p w14:paraId="6A5E0A63" w14:textId="1E975E37" w:rsidR="00451604" w:rsidRPr="00653A7C" w:rsidRDefault="00451604" w:rsidP="00451604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2129B9">
        <w:rPr>
          <w:rFonts w:cstheme="minorHAnsi"/>
          <w:lang w:val="sv-SE"/>
        </w:rPr>
        <w:t xml:space="preserve"> </w:t>
      </w:r>
      <w:r>
        <w:rPr>
          <w:rFonts w:cstheme="minorHAnsi"/>
          <w:lang w:val="sv-SE"/>
        </w:rPr>
        <w:t>broj pripremljenih izvještaja o provedbi akata strateškog planiranja, b</w:t>
      </w:r>
      <w:r w:rsidRPr="00653A7C">
        <w:rPr>
          <w:rFonts w:cstheme="minorHAnsi"/>
          <w:lang w:val="sv-SE"/>
        </w:rPr>
        <w:t>roj održanih sjednica Općinskog vijeća</w:t>
      </w:r>
      <w:r w:rsidR="00766E6B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donesenih akata tijekom </w:t>
      </w:r>
      <w:r w:rsidRPr="001F1A38">
        <w:rPr>
          <w:rFonts w:cstheme="minorHAnsi"/>
          <w:lang w:val="sv-SE"/>
        </w:rPr>
        <w:t>202</w:t>
      </w:r>
      <w:r w:rsidR="001F1A38">
        <w:rPr>
          <w:rFonts w:cstheme="minorHAnsi"/>
          <w:lang w:val="sv-SE"/>
        </w:rPr>
        <w:t>6</w:t>
      </w:r>
      <w:r w:rsidRPr="001F1A38">
        <w:rPr>
          <w:rFonts w:cstheme="minorHAnsi"/>
          <w:lang w:val="sv-SE"/>
        </w:rPr>
        <w:t>.</w:t>
      </w:r>
      <w:r w:rsidRPr="00653A7C">
        <w:rPr>
          <w:rFonts w:cstheme="minorHAnsi"/>
          <w:lang w:val="sv-SE"/>
        </w:rPr>
        <w:t xml:space="preserve"> godine, broj objavljenih vijesti na općinskoj web stranici</w:t>
      </w:r>
      <w:r w:rsidR="00766E6B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 gostovanja u elektronskim medijima, broj uručenih javnih priznanja i nagrada</w:t>
      </w:r>
      <w:r w:rsidR="00766E6B">
        <w:rPr>
          <w:rFonts w:cstheme="minorHAnsi"/>
          <w:lang w:val="sv-SE"/>
        </w:rPr>
        <w:t>,</w:t>
      </w:r>
      <w:r w:rsidRPr="00653A7C">
        <w:rPr>
          <w:rFonts w:cstheme="minorHAnsi"/>
          <w:lang w:val="sv-SE"/>
        </w:rPr>
        <w:t xml:space="preserve"> te brojnost sadržaja organizacije proslave Dana općine.</w:t>
      </w:r>
    </w:p>
    <w:p w14:paraId="27E9491F" w14:textId="7C492BB5" w:rsidR="00C10423" w:rsidRPr="00653A7C" w:rsidRDefault="00EF3685" w:rsidP="00C10423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Obrazloženje</w:t>
      </w:r>
      <w:r w:rsidR="008572F1" w:rsidRPr="00274764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U okviru ovog </w:t>
      </w:r>
      <w:r w:rsidR="00AC4601" w:rsidRPr="00653A7C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planiraju se sredstva za naknade Općinskim vijećnicima, reprezentaciju, S</w:t>
      </w:r>
      <w:r w:rsidR="00120299" w:rsidRPr="00653A7C">
        <w:rPr>
          <w:rFonts w:cstheme="minorHAnsi"/>
          <w:lang w:val="sv-SE"/>
        </w:rPr>
        <w:t>avjet mladih, te</w:t>
      </w:r>
      <w:r w:rsidRPr="00653A7C">
        <w:rPr>
          <w:rFonts w:cstheme="minorHAnsi"/>
          <w:lang w:val="sv-SE"/>
        </w:rPr>
        <w:t xml:space="preserve">kuće donacije političkim strankama, javna priznanja </w:t>
      </w:r>
      <w:r w:rsidR="00120299" w:rsidRPr="00653A7C">
        <w:rPr>
          <w:rFonts w:cstheme="minorHAnsi"/>
          <w:lang w:val="sv-SE"/>
        </w:rPr>
        <w:t>i</w:t>
      </w:r>
      <w:r w:rsidRPr="00653A7C">
        <w:rPr>
          <w:rFonts w:cstheme="minorHAnsi"/>
          <w:lang w:val="sv-SE"/>
        </w:rPr>
        <w:t xml:space="preserve"> nagrade</w:t>
      </w:r>
      <w:r w:rsidR="000C7AE2">
        <w:rPr>
          <w:rFonts w:cstheme="minorHAnsi"/>
          <w:lang w:val="sv-SE"/>
        </w:rPr>
        <w:t>,</w:t>
      </w:r>
      <w:r w:rsidR="001F1A38">
        <w:rPr>
          <w:rFonts w:cstheme="minorHAnsi"/>
          <w:lang w:val="sv-SE"/>
        </w:rPr>
        <w:t xml:space="preserve"> te</w:t>
      </w:r>
      <w:r w:rsidRPr="00653A7C">
        <w:rPr>
          <w:rFonts w:cstheme="minorHAnsi"/>
          <w:lang w:val="sv-SE"/>
        </w:rPr>
        <w:t xml:space="preserve"> obilježavanje Dana </w:t>
      </w:r>
      <w:r w:rsidR="006C24D6">
        <w:rPr>
          <w:rFonts w:cstheme="minorHAnsi"/>
          <w:lang w:val="sv-SE"/>
        </w:rPr>
        <w:t>Općine</w:t>
      </w:r>
      <w:r w:rsidRPr="00653A7C">
        <w:rPr>
          <w:rFonts w:cstheme="minorHAnsi"/>
          <w:lang w:val="sv-SE"/>
        </w:rPr>
        <w:t>. Sredstvima</w:t>
      </w:r>
      <w:r w:rsidR="005112A4" w:rsidRPr="00653A7C">
        <w:rPr>
          <w:rFonts w:cstheme="minorHAnsi"/>
          <w:lang w:val="sv-SE"/>
        </w:rPr>
        <w:t xml:space="preserve"> u okviru ovog </w:t>
      </w:r>
      <w:r w:rsidR="00922BC6" w:rsidRPr="00653A7C">
        <w:rPr>
          <w:rFonts w:cstheme="minorHAnsi"/>
          <w:lang w:val="sv-SE"/>
        </w:rPr>
        <w:t>p</w:t>
      </w:r>
      <w:r w:rsidR="00F37082" w:rsidRPr="00653A7C">
        <w:rPr>
          <w:rFonts w:cstheme="minorHAnsi"/>
          <w:lang w:val="sv-SE"/>
        </w:rPr>
        <w:t>rograma</w:t>
      </w:r>
      <w:r w:rsidR="001503D7" w:rsidRPr="00653A7C">
        <w:rPr>
          <w:rFonts w:cstheme="minorHAnsi"/>
          <w:lang w:val="sv-SE"/>
        </w:rPr>
        <w:t xml:space="preserve"> planir</w:t>
      </w:r>
      <w:r w:rsidR="00C10423" w:rsidRPr="00653A7C">
        <w:rPr>
          <w:rFonts w:cstheme="minorHAnsi"/>
          <w:lang w:val="sv-SE"/>
        </w:rPr>
        <w:t xml:space="preserve">a se </w:t>
      </w:r>
      <w:r w:rsidR="00F37082" w:rsidRPr="00653A7C">
        <w:rPr>
          <w:rFonts w:cstheme="minorHAnsi"/>
          <w:lang w:val="sv-SE"/>
        </w:rPr>
        <w:t xml:space="preserve">ispunjenje tehničkih, organizacijskih </w:t>
      </w:r>
      <w:r w:rsidR="00025546" w:rsidRPr="00653A7C">
        <w:rPr>
          <w:rFonts w:cstheme="minorHAnsi"/>
          <w:lang w:val="sv-SE"/>
        </w:rPr>
        <w:t>i</w:t>
      </w:r>
      <w:r w:rsidR="00F37082" w:rsidRPr="00653A7C">
        <w:rPr>
          <w:rFonts w:cstheme="minorHAnsi"/>
          <w:lang w:val="sv-SE"/>
        </w:rPr>
        <w:t xml:space="preserve"> drugih uvjeta za održavanje sjednica Općinskog vijeća kao </w:t>
      </w:r>
      <w:r w:rsidR="00025546" w:rsidRPr="00653A7C">
        <w:rPr>
          <w:rFonts w:cstheme="minorHAnsi"/>
          <w:lang w:val="sv-SE"/>
        </w:rPr>
        <w:t>i</w:t>
      </w:r>
      <w:r w:rsidR="00F37082" w:rsidRPr="00653A7C">
        <w:rPr>
          <w:rFonts w:cstheme="minorHAnsi"/>
          <w:lang w:val="sv-SE"/>
        </w:rPr>
        <w:t xml:space="preserve"> isplata </w:t>
      </w:r>
      <w:r w:rsidR="00025546" w:rsidRPr="00653A7C">
        <w:rPr>
          <w:rFonts w:cstheme="minorHAnsi"/>
          <w:lang w:val="sv-SE"/>
        </w:rPr>
        <w:t>naknada za rad vijećnicima</w:t>
      </w:r>
      <w:r w:rsidR="00E6616E">
        <w:rPr>
          <w:rFonts w:cstheme="minorHAnsi"/>
          <w:lang w:val="sv-SE"/>
        </w:rPr>
        <w:t>,</w:t>
      </w:r>
      <w:r w:rsidR="00025546" w:rsidRPr="00653A7C">
        <w:rPr>
          <w:rFonts w:cstheme="minorHAnsi"/>
          <w:lang w:val="sv-SE"/>
        </w:rPr>
        <w:t xml:space="preserve"> te isplata sredstava za redovito godišnje financi</w:t>
      </w:r>
      <w:r w:rsidR="00120299" w:rsidRPr="00653A7C">
        <w:rPr>
          <w:rFonts w:cstheme="minorHAnsi"/>
          <w:lang w:val="sv-SE"/>
        </w:rPr>
        <w:t>ranje političkih stranaka.</w:t>
      </w:r>
      <w:r w:rsidR="00025546" w:rsidRPr="00653A7C">
        <w:rPr>
          <w:rFonts w:cstheme="minorHAnsi"/>
          <w:lang w:val="sv-SE"/>
        </w:rPr>
        <w:t xml:space="preserve"> </w:t>
      </w:r>
      <w:r w:rsidR="00A53F56" w:rsidRPr="00653A7C">
        <w:rPr>
          <w:rFonts w:cstheme="minorHAnsi"/>
          <w:lang w:val="sv-SE"/>
        </w:rPr>
        <w:t xml:space="preserve">Osiguravaju se i ostali potrebni uvjeti za transparentan rad i dostupnost svih informacija s održanih sjednica, izvještavanjem kroz </w:t>
      </w:r>
      <w:r w:rsidR="00A53F56" w:rsidRPr="00653A7C">
        <w:rPr>
          <w:rFonts w:cstheme="minorHAnsi"/>
          <w:lang w:val="sv-SE"/>
        </w:rPr>
        <w:lastRenderedPageBreak/>
        <w:t xml:space="preserve">natpise u tisku i u drugim oblicima javnog priopćavanja, te objavu svih akata u Službenom glasniku Općine Bistra. </w:t>
      </w:r>
      <w:r w:rsidR="005112A4" w:rsidRPr="00653A7C">
        <w:rPr>
          <w:rFonts w:cstheme="minorHAnsi"/>
          <w:lang w:val="sv-SE"/>
        </w:rPr>
        <w:t xml:space="preserve">Za ostvarenje ciljeva unutar ovog </w:t>
      </w:r>
      <w:r w:rsidR="00922BC6" w:rsidRPr="00653A7C">
        <w:rPr>
          <w:rFonts w:cstheme="minorHAnsi"/>
          <w:lang w:val="sv-SE"/>
        </w:rPr>
        <w:t>p</w:t>
      </w:r>
      <w:r w:rsidR="005112A4" w:rsidRPr="00653A7C">
        <w:rPr>
          <w:rFonts w:cstheme="minorHAnsi"/>
          <w:lang w:val="sv-SE"/>
        </w:rPr>
        <w:t>rogr</w:t>
      </w:r>
      <w:r w:rsidR="00120299" w:rsidRPr="00653A7C">
        <w:rPr>
          <w:rFonts w:cstheme="minorHAnsi"/>
          <w:lang w:val="sv-SE"/>
        </w:rPr>
        <w:t>ama u Proračunu</w:t>
      </w:r>
      <w:r w:rsidR="009E0F57" w:rsidRPr="00653A7C">
        <w:rPr>
          <w:rFonts w:cstheme="minorHAnsi"/>
          <w:lang w:val="sv-SE"/>
        </w:rPr>
        <w:t xml:space="preserve"> za 202</w:t>
      </w:r>
      <w:r w:rsidR="00274764">
        <w:rPr>
          <w:rFonts w:cstheme="minorHAnsi"/>
          <w:lang w:val="sv-SE"/>
        </w:rPr>
        <w:t>6</w:t>
      </w:r>
      <w:r w:rsidR="00C10423" w:rsidRPr="00653A7C">
        <w:rPr>
          <w:rFonts w:cstheme="minorHAnsi"/>
          <w:lang w:val="sv-SE"/>
        </w:rPr>
        <w:t xml:space="preserve">. godinu </w:t>
      </w:r>
      <w:r w:rsidR="00120299" w:rsidRPr="00653A7C">
        <w:rPr>
          <w:rFonts w:cstheme="minorHAnsi"/>
          <w:lang w:val="sv-SE"/>
        </w:rPr>
        <w:t>planirano</w:t>
      </w:r>
      <w:r w:rsidR="00C10423" w:rsidRPr="00653A7C">
        <w:rPr>
          <w:rFonts w:cstheme="minorHAnsi"/>
          <w:lang w:val="sv-SE"/>
        </w:rPr>
        <w:t xml:space="preserve"> je</w:t>
      </w:r>
      <w:r w:rsidR="009E0F57" w:rsidRPr="00653A7C">
        <w:rPr>
          <w:rFonts w:cstheme="minorHAnsi"/>
          <w:lang w:val="sv-SE"/>
        </w:rPr>
        <w:t xml:space="preserve"> </w:t>
      </w:r>
      <w:r w:rsidR="00F174F9" w:rsidRPr="00F174F9">
        <w:rPr>
          <w:rFonts w:cstheme="minorHAnsi"/>
          <w:lang w:val="sv-SE"/>
        </w:rPr>
        <w:t>53.145,76</w:t>
      </w:r>
      <w:r w:rsidR="0081236F" w:rsidRPr="00653A7C">
        <w:rPr>
          <w:rFonts w:cstheme="minorHAnsi"/>
          <w:lang w:val="sv-SE"/>
        </w:rPr>
        <w:t xml:space="preserve"> eura.</w:t>
      </w:r>
      <w:r w:rsidR="005112A4" w:rsidRPr="00653A7C">
        <w:rPr>
          <w:rFonts w:cstheme="minorHAnsi"/>
          <w:lang w:val="sv-SE"/>
        </w:rPr>
        <w:t xml:space="preserve"> </w:t>
      </w:r>
      <w:r w:rsidR="00120299" w:rsidRPr="00653A7C">
        <w:rPr>
          <w:rFonts w:cstheme="minorHAnsi"/>
          <w:lang w:val="sv-SE"/>
        </w:rPr>
        <w:t>Sredstva su pla</w:t>
      </w:r>
      <w:r w:rsidR="00C10423" w:rsidRPr="00653A7C">
        <w:rPr>
          <w:rFonts w:cstheme="minorHAnsi"/>
          <w:lang w:val="sv-SE"/>
        </w:rPr>
        <w:t xml:space="preserve">nirana uzimajući u obzir </w:t>
      </w:r>
      <w:r w:rsidR="00922BC6" w:rsidRPr="00653A7C">
        <w:rPr>
          <w:rFonts w:cstheme="minorHAnsi"/>
          <w:lang w:val="sv-SE"/>
        </w:rPr>
        <w:t>p</w:t>
      </w:r>
      <w:r w:rsidR="001503D7" w:rsidRPr="00653A7C">
        <w:rPr>
          <w:rFonts w:cstheme="minorHAnsi"/>
          <w:lang w:val="sv-SE"/>
        </w:rPr>
        <w:t>lan i ostvarenje u 202</w:t>
      </w:r>
      <w:r w:rsidR="00274764">
        <w:rPr>
          <w:rFonts w:cstheme="minorHAnsi"/>
          <w:lang w:val="sv-SE"/>
        </w:rPr>
        <w:t>5</w:t>
      </w:r>
      <w:r w:rsidR="00B366DF" w:rsidRPr="00653A7C">
        <w:rPr>
          <w:rFonts w:cstheme="minorHAnsi"/>
          <w:lang w:val="sv-SE"/>
        </w:rPr>
        <w:t xml:space="preserve">. </w:t>
      </w:r>
      <w:r w:rsidR="009E0F57" w:rsidRPr="00653A7C">
        <w:rPr>
          <w:rFonts w:cstheme="minorHAnsi"/>
          <w:lang w:val="sv-SE"/>
        </w:rPr>
        <w:t>g</w:t>
      </w:r>
      <w:r w:rsidR="00B366DF" w:rsidRPr="00653A7C">
        <w:rPr>
          <w:rFonts w:cstheme="minorHAnsi"/>
          <w:lang w:val="sv-SE"/>
        </w:rPr>
        <w:t>odini</w:t>
      </w:r>
      <w:r w:rsidR="009E0F57" w:rsidRPr="00653A7C">
        <w:rPr>
          <w:rFonts w:cstheme="minorHAnsi"/>
          <w:lang w:val="sv-SE"/>
        </w:rPr>
        <w:t xml:space="preserve">. </w:t>
      </w:r>
    </w:p>
    <w:p w14:paraId="3BA6FEEE" w14:textId="6AAD8418" w:rsidR="00120299" w:rsidRPr="00653A7C" w:rsidRDefault="008C5EDB" w:rsidP="006C0B51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</w:t>
      </w:r>
      <w:r w:rsidR="005112A4" w:rsidRPr="00653A7C">
        <w:rPr>
          <w:rFonts w:cstheme="minorHAnsi"/>
          <w:lang w:val="sv-SE"/>
        </w:rPr>
        <w:t xml:space="preserve"> </w:t>
      </w:r>
      <w:r w:rsidR="00796809">
        <w:rPr>
          <w:rFonts w:cstheme="minorHAnsi"/>
          <w:lang w:val="sv-SE"/>
        </w:rPr>
        <w:t>p</w:t>
      </w:r>
      <w:r w:rsidR="00025546" w:rsidRPr="00653A7C">
        <w:rPr>
          <w:rFonts w:cstheme="minorHAnsi"/>
          <w:lang w:val="sv-SE"/>
        </w:rPr>
        <w:t>rograma</w:t>
      </w:r>
      <w:r w:rsidRPr="00653A7C">
        <w:rPr>
          <w:rFonts w:cstheme="minorHAnsi"/>
          <w:lang w:val="sv-SE"/>
        </w:rPr>
        <w:t xml:space="preserve"> u 202</w:t>
      </w:r>
      <w:r w:rsidR="00274764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</w:t>
      </w:r>
      <w:r w:rsidR="00120299" w:rsidRPr="00653A7C">
        <w:rPr>
          <w:rFonts w:cstheme="minorHAnsi"/>
          <w:lang w:val="sv-SE"/>
        </w:rPr>
        <w:t xml:space="preserve"> planiraju se </w:t>
      </w:r>
      <w:r w:rsidRPr="00653A7C">
        <w:rPr>
          <w:rFonts w:cstheme="minorHAnsi"/>
          <w:lang w:val="sv-SE"/>
        </w:rPr>
        <w:t>za</w:t>
      </w:r>
      <w:r w:rsidR="00025546" w:rsidRPr="00653A7C">
        <w:rPr>
          <w:rFonts w:cstheme="minorHAnsi"/>
          <w:lang w:val="sv-SE"/>
        </w:rPr>
        <w:t xml:space="preserve"> sljedeć</w:t>
      </w:r>
      <w:r w:rsidRPr="00653A7C">
        <w:rPr>
          <w:rFonts w:cstheme="minorHAnsi"/>
          <w:lang w:val="sv-SE"/>
        </w:rPr>
        <w:t>e</w:t>
      </w:r>
      <w:r w:rsidR="00025546" w:rsidRPr="00653A7C">
        <w:rPr>
          <w:rFonts w:cstheme="minorHAnsi"/>
          <w:lang w:val="sv-SE"/>
        </w:rPr>
        <w:t xml:space="preserve"> aktivnosti:</w:t>
      </w:r>
    </w:p>
    <w:p w14:paraId="108ED40B" w14:textId="668C25AF" w:rsidR="008B6078" w:rsidRPr="00EC3449" w:rsidRDefault="008B6078" w:rsidP="008B6078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Aktivnost: Redovni rad Općins</w:t>
      </w:r>
      <w:r w:rsidR="00120299" w:rsidRPr="00EC3449">
        <w:rPr>
          <w:rFonts w:cstheme="minorHAnsi"/>
          <w:b/>
          <w:bCs/>
          <w:i/>
          <w:iCs/>
          <w:lang w:val="sv-SE"/>
        </w:rPr>
        <w:t xml:space="preserve">kog vijeća </w:t>
      </w:r>
      <w:r w:rsidRPr="00EC3449">
        <w:rPr>
          <w:rFonts w:cstheme="minorHAnsi"/>
          <w:b/>
          <w:bCs/>
          <w:i/>
          <w:iCs/>
          <w:lang w:val="sv-SE"/>
        </w:rPr>
        <w:t xml:space="preserve"> –</w:t>
      </w:r>
      <w:r w:rsidR="00F174F9">
        <w:rPr>
          <w:rFonts w:cstheme="minorHAnsi"/>
          <w:b/>
          <w:bCs/>
          <w:i/>
          <w:iCs/>
          <w:lang w:val="sv-SE"/>
        </w:rPr>
        <w:t xml:space="preserve"> 26.145,76 </w:t>
      </w:r>
      <w:r w:rsidR="0081236F" w:rsidRPr="00EC3449">
        <w:rPr>
          <w:rFonts w:cstheme="minorHAnsi"/>
          <w:b/>
          <w:bCs/>
          <w:i/>
          <w:iCs/>
          <w:lang w:val="sv-SE"/>
        </w:rPr>
        <w:t>eura</w:t>
      </w:r>
      <w:r w:rsidR="00962C29" w:rsidRPr="00EC3449">
        <w:rPr>
          <w:rFonts w:cstheme="minorHAnsi"/>
          <w:b/>
          <w:bCs/>
          <w:i/>
          <w:iCs/>
          <w:lang w:val="sv-SE"/>
        </w:rPr>
        <w:t>,</w:t>
      </w:r>
    </w:p>
    <w:p w14:paraId="52696CD5" w14:textId="3E573688" w:rsidR="008B6078" w:rsidRPr="00EC3449" w:rsidRDefault="008B6078" w:rsidP="008B6078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</w:t>
      </w:r>
      <w:r w:rsidR="00FB709F" w:rsidRPr="00EC3449">
        <w:rPr>
          <w:rFonts w:cstheme="minorHAnsi"/>
          <w:b/>
          <w:bCs/>
          <w:i/>
          <w:iCs/>
          <w:lang w:val="sv-SE"/>
        </w:rPr>
        <w:t>vnost: Obilježavanje Dana Općine</w:t>
      </w:r>
      <w:r w:rsidR="00120299" w:rsidRPr="00EC3449">
        <w:rPr>
          <w:rFonts w:cstheme="minorHAnsi"/>
          <w:b/>
          <w:bCs/>
          <w:i/>
          <w:iCs/>
          <w:lang w:val="sv-SE"/>
        </w:rPr>
        <w:t xml:space="preserve"> Bistra –</w:t>
      </w:r>
      <w:r w:rsidR="00F174F9">
        <w:rPr>
          <w:rFonts w:cstheme="minorHAnsi"/>
          <w:b/>
          <w:bCs/>
          <w:i/>
          <w:iCs/>
          <w:lang w:val="sv-SE"/>
        </w:rPr>
        <w:t xml:space="preserve"> 27.000,00 </w:t>
      </w:r>
      <w:r w:rsidR="0081236F" w:rsidRPr="00EC3449">
        <w:rPr>
          <w:rFonts w:cstheme="minorHAnsi"/>
          <w:b/>
          <w:bCs/>
          <w:i/>
          <w:iCs/>
          <w:lang w:val="sv-SE"/>
        </w:rPr>
        <w:t>eura</w:t>
      </w:r>
      <w:r w:rsidR="00F174F9">
        <w:rPr>
          <w:rFonts w:cstheme="minorHAnsi"/>
          <w:b/>
          <w:bCs/>
          <w:i/>
          <w:iCs/>
          <w:lang w:val="sv-SE"/>
        </w:rPr>
        <w:t>.</w:t>
      </w:r>
    </w:p>
    <w:p w14:paraId="1BA7B94E" w14:textId="77777777" w:rsidR="00BA3BFC" w:rsidRPr="00EC3449" w:rsidRDefault="00BA3BFC" w:rsidP="00BA3BFC">
      <w:p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</w:p>
    <w:p w14:paraId="3D3B1177" w14:textId="69FB99FA" w:rsidR="008B6078" w:rsidRPr="00653A7C" w:rsidRDefault="008B6078" w:rsidP="008B6078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 xml:space="preserve">RAZDJEL </w:t>
      </w:r>
      <w:r w:rsidR="00120299" w:rsidRPr="00653A7C">
        <w:rPr>
          <w:rFonts w:cstheme="minorHAnsi"/>
          <w:b/>
          <w:i/>
          <w:highlight w:val="darkGray"/>
          <w:lang w:val="sv-SE"/>
        </w:rPr>
        <w:t>002 – OPĆINSKI NAČELN</w:t>
      </w:r>
      <w:r w:rsidR="00D900BC" w:rsidRPr="00653A7C">
        <w:rPr>
          <w:rFonts w:cstheme="minorHAnsi"/>
          <w:b/>
          <w:i/>
          <w:highlight w:val="darkGray"/>
          <w:lang w:val="sv-SE"/>
        </w:rPr>
        <w:t>IK</w:t>
      </w:r>
      <w:r w:rsidR="00C96B58" w:rsidRPr="00653A7C">
        <w:rPr>
          <w:rFonts w:cstheme="minorHAnsi"/>
          <w:b/>
          <w:i/>
          <w:highlight w:val="darkGray"/>
          <w:lang w:val="sv-SE"/>
        </w:rPr>
        <w:t xml:space="preserve">- </w:t>
      </w:r>
      <w:r w:rsidR="00F174F9">
        <w:rPr>
          <w:rFonts w:cstheme="minorHAnsi"/>
          <w:b/>
          <w:i/>
          <w:highlight w:val="darkGray"/>
          <w:lang w:val="sv-SE"/>
        </w:rPr>
        <w:t xml:space="preserve">143.432,00 </w:t>
      </w:r>
      <w:r w:rsidR="00235A6C" w:rsidRPr="00653A7C">
        <w:rPr>
          <w:rFonts w:cstheme="minorHAnsi"/>
          <w:b/>
          <w:i/>
          <w:highlight w:val="darkGray"/>
          <w:lang w:val="sv-SE"/>
        </w:rPr>
        <w:t>eura</w:t>
      </w:r>
    </w:p>
    <w:p w14:paraId="1E19D088" w14:textId="77777777" w:rsidR="001D01FC" w:rsidRPr="00653A7C" w:rsidRDefault="001D01FC" w:rsidP="008B6078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00201 – Općinski načelnik</w:t>
      </w:r>
    </w:p>
    <w:p w14:paraId="5F61C420" w14:textId="77777777" w:rsidR="008B6078" w:rsidRPr="00653A7C" w:rsidRDefault="008B6078" w:rsidP="008B6078">
      <w:pPr>
        <w:spacing w:after="0" w:line="240" w:lineRule="auto"/>
        <w:jc w:val="both"/>
        <w:rPr>
          <w:rFonts w:cstheme="minorHAnsi"/>
          <w:lang w:val="sv-SE"/>
        </w:rPr>
      </w:pPr>
    </w:p>
    <w:p w14:paraId="44ADEDD8" w14:textId="7D647F18" w:rsidR="00051DF6" w:rsidRPr="00653A7C" w:rsidRDefault="008B6078" w:rsidP="00081F8B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2B6322" w:rsidRPr="00653A7C">
        <w:rPr>
          <w:rFonts w:cstheme="minorHAnsi"/>
          <w:b/>
          <w:lang w:val="sv-SE"/>
        </w:rPr>
        <w:t xml:space="preserve"> 1002</w:t>
      </w:r>
      <w:r w:rsidRPr="00653A7C">
        <w:rPr>
          <w:rFonts w:cstheme="minorHAnsi"/>
          <w:b/>
          <w:lang w:val="sv-SE"/>
        </w:rPr>
        <w:t>: Pro</w:t>
      </w:r>
      <w:r w:rsidR="00B366DF" w:rsidRPr="00653A7C">
        <w:rPr>
          <w:rFonts w:cstheme="minorHAnsi"/>
          <w:b/>
          <w:lang w:val="sv-SE"/>
        </w:rPr>
        <w:t>gram rada O</w:t>
      </w:r>
      <w:r w:rsidR="00120299" w:rsidRPr="00653A7C">
        <w:rPr>
          <w:rFonts w:cstheme="minorHAnsi"/>
          <w:b/>
          <w:lang w:val="sv-SE"/>
        </w:rPr>
        <w:t>pćinskog načelnika</w:t>
      </w:r>
      <w:r w:rsidR="00235A6C" w:rsidRPr="00653A7C">
        <w:rPr>
          <w:rFonts w:cstheme="minorHAnsi"/>
          <w:b/>
          <w:lang w:val="sv-SE"/>
        </w:rPr>
        <w:t xml:space="preserve"> – </w:t>
      </w:r>
      <w:r w:rsidR="000D0D65" w:rsidRPr="000D0D65">
        <w:rPr>
          <w:rFonts w:cstheme="minorHAnsi"/>
          <w:b/>
          <w:lang w:val="sv-SE"/>
        </w:rPr>
        <w:t>104.432,00</w:t>
      </w:r>
      <w:r w:rsidR="00235A6C" w:rsidRPr="00653A7C">
        <w:rPr>
          <w:rFonts w:cstheme="minorHAnsi"/>
          <w:b/>
          <w:lang w:val="sv-SE"/>
        </w:rPr>
        <w:t xml:space="preserve"> eura</w:t>
      </w:r>
    </w:p>
    <w:p w14:paraId="5F8A58B9" w14:textId="2239426D" w:rsidR="00D03102" w:rsidRPr="00653A7C" w:rsidRDefault="003303B5" w:rsidP="00081F8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12AAF" w:rsidRPr="00653A7C">
        <w:rPr>
          <w:rFonts w:cstheme="minorHAnsi"/>
          <w:u w:val="single"/>
          <w:lang w:val="sv-SE"/>
        </w:rPr>
        <w:t xml:space="preserve"> P</w:t>
      </w:r>
      <w:r w:rsidR="00120299" w:rsidRPr="00653A7C">
        <w:rPr>
          <w:rFonts w:cstheme="minorHAnsi"/>
          <w:u w:val="single"/>
          <w:lang w:val="sv-SE"/>
        </w:rPr>
        <w:t>rograma</w:t>
      </w:r>
      <w:r w:rsidR="00120299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>–</w:t>
      </w:r>
      <w:r w:rsidR="00120299" w:rsidRPr="00653A7C">
        <w:rPr>
          <w:rFonts w:cstheme="minorHAnsi"/>
          <w:lang w:val="sv-SE"/>
        </w:rPr>
        <w:t xml:space="preserve"> </w:t>
      </w:r>
      <w:r w:rsidR="004E7270" w:rsidRPr="00653A7C">
        <w:rPr>
          <w:rFonts w:cstheme="minorHAnsi"/>
          <w:lang w:val="sv-SE"/>
        </w:rPr>
        <w:t xml:space="preserve">Osnovni cilj </w:t>
      </w:r>
      <w:r w:rsidR="00922BC6" w:rsidRPr="00653A7C">
        <w:rPr>
          <w:rFonts w:cstheme="minorHAnsi"/>
          <w:lang w:val="sv-SE"/>
        </w:rPr>
        <w:t>p</w:t>
      </w:r>
      <w:r w:rsidR="004E7270" w:rsidRPr="00653A7C">
        <w:rPr>
          <w:rFonts w:cstheme="minorHAnsi"/>
          <w:lang w:val="sv-SE"/>
        </w:rPr>
        <w:t xml:space="preserve">rograma je </w:t>
      </w:r>
      <w:r w:rsidR="0009497B">
        <w:rPr>
          <w:rFonts w:cstheme="minorHAnsi"/>
          <w:lang w:val="sv-SE"/>
        </w:rPr>
        <w:t xml:space="preserve">priprema i donošenje akata iz djelokruga </w:t>
      </w:r>
      <w:r w:rsidR="004E7270" w:rsidRPr="00653A7C">
        <w:rPr>
          <w:rFonts w:cstheme="minorHAnsi"/>
          <w:lang w:val="sv-SE"/>
        </w:rPr>
        <w:t>Općinskog načeln</w:t>
      </w:r>
      <w:r w:rsidR="0009497B">
        <w:rPr>
          <w:rFonts w:cstheme="minorHAnsi"/>
          <w:lang w:val="sv-SE"/>
        </w:rPr>
        <w:t>ika</w:t>
      </w:r>
      <w:r w:rsidR="004E7270" w:rsidRPr="00653A7C">
        <w:rPr>
          <w:rFonts w:cstheme="minorHAnsi"/>
          <w:lang w:val="sv-SE"/>
        </w:rPr>
        <w:t xml:space="preserve">. </w:t>
      </w:r>
    </w:p>
    <w:p w14:paraId="597AA891" w14:textId="51F0AA05" w:rsidR="007F0051" w:rsidRPr="004D5A36" w:rsidRDefault="00D03102" w:rsidP="007F0051">
      <w:pPr>
        <w:spacing w:after="0"/>
        <w:jc w:val="both"/>
        <w:rPr>
          <w:rFonts w:eastAsia="Times New Roman" w:cstheme="minorHAnsi"/>
          <w:lang w:val="hr-HR" w:eastAsia="hr-HR"/>
        </w:rPr>
      </w:pPr>
      <w:r w:rsidRPr="00653A7C">
        <w:rPr>
          <w:rFonts w:cstheme="minorHAnsi"/>
          <w:u w:val="single"/>
          <w:lang w:val="sv-SE"/>
        </w:rPr>
        <w:t>Zakonska osnova</w:t>
      </w:r>
      <w:r w:rsidR="008572F1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>- Zakon o plaćama u lokalnoj i područnoj (regionalnoj) samoupravi (“Narodne novine br. 28/10</w:t>
      </w:r>
      <w:r w:rsidR="001A1363" w:rsidRPr="00653A7C">
        <w:rPr>
          <w:rFonts w:cstheme="minorHAnsi"/>
          <w:lang w:val="sv-SE"/>
        </w:rPr>
        <w:t>, 10/23</w:t>
      </w:r>
      <w:r w:rsidRPr="00653A7C">
        <w:rPr>
          <w:rFonts w:cstheme="minorHAnsi"/>
          <w:lang w:val="sv-SE"/>
        </w:rPr>
        <w:t xml:space="preserve">), </w:t>
      </w:r>
      <w:r w:rsidRPr="006C0B51">
        <w:rPr>
          <w:rFonts w:eastAsia="Times New Roman" w:cstheme="minorHAnsi"/>
          <w:bCs/>
          <w:lang w:val="hr-HR" w:eastAsia="hr-HR"/>
        </w:rPr>
        <w:t>Zakon o obvezama i pravima državnih dužnosnika</w:t>
      </w:r>
      <w:r w:rsidRPr="006C0B51">
        <w:rPr>
          <w:rFonts w:eastAsia="Times New Roman" w:cstheme="minorHAnsi"/>
          <w:lang w:val="hr-HR" w:eastAsia="hr-HR"/>
        </w:rPr>
        <w:t xml:space="preserve"> (Urednički pročišćeni tekst, </w:t>
      </w:r>
      <w:r w:rsidR="008634E7">
        <w:rPr>
          <w:rFonts w:eastAsia="Times New Roman" w:cstheme="minorHAnsi"/>
          <w:lang w:val="hr-HR" w:eastAsia="hr-HR"/>
        </w:rPr>
        <w:t>„</w:t>
      </w:r>
      <w:r w:rsidRPr="006C0B51">
        <w:rPr>
          <w:rFonts w:eastAsia="Times New Roman" w:cstheme="minorHAnsi"/>
          <w:lang w:val="hr-HR" w:eastAsia="hr-HR"/>
        </w:rPr>
        <w:t>Narodne novine</w:t>
      </w:r>
      <w:r w:rsidR="008634E7">
        <w:rPr>
          <w:rFonts w:eastAsia="Times New Roman" w:cstheme="minorHAnsi"/>
          <w:lang w:val="hr-HR" w:eastAsia="hr-HR"/>
        </w:rPr>
        <w:t>“</w:t>
      </w:r>
      <w:r w:rsidRPr="006C0B51">
        <w:rPr>
          <w:rFonts w:eastAsia="Times New Roman" w:cstheme="minorHAnsi"/>
          <w:lang w:val="hr-HR" w:eastAsia="hr-HR"/>
        </w:rPr>
        <w:t xml:space="preserve"> broj 101/98,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135/98, 105/99, 25/00, 73/00, 30/01, 59/01, 114/01, 153/02, 163/03</w:t>
      </w:r>
      <w:r w:rsidR="004D5A36">
        <w:rPr>
          <w:rFonts w:eastAsia="Times New Roman" w:cstheme="minorHAnsi"/>
          <w:lang w:val="hr-HR" w:eastAsia="hr-HR"/>
        </w:rPr>
        <w:t xml:space="preserve">, </w:t>
      </w:r>
      <w:r w:rsidRPr="006C0B51">
        <w:rPr>
          <w:rFonts w:eastAsia="Times New Roman" w:cstheme="minorHAnsi"/>
          <w:lang w:val="hr-HR" w:eastAsia="hr-HR"/>
        </w:rPr>
        <w:t>16/04,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30/04,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187/04,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121/05,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151/05,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141/06,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17/07,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107/07,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60/08,</w:t>
      </w:r>
      <w:r w:rsidR="007A1D6A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38/09, 150/11, </w:t>
      </w:r>
      <w:r w:rsidR="004D5A36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22/13, 103/14, </w:t>
      </w:r>
      <w:r w:rsidR="004D5A36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>03/15,</w:t>
      </w:r>
      <w:r w:rsidR="004D5A36">
        <w:rPr>
          <w:rFonts w:eastAsia="Times New Roman" w:cstheme="minorHAnsi"/>
          <w:lang w:val="hr-HR" w:eastAsia="hr-HR"/>
        </w:rPr>
        <w:t xml:space="preserve"> </w:t>
      </w:r>
      <w:r w:rsidRPr="006C0B51">
        <w:rPr>
          <w:rFonts w:eastAsia="Times New Roman" w:cstheme="minorHAnsi"/>
          <w:lang w:val="hr-HR" w:eastAsia="hr-HR"/>
        </w:rPr>
        <w:t xml:space="preserve">93/16, 44/17 i </w:t>
      </w:r>
      <w:r w:rsidRPr="00D03102">
        <w:rPr>
          <w:rFonts w:eastAsia="Times New Roman" w:cstheme="minorHAnsi"/>
          <w:bCs/>
          <w:lang w:val="hr-HR" w:eastAsia="hr-HR"/>
        </w:rPr>
        <w:t>66/19</w:t>
      </w:r>
      <w:r w:rsidRPr="00D03102">
        <w:rPr>
          <w:rFonts w:eastAsia="Times New Roman" w:cstheme="minorHAnsi"/>
          <w:lang w:val="hr-HR" w:eastAsia="hr-HR"/>
        </w:rPr>
        <w:t>)</w:t>
      </w:r>
      <w:r w:rsidR="004D5A36" w:rsidRPr="00653A7C">
        <w:rPr>
          <w:rFonts w:cstheme="minorHAnsi"/>
          <w:lang w:val="sv-SE"/>
        </w:rPr>
        <w:t xml:space="preserve">, </w:t>
      </w:r>
      <w:r w:rsidR="00A0235F">
        <w:rPr>
          <w:rFonts w:cstheme="minorHAnsi"/>
          <w:lang w:val="sv-SE"/>
        </w:rPr>
        <w:t xml:space="preserve">Odluka o visini osnovice za obračun plaće državnih dužnosnika (”Narodne novine” broj 88/2024), </w:t>
      </w:r>
      <w:r w:rsidR="004D5A36">
        <w:rPr>
          <w:rFonts w:eastAsia="Times New Roman" w:cstheme="minorHAnsi"/>
          <w:lang w:val="hr-HR" w:eastAsia="hr-HR"/>
        </w:rPr>
        <w:t>Z</w:t>
      </w:r>
      <w:r w:rsidR="004D5A36" w:rsidRPr="006C0B51">
        <w:rPr>
          <w:rFonts w:eastAsia="Times New Roman" w:cstheme="minorHAnsi"/>
          <w:lang w:val="hr-HR" w:eastAsia="hr-HR"/>
        </w:rPr>
        <w:t>akon o sprječavanju sukoba interesa</w:t>
      </w:r>
      <w:r w:rsidR="004D5A36">
        <w:rPr>
          <w:rFonts w:eastAsia="Times New Roman" w:cstheme="minorHAnsi"/>
          <w:lang w:val="hr-HR" w:eastAsia="hr-HR"/>
        </w:rPr>
        <w:t xml:space="preserve"> („Narodne novine“ broj 143/21</w:t>
      </w:r>
      <w:r w:rsidR="00D2593C">
        <w:rPr>
          <w:rFonts w:eastAsia="Times New Roman" w:cstheme="minorHAnsi"/>
          <w:lang w:val="hr-HR" w:eastAsia="hr-HR"/>
        </w:rPr>
        <w:t>, 36/24</w:t>
      </w:r>
      <w:r w:rsidR="004D5A36">
        <w:rPr>
          <w:rFonts w:eastAsia="Times New Roman" w:cstheme="minorHAnsi"/>
          <w:lang w:val="hr-HR" w:eastAsia="hr-HR"/>
        </w:rPr>
        <w:t>),</w:t>
      </w:r>
      <w:r w:rsidR="004D5A36" w:rsidRPr="006C0B51">
        <w:rPr>
          <w:rFonts w:eastAsia="Times New Roman" w:cstheme="minorHAnsi"/>
          <w:lang w:val="hr-HR" w:eastAsia="hr-HR"/>
        </w:rPr>
        <w:t xml:space="preserve"> </w:t>
      </w:r>
      <w:r w:rsidRPr="00653A7C">
        <w:rPr>
          <w:rFonts w:cstheme="minorHAnsi"/>
          <w:lang w:val="sv-SE"/>
        </w:rPr>
        <w:t>Statut Općine Bistra ("Službeni g</w:t>
      </w:r>
      <w:r w:rsidR="0036559F" w:rsidRPr="00653A7C">
        <w:rPr>
          <w:rFonts w:cstheme="minorHAnsi"/>
          <w:lang w:val="sv-SE"/>
        </w:rPr>
        <w:t>lasnik Općine Bistra" broj 2/21</w:t>
      </w:r>
      <w:r w:rsidR="00214802" w:rsidRPr="00653A7C">
        <w:rPr>
          <w:rFonts w:cstheme="minorHAnsi"/>
          <w:lang w:val="sv-SE"/>
        </w:rPr>
        <w:t>)</w:t>
      </w:r>
      <w:r w:rsidR="000861C4" w:rsidRPr="00653A7C">
        <w:rPr>
          <w:rFonts w:cstheme="minorHAnsi"/>
          <w:lang w:val="sv-SE"/>
        </w:rPr>
        <w:t>.</w:t>
      </w:r>
    </w:p>
    <w:p w14:paraId="4F55C901" w14:textId="6AB7C3CF" w:rsidR="00550095" w:rsidRPr="00D469BD" w:rsidRDefault="00550095" w:rsidP="00550095">
      <w:pPr>
        <w:spacing w:after="0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>Pokazatelj uspješnosti:</w:t>
      </w:r>
      <w:r w:rsidR="002A17A8">
        <w:rPr>
          <w:rFonts w:cstheme="minorHAnsi"/>
          <w:u w:val="single"/>
          <w:lang w:val="hr-HR"/>
        </w:rPr>
        <w:t xml:space="preserve"> </w:t>
      </w:r>
      <w:r w:rsidRPr="002A17A8">
        <w:rPr>
          <w:rFonts w:cstheme="minorHAnsi"/>
          <w:lang w:val="hr-HR"/>
        </w:rPr>
        <w:t xml:space="preserve"> </w:t>
      </w:r>
      <w:r w:rsidR="0009497B" w:rsidRPr="00D469BD">
        <w:rPr>
          <w:rFonts w:cstheme="minorHAnsi"/>
          <w:lang w:val="hr-HR"/>
        </w:rPr>
        <w:t xml:space="preserve">sigurno i održivo upravljanje općinskim financijama i likvidnost, </w:t>
      </w:r>
      <w:r w:rsidRPr="00D469BD">
        <w:rPr>
          <w:rFonts w:cstheme="minorHAnsi"/>
          <w:lang w:val="hr-HR"/>
        </w:rPr>
        <w:t xml:space="preserve">broj donesenih akata u </w:t>
      </w:r>
      <w:r w:rsidRPr="004B3685">
        <w:rPr>
          <w:rFonts w:cstheme="minorHAnsi"/>
          <w:lang w:val="hr-HR"/>
        </w:rPr>
        <w:t>202</w:t>
      </w:r>
      <w:r w:rsidR="002A17A8" w:rsidRPr="004B3685">
        <w:rPr>
          <w:rFonts w:cstheme="minorHAnsi"/>
          <w:lang w:val="hr-HR"/>
        </w:rPr>
        <w:t>6</w:t>
      </w:r>
      <w:r w:rsidRPr="004B3685">
        <w:rPr>
          <w:rFonts w:cstheme="minorHAnsi"/>
          <w:lang w:val="hr-HR"/>
        </w:rPr>
        <w:t>.</w:t>
      </w:r>
      <w:r w:rsidRPr="00D469BD">
        <w:rPr>
          <w:rFonts w:cstheme="minorHAnsi"/>
          <w:lang w:val="hr-HR"/>
        </w:rPr>
        <w:t xml:space="preserve"> godini, broj objavljenih vijesti na </w:t>
      </w:r>
      <w:proofErr w:type="spellStart"/>
      <w:r w:rsidRPr="00D469BD">
        <w:rPr>
          <w:rFonts w:cstheme="minorHAnsi"/>
          <w:lang w:val="hr-HR"/>
        </w:rPr>
        <w:t>na</w:t>
      </w:r>
      <w:proofErr w:type="spellEnd"/>
      <w:r w:rsidRPr="00D469BD">
        <w:rPr>
          <w:rFonts w:cstheme="minorHAnsi"/>
          <w:lang w:val="hr-HR"/>
        </w:rPr>
        <w:t xml:space="preserve"> općinskoj web stranici te broj gostovanja u elektronskim medijima, broj održanih sastanaka sa strankama, djelatnicima, voditeljima odsjeka, pročelnikom, poslovnim partnerima, broj prisustvovanja raznim događanjima i manifestacijama na području Općine Bistra, susjednih općina i šire. </w:t>
      </w:r>
    </w:p>
    <w:p w14:paraId="51A1AA13" w14:textId="0258E2F0" w:rsidR="003E77A1" w:rsidRPr="00653A7C" w:rsidRDefault="00D03102" w:rsidP="004E7270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hr-HR"/>
        </w:rPr>
        <w:t>Obrazloženje</w:t>
      </w:r>
      <w:r w:rsidR="008572F1" w:rsidRPr="00653A7C">
        <w:rPr>
          <w:rFonts w:cstheme="minorHAnsi"/>
          <w:u w:val="single"/>
          <w:lang w:val="hr-HR"/>
        </w:rPr>
        <w:t xml:space="preserve"> </w:t>
      </w:r>
      <w:r w:rsidRPr="00653A7C">
        <w:rPr>
          <w:rFonts w:cstheme="minorHAnsi"/>
          <w:lang w:val="hr-HR"/>
        </w:rPr>
        <w:t>-</w:t>
      </w:r>
      <w:r w:rsidR="004E7270" w:rsidRPr="00653A7C">
        <w:rPr>
          <w:rFonts w:cstheme="minorHAnsi"/>
          <w:lang w:val="hr-HR"/>
        </w:rPr>
        <w:t xml:space="preserve"> Sredstva osigurana u okviru ovog </w:t>
      </w:r>
      <w:r w:rsidR="00922BC6" w:rsidRPr="00653A7C">
        <w:rPr>
          <w:rFonts w:cstheme="minorHAnsi"/>
          <w:lang w:val="hr-HR"/>
        </w:rPr>
        <w:t>p</w:t>
      </w:r>
      <w:r w:rsidR="004E7270" w:rsidRPr="00653A7C">
        <w:rPr>
          <w:rFonts w:cstheme="minorHAnsi"/>
          <w:lang w:val="hr-HR"/>
        </w:rPr>
        <w:t xml:space="preserve">rograma odnose se na provedbu mjera i aktivnosti za osiguravanje rada iz djelokruga izvršne vlasti. </w:t>
      </w:r>
      <w:r w:rsidR="005112A4" w:rsidRPr="00653A7C">
        <w:rPr>
          <w:rFonts w:cstheme="minorHAnsi"/>
          <w:lang w:val="sv-SE"/>
        </w:rPr>
        <w:t xml:space="preserve">Za ostvarenje ciljeva unutar </w:t>
      </w:r>
      <w:r w:rsidR="00922BC6" w:rsidRPr="00653A7C">
        <w:rPr>
          <w:rFonts w:cstheme="minorHAnsi"/>
          <w:lang w:val="sv-SE"/>
        </w:rPr>
        <w:t>p</w:t>
      </w:r>
      <w:r w:rsidR="005112A4" w:rsidRPr="00653A7C">
        <w:rPr>
          <w:rFonts w:cstheme="minorHAnsi"/>
          <w:lang w:val="sv-SE"/>
        </w:rPr>
        <w:t xml:space="preserve">rograma u </w:t>
      </w:r>
      <w:r w:rsidR="00EC3449">
        <w:rPr>
          <w:rFonts w:cstheme="minorHAnsi"/>
          <w:lang w:val="sv-SE"/>
        </w:rPr>
        <w:t>P</w:t>
      </w:r>
      <w:r w:rsidR="005112A4" w:rsidRPr="00653A7C">
        <w:rPr>
          <w:rFonts w:cstheme="minorHAnsi"/>
          <w:lang w:val="sv-SE"/>
        </w:rPr>
        <w:t>r</w:t>
      </w:r>
      <w:r w:rsidR="0036559F" w:rsidRPr="00653A7C">
        <w:rPr>
          <w:rFonts w:cstheme="minorHAnsi"/>
          <w:lang w:val="sv-SE"/>
        </w:rPr>
        <w:t xml:space="preserve">oračunu je planirano </w:t>
      </w:r>
      <w:r w:rsidR="004B3685">
        <w:rPr>
          <w:rFonts w:cstheme="minorHAnsi"/>
          <w:lang w:val="sv-SE"/>
        </w:rPr>
        <w:t>104.432,00</w:t>
      </w:r>
      <w:r w:rsidR="00235A6C" w:rsidRPr="00653A7C">
        <w:rPr>
          <w:rFonts w:cstheme="minorHAnsi"/>
          <w:lang w:val="sv-SE"/>
        </w:rPr>
        <w:t xml:space="preserve"> eura</w:t>
      </w:r>
      <w:r w:rsidR="005112A4" w:rsidRPr="00653A7C">
        <w:rPr>
          <w:rFonts w:cstheme="minorHAnsi"/>
          <w:lang w:val="sv-SE"/>
        </w:rPr>
        <w:t xml:space="preserve">. </w:t>
      </w:r>
    </w:p>
    <w:p w14:paraId="42068E38" w14:textId="025A763F" w:rsidR="00C55501" w:rsidRPr="00653A7C" w:rsidRDefault="004E7270" w:rsidP="003E77A1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Sredstva za realizaciju programa u </w:t>
      </w:r>
      <w:r w:rsidRPr="000D0D65">
        <w:rPr>
          <w:rFonts w:cstheme="minorHAnsi"/>
          <w:lang w:val="sv-SE"/>
        </w:rPr>
        <w:t>202</w:t>
      </w:r>
      <w:r w:rsidR="00B35100" w:rsidRPr="000D0D65">
        <w:rPr>
          <w:rFonts w:cstheme="minorHAnsi"/>
          <w:lang w:val="sv-SE"/>
        </w:rPr>
        <w:t>6</w:t>
      </w:r>
      <w:r w:rsidRPr="000D0D65">
        <w:rPr>
          <w:rFonts w:cstheme="minorHAnsi"/>
          <w:lang w:val="sv-SE"/>
        </w:rPr>
        <w:t>. godini</w:t>
      </w:r>
      <w:r w:rsidRPr="00653A7C">
        <w:rPr>
          <w:rFonts w:cstheme="minorHAnsi"/>
          <w:lang w:val="sv-SE"/>
        </w:rPr>
        <w:t xml:space="preserve"> planiraju se za</w:t>
      </w:r>
      <w:r w:rsidR="001503D7" w:rsidRPr="00653A7C">
        <w:rPr>
          <w:rFonts w:cstheme="minorHAnsi"/>
          <w:lang w:val="sv-SE"/>
        </w:rPr>
        <w:t xml:space="preserve"> sljedeć</w:t>
      </w:r>
      <w:r w:rsidR="00235A6C" w:rsidRPr="00653A7C">
        <w:rPr>
          <w:rFonts w:cstheme="minorHAnsi"/>
          <w:lang w:val="sv-SE"/>
        </w:rPr>
        <w:t>e</w:t>
      </w:r>
      <w:r w:rsidR="001134DE" w:rsidRPr="00653A7C">
        <w:rPr>
          <w:rFonts w:cstheme="minorHAnsi"/>
          <w:lang w:val="sv-SE"/>
        </w:rPr>
        <w:t xml:space="preserve"> aktivnost</w:t>
      </w:r>
      <w:r w:rsidR="00235A6C" w:rsidRPr="00653A7C">
        <w:rPr>
          <w:rFonts w:cstheme="minorHAnsi"/>
          <w:lang w:val="sv-SE"/>
        </w:rPr>
        <w:t>i</w:t>
      </w:r>
      <w:r w:rsidR="001134DE" w:rsidRPr="00653A7C">
        <w:rPr>
          <w:rFonts w:cstheme="minorHAnsi"/>
          <w:lang w:val="sv-SE"/>
        </w:rPr>
        <w:t xml:space="preserve">: </w:t>
      </w:r>
    </w:p>
    <w:p w14:paraId="7F22BE31" w14:textId="77777777" w:rsidR="00C45B5E" w:rsidRPr="00653A7C" w:rsidRDefault="00C45B5E" w:rsidP="003E77A1">
      <w:pPr>
        <w:spacing w:after="0"/>
        <w:jc w:val="both"/>
        <w:rPr>
          <w:rFonts w:cstheme="minorHAnsi"/>
          <w:lang w:val="sv-SE"/>
        </w:rPr>
      </w:pPr>
    </w:p>
    <w:p w14:paraId="108AC2BA" w14:textId="6084BD34" w:rsidR="00C55501" w:rsidRPr="00EC3449" w:rsidRDefault="008B6078" w:rsidP="001503D7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EC3449">
        <w:rPr>
          <w:rFonts w:cstheme="minorHAnsi"/>
          <w:b/>
          <w:bCs/>
          <w:i/>
          <w:iCs/>
          <w:lang w:val="sv-SE"/>
        </w:rPr>
        <w:t>Aktivnost: Redovni rad Općinskog načelnika –</w:t>
      </w:r>
      <w:r w:rsidR="000D0D65">
        <w:rPr>
          <w:rFonts w:cstheme="minorHAnsi"/>
          <w:b/>
          <w:bCs/>
          <w:i/>
          <w:iCs/>
          <w:lang w:val="sv-SE"/>
        </w:rPr>
        <w:t xml:space="preserve"> 89.432,00 </w:t>
      </w:r>
      <w:r w:rsidR="00235A6C" w:rsidRPr="00EC3449">
        <w:rPr>
          <w:rFonts w:cstheme="minorHAnsi"/>
          <w:b/>
          <w:bCs/>
          <w:i/>
          <w:iCs/>
          <w:lang w:val="sv-SE"/>
        </w:rPr>
        <w:t>eura</w:t>
      </w:r>
      <w:r w:rsidR="00EE7453" w:rsidRPr="00EC3449">
        <w:rPr>
          <w:rFonts w:cstheme="minorHAnsi"/>
          <w:b/>
          <w:bCs/>
          <w:i/>
          <w:iCs/>
          <w:lang w:val="sv-SE"/>
        </w:rPr>
        <w:t>,</w:t>
      </w:r>
    </w:p>
    <w:p w14:paraId="64C5B19D" w14:textId="1DF387C6" w:rsidR="00235A6C" w:rsidRPr="00EC3449" w:rsidRDefault="00235A6C" w:rsidP="001503D7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EC3449">
        <w:rPr>
          <w:rFonts w:cstheme="minorHAnsi"/>
          <w:b/>
          <w:bCs/>
          <w:i/>
          <w:iCs/>
        </w:rPr>
        <w:t>Aktivnost</w:t>
      </w:r>
      <w:proofErr w:type="spellEnd"/>
      <w:r w:rsidRPr="00EC3449">
        <w:rPr>
          <w:rFonts w:cstheme="minorHAnsi"/>
          <w:b/>
          <w:bCs/>
          <w:i/>
          <w:iCs/>
        </w:rPr>
        <w:t xml:space="preserve">: </w:t>
      </w:r>
      <w:proofErr w:type="spellStart"/>
      <w:r w:rsidRPr="00EC3449">
        <w:rPr>
          <w:rFonts w:cstheme="minorHAnsi"/>
          <w:b/>
          <w:bCs/>
          <w:i/>
          <w:iCs/>
        </w:rPr>
        <w:t>Proračunska</w:t>
      </w:r>
      <w:proofErr w:type="spellEnd"/>
      <w:r w:rsidRPr="00EC3449">
        <w:rPr>
          <w:rFonts w:cstheme="minorHAnsi"/>
          <w:b/>
          <w:bCs/>
          <w:i/>
          <w:iCs/>
        </w:rPr>
        <w:t xml:space="preserve"> </w:t>
      </w:r>
      <w:proofErr w:type="spellStart"/>
      <w:r w:rsidRPr="00EC3449">
        <w:rPr>
          <w:rFonts w:cstheme="minorHAnsi"/>
          <w:b/>
          <w:bCs/>
          <w:i/>
          <w:iCs/>
        </w:rPr>
        <w:t>pričuva</w:t>
      </w:r>
      <w:proofErr w:type="spellEnd"/>
      <w:r w:rsidRPr="00EC3449">
        <w:rPr>
          <w:rFonts w:cstheme="minorHAnsi"/>
          <w:b/>
          <w:bCs/>
          <w:i/>
          <w:iCs/>
        </w:rPr>
        <w:t xml:space="preserve"> –</w:t>
      </w:r>
      <w:r w:rsidR="000D0D65">
        <w:rPr>
          <w:rFonts w:cstheme="minorHAnsi"/>
          <w:b/>
          <w:bCs/>
          <w:i/>
          <w:iCs/>
        </w:rPr>
        <w:t xml:space="preserve"> 15.000,00 </w:t>
      </w:r>
      <w:proofErr w:type="spellStart"/>
      <w:r w:rsidRPr="00EC3449">
        <w:rPr>
          <w:rFonts w:cstheme="minorHAnsi"/>
          <w:b/>
          <w:bCs/>
          <w:i/>
          <w:iCs/>
        </w:rPr>
        <w:t>eura</w:t>
      </w:r>
      <w:proofErr w:type="spellEnd"/>
      <w:r w:rsidR="00EE7453" w:rsidRPr="00EC3449">
        <w:rPr>
          <w:rFonts w:cstheme="minorHAnsi"/>
          <w:b/>
          <w:bCs/>
          <w:i/>
          <w:iCs/>
        </w:rPr>
        <w:t>.</w:t>
      </w:r>
    </w:p>
    <w:p w14:paraId="753D0232" w14:textId="77777777" w:rsidR="00765C37" w:rsidRPr="00993E3C" w:rsidRDefault="00765C37" w:rsidP="00483E3C">
      <w:pPr>
        <w:spacing w:after="0" w:line="240" w:lineRule="auto"/>
        <w:jc w:val="both"/>
        <w:rPr>
          <w:rFonts w:cstheme="minorHAnsi"/>
          <w:color w:val="FF0000"/>
        </w:rPr>
      </w:pPr>
    </w:p>
    <w:p w14:paraId="2D767841" w14:textId="4C77F513" w:rsidR="00575055" w:rsidRPr="000D0D65" w:rsidRDefault="008B6078" w:rsidP="002B6322">
      <w:pPr>
        <w:spacing w:after="0" w:line="240" w:lineRule="auto"/>
        <w:jc w:val="both"/>
        <w:rPr>
          <w:rFonts w:cstheme="minorHAnsi"/>
          <w:b/>
          <w:lang w:val="sv-SE"/>
        </w:rPr>
      </w:pPr>
      <w:r w:rsidRPr="000D0D65">
        <w:rPr>
          <w:rFonts w:cstheme="minorHAnsi"/>
          <w:b/>
          <w:lang w:val="sv-SE"/>
        </w:rPr>
        <w:t>Program</w:t>
      </w:r>
      <w:r w:rsidR="002B6322" w:rsidRPr="000D0D65">
        <w:rPr>
          <w:rFonts w:cstheme="minorHAnsi"/>
          <w:b/>
          <w:lang w:val="sv-SE"/>
        </w:rPr>
        <w:t xml:space="preserve"> 1003</w:t>
      </w:r>
      <w:r w:rsidRPr="000D0D65">
        <w:rPr>
          <w:rFonts w:cstheme="minorHAnsi"/>
          <w:b/>
          <w:lang w:val="sv-SE"/>
        </w:rPr>
        <w:t>:</w:t>
      </w:r>
      <w:r w:rsidR="002B6322" w:rsidRPr="000D0D65">
        <w:rPr>
          <w:rFonts w:cstheme="minorHAnsi"/>
          <w:b/>
          <w:lang w:val="sv-SE"/>
        </w:rPr>
        <w:t xml:space="preserve"> Pokroviteljstva i obljetnice</w:t>
      </w:r>
      <w:r w:rsidR="00C37B85" w:rsidRPr="000D0D65">
        <w:rPr>
          <w:rFonts w:cstheme="minorHAnsi"/>
          <w:b/>
          <w:lang w:val="sv-SE"/>
        </w:rPr>
        <w:t xml:space="preserve"> </w:t>
      </w:r>
      <w:r w:rsidR="005534F5" w:rsidRPr="000D0D65">
        <w:rPr>
          <w:rFonts w:cstheme="minorHAnsi"/>
          <w:b/>
          <w:lang w:val="sv-SE"/>
        </w:rPr>
        <w:t>–</w:t>
      </w:r>
      <w:r w:rsidR="00FA1F11" w:rsidRPr="000D0D65">
        <w:rPr>
          <w:rFonts w:cstheme="minorHAnsi"/>
          <w:b/>
          <w:lang w:val="sv-SE"/>
        </w:rPr>
        <w:t xml:space="preserve"> </w:t>
      </w:r>
      <w:r w:rsidR="00F866E5" w:rsidRPr="000D0D65">
        <w:rPr>
          <w:rFonts w:cstheme="minorHAnsi"/>
          <w:b/>
          <w:lang w:val="sv-SE"/>
        </w:rPr>
        <w:t>3</w:t>
      </w:r>
      <w:r w:rsidR="000D0D65" w:rsidRPr="000D0D65">
        <w:rPr>
          <w:rFonts w:cstheme="minorHAnsi"/>
          <w:b/>
          <w:lang w:val="sv-SE"/>
        </w:rPr>
        <w:t>9</w:t>
      </w:r>
      <w:r w:rsidR="00F866E5" w:rsidRPr="000D0D65">
        <w:rPr>
          <w:rFonts w:cstheme="minorHAnsi"/>
          <w:b/>
          <w:lang w:val="sv-SE"/>
        </w:rPr>
        <w:t>.000,00</w:t>
      </w:r>
      <w:r w:rsidR="00FA1F11" w:rsidRPr="000D0D65">
        <w:rPr>
          <w:rFonts w:cstheme="minorHAnsi"/>
          <w:b/>
          <w:lang w:val="sv-SE"/>
        </w:rPr>
        <w:t xml:space="preserve"> eura</w:t>
      </w:r>
    </w:p>
    <w:p w14:paraId="6B730F69" w14:textId="023B09E5" w:rsidR="00E6616E" w:rsidRPr="00410951" w:rsidRDefault="00FC7DB6" w:rsidP="002B5095">
      <w:pPr>
        <w:spacing w:after="0" w:line="240" w:lineRule="auto"/>
        <w:jc w:val="both"/>
        <w:rPr>
          <w:rFonts w:cstheme="minorHAnsi"/>
          <w:lang w:val="sv-SE"/>
        </w:rPr>
      </w:pPr>
      <w:r w:rsidRPr="00410951">
        <w:rPr>
          <w:rFonts w:cstheme="minorHAnsi"/>
          <w:u w:val="single"/>
          <w:lang w:val="sv-SE"/>
        </w:rPr>
        <w:t>Cilj</w:t>
      </w:r>
      <w:r w:rsidR="00412AAF" w:rsidRPr="00410951">
        <w:rPr>
          <w:rFonts w:cstheme="minorHAnsi"/>
          <w:u w:val="single"/>
          <w:lang w:val="sv-SE"/>
        </w:rPr>
        <w:t xml:space="preserve"> P</w:t>
      </w:r>
      <w:r w:rsidR="00241D46" w:rsidRPr="00410951">
        <w:rPr>
          <w:rFonts w:cstheme="minorHAnsi"/>
          <w:u w:val="single"/>
          <w:lang w:val="sv-SE"/>
        </w:rPr>
        <w:t>rograma</w:t>
      </w:r>
      <w:r w:rsidR="00241D46" w:rsidRPr="00410951">
        <w:rPr>
          <w:rFonts w:cstheme="minorHAnsi"/>
          <w:lang w:val="sv-SE"/>
        </w:rPr>
        <w:t xml:space="preserve"> </w:t>
      </w:r>
      <w:r w:rsidR="003303B5" w:rsidRPr="00410951">
        <w:rPr>
          <w:rFonts w:cstheme="minorHAnsi"/>
          <w:lang w:val="sv-SE"/>
        </w:rPr>
        <w:t>–</w:t>
      </w:r>
      <w:r w:rsidR="00C37B85" w:rsidRPr="00410951">
        <w:rPr>
          <w:rFonts w:cstheme="minorHAnsi"/>
          <w:lang w:val="sv-SE"/>
        </w:rPr>
        <w:t xml:space="preserve"> </w:t>
      </w:r>
      <w:r w:rsidR="004E7270" w:rsidRPr="00410951">
        <w:rPr>
          <w:rFonts w:cstheme="minorHAnsi"/>
          <w:lang w:val="sv-SE"/>
        </w:rPr>
        <w:t xml:space="preserve">Osnovni cilj </w:t>
      </w:r>
      <w:r w:rsidR="00922BC6" w:rsidRPr="00410951">
        <w:rPr>
          <w:rFonts w:cstheme="minorHAnsi"/>
          <w:lang w:val="sv-SE"/>
        </w:rPr>
        <w:t>p</w:t>
      </w:r>
      <w:r w:rsidR="002B5095" w:rsidRPr="00410951">
        <w:rPr>
          <w:rFonts w:cstheme="minorHAnsi"/>
          <w:lang w:val="sv-SE"/>
        </w:rPr>
        <w:t xml:space="preserve">rograma je </w:t>
      </w:r>
      <w:r w:rsidR="00A55AD7" w:rsidRPr="00410951">
        <w:rPr>
          <w:rFonts w:cstheme="minorHAnsi"/>
          <w:lang w:val="sv-SE"/>
        </w:rPr>
        <w:t>razvoj općine kao turis</w:t>
      </w:r>
      <w:r w:rsidR="00EC3449" w:rsidRPr="00410951">
        <w:rPr>
          <w:rFonts w:cstheme="minorHAnsi"/>
          <w:lang w:val="sv-SE"/>
        </w:rPr>
        <w:t>t</w:t>
      </w:r>
      <w:r w:rsidR="00A55AD7" w:rsidRPr="00410951">
        <w:rPr>
          <w:rFonts w:cstheme="minorHAnsi"/>
          <w:lang w:val="sv-SE"/>
        </w:rPr>
        <w:t xml:space="preserve">ičke destinacije kroz </w:t>
      </w:r>
      <w:r w:rsidR="002B5095" w:rsidRPr="00410951">
        <w:rPr>
          <w:rFonts w:cstheme="minorHAnsi"/>
          <w:lang w:val="sv-SE"/>
        </w:rPr>
        <w:t>poticanje kulturnog, sportsko</w:t>
      </w:r>
      <w:r w:rsidR="00AE4B41" w:rsidRPr="00410951">
        <w:rPr>
          <w:rFonts w:cstheme="minorHAnsi"/>
          <w:lang w:val="sv-SE"/>
        </w:rPr>
        <w:t xml:space="preserve">g, </w:t>
      </w:r>
      <w:r w:rsidR="002B5095" w:rsidRPr="00410951">
        <w:rPr>
          <w:rFonts w:cstheme="minorHAnsi"/>
          <w:lang w:val="sv-SE"/>
        </w:rPr>
        <w:t>zabavnog stvaralaš</w:t>
      </w:r>
      <w:r w:rsidR="00C37B85" w:rsidRPr="00410951">
        <w:rPr>
          <w:rFonts w:cstheme="minorHAnsi"/>
          <w:lang w:val="sv-SE"/>
        </w:rPr>
        <w:t>t</w:t>
      </w:r>
      <w:r w:rsidR="002B5095" w:rsidRPr="00410951">
        <w:rPr>
          <w:rFonts w:cstheme="minorHAnsi"/>
          <w:lang w:val="sv-SE"/>
        </w:rPr>
        <w:t>va</w:t>
      </w:r>
      <w:r w:rsidR="00834C38" w:rsidRPr="00410951">
        <w:rPr>
          <w:rFonts w:cstheme="minorHAnsi"/>
          <w:lang w:val="sv-SE"/>
        </w:rPr>
        <w:t xml:space="preserve"> </w:t>
      </w:r>
      <w:r w:rsidR="00AE4B41" w:rsidRPr="00410951">
        <w:rPr>
          <w:rFonts w:cstheme="minorHAnsi"/>
          <w:lang w:val="sv-SE"/>
        </w:rPr>
        <w:t>i</w:t>
      </w:r>
      <w:r w:rsidR="00834C38" w:rsidRPr="00410951">
        <w:rPr>
          <w:rFonts w:cstheme="minorHAnsi"/>
          <w:lang w:val="sv-SE"/>
        </w:rPr>
        <w:t xml:space="preserve"> amaterizma</w:t>
      </w:r>
      <w:r w:rsidR="00AE4B41" w:rsidRPr="00410951">
        <w:rPr>
          <w:rFonts w:cstheme="minorHAnsi"/>
          <w:lang w:val="sv-SE"/>
        </w:rPr>
        <w:t>,</w:t>
      </w:r>
      <w:r w:rsidR="002B5095" w:rsidRPr="00410951">
        <w:rPr>
          <w:rFonts w:cstheme="minorHAnsi"/>
          <w:lang w:val="sv-SE"/>
        </w:rPr>
        <w:t xml:space="preserve"> te ulaganje u očuvanje identiteta </w:t>
      </w:r>
      <w:r w:rsidR="00D574EC" w:rsidRPr="00410951">
        <w:rPr>
          <w:rFonts w:cstheme="minorHAnsi"/>
          <w:lang w:val="sv-SE"/>
        </w:rPr>
        <w:t>i</w:t>
      </w:r>
      <w:r w:rsidR="002B5095" w:rsidRPr="00410951">
        <w:rPr>
          <w:rFonts w:cstheme="minorHAnsi"/>
          <w:lang w:val="sv-SE"/>
        </w:rPr>
        <w:t xml:space="preserve"> prepoznatljivost </w:t>
      </w:r>
      <w:r w:rsidR="00AE4B41" w:rsidRPr="00410951">
        <w:rPr>
          <w:rFonts w:cstheme="minorHAnsi"/>
          <w:lang w:val="sv-SE"/>
        </w:rPr>
        <w:t>mjesta</w:t>
      </w:r>
      <w:r w:rsidR="00E6616E" w:rsidRPr="00410951">
        <w:rPr>
          <w:rFonts w:cstheme="minorHAnsi"/>
          <w:lang w:val="sv-SE"/>
        </w:rPr>
        <w:t xml:space="preserve">. </w:t>
      </w:r>
    </w:p>
    <w:p w14:paraId="34F01946" w14:textId="45F1E1DF" w:rsidR="002B5095" w:rsidRPr="00D469BD" w:rsidRDefault="00E6616E" w:rsidP="002B5095">
      <w:pPr>
        <w:spacing w:after="0" w:line="240" w:lineRule="auto"/>
        <w:jc w:val="both"/>
        <w:rPr>
          <w:rFonts w:cstheme="minorHAnsi"/>
          <w:lang w:val="sv-SE"/>
        </w:rPr>
      </w:pPr>
      <w:r w:rsidRPr="00D469BD">
        <w:rPr>
          <w:rFonts w:cstheme="minorHAnsi"/>
          <w:lang w:val="sv-SE"/>
        </w:rPr>
        <w:t>P</w:t>
      </w:r>
      <w:r w:rsidR="004E7270" w:rsidRPr="00D469BD">
        <w:rPr>
          <w:rFonts w:cstheme="minorHAnsi"/>
          <w:lang w:val="sv-SE"/>
        </w:rPr>
        <w:t xml:space="preserve">osebni ciljevi su stvaranje preduvjeta </w:t>
      </w:r>
      <w:r w:rsidR="002F06F3" w:rsidRPr="00D469BD">
        <w:rPr>
          <w:rFonts w:cstheme="minorHAnsi"/>
          <w:lang w:val="sv-SE"/>
        </w:rPr>
        <w:t>sa svrhom is</w:t>
      </w:r>
      <w:r w:rsidR="00922BC6" w:rsidRPr="00D469BD">
        <w:rPr>
          <w:rFonts w:cstheme="minorHAnsi"/>
          <w:lang w:val="sv-SE"/>
        </w:rPr>
        <w:t>korištava</w:t>
      </w:r>
      <w:r w:rsidR="002F06F3" w:rsidRPr="00D469BD">
        <w:rPr>
          <w:rFonts w:cstheme="minorHAnsi"/>
          <w:lang w:val="sv-SE"/>
        </w:rPr>
        <w:t xml:space="preserve">nja osnovnih resursa prirodne i kulturne baštine. </w:t>
      </w:r>
    </w:p>
    <w:p w14:paraId="7A066D17" w14:textId="0A98348C" w:rsidR="00834C38" w:rsidRPr="002325D0" w:rsidRDefault="002B5095" w:rsidP="00834C38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>Zakonska osnova</w:t>
      </w:r>
      <w:r w:rsidR="00C37B85" w:rsidRPr="009E65FE">
        <w:rPr>
          <w:rFonts w:cstheme="minorHAnsi"/>
          <w:lang w:val="sv-SE"/>
        </w:rPr>
        <w:t xml:space="preserve"> </w:t>
      </w:r>
      <w:r w:rsidRPr="002325D0">
        <w:rPr>
          <w:rFonts w:cstheme="minorHAnsi"/>
          <w:lang w:val="sv-SE"/>
        </w:rPr>
        <w:t xml:space="preserve">- </w:t>
      </w:r>
      <w:r w:rsidR="00D574EC" w:rsidRPr="002325D0">
        <w:rPr>
          <w:rStyle w:val="pt-zadanifontodlomka-000009"/>
          <w:rFonts w:cstheme="minorHAnsi"/>
          <w:lang w:val="sv-SE"/>
        </w:rPr>
        <w:t>Zakon</w:t>
      </w:r>
      <w:r w:rsidRPr="002325D0">
        <w:rPr>
          <w:rStyle w:val="pt-zadanifontodlomka-000009"/>
          <w:rFonts w:cstheme="minorHAnsi"/>
          <w:lang w:val="sv-SE"/>
        </w:rPr>
        <w:t xml:space="preserve"> o lokalnoj i područnoj (regionalnoj) samoupravi</w:t>
      </w:r>
      <w:r w:rsidR="002F2E2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(„Narodne novine“, br</w:t>
      </w:r>
      <w:r w:rsidR="002F2E28" w:rsidRPr="002325D0">
        <w:rPr>
          <w:rStyle w:val="pt-zadanifontodlomka-000009"/>
          <w:rFonts w:cstheme="minorHAnsi"/>
          <w:lang w:val="sv-SE"/>
        </w:rPr>
        <w:t>oj</w:t>
      </w:r>
      <w:r w:rsidRPr="002325D0">
        <w:rPr>
          <w:rStyle w:val="pt-zadanifontodlomka-000009"/>
          <w:rFonts w:cstheme="minorHAnsi"/>
          <w:lang w:val="sv-SE"/>
        </w:rPr>
        <w:t>  33/01,  60/01,  129/05,  109/07,  125/08,  36/09,  36/09,</w:t>
      </w:r>
      <w:r w:rsidR="00834C3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150/11,</w:t>
      </w:r>
      <w:r w:rsidR="00834C3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144/12,</w:t>
      </w:r>
      <w:r w:rsidR="00834C38" w:rsidRPr="002325D0">
        <w:rPr>
          <w:rStyle w:val="pt-zadanifontodlomka-000009"/>
          <w:rFonts w:cstheme="minorHAnsi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>19/13</w:t>
      </w:r>
      <w:r w:rsidR="002F2E28" w:rsidRPr="002325D0">
        <w:rPr>
          <w:rStyle w:val="pt-zadanifontodlomka-000009"/>
          <w:rFonts w:cstheme="minorHAnsi"/>
          <w:lang w:val="sv-SE"/>
        </w:rPr>
        <w:t xml:space="preserve">, </w:t>
      </w:r>
      <w:r w:rsidRPr="002325D0">
        <w:rPr>
          <w:rStyle w:val="pt-zadanifontodlomka-000009"/>
          <w:rFonts w:cstheme="minorHAnsi"/>
          <w:lang w:val="sv-SE"/>
        </w:rPr>
        <w:t>137/15, 123/17</w:t>
      </w:r>
      <w:r w:rsidR="00210E2A" w:rsidRPr="002325D0">
        <w:rPr>
          <w:rStyle w:val="pt-zadanifontodlomka-000009"/>
          <w:rFonts w:cstheme="minorHAnsi"/>
          <w:lang w:val="sv-SE"/>
        </w:rPr>
        <w:t xml:space="preserve">, </w:t>
      </w:r>
      <w:r w:rsidRPr="002325D0">
        <w:rPr>
          <w:rStyle w:val="pt-zadanifontodlomka-000009"/>
          <w:rFonts w:cstheme="minorHAnsi"/>
          <w:lang w:val="sv-SE"/>
        </w:rPr>
        <w:t>98/19</w:t>
      </w:r>
      <w:r w:rsidR="00FC7DB6" w:rsidRPr="002325D0">
        <w:rPr>
          <w:rStyle w:val="pt-zadanifontodlomka-000009"/>
          <w:rFonts w:cstheme="minorHAnsi"/>
          <w:lang w:val="sv-SE"/>
        </w:rPr>
        <w:t>, 144</w:t>
      </w:r>
      <w:r w:rsidR="00FC7DB6" w:rsidRPr="009E65FE">
        <w:rPr>
          <w:rStyle w:val="pt-zadanifontodlomka-000009"/>
          <w:rFonts w:cstheme="minorHAnsi"/>
          <w:lang w:val="sv-SE"/>
        </w:rPr>
        <w:t>/20</w:t>
      </w:r>
      <w:r w:rsidRPr="009E65FE">
        <w:rPr>
          <w:rStyle w:val="pt-zadanifontodlomka-000009"/>
          <w:rFonts w:cstheme="minorHAnsi"/>
          <w:lang w:val="sv-SE"/>
        </w:rPr>
        <w:t>)</w:t>
      </w:r>
      <w:r w:rsidR="00834C38" w:rsidRPr="009E65FE">
        <w:rPr>
          <w:rFonts w:cstheme="minorHAnsi"/>
          <w:lang w:val="sv-SE"/>
        </w:rPr>
        <w:t>,</w:t>
      </w:r>
      <w:r w:rsidR="00834C38" w:rsidRPr="002325D0">
        <w:rPr>
          <w:rFonts w:cstheme="minorHAnsi"/>
          <w:lang w:val="sv-SE"/>
        </w:rPr>
        <w:t xml:space="preserve"> Zakon o proračunu </w:t>
      </w:r>
      <w:r w:rsidR="00834C38" w:rsidRPr="002325D0">
        <w:rPr>
          <w:rStyle w:val="pt-zadanifontodlomka-000009"/>
          <w:rFonts w:cstheme="minorHAnsi"/>
          <w:lang w:val="sv-SE"/>
        </w:rPr>
        <w:t>(„Narodne novine“, br</w:t>
      </w:r>
      <w:r w:rsidR="00210E2A" w:rsidRPr="002325D0">
        <w:rPr>
          <w:rStyle w:val="pt-zadanifontodlomka-000009"/>
          <w:rFonts w:cstheme="minorHAnsi"/>
          <w:lang w:val="sv-SE"/>
        </w:rPr>
        <w:t>oj</w:t>
      </w:r>
      <w:r w:rsidR="00834C38" w:rsidRPr="002325D0">
        <w:rPr>
          <w:rStyle w:val="pt-zadanifontodlomka-000009"/>
          <w:rFonts w:cstheme="minorHAnsi"/>
          <w:lang w:val="sv-SE"/>
        </w:rPr>
        <w:t xml:space="preserve">  </w:t>
      </w:r>
      <w:r w:rsidR="00922BC6" w:rsidRPr="00C45B1A">
        <w:rPr>
          <w:rStyle w:val="pt-zadanifontodlomka-000009"/>
          <w:rFonts w:cstheme="minorHAnsi"/>
          <w:lang w:val="sv-SE"/>
        </w:rPr>
        <w:t>144/21</w:t>
      </w:r>
      <w:r w:rsidR="00834C38" w:rsidRPr="00C45B1A">
        <w:rPr>
          <w:rStyle w:val="pt-zadanifontodlomka-000009"/>
          <w:rFonts w:cstheme="minorHAnsi"/>
          <w:lang w:val="sv-SE"/>
        </w:rPr>
        <w:t>)</w:t>
      </w:r>
      <w:r w:rsidR="000A265E" w:rsidRPr="00C45B1A">
        <w:rPr>
          <w:rStyle w:val="pt-zadanifontodlomka-000009"/>
          <w:rFonts w:cstheme="minorHAnsi"/>
          <w:lang w:val="sv-SE"/>
        </w:rPr>
        <w:t>,</w:t>
      </w:r>
      <w:r w:rsidR="000A265E" w:rsidRPr="002325D0">
        <w:rPr>
          <w:rStyle w:val="pt-zadanifontodlomka-000009"/>
          <w:rFonts w:cstheme="minorHAnsi"/>
          <w:lang w:val="sv-SE"/>
        </w:rPr>
        <w:t xml:space="preserve"> Zakon o udrugama (“Narodne novine” br</w:t>
      </w:r>
      <w:r w:rsidR="00210E2A" w:rsidRPr="002325D0">
        <w:rPr>
          <w:rStyle w:val="pt-zadanifontodlomka-000009"/>
          <w:rFonts w:cstheme="minorHAnsi"/>
          <w:lang w:val="sv-SE"/>
        </w:rPr>
        <w:t xml:space="preserve">oj </w:t>
      </w:r>
      <w:r w:rsidR="000A265E" w:rsidRPr="002325D0">
        <w:rPr>
          <w:rStyle w:val="pt-zadanifontodlomka-000009"/>
          <w:rFonts w:cstheme="minorHAnsi"/>
          <w:lang w:val="sv-SE"/>
        </w:rPr>
        <w:t>74/14, 70/17, 98/19</w:t>
      </w:r>
      <w:r w:rsidR="00260D4B" w:rsidRPr="002325D0">
        <w:rPr>
          <w:rStyle w:val="pt-zadanifontodlomka-000009"/>
          <w:rFonts w:cstheme="minorHAnsi"/>
          <w:lang w:val="sv-SE"/>
        </w:rPr>
        <w:t>, 151/22</w:t>
      </w:r>
      <w:r w:rsidR="000A265E" w:rsidRPr="002325D0">
        <w:rPr>
          <w:rStyle w:val="pt-zadanifontodlomka-000009"/>
          <w:rFonts w:cstheme="minorHAnsi"/>
          <w:lang w:val="sv-SE"/>
        </w:rPr>
        <w:t>).</w:t>
      </w:r>
    </w:p>
    <w:p w14:paraId="06C8678A" w14:textId="196FACA2" w:rsidR="0009497B" w:rsidRPr="002325D0" w:rsidRDefault="0009497B" w:rsidP="0009497B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Fonts w:cstheme="minorHAnsi"/>
          <w:u w:val="single"/>
          <w:lang w:val="sv-SE"/>
        </w:rPr>
        <w:t>Pokazatelj uspješnosti:</w:t>
      </w:r>
      <w:r w:rsidRPr="00C45B1A">
        <w:rPr>
          <w:rFonts w:cstheme="minorHAnsi"/>
          <w:lang w:val="sv-SE"/>
        </w:rPr>
        <w:t xml:space="preserve"> </w:t>
      </w:r>
      <w:r w:rsidRPr="002325D0">
        <w:rPr>
          <w:rFonts w:cstheme="minorHAnsi"/>
          <w:lang w:val="sv-SE"/>
        </w:rPr>
        <w:t>broj održanih manifestacija, posjećenost manifestacijama, broj</w:t>
      </w:r>
      <w:r w:rsidR="00F866E5" w:rsidRPr="002325D0">
        <w:rPr>
          <w:rFonts w:cstheme="minorHAnsi"/>
          <w:lang w:val="sv-SE"/>
        </w:rPr>
        <w:t xml:space="preserve"> dodijeljenih sponzorstava, brojnost sadržaja organizacije Dana Bistre</w:t>
      </w:r>
      <w:r w:rsidRPr="002325D0">
        <w:rPr>
          <w:rFonts w:cstheme="minorHAnsi"/>
          <w:lang w:val="sv-SE"/>
        </w:rPr>
        <w:t>.</w:t>
      </w:r>
    </w:p>
    <w:p w14:paraId="63940350" w14:textId="4C3FCBF0" w:rsidR="00DF560F" w:rsidRPr="00653A7C" w:rsidRDefault="00834C38" w:rsidP="00834C38">
      <w:pPr>
        <w:spacing w:after="0" w:line="240" w:lineRule="auto"/>
        <w:jc w:val="both"/>
        <w:rPr>
          <w:rFonts w:cstheme="minorHAnsi"/>
          <w:lang w:val="sv-SE"/>
        </w:rPr>
      </w:pPr>
      <w:r w:rsidRPr="002325D0">
        <w:rPr>
          <w:rStyle w:val="pt-zadanifontodlomka-000009"/>
          <w:rFonts w:cstheme="minorHAnsi"/>
          <w:u w:val="single"/>
          <w:lang w:val="sv-SE"/>
        </w:rPr>
        <w:t>Obrazloženje</w:t>
      </w:r>
      <w:r w:rsidR="00C37B85" w:rsidRPr="002325D0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2325D0">
        <w:rPr>
          <w:rStyle w:val="pt-zadanifontodlomka-000009"/>
          <w:rFonts w:cstheme="minorHAnsi"/>
          <w:lang w:val="sv-SE"/>
        </w:rPr>
        <w:t xml:space="preserve">- </w:t>
      </w:r>
      <w:r w:rsidR="00F47D1C" w:rsidRPr="002325D0">
        <w:rPr>
          <w:rFonts w:cstheme="minorHAnsi"/>
          <w:lang w:val="sv-SE"/>
        </w:rPr>
        <w:t>Programom pokroviteljstva i ob</w:t>
      </w:r>
      <w:r w:rsidRPr="002325D0">
        <w:rPr>
          <w:rFonts w:cstheme="minorHAnsi"/>
          <w:lang w:val="sv-SE"/>
        </w:rPr>
        <w:t xml:space="preserve">ljetnice planiraju se sredstva </w:t>
      </w:r>
      <w:r w:rsidR="00F47D1C" w:rsidRPr="002325D0">
        <w:rPr>
          <w:rFonts w:cstheme="minorHAnsi"/>
          <w:lang w:val="sv-SE"/>
        </w:rPr>
        <w:t>za obilježavanje Dana Bistre</w:t>
      </w:r>
      <w:r w:rsidR="005534F5" w:rsidRPr="002325D0">
        <w:rPr>
          <w:rFonts w:cstheme="minorHAnsi"/>
          <w:lang w:val="sv-SE"/>
        </w:rPr>
        <w:t xml:space="preserve"> i Bistranske čušpajzijade</w:t>
      </w:r>
      <w:r w:rsidR="00F47D1C" w:rsidRPr="002325D0">
        <w:rPr>
          <w:rFonts w:cstheme="minorHAnsi"/>
          <w:lang w:val="sv-SE"/>
        </w:rPr>
        <w:t>, provedbu dr</w:t>
      </w:r>
      <w:r w:rsidRPr="002325D0">
        <w:rPr>
          <w:rFonts w:cstheme="minorHAnsi"/>
          <w:lang w:val="sv-SE"/>
        </w:rPr>
        <w:t>u</w:t>
      </w:r>
      <w:r w:rsidR="00F47D1C" w:rsidRPr="002325D0">
        <w:rPr>
          <w:rFonts w:cstheme="minorHAnsi"/>
          <w:lang w:val="sv-SE"/>
        </w:rPr>
        <w:t>gih manifestacija u toku godine</w:t>
      </w:r>
      <w:r w:rsidR="00EE7453" w:rsidRPr="002325D0">
        <w:rPr>
          <w:rFonts w:cstheme="minorHAnsi"/>
          <w:lang w:val="sv-SE"/>
        </w:rPr>
        <w:t xml:space="preserve"> i </w:t>
      </w:r>
      <w:r w:rsidR="00FA1F11" w:rsidRPr="002325D0">
        <w:rPr>
          <w:rFonts w:cstheme="minorHAnsi"/>
          <w:lang w:val="sv-SE"/>
        </w:rPr>
        <w:t xml:space="preserve">sponzorstva iz područja sporta i kulture, obrazovanja, socijalne zaštite, zaštite okoliša </w:t>
      </w:r>
      <w:r w:rsidR="00333452" w:rsidRPr="002325D0">
        <w:rPr>
          <w:rFonts w:cstheme="minorHAnsi"/>
          <w:lang w:val="sv-SE"/>
        </w:rPr>
        <w:t>te</w:t>
      </w:r>
      <w:r w:rsidR="00FA1F11" w:rsidRPr="002325D0">
        <w:rPr>
          <w:rFonts w:cstheme="minorHAnsi"/>
          <w:lang w:val="sv-SE"/>
        </w:rPr>
        <w:t xml:space="preserve"> poljoprivrede i gospodarstva</w:t>
      </w:r>
      <w:r w:rsidR="00EE7453" w:rsidRPr="002325D0">
        <w:rPr>
          <w:rFonts w:cstheme="minorHAnsi"/>
          <w:lang w:val="sv-SE"/>
        </w:rPr>
        <w:t xml:space="preserve">. </w:t>
      </w:r>
      <w:r w:rsidR="0092661B" w:rsidRPr="002325D0">
        <w:rPr>
          <w:rFonts w:cstheme="minorHAnsi"/>
          <w:lang w:val="sv-SE"/>
        </w:rPr>
        <w:t xml:space="preserve">Cilj ovog </w:t>
      </w:r>
      <w:r w:rsidR="00922BC6" w:rsidRPr="002325D0">
        <w:rPr>
          <w:rFonts w:cstheme="minorHAnsi"/>
          <w:lang w:val="sv-SE"/>
        </w:rPr>
        <w:t>p</w:t>
      </w:r>
      <w:r w:rsidR="00F47D1C" w:rsidRPr="002325D0">
        <w:rPr>
          <w:rFonts w:cstheme="minorHAnsi"/>
          <w:lang w:val="sv-SE"/>
        </w:rPr>
        <w:t xml:space="preserve">rograma je </w:t>
      </w:r>
      <w:r w:rsidRPr="002325D0">
        <w:rPr>
          <w:rFonts w:cstheme="minorHAnsi"/>
          <w:lang w:val="sv-SE"/>
        </w:rPr>
        <w:t xml:space="preserve">osiguranje materijalnih, tehničkih </w:t>
      </w:r>
      <w:r w:rsidR="00D574EC" w:rsidRPr="002325D0">
        <w:rPr>
          <w:rFonts w:cstheme="minorHAnsi"/>
          <w:lang w:val="sv-SE"/>
        </w:rPr>
        <w:t>i</w:t>
      </w:r>
      <w:r w:rsidRPr="002325D0">
        <w:rPr>
          <w:rFonts w:cstheme="minorHAnsi"/>
          <w:lang w:val="sv-SE"/>
        </w:rPr>
        <w:t xml:space="preserve"> organizacijskih uvjeta za provedbu</w:t>
      </w:r>
      <w:r w:rsidR="00F47D1C" w:rsidRPr="002325D0">
        <w:rPr>
          <w:rFonts w:cstheme="minorHAnsi"/>
          <w:lang w:val="sv-SE"/>
        </w:rPr>
        <w:t xml:space="preserve"> aktiv</w:t>
      </w:r>
      <w:r w:rsidR="00D574EC" w:rsidRPr="002325D0">
        <w:rPr>
          <w:rFonts w:cstheme="minorHAnsi"/>
          <w:lang w:val="sv-SE"/>
        </w:rPr>
        <w:t>nosti vezanih za obilježavanje D</w:t>
      </w:r>
      <w:r w:rsidR="00F47D1C" w:rsidRPr="002325D0">
        <w:rPr>
          <w:rFonts w:cstheme="minorHAnsi"/>
          <w:lang w:val="sv-SE"/>
        </w:rPr>
        <w:t>ana Bistre kao i drugih manif</w:t>
      </w:r>
      <w:r w:rsidR="000861C4" w:rsidRPr="002325D0">
        <w:rPr>
          <w:rFonts w:cstheme="minorHAnsi"/>
          <w:lang w:val="sv-SE"/>
        </w:rPr>
        <w:t>estacij</w:t>
      </w:r>
      <w:r w:rsidR="005534F5" w:rsidRPr="002325D0">
        <w:rPr>
          <w:rFonts w:cstheme="minorHAnsi"/>
          <w:lang w:val="sv-SE"/>
        </w:rPr>
        <w:t>a</w:t>
      </w:r>
      <w:r w:rsidR="00E6616E" w:rsidRPr="002325D0">
        <w:rPr>
          <w:rFonts w:cstheme="minorHAnsi"/>
          <w:lang w:val="sv-SE"/>
        </w:rPr>
        <w:t xml:space="preserve"> t</w:t>
      </w:r>
      <w:r w:rsidR="00BA3BFC">
        <w:rPr>
          <w:rFonts w:cstheme="minorHAnsi"/>
          <w:lang w:val="sv-SE"/>
        </w:rPr>
        <w:t>okom</w:t>
      </w:r>
      <w:r w:rsidR="00E6616E" w:rsidRPr="002325D0">
        <w:rPr>
          <w:rFonts w:cstheme="minorHAnsi"/>
          <w:lang w:val="sv-SE"/>
        </w:rPr>
        <w:t xml:space="preserve"> godine</w:t>
      </w:r>
      <w:r w:rsidR="00EE7453" w:rsidRPr="002325D0">
        <w:rPr>
          <w:rFonts w:cstheme="minorHAnsi"/>
          <w:lang w:val="sv-SE"/>
        </w:rPr>
        <w:t xml:space="preserve">. </w:t>
      </w:r>
      <w:r w:rsidR="0092661B" w:rsidRPr="00653A7C">
        <w:rPr>
          <w:rFonts w:cstheme="minorHAnsi"/>
          <w:lang w:val="sv-SE"/>
        </w:rPr>
        <w:t xml:space="preserve">Za ostvarenje ciljeva unutar ovog </w:t>
      </w:r>
      <w:r w:rsidR="00922BC6" w:rsidRPr="00653A7C">
        <w:rPr>
          <w:rFonts w:cstheme="minorHAnsi"/>
          <w:lang w:val="sv-SE"/>
        </w:rPr>
        <w:t>p</w:t>
      </w:r>
      <w:r w:rsidR="0092661B" w:rsidRPr="00653A7C">
        <w:rPr>
          <w:rFonts w:cstheme="minorHAnsi"/>
          <w:lang w:val="sv-SE"/>
        </w:rPr>
        <w:t>rograma</w:t>
      </w:r>
      <w:r w:rsidR="00FC7DB6" w:rsidRPr="00653A7C">
        <w:rPr>
          <w:rFonts w:cstheme="minorHAnsi"/>
          <w:lang w:val="sv-SE"/>
        </w:rPr>
        <w:t xml:space="preserve"> u 202</w:t>
      </w:r>
      <w:r w:rsidR="002F7B89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 xml:space="preserve">. godini u </w:t>
      </w:r>
      <w:r w:rsidR="00765C37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 xml:space="preserve">roračunu je planirano </w:t>
      </w:r>
      <w:r w:rsidR="00EE7453">
        <w:rPr>
          <w:rFonts w:cstheme="minorHAnsi"/>
          <w:lang w:val="sv-SE"/>
        </w:rPr>
        <w:t>3</w:t>
      </w:r>
      <w:r w:rsidR="00C45B1A">
        <w:rPr>
          <w:rFonts w:cstheme="minorHAnsi"/>
          <w:lang w:val="sv-SE"/>
        </w:rPr>
        <w:t>9</w:t>
      </w:r>
      <w:r w:rsidR="00EE7453">
        <w:rPr>
          <w:rFonts w:cstheme="minorHAnsi"/>
          <w:lang w:val="sv-SE"/>
        </w:rPr>
        <w:t>.000,00</w:t>
      </w:r>
      <w:r w:rsidR="0092661B" w:rsidRPr="00653A7C">
        <w:rPr>
          <w:rFonts w:cstheme="minorHAnsi"/>
          <w:lang w:val="sv-SE"/>
        </w:rPr>
        <w:t xml:space="preserve"> </w:t>
      </w:r>
      <w:r w:rsidR="00FA1F11" w:rsidRPr="00653A7C">
        <w:rPr>
          <w:rFonts w:cstheme="minorHAnsi"/>
          <w:lang w:val="sv-SE"/>
        </w:rPr>
        <w:t>eur</w:t>
      </w:r>
      <w:r w:rsidR="0092661B" w:rsidRPr="00653A7C">
        <w:rPr>
          <w:rFonts w:cstheme="minorHAnsi"/>
          <w:lang w:val="sv-SE"/>
        </w:rPr>
        <w:t xml:space="preserve">a. </w:t>
      </w:r>
    </w:p>
    <w:p w14:paraId="40500CEC" w14:textId="0954B823" w:rsidR="00346EA9" w:rsidRPr="00653A7C" w:rsidRDefault="002F06F3" w:rsidP="00F47D1C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C45B1A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="00DF560F" w:rsidRPr="00653A7C">
        <w:rPr>
          <w:rFonts w:cstheme="minorHAnsi"/>
          <w:lang w:val="sv-SE"/>
        </w:rPr>
        <w:t xml:space="preserve"> sljede</w:t>
      </w:r>
      <w:r w:rsidR="00322939">
        <w:rPr>
          <w:rFonts w:cstheme="minorHAnsi"/>
          <w:lang w:val="sv-SE"/>
        </w:rPr>
        <w:t>će</w:t>
      </w:r>
      <w:r w:rsidR="00DF560F" w:rsidRPr="00653A7C">
        <w:rPr>
          <w:rFonts w:cstheme="minorHAnsi"/>
          <w:lang w:val="sv-SE"/>
        </w:rPr>
        <w:t xml:space="preserve"> aktivnosti:</w:t>
      </w:r>
    </w:p>
    <w:p w14:paraId="5A0C930C" w14:textId="77777777" w:rsidR="00DF560F" w:rsidRPr="00653A7C" w:rsidRDefault="00DF560F" w:rsidP="00F47D1C">
      <w:pPr>
        <w:spacing w:after="0" w:line="240" w:lineRule="auto"/>
        <w:jc w:val="both"/>
        <w:rPr>
          <w:rFonts w:cstheme="minorHAnsi"/>
          <w:lang w:val="sv-SE"/>
        </w:rPr>
      </w:pPr>
    </w:p>
    <w:p w14:paraId="48680D0F" w14:textId="44D58976" w:rsidR="009A3ECE" w:rsidRPr="00765C37" w:rsidRDefault="008B6078" w:rsidP="00EE7453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lastRenderedPageBreak/>
        <w:t xml:space="preserve">Aktivnost: Obilježavanje Dana Bistre – </w:t>
      </w:r>
      <w:r w:rsidR="00EE7453" w:rsidRPr="00765C37">
        <w:rPr>
          <w:rFonts w:cstheme="minorHAnsi"/>
          <w:b/>
          <w:bCs/>
          <w:i/>
          <w:iCs/>
          <w:lang w:val="sv-SE"/>
        </w:rPr>
        <w:t>1</w:t>
      </w:r>
      <w:r w:rsidR="00C45B1A">
        <w:rPr>
          <w:rFonts w:cstheme="minorHAnsi"/>
          <w:b/>
          <w:bCs/>
          <w:i/>
          <w:iCs/>
          <w:lang w:val="sv-SE"/>
        </w:rPr>
        <w:t>4</w:t>
      </w:r>
      <w:r w:rsidR="00FA1F11" w:rsidRPr="00765C37">
        <w:rPr>
          <w:rFonts w:cstheme="minorHAnsi"/>
          <w:b/>
          <w:bCs/>
          <w:i/>
          <w:iCs/>
          <w:lang w:val="sv-SE"/>
        </w:rPr>
        <w:t>.000,00 eura</w:t>
      </w:r>
      <w:r w:rsidR="00962C29" w:rsidRPr="00765C37">
        <w:rPr>
          <w:rFonts w:cstheme="minorHAnsi"/>
          <w:b/>
          <w:bCs/>
          <w:i/>
          <w:iCs/>
          <w:lang w:val="sv-SE"/>
        </w:rPr>
        <w:t>,</w:t>
      </w:r>
    </w:p>
    <w:p w14:paraId="5AC9C40D" w14:textId="3C98CE3C" w:rsidR="007E5551" w:rsidRPr="00765C37" w:rsidRDefault="009A3ECE" w:rsidP="003303B5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Pr="00765C37">
        <w:rPr>
          <w:rFonts w:cstheme="minorHAnsi"/>
          <w:b/>
          <w:bCs/>
          <w:i/>
          <w:iCs/>
        </w:rPr>
        <w:t>Manifestacije</w:t>
      </w:r>
      <w:proofErr w:type="spellEnd"/>
      <w:r w:rsidRPr="00765C37">
        <w:rPr>
          <w:rFonts w:cstheme="minorHAnsi"/>
          <w:b/>
          <w:bCs/>
          <w:i/>
          <w:iCs/>
        </w:rPr>
        <w:t xml:space="preserve"> </w:t>
      </w:r>
      <w:r w:rsidR="008A2605" w:rsidRPr="00765C37">
        <w:rPr>
          <w:rFonts w:cstheme="minorHAnsi"/>
          <w:b/>
          <w:bCs/>
          <w:i/>
          <w:iCs/>
        </w:rPr>
        <w:t>–</w:t>
      </w:r>
      <w:r w:rsidR="008B6078" w:rsidRPr="00765C37">
        <w:rPr>
          <w:rFonts w:cstheme="minorHAnsi"/>
          <w:b/>
          <w:bCs/>
          <w:i/>
          <w:iCs/>
        </w:rPr>
        <w:t xml:space="preserve"> </w:t>
      </w:r>
      <w:r w:rsidR="00EE7453" w:rsidRPr="00765C37">
        <w:rPr>
          <w:rFonts w:cstheme="minorHAnsi"/>
          <w:b/>
          <w:bCs/>
          <w:i/>
          <w:iCs/>
        </w:rPr>
        <w:t>20</w:t>
      </w:r>
      <w:r w:rsidR="005161AE" w:rsidRPr="00765C37">
        <w:rPr>
          <w:rFonts w:cstheme="minorHAnsi"/>
          <w:b/>
          <w:bCs/>
          <w:i/>
          <w:iCs/>
        </w:rPr>
        <w:t xml:space="preserve">.000,00 </w:t>
      </w:r>
      <w:proofErr w:type="spellStart"/>
      <w:r w:rsidR="005161AE" w:rsidRPr="00765C37">
        <w:rPr>
          <w:rFonts w:cstheme="minorHAnsi"/>
          <w:b/>
          <w:bCs/>
          <w:i/>
          <w:iCs/>
        </w:rPr>
        <w:t>eura</w:t>
      </w:r>
      <w:proofErr w:type="spellEnd"/>
      <w:r w:rsidR="005161AE" w:rsidRPr="00765C37">
        <w:rPr>
          <w:rFonts w:cstheme="minorHAnsi"/>
          <w:b/>
          <w:bCs/>
          <w:i/>
          <w:iCs/>
        </w:rPr>
        <w:t>,</w:t>
      </w:r>
    </w:p>
    <w:p w14:paraId="58A34583" w14:textId="19DB4077" w:rsidR="009C7A1B" w:rsidRPr="00765C37" w:rsidRDefault="005161AE" w:rsidP="00EE7453">
      <w:pPr>
        <w:numPr>
          <w:ilvl w:val="0"/>
          <w:numId w:val="10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765C37">
        <w:rPr>
          <w:rFonts w:cstheme="minorHAnsi"/>
          <w:b/>
          <w:bCs/>
          <w:i/>
          <w:iCs/>
        </w:rPr>
        <w:t>Aktivnost</w:t>
      </w:r>
      <w:proofErr w:type="spellEnd"/>
      <w:r w:rsidRPr="00765C37">
        <w:rPr>
          <w:rFonts w:cstheme="minorHAnsi"/>
          <w:b/>
          <w:bCs/>
          <w:i/>
          <w:iCs/>
        </w:rPr>
        <w:t xml:space="preserve">: </w:t>
      </w:r>
      <w:proofErr w:type="spellStart"/>
      <w:r w:rsidR="009C7A1B" w:rsidRPr="00765C37">
        <w:rPr>
          <w:rFonts w:cstheme="minorHAnsi"/>
          <w:b/>
          <w:bCs/>
          <w:i/>
          <w:iCs/>
        </w:rPr>
        <w:t>Sponzorstva</w:t>
      </w:r>
      <w:proofErr w:type="spellEnd"/>
      <w:r w:rsidR="009C7A1B" w:rsidRPr="00765C37">
        <w:rPr>
          <w:rFonts w:cstheme="minorHAnsi"/>
          <w:b/>
          <w:bCs/>
          <w:i/>
          <w:iCs/>
        </w:rPr>
        <w:t xml:space="preserve"> – 5.000,00 </w:t>
      </w:r>
      <w:proofErr w:type="spellStart"/>
      <w:r w:rsidR="009C7A1B" w:rsidRPr="00765C37">
        <w:rPr>
          <w:rFonts w:cstheme="minorHAnsi"/>
          <w:b/>
          <w:bCs/>
          <w:i/>
          <w:iCs/>
        </w:rPr>
        <w:t>eura</w:t>
      </w:r>
      <w:proofErr w:type="spellEnd"/>
      <w:r w:rsidR="00EE7453" w:rsidRPr="00765C37">
        <w:rPr>
          <w:rFonts w:cstheme="minorHAnsi"/>
          <w:b/>
          <w:bCs/>
          <w:i/>
          <w:iCs/>
        </w:rPr>
        <w:t>.</w:t>
      </w:r>
    </w:p>
    <w:p w14:paraId="7D7EE02C" w14:textId="77777777" w:rsidR="00765C37" w:rsidRDefault="00765C37" w:rsidP="00872D47">
      <w:pPr>
        <w:spacing w:after="0" w:line="240" w:lineRule="auto"/>
        <w:jc w:val="both"/>
        <w:rPr>
          <w:rFonts w:cstheme="minorHAnsi"/>
        </w:rPr>
      </w:pPr>
    </w:p>
    <w:p w14:paraId="23C001AE" w14:textId="40791A6C" w:rsidR="008B6078" w:rsidRPr="002879FC" w:rsidRDefault="008B6078" w:rsidP="008B6078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2879FC">
        <w:rPr>
          <w:rFonts w:cstheme="minorHAnsi"/>
          <w:b/>
          <w:i/>
          <w:highlight w:val="darkGray"/>
          <w:lang w:val="sv-SE"/>
        </w:rPr>
        <w:t xml:space="preserve">RAZDJEL </w:t>
      </w:r>
      <w:r w:rsidR="006B3551" w:rsidRPr="002879FC">
        <w:rPr>
          <w:rFonts w:cstheme="minorHAnsi"/>
          <w:b/>
          <w:i/>
          <w:highlight w:val="darkGray"/>
          <w:lang w:val="sv-SE"/>
        </w:rPr>
        <w:t>003 – JEDINSTVENI UPRAVNI ODJEL</w:t>
      </w:r>
      <w:r w:rsidR="002879FC">
        <w:rPr>
          <w:rFonts w:cstheme="minorHAnsi"/>
          <w:b/>
          <w:i/>
          <w:highlight w:val="darkGray"/>
          <w:lang w:val="sv-SE"/>
        </w:rPr>
        <w:t xml:space="preserve"> </w:t>
      </w:r>
      <w:r w:rsidR="002879FC" w:rsidRPr="002879FC">
        <w:rPr>
          <w:rFonts w:cstheme="minorHAnsi"/>
          <w:b/>
          <w:i/>
          <w:highlight w:val="darkGray"/>
          <w:lang w:val="sv-SE"/>
        </w:rPr>
        <w:t>- 9.069.520,92 eura</w:t>
      </w:r>
    </w:p>
    <w:p w14:paraId="180D428F" w14:textId="3A30EC2C" w:rsidR="001D01FC" w:rsidRPr="006B3551" w:rsidRDefault="001D01FC" w:rsidP="008B6078">
      <w:pPr>
        <w:spacing w:after="0" w:line="240" w:lineRule="auto"/>
        <w:jc w:val="both"/>
        <w:rPr>
          <w:rFonts w:cstheme="minorHAnsi"/>
          <w:b/>
          <w:i/>
        </w:rPr>
      </w:pPr>
      <w:proofErr w:type="spellStart"/>
      <w:r w:rsidRPr="000F17C6">
        <w:rPr>
          <w:rFonts w:cstheme="minorHAnsi"/>
          <w:b/>
          <w:i/>
          <w:highlight w:val="lightGray"/>
        </w:rPr>
        <w:t>Glava</w:t>
      </w:r>
      <w:proofErr w:type="spellEnd"/>
      <w:r w:rsidRPr="000F17C6">
        <w:rPr>
          <w:rFonts w:cstheme="minorHAnsi"/>
          <w:b/>
          <w:i/>
          <w:highlight w:val="lightGray"/>
        </w:rPr>
        <w:t xml:space="preserve"> 00301 – </w:t>
      </w:r>
      <w:proofErr w:type="spellStart"/>
      <w:r w:rsidRPr="000F17C6">
        <w:rPr>
          <w:rFonts w:cstheme="minorHAnsi"/>
          <w:b/>
          <w:i/>
          <w:highlight w:val="lightGray"/>
        </w:rPr>
        <w:t>Jedinstveni</w:t>
      </w:r>
      <w:proofErr w:type="spellEnd"/>
      <w:r w:rsidRPr="000F17C6">
        <w:rPr>
          <w:rFonts w:cstheme="minorHAnsi"/>
          <w:b/>
          <w:i/>
          <w:highlight w:val="lightGray"/>
        </w:rPr>
        <w:t xml:space="preserve"> </w:t>
      </w:r>
      <w:proofErr w:type="spellStart"/>
      <w:r w:rsidRPr="000F17C6">
        <w:rPr>
          <w:rFonts w:cstheme="minorHAnsi"/>
          <w:b/>
          <w:i/>
          <w:highlight w:val="lightGray"/>
        </w:rPr>
        <w:t>upravni</w:t>
      </w:r>
      <w:proofErr w:type="spellEnd"/>
      <w:r w:rsidRPr="000F17C6">
        <w:rPr>
          <w:rFonts w:cstheme="minorHAnsi"/>
          <w:b/>
          <w:i/>
          <w:highlight w:val="lightGray"/>
        </w:rPr>
        <w:t xml:space="preserve"> </w:t>
      </w:r>
      <w:proofErr w:type="spellStart"/>
      <w:r w:rsidRPr="000F17C6">
        <w:rPr>
          <w:rFonts w:cstheme="minorHAnsi"/>
          <w:b/>
          <w:i/>
          <w:highlight w:val="lightGray"/>
        </w:rPr>
        <w:t>odjel</w:t>
      </w:r>
      <w:proofErr w:type="spellEnd"/>
      <w:r w:rsidR="000F17C6" w:rsidRPr="000F17C6">
        <w:rPr>
          <w:rFonts w:cstheme="minorHAnsi"/>
          <w:b/>
          <w:i/>
          <w:highlight w:val="lightGray"/>
        </w:rPr>
        <w:t xml:space="preserve"> </w:t>
      </w:r>
    </w:p>
    <w:p w14:paraId="4FBF3354" w14:textId="77777777" w:rsidR="008B6078" w:rsidRPr="006C0B51" w:rsidRDefault="008B6078" w:rsidP="008B6078">
      <w:pPr>
        <w:spacing w:after="0" w:line="240" w:lineRule="auto"/>
        <w:jc w:val="both"/>
        <w:rPr>
          <w:rFonts w:cstheme="minorHAnsi"/>
        </w:rPr>
      </w:pPr>
    </w:p>
    <w:p w14:paraId="7520ED03" w14:textId="6B47E716" w:rsidR="00066190" w:rsidRPr="00653A7C" w:rsidRDefault="008B6078" w:rsidP="006B3551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6B3551" w:rsidRPr="00653A7C">
        <w:rPr>
          <w:rFonts w:cstheme="minorHAnsi"/>
          <w:b/>
          <w:lang w:val="sv-SE"/>
        </w:rPr>
        <w:t xml:space="preserve"> 1006</w:t>
      </w:r>
      <w:r w:rsidRPr="00653A7C">
        <w:rPr>
          <w:rFonts w:cstheme="minorHAnsi"/>
          <w:b/>
          <w:lang w:val="sv-SE"/>
        </w:rPr>
        <w:t>: Program rada J</w:t>
      </w:r>
      <w:r w:rsidR="006B3551" w:rsidRPr="00653A7C">
        <w:rPr>
          <w:rFonts w:cstheme="minorHAnsi"/>
          <w:b/>
          <w:lang w:val="sv-SE"/>
        </w:rPr>
        <w:t>edinstvenog upravnog odjela</w:t>
      </w:r>
      <w:r w:rsidR="00A74DCB" w:rsidRPr="00653A7C">
        <w:rPr>
          <w:rFonts w:cstheme="minorHAnsi"/>
          <w:b/>
          <w:lang w:val="sv-SE"/>
        </w:rPr>
        <w:t xml:space="preserve"> – </w:t>
      </w:r>
      <w:r w:rsidR="002879FC">
        <w:rPr>
          <w:rFonts w:cstheme="minorHAnsi"/>
          <w:b/>
          <w:lang w:val="sv-SE"/>
        </w:rPr>
        <w:t>750.390</w:t>
      </w:r>
      <w:r w:rsidR="006F233D">
        <w:rPr>
          <w:rFonts w:cstheme="minorHAnsi"/>
          <w:b/>
          <w:lang w:val="sv-SE"/>
        </w:rPr>
        <w:t>,00</w:t>
      </w:r>
      <w:r w:rsidR="00A74DCB" w:rsidRPr="00653A7C">
        <w:rPr>
          <w:rFonts w:cstheme="minorHAnsi"/>
          <w:b/>
          <w:lang w:val="sv-SE"/>
        </w:rPr>
        <w:t xml:space="preserve"> eura</w:t>
      </w:r>
      <w:r w:rsidR="006B3551" w:rsidRPr="00653A7C">
        <w:rPr>
          <w:rFonts w:cstheme="minorHAnsi"/>
          <w:b/>
          <w:lang w:val="sv-SE"/>
        </w:rPr>
        <w:t xml:space="preserve"> </w:t>
      </w:r>
    </w:p>
    <w:p w14:paraId="37418824" w14:textId="77777777" w:rsidR="00612170" w:rsidRDefault="00362D48" w:rsidP="00066190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12AAF" w:rsidRPr="00653A7C">
        <w:rPr>
          <w:rFonts w:cstheme="minorHAnsi"/>
          <w:u w:val="single"/>
          <w:lang w:val="sv-SE"/>
        </w:rPr>
        <w:t xml:space="preserve"> P</w:t>
      </w:r>
      <w:r w:rsidR="00E76086" w:rsidRPr="00653A7C">
        <w:rPr>
          <w:rFonts w:cstheme="minorHAnsi"/>
          <w:u w:val="single"/>
          <w:lang w:val="sv-SE"/>
        </w:rPr>
        <w:t>rograma</w:t>
      </w:r>
      <w:r w:rsidR="0012410F" w:rsidRPr="002879F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="00330304" w:rsidRPr="00653A7C">
        <w:rPr>
          <w:rFonts w:cstheme="minorHAnsi"/>
          <w:lang w:val="sv-SE"/>
        </w:rPr>
        <w:t xml:space="preserve">Osnovni cilj programa je </w:t>
      </w:r>
      <w:r w:rsidR="003B0F46">
        <w:rPr>
          <w:rFonts w:cstheme="minorHAnsi"/>
          <w:lang w:val="sv-SE"/>
        </w:rPr>
        <w:t xml:space="preserve">djelotvorno izvršavanje osnovnih zadaća i poslova iz djelokruga rada kroz </w:t>
      </w:r>
      <w:r w:rsidR="00330304" w:rsidRPr="00653A7C">
        <w:rPr>
          <w:rFonts w:cstheme="minorHAnsi"/>
          <w:lang w:val="sv-SE"/>
        </w:rPr>
        <w:t>priprem</w:t>
      </w:r>
      <w:r w:rsidR="003B0F46">
        <w:rPr>
          <w:rFonts w:cstheme="minorHAnsi"/>
          <w:lang w:val="sv-SE"/>
        </w:rPr>
        <w:t>u</w:t>
      </w:r>
      <w:r w:rsidR="00330304" w:rsidRPr="00653A7C">
        <w:rPr>
          <w:rFonts w:cstheme="minorHAnsi"/>
          <w:lang w:val="sv-SE"/>
        </w:rPr>
        <w:t xml:space="preserve"> svih akata, provođenje donesenih odluka, zaključaka i slično, objav</w:t>
      </w:r>
      <w:r w:rsidR="003B0F46">
        <w:rPr>
          <w:rFonts w:cstheme="minorHAnsi"/>
          <w:lang w:val="sv-SE"/>
        </w:rPr>
        <w:t>u</w:t>
      </w:r>
      <w:r w:rsidR="00330304" w:rsidRPr="00653A7C">
        <w:rPr>
          <w:rFonts w:cstheme="minorHAnsi"/>
          <w:lang w:val="sv-SE"/>
        </w:rPr>
        <w:t xml:space="preserve"> akata, praćenje njihova izvršenja, poslov</w:t>
      </w:r>
      <w:r w:rsidR="003B0F46">
        <w:rPr>
          <w:rFonts w:cstheme="minorHAnsi"/>
          <w:lang w:val="sv-SE"/>
        </w:rPr>
        <w:t>e</w:t>
      </w:r>
      <w:r w:rsidR="00330304" w:rsidRPr="00653A7C">
        <w:rPr>
          <w:rFonts w:cstheme="minorHAnsi"/>
          <w:lang w:val="sv-SE"/>
        </w:rPr>
        <w:t xml:space="preserve"> javne nabave, poslov</w:t>
      </w:r>
      <w:r w:rsidR="003B0F46">
        <w:rPr>
          <w:rFonts w:cstheme="minorHAnsi"/>
          <w:lang w:val="sv-SE"/>
        </w:rPr>
        <w:t>e</w:t>
      </w:r>
      <w:r w:rsidR="00330304" w:rsidRPr="00653A7C">
        <w:rPr>
          <w:rFonts w:cstheme="minorHAnsi"/>
          <w:lang w:val="sv-SE"/>
        </w:rPr>
        <w:t xml:space="preserve"> </w:t>
      </w:r>
      <w:r w:rsidR="003B0F46">
        <w:rPr>
          <w:rFonts w:cstheme="minorHAnsi"/>
          <w:lang w:val="sv-SE"/>
        </w:rPr>
        <w:t>provedbe</w:t>
      </w:r>
      <w:r w:rsidR="00330304" w:rsidRPr="00653A7C">
        <w:rPr>
          <w:rFonts w:cstheme="minorHAnsi"/>
          <w:lang w:val="sv-SE"/>
        </w:rPr>
        <w:t xml:space="preserve"> akata načelnika</w:t>
      </w:r>
      <w:r w:rsidR="003B0F46">
        <w:rPr>
          <w:rFonts w:cstheme="minorHAnsi"/>
          <w:lang w:val="sv-SE"/>
        </w:rPr>
        <w:t xml:space="preserve"> i Općinskog vijeća</w:t>
      </w:r>
      <w:r w:rsidR="00330304" w:rsidRPr="00653A7C">
        <w:rPr>
          <w:rFonts w:cstheme="minorHAnsi"/>
          <w:lang w:val="sv-SE"/>
        </w:rPr>
        <w:t>, poslov</w:t>
      </w:r>
      <w:r w:rsidR="003B0F46">
        <w:rPr>
          <w:rFonts w:cstheme="minorHAnsi"/>
          <w:lang w:val="sv-SE"/>
        </w:rPr>
        <w:t>e</w:t>
      </w:r>
      <w:r w:rsidR="00330304" w:rsidRPr="00653A7C">
        <w:rPr>
          <w:rFonts w:cstheme="minorHAnsi"/>
          <w:lang w:val="sv-SE"/>
        </w:rPr>
        <w:t xml:space="preserve"> pripreme dokumentacije za prijave na natječaje, financijsko izvještavanje i provođenje svih poslova u okviru zakonom utvrđenih zadaća. </w:t>
      </w:r>
    </w:p>
    <w:p w14:paraId="0B318195" w14:textId="0F652B79" w:rsidR="006133F2" w:rsidRPr="00653A7C" w:rsidRDefault="00330304" w:rsidP="00066190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Posebni</w:t>
      </w:r>
      <w:r w:rsidR="00AD463D" w:rsidRPr="00653A7C">
        <w:rPr>
          <w:rFonts w:cstheme="minorHAnsi"/>
          <w:lang w:val="sv-SE"/>
        </w:rPr>
        <w:t xml:space="preserve"> c</w:t>
      </w:r>
      <w:r w:rsidR="00362D48" w:rsidRPr="00653A7C">
        <w:rPr>
          <w:rFonts w:cstheme="minorHAnsi"/>
          <w:lang w:val="sv-SE"/>
        </w:rPr>
        <w:t>ilj</w:t>
      </w:r>
      <w:r w:rsidR="00E76086" w:rsidRPr="00653A7C">
        <w:rPr>
          <w:rFonts w:cstheme="minorHAnsi"/>
          <w:lang w:val="sv-SE"/>
        </w:rPr>
        <w:t xml:space="preserve"> </w:t>
      </w:r>
      <w:r w:rsidR="0020796E" w:rsidRPr="00653A7C">
        <w:rPr>
          <w:rFonts w:cstheme="minorHAnsi"/>
          <w:lang w:val="sv-SE"/>
        </w:rPr>
        <w:t>p</w:t>
      </w:r>
      <w:r w:rsidR="00E76086" w:rsidRPr="00653A7C">
        <w:rPr>
          <w:rFonts w:cstheme="minorHAnsi"/>
          <w:lang w:val="sv-SE"/>
        </w:rPr>
        <w:t xml:space="preserve">rograma je osiguravanje nesmetanog obavljanja poslova Jedinstvenog upravnog odjela kroz optimalan broj službenika </w:t>
      </w:r>
      <w:r w:rsidR="00D21D8C" w:rsidRPr="00653A7C">
        <w:rPr>
          <w:rFonts w:cstheme="minorHAnsi"/>
          <w:lang w:val="sv-SE"/>
        </w:rPr>
        <w:t>i</w:t>
      </w:r>
      <w:r w:rsidR="00E76086" w:rsidRPr="00653A7C">
        <w:rPr>
          <w:rFonts w:cstheme="minorHAnsi"/>
          <w:lang w:val="sv-SE"/>
        </w:rPr>
        <w:t xml:space="preserve"> namještenika, adekvatnu </w:t>
      </w:r>
      <w:r w:rsidR="00D21D8C" w:rsidRPr="00653A7C">
        <w:rPr>
          <w:rFonts w:cstheme="minorHAnsi"/>
          <w:lang w:val="sv-SE"/>
        </w:rPr>
        <w:t>i</w:t>
      </w:r>
      <w:r w:rsidR="00E76086" w:rsidRPr="00653A7C">
        <w:rPr>
          <w:rFonts w:cstheme="minorHAnsi"/>
          <w:lang w:val="sv-SE"/>
        </w:rPr>
        <w:t xml:space="preserve"> ispravnu opremu</w:t>
      </w:r>
      <w:r w:rsidR="006133F2" w:rsidRPr="00653A7C">
        <w:rPr>
          <w:rFonts w:cstheme="minorHAnsi"/>
          <w:lang w:val="sv-SE"/>
        </w:rPr>
        <w:t xml:space="preserve"> </w:t>
      </w:r>
      <w:r w:rsidR="00D21D8C" w:rsidRPr="00653A7C">
        <w:rPr>
          <w:rFonts w:cstheme="minorHAnsi"/>
          <w:lang w:val="sv-SE"/>
        </w:rPr>
        <w:t>i</w:t>
      </w:r>
      <w:r w:rsidR="006133F2" w:rsidRPr="00653A7C">
        <w:rPr>
          <w:rFonts w:cstheme="minorHAnsi"/>
          <w:lang w:val="sv-SE"/>
        </w:rPr>
        <w:t xml:space="preserve"> druge radne uvjete</w:t>
      </w:r>
      <w:r w:rsidRPr="00653A7C">
        <w:rPr>
          <w:rFonts w:cstheme="minorHAnsi"/>
          <w:lang w:val="sv-SE"/>
        </w:rPr>
        <w:t xml:space="preserve">, transparentan rad kroz dostupnost građanima </w:t>
      </w:r>
      <w:r w:rsidR="006133F2" w:rsidRPr="00653A7C">
        <w:rPr>
          <w:rFonts w:cstheme="minorHAnsi"/>
          <w:lang w:val="sv-SE"/>
        </w:rPr>
        <w:t xml:space="preserve">radi zadovoljavanja </w:t>
      </w:r>
      <w:r w:rsidRPr="00653A7C">
        <w:rPr>
          <w:rFonts w:cstheme="minorHAnsi"/>
          <w:lang w:val="sv-SE"/>
        </w:rPr>
        <w:t>njihovih potreba</w:t>
      </w:r>
      <w:r w:rsidR="006133F2" w:rsidRPr="00653A7C">
        <w:rPr>
          <w:rFonts w:cstheme="minorHAnsi"/>
          <w:lang w:val="sv-SE"/>
        </w:rPr>
        <w:t xml:space="preserve"> u okviru</w:t>
      </w:r>
      <w:r w:rsidRPr="00653A7C">
        <w:rPr>
          <w:rFonts w:cstheme="minorHAnsi"/>
          <w:lang w:val="sv-SE"/>
        </w:rPr>
        <w:t xml:space="preserve"> djelokruga</w:t>
      </w:r>
      <w:r w:rsidR="006133F2" w:rsidRPr="00653A7C">
        <w:rPr>
          <w:rFonts w:cstheme="minorHAnsi"/>
          <w:lang w:val="sv-SE"/>
        </w:rPr>
        <w:t xml:space="preserve"> jedinic</w:t>
      </w:r>
      <w:r w:rsidRPr="00653A7C">
        <w:rPr>
          <w:rFonts w:cstheme="minorHAnsi"/>
          <w:lang w:val="sv-SE"/>
        </w:rPr>
        <w:t>e</w:t>
      </w:r>
      <w:r w:rsidR="006133F2" w:rsidRPr="00653A7C">
        <w:rPr>
          <w:rFonts w:cstheme="minorHAnsi"/>
          <w:lang w:val="sv-SE"/>
        </w:rPr>
        <w:t xml:space="preserve"> lokalne samouprave.</w:t>
      </w:r>
      <w:r w:rsidR="007F1A60" w:rsidRPr="00653A7C">
        <w:rPr>
          <w:rFonts w:cstheme="minorHAnsi"/>
          <w:lang w:val="sv-SE"/>
        </w:rPr>
        <w:t xml:space="preserve"> </w:t>
      </w:r>
    </w:p>
    <w:p w14:paraId="0544DD6A" w14:textId="728DCF28" w:rsidR="00D21D8C" w:rsidRPr="007C4E58" w:rsidRDefault="006133F2" w:rsidP="00066190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Zakonska osnova</w:t>
      </w:r>
      <w:r w:rsidR="0012410F" w:rsidRPr="002879FC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- </w:t>
      </w:r>
      <w:r w:rsidRPr="007C4E58">
        <w:rPr>
          <w:rStyle w:val="pt-zadanifontodlomka-000009"/>
          <w:rFonts w:cstheme="minorHAnsi"/>
          <w:lang w:val="sv-SE"/>
        </w:rPr>
        <w:t>Zakon o lokalnoj i podru</w:t>
      </w:r>
      <w:r w:rsidR="00112719" w:rsidRPr="007C4E58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7C4E58">
        <w:rPr>
          <w:rStyle w:val="pt-zadanifontodlomka-000009"/>
          <w:rFonts w:cstheme="minorHAnsi"/>
          <w:lang w:val="sv-SE"/>
        </w:rPr>
        <w:t>(„Narodne novine“, br</w:t>
      </w:r>
      <w:r w:rsidR="00872D47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872D47" w:rsidRPr="007C4E58">
        <w:rPr>
          <w:rStyle w:val="pt-zadanifontodlomka-000009"/>
          <w:rFonts w:cstheme="minorHAnsi"/>
          <w:lang w:val="sv-SE"/>
        </w:rPr>
        <w:t xml:space="preserve">, </w:t>
      </w:r>
      <w:r w:rsidRPr="007C4E58">
        <w:rPr>
          <w:rStyle w:val="pt-zadanifontodlomka-000009"/>
          <w:rFonts w:cstheme="minorHAnsi"/>
          <w:lang w:val="sv-SE"/>
        </w:rPr>
        <w:t>98/19</w:t>
      </w:r>
      <w:r w:rsidR="00362D48" w:rsidRPr="007C4E58">
        <w:rPr>
          <w:rStyle w:val="pt-zadanifontodlomka-000009"/>
          <w:rFonts w:cstheme="minorHAnsi"/>
          <w:lang w:val="sv-SE"/>
        </w:rPr>
        <w:t>, 144/20</w:t>
      </w:r>
      <w:r w:rsidR="00D21D8C" w:rsidRPr="007C4E58">
        <w:rPr>
          <w:rStyle w:val="pt-zadanifontodlomka-000009"/>
          <w:rFonts w:cstheme="minorHAnsi"/>
          <w:lang w:val="sv-SE"/>
        </w:rPr>
        <w:t>)</w:t>
      </w:r>
      <w:r w:rsidRPr="007C4E58">
        <w:rPr>
          <w:rStyle w:val="pt-zadanifontodlomka-000009"/>
          <w:rFonts w:cstheme="minorHAnsi"/>
          <w:lang w:val="sv-SE"/>
        </w:rPr>
        <w:t xml:space="preserve">, Zakon o službenicima </w:t>
      </w:r>
      <w:r w:rsidR="00516E8D" w:rsidRPr="007C4E58">
        <w:rPr>
          <w:rStyle w:val="pt-zadanifontodlomka-000009"/>
          <w:rFonts w:cstheme="minorHAnsi"/>
          <w:lang w:val="sv-SE"/>
        </w:rPr>
        <w:t>i</w:t>
      </w:r>
      <w:r w:rsidRPr="007C4E58">
        <w:rPr>
          <w:rStyle w:val="pt-zadanifontodlomka-000009"/>
          <w:rFonts w:cstheme="minorHAnsi"/>
          <w:lang w:val="sv-SE"/>
        </w:rPr>
        <w:t xml:space="preserve"> namještenicima u lokalnoj </w:t>
      </w:r>
      <w:r w:rsidR="00516E8D" w:rsidRPr="007C4E58">
        <w:rPr>
          <w:rStyle w:val="pt-zadanifontodlomka-000009"/>
          <w:rFonts w:cstheme="minorHAnsi"/>
          <w:lang w:val="sv-SE"/>
        </w:rPr>
        <w:t>i</w:t>
      </w:r>
      <w:r w:rsidRPr="007C4E58">
        <w:rPr>
          <w:rStyle w:val="pt-zadanifontodlomka-000009"/>
          <w:rFonts w:cstheme="minorHAnsi"/>
          <w:lang w:val="sv-SE"/>
        </w:rPr>
        <w:t xml:space="preserve"> područnoj (regionalnoj) samoupravi (”Narodne novine” br. </w:t>
      </w:r>
      <w:r w:rsidR="00516E8D" w:rsidRPr="007C4E58">
        <w:rPr>
          <w:rStyle w:val="pt-zadanifontodlomka-000009"/>
          <w:rFonts w:cstheme="minorHAnsi"/>
          <w:lang w:val="sv-SE"/>
        </w:rPr>
        <w:t>86/18, 61/11, 4/18, 112/19</w:t>
      </w:r>
      <w:r w:rsidR="00340E24">
        <w:rPr>
          <w:rStyle w:val="pt-zadanifontodlomka-000009"/>
          <w:rFonts w:cstheme="minorHAnsi"/>
          <w:lang w:val="sv-SE"/>
        </w:rPr>
        <w:t xml:space="preserve">, </w:t>
      </w:r>
      <w:r w:rsidR="00340E24" w:rsidRPr="00E1511E">
        <w:rPr>
          <w:rStyle w:val="pt-zadanifontodlomka-000009"/>
          <w:rFonts w:cstheme="minorHAnsi"/>
          <w:lang w:val="sv-SE"/>
        </w:rPr>
        <w:t>17/25</w:t>
      </w:r>
      <w:r w:rsidR="00516E8D" w:rsidRPr="007C4E58">
        <w:rPr>
          <w:rStyle w:val="pt-zadanifontodlomka-000009"/>
          <w:rFonts w:cstheme="minorHAnsi"/>
          <w:lang w:val="sv-SE"/>
        </w:rPr>
        <w:t xml:space="preserve">), </w:t>
      </w:r>
      <w:r w:rsidR="00516E8D" w:rsidRPr="00BA3BFC">
        <w:rPr>
          <w:rStyle w:val="pt-zadanifontodlomka-000009"/>
          <w:rFonts w:cstheme="minorHAnsi"/>
          <w:lang w:val="sv-SE"/>
        </w:rPr>
        <w:t xml:space="preserve">Odluka o koeficijentima za obračun plaća službenika </w:t>
      </w:r>
      <w:r w:rsidR="00D21D8C" w:rsidRPr="00BA3BFC">
        <w:rPr>
          <w:rStyle w:val="pt-zadanifontodlomka-000009"/>
          <w:rFonts w:cstheme="minorHAnsi"/>
          <w:lang w:val="sv-SE"/>
        </w:rPr>
        <w:t>i</w:t>
      </w:r>
      <w:r w:rsidR="00516E8D" w:rsidRPr="00BA3BFC">
        <w:rPr>
          <w:rStyle w:val="pt-zadanifontodlomka-000009"/>
          <w:rFonts w:cstheme="minorHAnsi"/>
          <w:lang w:val="sv-SE"/>
        </w:rPr>
        <w:t xml:space="preserve"> namještenika (“Službeni glasnik O</w:t>
      </w:r>
      <w:r w:rsidR="00D21D8C" w:rsidRPr="00BA3BFC">
        <w:rPr>
          <w:rStyle w:val="pt-zadanifontodlomka-000009"/>
          <w:rFonts w:cstheme="minorHAnsi"/>
          <w:lang w:val="sv-SE"/>
        </w:rPr>
        <w:t>pćine</w:t>
      </w:r>
      <w:r w:rsidR="00516E8D" w:rsidRPr="00BA3BFC">
        <w:rPr>
          <w:rStyle w:val="pt-zadanifontodlomka-000009"/>
          <w:rFonts w:cstheme="minorHAnsi"/>
          <w:lang w:val="sv-SE"/>
        </w:rPr>
        <w:t xml:space="preserve"> Bistra”</w:t>
      </w:r>
      <w:r w:rsidR="00D21D8C" w:rsidRPr="00BA3BFC">
        <w:rPr>
          <w:rStyle w:val="pt-zadanifontodlomka-000009"/>
          <w:rFonts w:cstheme="minorHAnsi"/>
          <w:lang w:val="sv-SE"/>
        </w:rPr>
        <w:t xml:space="preserve"> </w:t>
      </w:r>
      <w:r w:rsidR="00516E8D" w:rsidRPr="00BA3BFC">
        <w:rPr>
          <w:rStyle w:val="pt-zadanifontodlomka-000009"/>
          <w:rFonts w:cstheme="minorHAnsi"/>
          <w:lang w:val="sv-SE"/>
        </w:rPr>
        <w:t>br</w:t>
      </w:r>
      <w:r w:rsidR="009760E0" w:rsidRPr="00BA3BFC">
        <w:rPr>
          <w:rStyle w:val="pt-zadanifontodlomka-000009"/>
          <w:rFonts w:cstheme="minorHAnsi"/>
          <w:lang w:val="sv-SE"/>
        </w:rPr>
        <w:t>oj</w:t>
      </w:r>
      <w:r w:rsidR="00516E8D" w:rsidRPr="00BA3BFC">
        <w:rPr>
          <w:rStyle w:val="pt-zadanifontodlomka-000009"/>
          <w:rFonts w:cstheme="minorHAnsi"/>
          <w:lang w:val="sv-SE"/>
        </w:rPr>
        <w:t xml:space="preserve"> </w:t>
      </w:r>
      <w:r w:rsidR="00BA3BFC" w:rsidRPr="00BA3BFC">
        <w:rPr>
          <w:rStyle w:val="pt-zadanifontodlomka-000009"/>
          <w:rFonts w:cstheme="minorHAnsi"/>
          <w:lang w:val="sv-SE"/>
        </w:rPr>
        <w:t>8/24</w:t>
      </w:r>
      <w:r w:rsidR="00D21D8C" w:rsidRPr="00BA3BFC">
        <w:rPr>
          <w:rStyle w:val="pt-zadanifontodlomka-000009"/>
          <w:rFonts w:cstheme="minorHAnsi"/>
          <w:lang w:val="sv-SE"/>
        </w:rPr>
        <w:t>),</w:t>
      </w:r>
      <w:r w:rsidR="007F27C1" w:rsidRPr="00BA3BFC">
        <w:rPr>
          <w:rStyle w:val="pt-zadanifontodlomka-000009"/>
          <w:rFonts w:cstheme="minorHAnsi"/>
          <w:lang w:val="sv-SE"/>
        </w:rPr>
        <w:t xml:space="preserve"> </w:t>
      </w:r>
      <w:r w:rsidR="00D21D8C" w:rsidRPr="00BA3BFC">
        <w:rPr>
          <w:rStyle w:val="pt-zadanifontodlomka-000009"/>
          <w:rFonts w:cstheme="minorHAnsi"/>
          <w:lang w:val="sv-SE"/>
        </w:rPr>
        <w:t>Odluka o visini osnovice za obračun plaće službenika i namještenika u Jedinstvenom upravnom odjelu Općine Bistra (</w:t>
      </w:r>
      <w:r w:rsidR="00BA3BFC" w:rsidRPr="00BA3BFC">
        <w:rPr>
          <w:rStyle w:val="pt-zadanifontodlomka-000009"/>
          <w:rFonts w:cstheme="minorHAnsi"/>
          <w:lang w:val="sv-SE"/>
        </w:rPr>
        <w:t>KLASA: 022-01/25-01/28, URBROJ: 238-2-03</w:t>
      </w:r>
      <w:r w:rsidR="00BA3BFC">
        <w:rPr>
          <w:rStyle w:val="pt-zadanifontodlomka-000009"/>
          <w:rFonts w:cstheme="minorHAnsi"/>
          <w:lang w:val="sv-SE"/>
        </w:rPr>
        <w:t>-</w:t>
      </w:r>
      <w:r w:rsidR="00BA3BFC" w:rsidRPr="00BA3BFC">
        <w:rPr>
          <w:rStyle w:val="pt-zadanifontodlomka-000009"/>
          <w:rFonts w:cstheme="minorHAnsi"/>
          <w:lang w:val="sv-SE"/>
        </w:rPr>
        <w:t>25-02 od 31.07.2025.</w:t>
      </w:r>
      <w:r w:rsidR="00D21D8C" w:rsidRPr="00BA3BFC">
        <w:rPr>
          <w:rStyle w:val="pt-zadanifontodlomka-000009"/>
          <w:rFonts w:cstheme="minorHAnsi"/>
          <w:lang w:val="sv-SE"/>
        </w:rPr>
        <w:t>), Pravilnik o radu</w:t>
      </w:r>
      <w:r w:rsidR="00112719" w:rsidRPr="00BA3BFC">
        <w:rPr>
          <w:rStyle w:val="pt-zadanifontodlomka-000009"/>
          <w:rFonts w:cstheme="minorHAnsi"/>
          <w:lang w:val="sv-SE"/>
        </w:rPr>
        <w:t xml:space="preserve"> za službenike i namještenike Jedinstvenog upravnog odjela Općine Bistra kojeg je donio Općinski načelnik 27.05.2010.</w:t>
      </w:r>
      <w:r w:rsidR="00BE5A74" w:rsidRPr="00BA3BFC">
        <w:rPr>
          <w:rStyle w:val="pt-zadanifontodlomka-000009"/>
          <w:rFonts w:cstheme="minorHAnsi"/>
          <w:lang w:val="sv-SE"/>
        </w:rPr>
        <w:t xml:space="preserve"> godine</w:t>
      </w:r>
      <w:r w:rsidR="00D21D8C" w:rsidRPr="00BA3BFC">
        <w:rPr>
          <w:rStyle w:val="pt-zadanifontodlomka-000009"/>
          <w:rFonts w:cstheme="minorHAnsi"/>
          <w:lang w:val="sv-SE"/>
        </w:rPr>
        <w:t>,</w:t>
      </w:r>
      <w:r w:rsidR="0012410F" w:rsidRPr="00BA3BFC">
        <w:rPr>
          <w:rStyle w:val="pt-zadanifontodlomka-000009"/>
          <w:rFonts w:cstheme="minorHAnsi"/>
          <w:lang w:val="sv-SE"/>
        </w:rPr>
        <w:t xml:space="preserve"> </w:t>
      </w:r>
      <w:r w:rsidR="00112719" w:rsidRPr="00BA3BFC">
        <w:rPr>
          <w:rStyle w:val="pt-zadanifontodlomka-000009"/>
          <w:rFonts w:cstheme="minorHAnsi"/>
          <w:lang w:val="sv-SE"/>
        </w:rPr>
        <w:t>-</w:t>
      </w:r>
      <w:r w:rsidR="00D21D8C" w:rsidRPr="00BA3BFC">
        <w:rPr>
          <w:rStyle w:val="pt-zadanifontodlomka-000009"/>
          <w:rFonts w:cstheme="minorHAnsi"/>
          <w:lang w:val="sv-SE"/>
        </w:rPr>
        <w:t xml:space="preserve"> </w:t>
      </w:r>
      <w:r w:rsidR="00112719" w:rsidRPr="00BA3BFC">
        <w:rPr>
          <w:rStyle w:val="pt-zadanifontodlomka-000009"/>
          <w:rFonts w:cstheme="minorHAnsi"/>
          <w:lang w:val="sv-SE"/>
        </w:rPr>
        <w:t>Izmjena</w:t>
      </w:r>
      <w:r w:rsidR="000861C4" w:rsidRPr="00BA3BFC">
        <w:rPr>
          <w:rStyle w:val="pt-zadanifontodlomka-000009"/>
          <w:rFonts w:cstheme="minorHAnsi"/>
          <w:lang w:val="sv-SE"/>
        </w:rPr>
        <w:t xml:space="preserve"> </w:t>
      </w:r>
      <w:r w:rsidR="00112719" w:rsidRPr="00BA3BFC">
        <w:rPr>
          <w:rStyle w:val="pt-zadanifontodlomka-000009"/>
          <w:rFonts w:cstheme="minorHAnsi"/>
          <w:lang w:val="sv-SE"/>
        </w:rPr>
        <w:t>-</w:t>
      </w:r>
      <w:r w:rsidR="000861C4" w:rsidRPr="00BA3BFC">
        <w:rPr>
          <w:rStyle w:val="pt-zadanifontodlomka-000009"/>
          <w:rFonts w:cstheme="minorHAnsi"/>
          <w:lang w:val="sv-SE"/>
        </w:rPr>
        <w:t xml:space="preserve"> </w:t>
      </w:r>
      <w:r w:rsidR="00112719" w:rsidRPr="00BA3BFC">
        <w:rPr>
          <w:rStyle w:val="pt-zadanifontodlomka-000009"/>
          <w:rFonts w:cstheme="minorHAnsi"/>
          <w:lang w:val="sv-SE"/>
        </w:rPr>
        <w:t>03.02.2020. godine,</w:t>
      </w:r>
      <w:r w:rsidR="00BE5A74" w:rsidRPr="00BA3BFC">
        <w:rPr>
          <w:rStyle w:val="pt-zadanifontodlomka-000009"/>
          <w:rFonts w:cstheme="minorHAnsi"/>
          <w:lang w:val="sv-SE"/>
        </w:rPr>
        <w:t xml:space="preserve"> - Izmjena 24.05.2023. godine,  </w:t>
      </w:r>
      <w:r w:rsidR="00112719" w:rsidRPr="00BA3BFC">
        <w:rPr>
          <w:rStyle w:val="pt-zadanifontodlomka-000009"/>
          <w:rFonts w:cstheme="minorHAnsi"/>
          <w:lang w:val="sv-SE"/>
        </w:rPr>
        <w:t xml:space="preserve"> </w:t>
      </w:r>
      <w:r w:rsidR="00D21D8C" w:rsidRPr="00BA3BFC">
        <w:rPr>
          <w:rStyle w:val="pt-zadanifontodlomka-000009"/>
          <w:rFonts w:cstheme="minorHAnsi"/>
          <w:lang w:val="sv-SE"/>
        </w:rPr>
        <w:t>Pravilnik o unutarnjem redu</w:t>
      </w:r>
      <w:r w:rsidR="00112719" w:rsidRPr="00BA3BFC">
        <w:rPr>
          <w:rStyle w:val="pt-zadanifontodlomka-000009"/>
          <w:rFonts w:cstheme="minorHAnsi"/>
          <w:lang w:val="sv-SE"/>
        </w:rPr>
        <w:t xml:space="preserve"> Jedinstvenog upravnog odjela Općine Bistra (“Službeni glasnik Op</w:t>
      </w:r>
      <w:r w:rsidR="00214802" w:rsidRPr="00BA3BFC">
        <w:rPr>
          <w:rStyle w:val="pt-zadanifontodlomka-000009"/>
          <w:rFonts w:cstheme="minorHAnsi"/>
          <w:lang w:val="sv-SE"/>
        </w:rPr>
        <w:t>ćina Bistra” br</w:t>
      </w:r>
      <w:r w:rsidR="009760E0" w:rsidRPr="00BA3BFC">
        <w:rPr>
          <w:rStyle w:val="pt-zadanifontodlomka-000009"/>
          <w:rFonts w:cstheme="minorHAnsi"/>
          <w:lang w:val="sv-SE"/>
        </w:rPr>
        <w:t>oj</w:t>
      </w:r>
      <w:r w:rsidR="00214802" w:rsidRPr="00BA3BFC">
        <w:rPr>
          <w:rStyle w:val="pt-zadanifontodlomka-000009"/>
          <w:rFonts w:cstheme="minorHAnsi"/>
          <w:lang w:val="sv-SE"/>
        </w:rPr>
        <w:t xml:space="preserve"> 12/18, 4/19, 5/19, 7/19</w:t>
      </w:r>
      <w:r w:rsidR="004C66E5" w:rsidRPr="00BA3BFC">
        <w:rPr>
          <w:rStyle w:val="pt-zadanifontodlomka-000009"/>
          <w:rFonts w:cstheme="minorHAnsi"/>
          <w:lang w:val="sv-SE"/>
        </w:rPr>
        <w:t>, 12/22</w:t>
      </w:r>
      <w:r w:rsidR="00112719" w:rsidRPr="00BA3BFC">
        <w:rPr>
          <w:rStyle w:val="pt-zadanifontodlomka-000009"/>
          <w:rFonts w:cstheme="minorHAnsi"/>
          <w:lang w:val="sv-SE"/>
        </w:rPr>
        <w:t>).</w:t>
      </w:r>
    </w:p>
    <w:p w14:paraId="7DAD889D" w14:textId="75FC00EF" w:rsidR="003B0F46" w:rsidRPr="00653A7C" w:rsidRDefault="003B0F46" w:rsidP="003B0F46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</w:t>
      </w:r>
      <w:r>
        <w:rPr>
          <w:rFonts w:cstheme="minorHAnsi"/>
          <w:lang w:val="sv-SE"/>
        </w:rPr>
        <w:t xml:space="preserve">digitaliziranih usluga, broj </w:t>
      </w:r>
      <w:r w:rsidRPr="00653A7C">
        <w:rPr>
          <w:rFonts w:cstheme="minorHAnsi"/>
          <w:lang w:val="sv-SE"/>
        </w:rPr>
        <w:t xml:space="preserve">izdanih rješenja, broj rješenih upravnih i neupravnih predmeta, broj predanih izvještaja, broj pismenih i usmenih odgovora strankama, broj prijavljenih projekata za financiranje od strane europskih i nacionalnih fondova, </w:t>
      </w:r>
      <w:r>
        <w:rPr>
          <w:rFonts w:cstheme="minorHAnsi"/>
          <w:lang w:val="sv-SE"/>
        </w:rPr>
        <w:t xml:space="preserve">broj objavljenih dokumenata, </w:t>
      </w:r>
      <w:r w:rsidRPr="00653A7C">
        <w:rPr>
          <w:rFonts w:cstheme="minorHAnsi"/>
          <w:lang w:val="sv-SE"/>
        </w:rPr>
        <w:t>broj pripremljenih akata, odluka, zaključaka i sl.</w:t>
      </w:r>
    </w:p>
    <w:p w14:paraId="3DEEEC65" w14:textId="7C9C8DB5" w:rsidR="00541257" w:rsidRPr="00653A7C" w:rsidRDefault="00D21D8C" w:rsidP="00541257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>Obrazloženje</w:t>
      </w:r>
      <w:r w:rsidR="0012410F" w:rsidRPr="007C4E58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 xml:space="preserve">- </w:t>
      </w:r>
      <w:r w:rsidR="00C23718" w:rsidRPr="007C4E58">
        <w:rPr>
          <w:rFonts w:cstheme="minorHAnsi"/>
          <w:lang w:val="sv-SE"/>
        </w:rPr>
        <w:t xml:space="preserve">Program obuhvaća aktivnosti </w:t>
      </w:r>
      <w:r w:rsidR="00DD74E9" w:rsidRPr="007C4E58">
        <w:rPr>
          <w:rFonts w:cstheme="minorHAnsi"/>
          <w:lang w:val="sv-SE"/>
        </w:rPr>
        <w:t xml:space="preserve">kojima se izvršavanju </w:t>
      </w:r>
      <w:r w:rsidR="00D3714B" w:rsidRPr="007C4E58">
        <w:rPr>
          <w:rFonts w:cstheme="minorHAnsi"/>
          <w:lang w:val="sv-SE"/>
        </w:rPr>
        <w:t xml:space="preserve">rashodi za plaće i ostala materijalna prava službenika i namještenika, </w:t>
      </w:r>
      <w:r w:rsidR="00DD74E9" w:rsidRPr="007C4E58">
        <w:rPr>
          <w:rFonts w:cstheme="minorHAnsi"/>
          <w:lang w:val="sv-SE"/>
        </w:rPr>
        <w:t>te</w:t>
      </w:r>
      <w:r w:rsidR="008377FD" w:rsidRPr="007C4E58">
        <w:rPr>
          <w:rFonts w:cstheme="minorHAnsi"/>
          <w:lang w:val="sv-SE"/>
        </w:rPr>
        <w:t xml:space="preserve">kući rashodi upravnih tjela, </w:t>
      </w:r>
      <w:r w:rsidR="00D3714B" w:rsidRPr="007C4E58">
        <w:rPr>
          <w:rFonts w:cstheme="minorHAnsi"/>
          <w:lang w:val="sv-SE"/>
        </w:rPr>
        <w:t xml:space="preserve">rashodi promidžbe i informiranja, </w:t>
      </w:r>
      <w:r w:rsidR="008377FD" w:rsidRPr="007C4E58">
        <w:rPr>
          <w:rFonts w:cstheme="minorHAnsi"/>
          <w:lang w:val="sv-SE"/>
        </w:rPr>
        <w:t xml:space="preserve">rashodi stručnog usavršavanja i osposobljavanja djelatnika kao i rashodi za materijal, usluge i energiju neophodnu </w:t>
      </w:r>
      <w:r w:rsidR="00354964" w:rsidRPr="007C4E58">
        <w:rPr>
          <w:rFonts w:cstheme="minorHAnsi"/>
          <w:lang w:val="sv-SE"/>
        </w:rPr>
        <w:t>za obavljanje poslovan</w:t>
      </w:r>
      <w:r w:rsidR="0056051B" w:rsidRPr="007C4E58">
        <w:rPr>
          <w:rFonts w:cstheme="minorHAnsi"/>
          <w:lang w:val="sv-SE"/>
        </w:rPr>
        <w:t>ja.</w:t>
      </w:r>
      <w:r w:rsidR="00E372B4" w:rsidRPr="007C4E58">
        <w:rPr>
          <w:rFonts w:cstheme="minorHAnsi"/>
          <w:lang w:val="sv-SE"/>
        </w:rPr>
        <w:t xml:space="preserve"> </w:t>
      </w:r>
      <w:r w:rsidR="008E0475" w:rsidRPr="007C4E58">
        <w:rPr>
          <w:rFonts w:cstheme="minorHAnsi"/>
          <w:lang w:val="sv-SE"/>
        </w:rPr>
        <w:t>C</w:t>
      </w:r>
      <w:r w:rsidR="00354964" w:rsidRPr="007C4E58">
        <w:rPr>
          <w:rFonts w:cstheme="minorHAnsi"/>
          <w:lang w:val="sv-SE"/>
        </w:rPr>
        <w:t xml:space="preserve">ilj </w:t>
      </w:r>
      <w:r w:rsidR="0013465F" w:rsidRPr="007C4E58">
        <w:rPr>
          <w:rFonts w:cstheme="minorHAnsi"/>
          <w:lang w:val="sv-SE"/>
        </w:rPr>
        <w:t>p</w:t>
      </w:r>
      <w:r w:rsidR="008377FD" w:rsidRPr="007C4E58">
        <w:rPr>
          <w:rFonts w:cstheme="minorHAnsi"/>
          <w:lang w:val="sv-SE"/>
        </w:rPr>
        <w:t>rograma je osigurati financijska sredstva za financiranje tekućih rashoda vezanih za službenike i namještenike upravnih tjela</w:t>
      </w:r>
      <w:r w:rsidR="00E6616E">
        <w:rPr>
          <w:rFonts w:cstheme="minorHAnsi"/>
          <w:lang w:val="sv-SE"/>
        </w:rPr>
        <w:t>,</w:t>
      </w:r>
      <w:r w:rsidR="008377FD" w:rsidRPr="007C4E58">
        <w:rPr>
          <w:rFonts w:cstheme="minorHAnsi"/>
          <w:lang w:val="sv-SE"/>
        </w:rPr>
        <w:t xml:space="preserve"> te poboljša</w:t>
      </w:r>
      <w:r w:rsidR="008E0475" w:rsidRPr="007C4E58">
        <w:rPr>
          <w:rFonts w:cstheme="minorHAnsi"/>
          <w:lang w:val="sv-SE"/>
        </w:rPr>
        <w:t>ti</w:t>
      </w:r>
      <w:r w:rsidR="008377FD" w:rsidRPr="007C4E58">
        <w:rPr>
          <w:rFonts w:cstheme="minorHAnsi"/>
          <w:lang w:val="sv-SE"/>
        </w:rPr>
        <w:t xml:space="preserve"> uvjet</w:t>
      </w:r>
      <w:r w:rsidR="008E0475" w:rsidRPr="007C4E58">
        <w:rPr>
          <w:rFonts w:cstheme="minorHAnsi"/>
          <w:lang w:val="sv-SE"/>
        </w:rPr>
        <w:t>e</w:t>
      </w:r>
      <w:r w:rsidR="008377FD" w:rsidRPr="007C4E58">
        <w:rPr>
          <w:rFonts w:cstheme="minorHAnsi"/>
          <w:lang w:val="sv-SE"/>
        </w:rPr>
        <w:t xml:space="preserve"> rada Jedinstvenog upravnog odjela Općine Bistra.</w:t>
      </w:r>
      <w:r w:rsidR="007D5ED0" w:rsidRPr="007C4E58">
        <w:rPr>
          <w:rFonts w:cstheme="minorHAnsi"/>
          <w:lang w:val="sv-SE"/>
        </w:rPr>
        <w:t xml:space="preserve"> </w:t>
      </w:r>
      <w:r w:rsidR="00354964" w:rsidRPr="00653A7C">
        <w:rPr>
          <w:rFonts w:cstheme="minorHAnsi"/>
          <w:lang w:val="sv-SE"/>
        </w:rPr>
        <w:t xml:space="preserve">Za ostvarenje ciljeva unutar ovog </w:t>
      </w:r>
      <w:r w:rsidR="0013465F" w:rsidRPr="00653A7C">
        <w:rPr>
          <w:rFonts w:cstheme="minorHAnsi"/>
          <w:lang w:val="sv-SE"/>
        </w:rPr>
        <w:t>p</w:t>
      </w:r>
      <w:r w:rsidR="00354964" w:rsidRPr="00653A7C">
        <w:rPr>
          <w:rFonts w:cstheme="minorHAnsi"/>
          <w:lang w:val="sv-SE"/>
        </w:rPr>
        <w:t>rogram</w:t>
      </w:r>
      <w:r w:rsidR="00B366DF" w:rsidRPr="00653A7C">
        <w:rPr>
          <w:rFonts w:cstheme="minorHAnsi"/>
          <w:lang w:val="sv-SE"/>
        </w:rPr>
        <w:t xml:space="preserve">a u </w:t>
      </w:r>
      <w:r w:rsidR="00765C37">
        <w:rPr>
          <w:rFonts w:cstheme="minorHAnsi"/>
          <w:lang w:val="sv-SE"/>
        </w:rPr>
        <w:t>P</w:t>
      </w:r>
      <w:r w:rsidR="00B366DF" w:rsidRPr="00653A7C">
        <w:rPr>
          <w:rFonts w:cstheme="minorHAnsi"/>
          <w:lang w:val="sv-SE"/>
        </w:rPr>
        <w:t>ro</w:t>
      </w:r>
      <w:r w:rsidR="00681BCC" w:rsidRPr="00653A7C">
        <w:rPr>
          <w:rFonts w:cstheme="minorHAnsi"/>
          <w:lang w:val="sv-SE"/>
        </w:rPr>
        <w:t xml:space="preserve">računu je planirano </w:t>
      </w:r>
      <w:r w:rsidR="00C05EB6">
        <w:rPr>
          <w:rFonts w:cstheme="minorHAnsi"/>
          <w:lang w:val="sv-SE"/>
        </w:rPr>
        <w:t>750.390,00</w:t>
      </w:r>
      <w:r w:rsidR="008E0475" w:rsidRPr="00653A7C">
        <w:rPr>
          <w:rFonts w:cstheme="minorHAnsi"/>
          <w:lang w:val="sv-SE"/>
        </w:rPr>
        <w:t xml:space="preserve"> eura</w:t>
      </w:r>
      <w:r w:rsidR="00354964" w:rsidRPr="00653A7C">
        <w:rPr>
          <w:rFonts w:cstheme="minorHAnsi"/>
          <w:lang w:val="sv-SE"/>
        </w:rPr>
        <w:t xml:space="preserve">. </w:t>
      </w:r>
    </w:p>
    <w:p w14:paraId="11EFC413" w14:textId="10B65CC9" w:rsidR="007D5ED0" w:rsidRPr="00653A7C" w:rsidRDefault="007D5ED0" w:rsidP="00541257">
      <w:pPr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</w:t>
      </w:r>
      <w:r w:rsidR="00962C29" w:rsidRPr="00653A7C">
        <w:rPr>
          <w:rFonts w:cstheme="minorHAnsi"/>
          <w:lang w:val="sv-SE"/>
        </w:rPr>
        <w:t xml:space="preserve">tvima </w:t>
      </w:r>
      <w:r w:rsidR="00354964" w:rsidRPr="00653A7C">
        <w:rPr>
          <w:rFonts w:cstheme="minorHAnsi"/>
          <w:lang w:val="sv-SE"/>
        </w:rPr>
        <w:t xml:space="preserve">u okviru ovog </w:t>
      </w:r>
      <w:r w:rsidR="006376E7" w:rsidRPr="00653A7C">
        <w:rPr>
          <w:rFonts w:cstheme="minorHAnsi"/>
          <w:lang w:val="sv-SE"/>
        </w:rPr>
        <w:t>p</w:t>
      </w:r>
      <w:r w:rsidR="00962C29" w:rsidRPr="00653A7C">
        <w:rPr>
          <w:rFonts w:cstheme="minorHAnsi"/>
          <w:lang w:val="sv-SE"/>
        </w:rPr>
        <w:t>rograma realizirati će</w:t>
      </w:r>
      <w:r w:rsidRPr="00653A7C">
        <w:rPr>
          <w:rFonts w:cstheme="minorHAnsi"/>
          <w:lang w:val="sv-SE"/>
        </w:rPr>
        <w:t xml:space="preserve"> se planirani ciljevi kroz izvršenje sljedećih aktivnosti: </w:t>
      </w:r>
    </w:p>
    <w:p w14:paraId="3641B72A" w14:textId="3CF0EF19" w:rsidR="008B6078" w:rsidRPr="00765C37" w:rsidRDefault="008B6078" w:rsidP="008B6078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 xml:space="preserve">Aktivnost: Promidžba i informiranje – </w:t>
      </w:r>
      <w:r w:rsidR="00C05EB6">
        <w:rPr>
          <w:rFonts w:cstheme="minorHAnsi"/>
          <w:b/>
          <w:bCs/>
          <w:i/>
          <w:iCs/>
          <w:lang w:val="sv-SE"/>
        </w:rPr>
        <w:t>32.000</w:t>
      </w:r>
      <w:r w:rsidR="008E0475" w:rsidRPr="00765C37">
        <w:rPr>
          <w:rFonts w:cstheme="minorHAnsi"/>
          <w:b/>
          <w:bCs/>
          <w:i/>
          <w:iCs/>
          <w:lang w:val="sv-SE"/>
        </w:rPr>
        <w:t>,00 eura</w:t>
      </w:r>
      <w:r w:rsidR="00962C29" w:rsidRPr="00765C37">
        <w:rPr>
          <w:rFonts w:cstheme="minorHAnsi"/>
          <w:b/>
          <w:bCs/>
          <w:i/>
          <w:iCs/>
          <w:lang w:val="sv-SE"/>
        </w:rPr>
        <w:t>,</w:t>
      </w:r>
    </w:p>
    <w:p w14:paraId="121C8AD2" w14:textId="2A50F116" w:rsidR="007D5ED0" w:rsidRPr="00765C37" w:rsidRDefault="008B6078" w:rsidP="009964FF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765C37">
        <w:rPr>
          <w:rFonts w:cstheme="minorHAnsi"/>
          <w:b/>
          <w:bCs/>
          <w:i/>
          <w:iCs/>
          <w:lang w:val="sv-SE"/>
        </w:rPr>
        <w:t>Aktivnost: R</w:t>
      </w:r>
      <w:r w:rsidR="00202929" w:rsidRPr="00765C37">
        <w:rPr>
          <w:rFonts w:cstheme="minorHAnsi"/>
          <w:b/>
          <w:bCs/>
          <w:i/>
          <w:iCs/>
          <w:lang w:val="sv-SE"/>
        </w:rPr>
        <w:t>ashodi za zaposlene, mat</w:t>
      </w:r>
      <w:r w:rsidR="00873235" w:rsidRPr="00765C37">
        <w:rPr>
          <w:rFonts w:cstheme="minorHAnsi"/>
          <w:b/>
          <w:bCs/>
          <w:i/>
          <w:iCs/>
          <w:lang w:val="sv-SE"/>
        </w:rPr>
        <w:t>erijalni</w:t>
      </w:r>
      <w:r w:rsidRPr="00765C37">
        <w:rPr>
          <w:rFonts w:cstheme="minorHAnsi"/>
          <w:b/>
          <w:bCs/>
          <w:i/>
          <w:iCs/>
          <w:lang w:val="sv-SE"/>
        </w:rPr>
        <w:t xml:space="preserve"> i financ</w:t>
      </w:r>
      <w:r w:rsidR="00873235" w:rsidRPr="00765C37">
        <w:rPr>
          <w:rFonts w:cstheme="minorHAnsi"/>
          <w:b/>
          <w:bCs/>
          <w:i/>
          <w:iCs/>
          <w:lang w:val="sv-SE"/>
        </w:rPr>
        <w:t>ijski</w:t>
      </w:r>
      <w:r w:rsidRPr="00765C37">
        <w:rPr>
          <w:rFonts w:cstheme="minorHAnsi"/>
          <w:b/>
          <w:bCs/>
          <w:i/>
          <w:iCs/>
          <w:lang w:val="sv-SE"/>
        </w:rPr>
        <w:t xml:space="preserve"> rashodi – </w:t>
      </w:r>
      <w:r w:rsidR="008E0475" w:rsidRPr="00765C37">
        <w:rPr>
          <w:rFonts w:cstheme="minorHAnsi"/>
          <w:b/>
          <w:bCs/>
          <w:i/>
          <w:iCs/>
          <w:lang w:val="sv-SE"/>
        </w:rPr>
        <w:t xml:space="preserve"> </w:t>
      </w:r>
      <w:r w:rsidR="00C05EB6">
        <w:rPr>
          <w:rFonts w:cstheme="minorHAnsi"/>
          <w:b/>
          <w:bCs/>
          <w:i/>
          <w:iCs/>
          <w:lang w:val="sv-SE"/>
        </w:rPr>
        <w:t>718.390,00</w:t>
      </w:r>
      <w:r w:rsidR="0026192C" w:rsidRPr="00765C37">
        <w:rPr>
          <w:rFonts w:cstheme="minorHAnsi"/>
          <w:b/>
          <w:bCs/>
          <w:i/>
          <w:iCs/>
          <w:lang w:val="sv-SE"/>
        </w:rPr>
        <w:t xml:space="preserve"> </w:t>
      </w:r>
      <w:r w:rsidR="008E0475" w:rsidRPr="00765C37">
        <w:rPr>
          <w:rFonts w:cstheme="minorHAnsi"/>
          <w:b/>
          <w:bCs/>
          <w:i/>
          <w:iCs/>
          <w:lang w:val="sv-SE"/>
        </w:rPr>
        <w:t>eura</w:t>
      </w:r>
      <w:r w:rsidR="009964FF" w:rsidRPr="00765C37">
        <w:rPr>
          <w:rFonts w:cstheme="minorHAnsi"/>
          <w:b/>
          <w:bCs/>
          <w:i/>
          <w:iCs/>
          <w:lang w:val="sv-SE"/>
        </w:rPr>
        <w:t>.</w:t>
      </w:r>
    </w:p>
    <w:p w14:paraId="6C06557B" w14:textId="77777777" w:rsidR="00962C29" w:rsidRPr="00653A7C" w:rsidRDefault="00962C29" w:rsidP="00962C29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4A0A3C8E" w14:textId="3B99BBC8" w:rsidR="0083407B" w:rsidRPr="00653A7C" w:rsidRDefault="008B6078" w:rsidP="00962C29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962C29" w:rsidRPr="00653A7C">
        <w:rPr>
          <w:rFonts w:cstheme="minorHAnsi"/>
          <w:b/>
          <w:lang w:val="sv-SE"/>
        </w:rPr>
        <w:t xml:space="preserve"> 1007: Krediti i zajmovi</w:t>
      </w:r>
      <w:r w:rsidR="0012410F" w:rsidRPr="00653A7C">
        <w:rPr>
          <w:rFonts w:cstheme="minorHAnsi"/>
          <w:b/>
          <w:lang w:val="sv-SE"/>
        </w:rPr>
        <w:t xml:space="preserve"> </w:t>
      </w:r>
      <w:r w:rsidR="002B37A1" w:rsidRPr="00653A7C">
        <w:rPr>
          <w:rFonts w:cstheme="minorHAnsi"/>
          <w:b/>
          <w:lang w:val="sv-SE"/>
        </w:rPr>
        <w:t>–</w:t>
      </w:r>
      <w:r w:rsidR="00B37BDF" w:rsidRPr="00653A7C">
        <w:rPr>
          <w:rFonts w:cstheme="minorHAnsi"/>
          <w:b/>
          <w:lang w:val="sv-SE"/>
        </w:rPr>
        <w:t xml:space="preserve"> </w:t>
      </w:r>
      <w:r w:rsidR="00C05EB6">
        <w:rPr>
          <w:rFonts w:cstheme="minorHAnsi"/>
          <w:b/>
          <w:lang w:val="sv-SE"/>
        </w:rPr>
        <w:t>247.900,00</w:t>
      </w:r>
      <w:r w:rsidR="00B37BDF" w:rsidRPr="00653A7C">
        <w:rPr>
          <w:rFonts w:cstheme="minorHAnsi"/>
          <w:b/>
          <w:lang w:val="sv-SE"/>
        </w:rPr>
        <w:t xml:space="preserve"> eura</w:t>
      </w:r>
    </w:p>
    <w:p w14:paraId="05C1EA95" w14:textId="7999453D" w:rsidR="00962C29" w:rsidRPr="00653A7C" w:rsidRDefault="009964FF" w:rsidP="0083407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12AAF" w:rsidRPr="00653A7C">
        <w:rPr>
          <w:rFonts w:cstheme="minorHAnsi"/>
          <w:u w:val="single"/>
          <w:lang w:val="sv-SE"/>
        </w:rPr>
        <w:t xml:space="preserve"> P</w:t>
      </w:r>
      <w:r w:rsidR="00962C29" w:rsidRPr="00653A7C">
        <w:rPr>
          <w:rFonts w:cstheme="minorHAnsi"/>
          <w:u w:val="single"/>
          <w:lang w:val="sv-SE"/>
        </w:rPr>
        <w:t>rograma</w:t>
      </w:r>
      <w:r w:rsidR="0012410F" w:rsidRPr="00C05EB6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- Cilj</w:t>
      </w:r>
      <w:r w:rsidR="00962C29" w:rsidRPr="00653A7C">
        <w:rPr>
          <w:rFonts w:cstheme="minorHAnsi"/>
          <w:lang w:val="sv-SE"/>
        </w:rPr>
        <w:t xml:space="preserve"> ovog </w:t>
      </w:r>
      <w:r w:rsidR="001A540F" w:rsidRPr="00653A7C">
        <w:rPr>
          <w:rFonts w:cstheme="minorHAnsi"/>
          <w:lang w:val="sv-SE"/>
        </w:rPr>
        <w:t>p</w:t>
      </w:r>
      <w:r w:rsidR="00962C29" w:rsidRPr="00653A7C">
        <w:rPr>
          <w:rFonts w:cstheme="minorHAnsi"/>
          <w:lang w:val="sv-SE"/>
        </w:rPr>
        <w:t xml:space="preserve">rograma je </w:t>
      </w:r>
      <w:r w:rsidR="00A12B6D">
        <w:rPr>
          <w:rFonts w:cstheme="minorHAnsi"/>
          <w:lang w:val="sv-SE"/>
        </w:rPr>
        <w:t xml:space="preserve">razvoj konkurentnog i održivog gospodarstva kroz </w:t>
      </w:r>
      <w:r w:rsidR="00962C29" w:rsidRPr="00653A7C">
        <w:rPr>
          <w:rFonts w:cstheme="minorHAnsi"/>
          <w:lang w:val="sv-SE"/>
        </w:rPr>
        <w:t xml:space="preserve">osiguranje likvidnosti za pravovremeno </w:t>
      </w:r>
      <w:r w:rsidR="00141776" w:rsidRPr="00653A7C">
        <w:rPr>
          <w:rFonts w:cstheme="minorHAnsi"/>
          <w:lang w:val="sv-SE"/>
        </w:rPr>
        <w:t>podmirivanje</w:t>
      </w:r>
      <w:r w:rsidR="00962C29" w:rsidRPr="00653A7C">
        <w:rPr>
          <w:rFonts w:cstheme="minorHAnsi"/>
          <w:lang w:val="sv-SE"/>
        </w:rPr>
        <w:t xml:space="preserve"> svih preuzetih obveza Općine Bistra</w:t>
      </w:r>
      <w:r w:rsidR="00141776" w:rsidRPr="00653A7C">
        <w:rPr>
          <w:rFonts w:cstheme="minorHAnsi"/>
          <w:lang w:val="sv-SE"/>
        </w:rPr>
        <w:t xml:space="preserve"> po </w:t>
      </w:r>
      <w:r w:rsidR="00023472" w:rsidRPr="00653A7C">
        <w:rPr>
          <w:rFonts w:cstheme="minorHAnsi"/>
          <w:lang w:val="sv-SE"/>
        </w:rPr>
        <w:t xml:space="preserve">primljenim </w:t>
      </w:r>
      <w:r w:rsidR="00141776" w:rsidRPr="00653A7C">
        <w:rPr>
          <w:rFonts w:cstheme="minorHAnsi"/>
          <w:lang w:val="sv-SE"/>
        </w:rPr>
        <w:t>kreditima i zajmovima</w:t>
      </w:r>
      <w:r w:rsidR="00962C29" w:rsidRPr="00653A7C">
        <w:rPr>
          <w:rFonts w:cstheme="minorHAnsi"/>
          <w:lang w:val="sv-SE"/>
        </w:rPr>
        <w:t xml:space="preserve">. </w:t>
      </w:r>
    </w:p>
    <w:p w14:paraId="7B51052E" w14:textId="1AE20A20" w:rsidR="00AE452F" w:rsidRPr="007C4E58" w:rsidRDefault="00962C29" w:rsidP="002A492A">
      <w:pPr>
        <w:spacing w:after="0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Zakonska osnova</w:t>
      </w:r>
      <w:r w:rsidR="0012410F" w:rsidRPr="00C05EB6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 xml:space="preserve">- </w:t>
      </w:r>
      <w:r w:rsidR="00FF3D02" w:rsidRPr="007C4E58">
        <w:rPr>
          <w:rFonts w:cstheme="minorHAnsi"/>
          <w:lang w:val="sv-SE"/>
        </w:rPr>
        <w:t xml:space="preserve">Zakon o proračunu </w:t>
      </w:r>
      <w:r w:rsidR="00FF3D02" w:rsidRPr="007C4E58">
        <w:rPr>
          <w:rStyle w:val="pt-zadanifontodlomka-000009"/>
          <w:rFonts w:cstheme="minorHAnsi"/>
          <w:lang w:val="sv-SE"/>
        </w:rPr>
        <w:t>(„Narodne novine“, br. </w:t>
      </w:r>
      <w:r w:rsidR="00673682" w:rsidRPr="007C4E58">
        <w:rPr>
          <w:rStyle w:val="pt-zadanifontodlomka-000009"/>
          <w:rFonts w:cstheme="minorHAnsi"/>
          <w:lang w:val="sv-SE"/>
        </w:rPr>
        <w:t>144/21</w:t>
      </w:r>
      <w:r w:rsidR="00FF3D02" w:rsidRPr="007C4E58">
        <w:rPr>
          <w:rStyle w:val="pt-zadanifontodlomka-000009"/>
          <w:rFonts w:cstheme="minorHAnsi"/>
          <w:lang w:val="sv-SE"/>
        </w:rPr>
        <w:t xml:space="preserve">), </w:t>
      </w:r>
      <w:r w:rsidR="00AE452F" w:rsidRPr="007C4E58">
        <w:rPr>
          <w:rStyle w:val="pt-zadanifontodlomka-000009"/>
          <w:rFonts w:cstheme="minorHAnsi"/>
          <w:lang w:val="sv-SE"/>
        </w:rPr>
        <w:t>Zakon o lokalnoj i područnoj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(regionalnoj)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samoupravi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(„Narodne</w:t>
      </w:r>
      <w:r w:rsidR="002A492A" w:rsidRPr="007C4E58">
        <w:rPr>
          <w:rStyle w:val="pt-zadanifontodlomka-000009"/>
          <w:rFonts w:cstheme="minorHAnsi"/>
          <w:lang w:val="sv-SE"/>
        </w:rPr>
        <w:t xml:space="preserve"> novine“ </w:t>
      </w:r>
      <w:r w:rsidR="00AE452F" w:rsidRPr="007C4E58">
        <w:rPr>
          <w:rStyle w:val="pt-zadanifontodlomka-000009"/>
          <w:rFonts w:cstheme="minorHAnsi"/>
          <w:lang w:val="sv-SE"/>
        </w:rPr>
        <w:t>br</w:t>
      </w:r>
      <w:r w:rsidR="007E36A4" w:rsidRPr="007C4E58">
        <w:rPr>
          <w:rStyle w:val="pt-zadanifontodlomka-000009"/>
          <w:rFonts w:cstheme="minorHAnsi"/>
          <w:lang w:val="sv-SE"/>
        </w:rPr>
        <w:t xml:space="preserve">oj </w:t>
      </w:r>
      <w:r w:rsidR="002A492A" w:rsidRPr="007C4E58">
        <w:rPr>
          <w:rStyle w:val="pt-zadanifontodlomka-000009"/>
          <w:rFonts w:cstheme="minorHAnsi"/>
          <w:lang w:val="sv-SE"/>
        </w:rPr>
        <w:t xml:space="preserve">33/01, 60/01, 129/05, 109/07, 125/08,  6/09,  </w:t>
      </w:r>
      <w:r w:rsidR="00AE452F" w:rsidRPr="007C4E58">
        <w:rPr>
          <w:rStyle w:val="pt-zadanifontodlomka-000009"/>
          <w:rFonts w:cstheme="minorHAnsi"/>
          <w:lang w:val="sv-SE"/>
        </w:rPr>
        <w:t>36/09,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150/11,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144/12,</w:t>
      </w:r>
      <w:r w:rsidR="002A492A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19/13,  137/15</w:t>
      </w:r>
      <w:r w:rsidR="007E36A4" w:rsidRPr="007C4E58">
        <w:rPr>
          <w:rStyle w:val="pt-zadanifontodlomka-000009"/>
          <w:rFonts w:cstheme="minorHAnsi"/>
          <w:lang w:val="sv-SE"/>
        </w:rPr>
        <w:t>,</w:t>
      </w:r>
      <w:r w:rsidR="00AE452F" w:rsidRPr="007C4E58">
        <w:rPr>
          <w:rStyle w:val="pt-zadanifontodlomka-000009"/>
          <w:rFonts w:cstheme="minorHAnsi"/>
          <w:lang w:val="sv-SE"/>
        </w:rPr>
        <w:t xml:space="preserve"> 123/17</w:t>
      </w:r>
      <w:r w:rsidR="007E36A4" w:rsidRPr="007C4E58">
        <w:rPr>
          <w:rStyle w:val="pt-zadanifontodlomka-000009"/>
          <w:rFonts w:cstheme="minorHAnsi"/>
          <w:lang w:val="sv-SE"/>
        </w:rPr>
        <w:t xml:space="preserve">, </w:t>
      </w:r>
      <w:r w:rsidR="00AE452F" w:rsidRPr="007C4E58">
        <w:rPr>
          <w:rStyle w:val="pt-zadanifontodlomka-000009"/>
          <w:rFonts w:cstheme="minorHAnsi"/>
          <w:lang w:val="sv-SE"/>
        </w:rPr>
        <w:t>98/19</w:t>
      </w:r>
      <w:r w:rsidR="009964FF" w:rsidRPr="007C4E58">
        <w:rPr>
          <w:rStyle w:val="pt-zadanifontodlomka-000009"/>
          <w:rFonts w:cstheme="minorHAnsi"/>
          <w:lang w:val="sv-SE"/>
        </w:rPr>
        <w:t>, 144/20</w:t>
      </w:r>
      <w:r w:rsidR="007E36A4" w:rsidRPr="007C4E58">
        <w:rPr>
          <w:rStyle w:val="pt-zadanifontodlomka-000009"/>
          <w:rFonts w:cstheme="minorHAnsi"/>
          <w:lang w:val="sv-SE"/>
        </w:rPr>
        <w:t xml:space="preserve"> </w:t>
      </w:r>
      <w:r w:rsidR="00AE452F" w:rsidRPr="007C4E58">
        <w:rPr>
          <w:rStyle w:val="pt-zadanifontodlomka-000009"/>
          <w:rFonts w:cstheme="minorHAnsi"/>
          <w:lang w:val="sv-SE"/>
        </w:rPr>
        <w:t>)</w:t>
      </w:r>
      <w:r w:rsidR="002A492A" w:rsidRPr="007C4E58">
        <w:rPr>
          <w:rFonts w:cstheme="minorHAnsi"/>
          <w:lang w:val="sv-SE"/>
        </w:rPr>
        <w:t xml:space="preserve">, </w:t>
      </w:r>
      <w:r w:rsidR="00A36E13" w:rsidRPr="00A36E13">
        <w:rPr>
          <w:rFonts w:cstheme="minorHAnsi"/>
          <w:lang w:val="sv-SE"/>
        </w:rPr>
        <w:t>P</w:t>
      </w:r>
      <w:r w:rsidR="00A36E13" w:rsidRPr="00D469BD">
        <w:rPr>
          <w:rFonts w:cstheme="minorHAnsi"/>
          <w:shd w:val="clear" w:color="auto" w:fill="FFFFFF"/>
          <w:lang w:val="sv-SE"/>
        </w:rPr>
        <w:t>ravilnik o postupku dugoročnog zaduživanja te davanja jamstava i suglasnosti jedinica lokalne i područne (regionalne) samouprave (“Narodne novine” broj </w:t>
      </w:r>
      <w:r w:rsidR="00A36E13">
        <w:fldChar w:fldCharType="begin"/>
      </w:r>
      <w:r w:rsidR="00A36E13" w:rsidRPr="00D469BD">
        <w:rPr>
          <w:lang w:val="sv-SE"/>
        </w:rPr>
        <w:instrText>HYPERLINK "https://narodne-novine.nn.hr/clanci/sluzbeni/2022_06_67_996.html"</w:instrText>
      </w:r>
      <w:r w:rsidR="00A36E13">
        <w:fldChar w:fldCharType="separate"/>
      </w:r>
      <w:r w:rsidR="00A36E13" w:rsidRPr="00D469BD">
        <w:rPr>
          <w:rFonts w:cstheme="minorHAnsi"/>
          <w:shd w:val="clear" w:color="auto" w:fill="FFFFFF"/>
          <w:lang w:val="sv-SE"/>
        </w:rPr>
        <w:t>67/22</w:t>
      </w:r>
      <w:r w:rsidR="00A36E13">
        <w:rPr>
          <w:rFonts w:cstheme="minorHAnsi"/>
          <w:shd w:val="clear" w:color="auto" w:fill="FFFFFF"/>
        </w:rPr>
        <w:fldChar w:fldCharType="end"/>
      </w:r>
      <w:r w:rsidR="00A36E13" w:rsidRPr="00D469BD">
        <w:rPr>
          <w:rFonts w:cstheme="minorHAnsi"/>
          <w:lang w:val="sv-SE"/>
        </w:rPr>
        <w:t>),</w:t>
      </w:r>
      <w:r w:rsidR="00A36E13" w:rsidRPr="00D469BD">
        <w:rPr>
          <w:lang w:val="sv-SE"/>
        </w:rPr>
        <w:t xml:space="preserve"> </w:t>
      </w:r>
      <w:r w:rsidR="00AE452F" w:rsidRPr="00A36E13">
        <w:rPr>
          <w:rFonts w:cstheme="minorHAnsi"/>
          <w:lang w:val="sv-SE"/>
        </w:rPr>
        <w:t>Statut Općine Bistra ("Službeni g</w:t>
      </w:r>
      <w:r w:rsidR="009964FF" w:rsidRPr="00A36E13">
        <w:rPr>
          <w:rFonts w:cstheme="minorHAnsi"/>
          <w:lang w:val="sv-SE"/>
        </w:rPr>
        <w:t>lasnik Općine Bistra" broj 2/21</w:t>
      </w:r>
      <w:r w:rsidR="00AE452F" w:rsidRPr="00A36E13">
        <w:rPr>
          <w:rFonts w:cstheme="minorHAnsi"/>
          <w:lang w:val="sv-SE"/>
        </w:rPr>
        <w:t>)</w:t>
      </w:r>
      <w:r w:rsidR="002A492A" w:rsidRPr="00A36E13">
        <w:rPr>
          <w:rFonts w:cstheme="minorHAnsi"/>
          <w:lang w:val="sv-SE"/>
        </w:rPr>
        <w:t>.</w:t>
      </w:r>
    </w:p>
    <w:p w14:paraId="7B072331" w14:textId="2AC44271" w:rsidR="00B8393C" w:rsidRPr="00653A7C" w:rsidRDefault="00B8393C" w:rsidP="00B8393C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lastRenderedPageBreak/>
        <w:t>Pokazatelj uspješnosti</w:t>
      </w:r>
      <w:r w:rsidRPr="00653A7C">
        <w:rPr>
          <w:lang w:val="sv-SE"/>
        </w:rPr>
        <w:t xml:space="preserve">: </w:t>
      </w:r>
      <w:r>
        <w:rPr>
          <w:lang w:val="sv-SE"/>
        </w:rPr>
        <w:t>gospodarenje objektima javne i poslovne namjene</w:t>
      </w:r>
      <w:r w:rsidR="00C21B78">
        <w:rPr>
          <w:lang w:val="sv-SE"/>
        </w:rPr>
        <w:t>, broj projekata čije je financiranje osigurano kreditnim zaduženjem</w:t>
      </w:r>
      <w:r w:rsidRPr="00653A7C">
        <w:rPr>
          <w:lang w:val="sv-SE"/>
        </w:rPr>
        <w:t>.</w:t>
      </w:r>
    </w:p>
    <w:p w14:paraId="28821648" w14:textId="3E4CCAC4" w:rsidR="0012410F" w:rsidRPr="003576DF" w:rsidRDefault="00A175F7" w:rsidP="00A86154">
      <w:pPr>
        <w:spacing w:after="0"/>
        <w:jc w:val="both"/>
        <w:rPr>
          <w:rFonts w:cstheme="minorHAnsi"/>
          <w:color w:val="C0504D" w:themeColor="accent2"/>
          <w:lang w:val="sv-SE"/>
        </w:rPr>
      </w:pPr>
      <w:r w:rsidRPr="007C4E58">
        <w:rPr>
          <w:u w:val="single"/>
          <w:lang w:val="sv-SE"/>
        </w:rPr>
        <w:t>Obrazloženje</w:t>
      </w:r>
      <w:r w:rsidR="0012410F" w:rsidRPr="007C4E58">
        <w:rPr>
          <w:u w:val="single"/>
          <w:lang w:val="sv-SE"/>
        </w:rPr>
        <w:t xml:space="preserve"> </w:t>
      </w:r>
      <w:r w:rsidRPr="007C4E58">
        <w:rPr>
          <w:u w:val="single"/>
          <w:lang w:val="sv-SE"/>
        </w:rPr>
        <w:t>-</w:t>
      </w:r>
      <w:r w:rsidRPr="007C4E58">
        <w:rPr>
          <w:lang w:val="sv-SE"/>
        </w:rPr>
        <w:t xml:space="preserve"> </w:t>
      </w:r>
      <w:r w:rsidR="00876B32" w:rsidRPr="003576DF">
        <w:rPr>
          <w:lang w:val="sv-SE"/>
        </w:rPr>
        <w:t>Općina Bistra je 26.11.2018.</w:t>
      </w:r>
      <w:r w:rsidR="00B8393C" w:rsidRPr="003576DF">
        <w:rPr>
          <w:lang w:val="sv-SE"/>
        </w:rPr>
        <w:t xml:space="preserve"> </w:t>
      </w:r>
      <w:r w:rsidR="00876B32" w:rsidRPr="003576DF">
        <w:rPr>
          <w:lang w:val="sv-SE"/>
        </w:rPr>
        <w:t>g. potpisala Ugovor o kreditu s Hrvatskom bankom za obnovu i razvitak na iznos</w:t>
      </w:r>
      <w:r w:rsidR="000E6492" w:rsidRPr="003576DF">
        <w:rPr>
          <w:lang w:val="sv-SE"/>
        </w:rPr>
        <w:t xml:space="preserve"> kredita</w:t>
      </w:r>
      <w:r w:rsidR="00876B32" w:rsidRPr="003576DF">
        <w:rPr>
          <w:lang w:val="sv-SE"/>
        </w:rPr>
        <w:t xml:space="preserve"> </w:t>
      </w:r>
      <w:r w:rsidR="00E648E3" w:rsidRPr="003576DF">
        <w:rPr>
          <w:lang w:val="sv-SE"/>
        </w:rPr>
        <w:t xml:space="preserve">od </w:t>
      </w:r>
      <w:r w:rsidR="00765C37" w:rsidRPr="003576DF">
        <w:rPr>
          <w:lang w:val="sv-SE"/>
        </w:rPr>
        <w:t>1.259.026,70</w:t>
      </w:r>
      <w:r w:rsidR="00732F9C" w:rsidRPr="003576DF">
        <w:rPr>
          <w:lang w:val="sv-SE"/>
        </w:rPr>
        <w:t xml:space="preserve"> eura</w:t>
      </w:r>
      <w:r w:rsidR="00876B32" w:rsidRPr="003576DF">
        <w:rPr>
          <w:lang w:val="sv-SE"/>
        </w:rPr>
        <w:t xml:space="preserve"> za financiranje infrastrukturnih projekata: Izgradnja pješačkog pločnika i oborinske odvodnje u Potočnoj ulici, Izgradnja pješačkog pločnika i oborinske odvodnje u Bolničkoj ulici, Rekonstrukcija ulice Franje Gulića, Izgradnja oborinske odvodnje u ulici Franje Gulića i Rekonstrukcija javne rasvjete. </w:t>
      </w:r>
      <w:r w:rsidR="00EA6565" w:rsidRPr="003576DF">
        <w:rPr>
          <w:lang w:val="sv-SE"/>
        </w:rPr>
        <w:t xml:space="preserve">Općina Bistra dugoročno se zadužila u 2022. godini kod Hrvatske banke za obnovu i razvitak radi financiranja “Rekonstrukcije dijela Podgorske ulice” i za pokriće dijela vlastitog udjela u troškovima provedbe projekta “Obnova zgrade </w:t>
      </w:r>
      <w:r w:rsidR="00EA6565" w:rsidRPr="003576DF">
        <w:rPr>
          <w:rFonts w:cstheme="minorHAnsi"/>
          <w:lang w:val="sv-SE"/>
        </w:rPr>
        <w:t xml:space="preserve">stare škole i kulturno-turistička revitalizacija kroz ITU mehanizam-Ekomuzej Bistra”, za iznos kredita od </w:t>
      </w:r>
      <w:r w:rsidR="00765C37" w:rsidRPr="003576DF">
        <w:rPr>
          <w:rFonts w:cstheme="minorHAnsi"/>
          <w:lang w:val="sv-SE"/>
        </w:rPr>
        <w:t>495.979,59</w:t>
      </w:r>
      <w:r w:rsidR="00EA6565" w:rsidRPr="003576DF">
        <w:rPr>
          <w:rFonts w:cstheme="minorHAnsi"/>
          <w:lang w:val="sv-SE"/>
        </w:rPr>
        <w:t xml:space="preserve"> </w:t>
      </w:r>
      <w:r w:rsidR="00732F9C" w:rsidRPr="003576DF">
        <w:rPr>
          <w:rFonts w:cstheme="minorHAnsi"/>
          <w:lang w:val="sv-SE"/>
        </w:rPr>
        <w:t>eura</w:t>
      </w:r>
      <w:r w:rsidR="00EA6565" w:rsidRPr="003576DF">
        <w:rPr>
          <w:rFonts w:cstheme="minorHAnsi"/>
          <w:lang w:val="sv-SE"/>
        </w:rPr>
        <w:t xml:space="preserve"> na rok otplate kredita od 10 godina s počekom od 2 godine. </w:t>
      </w:r>
      <w:r w:rsidR="00980B9D" w:rsidRPr="003576DF">
        <w:rPr>
          <w:rFonts w:cstheme="minorHAnsi"/>
          <w:lang w:val="sv-SE"/>
        </w:rPr>
        <w:t xml:space="preserve"> U 202</w:t>
      </w:r>
      <w:r w:rsidR="00B8393C" w:rsidRPr="003576DF">
        <w:rPr>
          <w:rFonts w:cstheme="minorHAnsi"/>
          <w:lang w:val="sv-SE"/>
        </w:rPr>
        <w:t>4</w:t>
      </w:r>
      <w:r w:rsidR="00980B9D" w:rsidRPr="003576DF">
        <w:rPr>
          <w:rFonts w:cstheme="minorHAnsi"/>
          <w:lang w:val="sv-SE"/>
        </w:rPr>
        <w:t xml:space="preserve">. godini Općina Bistra se </w:t>
      </w:r>
      <w:r w:rsidR="00B8393C" w:rsidRPr="003576DF">
        <w:rPr>
          <w:rFonts w:cstheme="minorHAnsi"/>
          <w:lang w:val="sv-SE"/>
        </w:rPr>
        <w:t>dugoročno</w:t>
      </w:r>
      <w:r w:rsidR="00980B9D" w:rsidRPr="003576DF">
        <w:rPr>
          <w:rFonts w:cstheme="minorHAnsi"/>
          <w:lang w:val="sv-SE"/>
        </w:rPr>
        <w:t xml:space="preserve"> zadužila kod </w:t>
      </w:r>
      <w:r w:rsidR="00B8393C" w:rsidRPr="003576DF">
        <w:rPr>
          <w:rFonts w:cstheme="minorHAnsi"/>
          <w:lang w:val="sv-SE"/>
        </w:rPr>
        <w:t xml:space="preserve">Hrvatske banke za obnovu i razvitak </w:t>
      </w:r>
      <w:r w:rsidR="00936CFB" w:rsidRPr="003576DF">
        <w:rPr>
          <w:rFonts w:cstheme="minorHAnsi"/>
          <w:lang w:val="sv-SE"/>
        </w:rPr>
        <w:t>r</w:t>
      </w:r>
      <w:r w:rsidR="00B8393C" w:rsidRPr="003576DF">
        <w:rPr>
          <w:rFonts w:cstheme="minorHAnsi"/>
          <w:lang w:val="sv-SE"/>
        </w:rPr>
        <w:t xml:space="preserve">adi financiranja izgradnje Područnog vrtića Kapljica za iznos kredita </w:t>
      </w:r>
      <w:r w:rsidR="00801F91" w:rsidRPr="003576DF">
        <w:rPr>
          <w:rFonts w:cstheme="minorHAnsi"/>
          <w:lang w:val="sv-SE"/>
        </w:rPr>
        <w:t xml:space="preserve">od </w:t>
      </w:r>
      <w:r w:rsidR="00B8393C" w:rsidRPr="003576DF">
        <w:rPr>
          <w:rFonts w:cstheme="minorHAnsi"/>
          <w:lang w:val="sv-SE"/>
        </w:rPr>
        <w:t>2.140.000,00 eura na rok otplate kredita od 12 godina s počekom od</w:t>
      </w:r>
      <w:r w:rsidR="00936CFB" w:rsidRPr="003576DF">
        <w:rPr>
          <w:rFonts w:cstheme="minorHAnsi"/>
          <w:lang w:val="sv-SE"/>
        </w:rPr>
        <w:t xml:space="preserve"> 2</w:t>
      </w:r>
      <w:r w:rsidR="00B8393C" w:rsidRPr="003576DF">
        <w:rPr>
          <w:rFonts w:cstheme="minorHAnsi"/>
          <w:lang w:val="sv-SE"/>
        </w:rPr>
        <w:t xml:space="preserve">  godine. </w:t>
      </w:r>
    </w:p>
    <w:p w14:paraId="0DD295C5" w14:textId="04CAAAA3" w:rsidR="00A86154" w:rsidRPr="00653A7C" w:rsidRDefault="00354964" w:rsidP="00A86154">
      <w:pPr>
        <w:spacing w:after="0"/>
        <w:jc w:val="both"/>
        <w:rPr>
          <w:lang w:val="sv-SE"/>
        </w:rPr>
      </w:pPr>
      <w:r w:rsidRPr="003576DF">
        <w:rPr>
          <w:lang w:val="sv-SE"/>
        </w:rPr>
        <w:t xml:space="preserve">Cilj ovog </w:t>
      </w:r>
      <w:r w:rsidR="001A540F" w:rsidRPr="003576DF">
        <w:rPr>
          <w:lang w:val="sv-SE"/>
        </w:rPr>
        <w:t>p</w:t>
      </w:r>
      <w:r w:rsidR="0083407B" w:rsidRPr="003576DF">
        <w:rPr>
          <w:lang w:val="sv-SE"/>
        </w:rPr>
        <w:t xml:space="preserve">rograma je </w:t>
      </w:r>
      <w:r w:rsidR="004D4F78" w:rsidRPr="003576DF">
        <w:rPr>
          <w:lang w:val="sv-SE"/>
        </w:rPr>
        <w:t xml:space="preserve">osigurati financijska sredstva za otplatu neotplaćenog djela glavnice zajedno s pripadajućim kamatama sukladno rokovima i iznosima definiranim u otplatnom planu. </w:t>
      </w:r>
      <w:r w:rsidR="00C21B78" w:rsidRPr="003576DF">
        <w:rPr>
          <w:lang w:val="sv-SE"/>
        </w:rPr>
        <w:t>U 2</w:t>
      </w:r>
      <w:r w:rsidR="0034726A">
        <w:rPr>
          <w:lang w:val="sv-SE"/>
        </w:rPr>
        <w:t>025</w:t>
      </w:r>
      <w:r w:rsidR="00480C61" w:rsidRPr="003576DF">
        <w:rPr>
          <w:lang w:val="sv-SE"/>
        </w:rPr>
        <w:t>.</w:t>
      </w:r>
      <w:r w:rsidR="00C21B78" w:rsidRPr="003576DF">
        <w:rPr>
          <w:lang w:val="sv-SE"/>
        </w:rPr>
        <w:t xml:space="preserve"> godini </w:t>
      </w:r>
      <w:r w:rsidR="0034726A">
        <w:rPr>
          <w:lang w:val="sv-SE"/>
        </w:rPr>
        <w:t xml:space="preserve">započela je </w:t>
      </w:r>
      <w:r w:rsidR="00C21B78" w:rsidRPr="003576DF">
        <w:rPr>
          <w:lang w:val="sv-SE"/>
        </w:rPr>
        <w:t>otplata</w:t>
      </w:r>
      <w:r w:rsidR="0034726A">
        <w:rPr>
          <w:lang w:val="sv-SE"/>
        </w:rPr>
        <w:t xml:space="preserve"> </w:t>
      </w:r>
      <w:r w:rsidR="00755118">
        <w:rPr>
          <w:lang w:val="sv-SE"/>
        </w:rPr>
        <w:t>glavnice</w:t>
      </w:r>
      <w:r w:rsidR="00C21B78" w:rsidRPr="003576DF">
        <w:rPr>
          <w:lang w:val="sv-SE"/>
        </w:rPr>
        <w:t xml:space="preserve"> primljenog kredita HBOR-a iz </w:t>
      </w:r>
      <w:r w:rsidR="00755118">
        <w:rPr>
          <w:lang w:val="sv-SE"/>
        </w:rPr>
        <w:t xml:space="preserve">2018. godine, a u 2026. godini započinje otplata kredita iz </w:t>
      </w:r>
      <w:r w:rsidR="00C21B78" w:rsidRPr="003576DF">
        <w:rPr>
          <w:lang w:val="sv-SE"/>
        </w:rPr>
        <w:t>20</w:t>
      </w:r>
      <w:r w:rsidR="00480C61" w:rsidRPr="003576DF">
        <w:rPr>
          <w:lang w:val="sv-SE"/>
        </w:rPr>
        <w:t>22</w:t>
      </w:r>
      <w:r w:rsidR="00C21B78" w:rsidRPr="003576DF">
        <w:rPr>
          <w:lang w:val="sv-SE"/>
        </w:rPr>
        <w:t xml:space="preserve">. </w:t>
      </w:r>
      <w:r w:rsidR="00755118">
        <w:rPr>
          <w:lang w:val="sv-SE"/>
        </w:rPr>
        <w:t>g</w:t>
      </w:r>
      <w:r w:rsidR="00C21B78" w:rsidRPr="003576DF">
        <w:rPr>
          <w:lang w:val="sv-SE"/>
        </w:rPr>
        <w:t>odine</w:t>
      </w:r>
      <w:r w:rsidR="00755118">
        <w:rPr>
          <w:lang w:val="sv-SE"/>
        </w:rPr>
        <w:t>. Z</w:t>
      </w:r>
      <w:r w:rsidRPr="003576DF">
        <w:rPr>
          <w:lang w:val="sv-SE"/>
        </w:rPr>
        <w:t xml:space="preserve">a ostvarenje </w:t>
      </w:r>
      <w:r w:rsidR="00876B32" w:rsidRPr="003576DF">
        <w:rPr>
          <w:lang w:val="sv-SE"/>
        </w:rPr>
        <w:t xml:space="preserve">ciljeva </w:t>
      </w:r>
      <w:r w:rsidRPr="003576DF">
        <w:rPr>
          <w:lang w:val="sv-SE"/>
        </w:rPr>
        <w:t xml:space="preserve">ovog </w:t>
      </w:r>
      <w:r w:rsidR="001A540F" w:rsidRPr="003576DF">
        <w:rPr>
          <w:lang w:val="sv-SE"/>
        </w:rPr>
        <w:t>p</w:t>
      </w:r>
      <w:r w:rsidR="00876B32" w:rsidRPr="003576DF">
        <w:rPr>
          <w:lang w:val="sv-SE"/>
        </w:rPr>
        <w:t>rog</w:t>
      </w:r>
      <w:r w:rsidR="00D928A0" w:rsidRPr="003576DF">
        <w:rPr>
          <w:lang w:val="sv-SE"/>
        </w:rPr>
        <w:t xml:space="preserve">rama u </w:t>
      </w:r>
      <w:r w:rsidR="00951F87" w:rsidRPr="003576DF">
        <w:rPr>
          <w:lang w:val="sv-SE"/>
        </w:rPr>
        <w:t>P</w:t>
      </w:r>
      <w:r w:rsidR="00D928A0" w:rsidRPr="003576DF">
        <w:rPr>
          <w:lang w:val="sv-SE"/>
        </w:rPr>
        <w:t>roračunu</w:t>
      </w:r>
      <w:r w:rsidR="00936CFB" w:rsidRPr="003576DF">
        <w:rPr>
          <w:lang w:val="sv-SE"/>
        </w:rPr>
        <w:t xml:space="preserve"> za 202</w:t>
      </w:r>
      <w:r w:rsidR="007647AB" w:rsidRPr="003576DF">
        <w:rPr>
          <w:lang w:val="sv-SE"/>
        </w:rPr>
        <w:t>6</w:t>
      </w:r>
      <w:r w:rsidR="00936CFB" w:rsidRPr="003576DF">
        <w:rPr>
          <w:lang w:val="sv-SE"/>
        </w:rPr>
        <w:t xml:space="preserve">. </w:t>
      </w:r>
      <w:r w:rsidR="00801F91" w:rsidRPr="003576DF">
        <w:rPr>
          <w:lang w:val="sv-SE"/>
        </w:rPr>
        <w:t>g</w:t>
      </w:r>
      <w:r w:rsidR="00936CFB" w:rsidRPr="003576DF">
        <w:rPr>
          <w:lang w:val="sv-SE"/>
        </w:rPr>
        <w:t>odinu</w:t>
      </w:r>
      <w:r w:rsidR="00BF4BCB" w:rsidRPr="003576DF">
        <w:rPr>
          <w:lang w:val="sv-SE"/>
        </w:rPr>
        <w:t xml:space="preserve"> </w:t>
      </w:r>
      <w:r w:rsidR="00D928A0" w:rsidRPr="003576DF">
        <w:rPr>
          <w:lang w:val="sv-SE"/>
        </w:rPr>
        <w:t xml:space="preserve">planirano </w:t>
      </w:r>
      <w:r w:rsidR="007647AB" w:rsidRPr="003576DF">
        <w:rPr>
          <w:lang w:val="sv-SE"/>
        </w:rPr>
        <w:t>247.900,00</w:t>
      </w:r>
      <w:r w:rsidR="0006284E" w:rsidRPr="003576DF">
        <w:rPr>
          <w:lang w:val="sv-SE"/>
        </w:rPr>
        <w:t xml:space="preserve"> eura</w:t>
      </w:r>
      <w:r w:rsidR="004D4F78" w:rsidRPr="003576DF">
        <w:rPr>
          <w:lang w:val="sv-SE"/>
        </w:rPr>
        <w:t>.</w:t>
      </w:r>
      <w:r w:rsidR="00D928A0" w:rsidRPr="00653A7C">
        <w:rPr>
          <w:lang w:val="sv-SE"/>
        </w:rPr>
        <w:t xml:space="preserve"> </w:t>
      </w:r>
    </w:p>
    <w:p w14:paraId="43F71F19" w14:textId="3B41178D" w:rsidR="0083407B" w:rsidRPr="00653A7C" w:rsidRDefault="00404451" w:rsidP="002A492A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 xml:space="preserve">Sredstvima u okviru ovog </w:t>
      </w:r>
      <w:r w:rsidR="001A540F" w:rsidRPr="00653A7C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realiziralti će se planirani ciljevi kroz izvršenje</w:t>
      </w:r>
      <w:r w:rsidR="004D4F78" w:rsidRPr="00653A7C">
        <w:rPr>
          <w:rFonts w:cstheme="minorHAnsi"/>
          <w:lang w:val="sv-SE"/>
        </w:rPr>
        <w:t xml:space="preserve"> sljedeć</w:t>
      </w:r>
      <w:r w:rsidRPr="00653A7C">
        <w:rPr>
          <w:rFonts w:cstheme="minorHAnsi"/>
          <w:lang w:val="sv-SE"/>
        </w:rPr>
        <w:t>e</w:t>
      </w:r>
      <w:r w:rsidR="004D4F78" w:rsidRPr="00653A7C">
        <w:rPr>
          <w:rFonts w:cstheme="minorHAnsi"/>
          <w:lang w:val="sv-SE"/>
        </w:rPr>
        <w:t xml:space="preserve"> aktivnost</w:t>
      </w:r>
      <w:r w:rsidRPr="00653A7C">
        <w:rPr>
          <w:rFonts w:cstheme="minorHAnsi"/>
          <w:lang w:val="sv-SE"/>
        </w:rPr>
        <w:t>i</w:t>
      </w:r>
      <w:r w:rsidR="004D4F78" w:rsidRPr="00653A7C">
        <w:rPr>
          <w:rFonts w:cstheme="minorHAnsi"/>
          <w:lang w:val="sv-SE"/>
        </w:rPr>
        <w:t>:</w:t>
      </w:r>
    </w:p>
    <w:p w14:paraId="7A70E79B" w14:textId="77777777" w:rsidR="0083407B" w:rsidRPr="00653A7C" w:rsidRDefault="0083407B" w:rsidP="0083407B">
      <w:pPr>
        <w:spacing w:after="0" w:line="240" w:lineRule="auto"/>
        <w:ind w:left="720"/>
        <w:jc w:val="both"/>
        <w:rPr>
          <w:rFonts w:cstheme="minorHAnsi"/>
          <w:lang w:val="sv-SE"/>
        </w:rPr>
      </w:pPr>
    </w:p>
    <w:p w14:paraId="58722A3B" w14:textId="128DDC62" w:rsidR="00FE4532" w:rsidRPr="00951F87" w:rsidRDefault="008B6078" w:rsidP="00FE4532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951F87">
        <w:rPr>
          <w:rFonts w:cstheme="minorHAnsi"/>
          <w:b/>
          <w:bCs/>
          <w:i/>
          <w:iCs/>
        </w:rPr>
        <w:t>Aktivnost</w:t>
      </w:r>
      <w:proofErr w:type="spellEnd"/>
      <w:r w:rsidRPr="00951F87">
        <w:rPr>
          <w:rFonts w:cstheme="minorHAnsi"/>
          <w:b/>
          <w:bCs/>
          <w:i/>
          <w:iCs/>
        </w:rPr>
        <w:t xml:space="preserve">: </w:t>
      </w:r>
      <w:proofErr w:type="spellStart"/>
      <w:r w:rsidRPr="00951F87">
        <w:rPr>
          <w:rFonts w:cstheme="minorHAnsi"/>
          <w:b/>
          <w:bCs/>
          <w:i/>
          <w:iCs/>
        </w:rPr>
        <w:t>Otplate</w:t>
      </w:r>
      <w:proofErr w:type="spellEnd"/>
      <w:r w:rsidRPr="00951F87">
        <w:rPr>
          <w:rFonts w:cstheme="minorHAnsi"/>
          <w:b/>
          <w:bCs/>
          <w:i/>
          <w:iCs/>
        </w:rPr>
        <w:t xml:space="preserve"> </w:t>
      </w:r>
      <w:proofErr w:type="spellStart"/>
      <w:r w:rsidRPr="00951F87">
        <w:rPr>
          <w:rFonts w:cstheme="minorHAnsi"/>
          <w:b/>
          <w:bCs/>
          <w:i/>
          <w:iCs/>
        </w:rPr>
        <w:t>kredita</w:t>
      </w:r>
      <w:proofErr w:type="spellEnd"/>
      <w:r w:rsidRPr="00951F87">
        <w:rPr>
          <w:rFonts w:cstheme="minorHAnsi"/>
          <w:b/>
          <w:bCs/>
          <w:i/>
          <w:iCs/>
        </w:rPr>
        <w:t xml:space="preserve"> –</w:t>
      </w:r>
      <w:r w:rsidR="002B37A1" w:rsidRPr="00951F87">
        <w:rPr>
          <w:rFonts w:cstheme="minorHAnsi"/>
          <w:b/>
          <w:bCs/>
          <w:i/>
          <w:iCs/>
        </w:rPr>
        <w:t xml:space="preserve"> </w:t>
      </w:r>
      <w:r w:rsidR="007647AB">
        <w:rPr>
          <w:rFonts w:cstheme="minorHAnsi"/>
          <w:b/>
          <w:bCs/>
          <w:i/>
          <w:iCs/>
        </w:rPr>
        <w:t>247.900,00</w:t>
      </w:r>
      <w:r w:rsidR="0006284E" w:rsidRPr="00951F87">
        <w:rPr>
          <w:rFonts w:cstheme="minorHAnsi"/>
          <w:b/>
          <w:bCs/>
          <w:i/>
          <w:iCs/>
        </w:rPr>
        <w:t xml:space="preserve"> </w:t>
      </w:r>
      <w:proofErr w:type="spellStart"/>
      <w:r w:rsidR="0006284E" w:rsidRPr="00951F87">
        <w:rPr>
          <w:rFonts w:cstheme="minorHAnsi"/>
          <w:b/>
          <w:bCs/>
          <w:i/>
          <w:iCs/>
        </w:rPr>
        <w:t>eura</w:t>
      </w:r>
      <w:proofErr w:type="spellEnd"/>
      <w:r w:rsidR="00A97D57" w:rsidRPr="00951F87">
        <w:rPr>
          <w:rFonts w:cstheme="minorHAnsi"/>
          <w:b/>
          <w:bCs/>
          <w:i/>
          <w:iCs/>
        </w:rPr>
        <w:t>.</w:t>
      </w:r>
    </w:p>
    <w:p w14:paraId="2ECAFC44" w14:textId="77777777" w:rsidR="004D4F78" w:rsidRPr="006C0B51" w:rsidRDefault="004D4F78" w:rsidP="004D4F78">
      <w:pPr>
        <w:spacing w:after="0" w:line="240" w:lineRule="auto"/>
        <w:ind w:left="1440"/>
        <w:jc w:val="both"/>
        <w:rPr>
          <w:rFonts w:cstheme="minorHAnsi"/>
        </w:rPr>
      </w:pPr>
    </w:p>
    <w:p w14:paraId="3C3C8695" w14:textId="5F1B58D0" w:rsidR="008B6078" w:rsidRPr="00D15D57" w:rsidRDefault="001C062E" w:rsidP="001C062E">
      <w:pPr>
        <w:spacing w:after="0" w:line="240" w:lineRule="auto"/>
        <w:jc w:val="both"/>
        <w:rPr>
          <w:rFonts w:cstheme="minorHAnsi"/>
          <w:b/>
        </w:rPr>
      </w:pPr>
      <w:r w:rsidRPr="00D15D57">
        <w:rPr>
          <w:rFonts w:cstheme="minorHAnsi"/>
          <w:b/>
        </w:rPr>
        <w:t xml:space="preserve">Program 1010: </w:t>
      </w:r>
      <w:proofErr w:type="spellStart"/>
      <w:r w:rsidRPr="00D15D57">
        <w:rPr>
          <w:rFonts w:cstheme="minorHAnsi"/>
          <w:b/>
        </w:rPr>
        <w:t>Predškolski</w:t>
      </w:r>
      <w:proofErr w:type="spellEnd"/>
      <w:r w:rsidRPr="00D15D57">
        <w:rPr>
          <w:rFonts w:cstheme="minorHAnsi"/>
          <w:b/>
        </w:rPr>
        <w:t xml:space="preserve"> </w:t>
      </w:r>
      <w:proofErr w:type="spellStart"/>
      <w:r w:rsidRPr="00D15D57">
        <w:rPr>
          <w:rFonts w:cstheme="minorHAnsi"/>
          <w:b/>
        </w:rPr>
        <w:t>odgoj</w:t>
      </w:r>
      <w:proofErr w:type="spellEnd"/>
      <w:r w:rsidR="0012410F">
        <w:rPr>
          <w:rFonts w:cstheme="minorHAnsi"/>
          <w:b/>
        </w:rPr>
        <w:t xml:space="preserve"> </w:t>
      </w:r>
      <w:r w:rsidR="00F76EEC">
        <w:rPr>
          <w:rFonts w:cstheme="minorHAnsi"/>
          <w:b/>
        </w:rPr>
        <w:t>–</w:t>
      </w:r>
      <w:r w:rsidR="00B37BDF">
        <w:rPr>
          <w:rFonts w:cstheme="minorHAnsi"/>
          <w:b/>
        </w:rPr>
        <w:t xml:space="preserve"> </w:t>
      </w:r>
      <w:r w:rsidR="007647AB">
        <w:rPr>
          <w:rFonts w:cstheme="minorHAnsi"/>
          <w:b/>
        </w:rPr>
        <w:t>23.000</w:t>
      </w:r>
      <w:r w:rsidR="00B37BDF">
        <w:rPr>
          <w:rFonts w:cstheme="minorHAnsi"/>
          <w:b/>
        </w:rPr>
        <w:t xml:space="preserve">,00 </w:t>
      </w:r>
      <w:proofErr w:type="spellStart"/>
      <w:r w:rsidR="00B37BDF">
        <w:rPr>
          <w:rFonts w:cstheme="minorHAnsi"/>
          <w:b/>
        </w:rPr>
        <w:t>eura</w:t>
      </w:r>
      <w:proofErr w:type="spellEnd"/>
    </w:p>
    <w:p w14:paraId="78F2161C" w14:textId="77777777" w:rsidR="00D3159D" w:rsidRDefault="001E773C" w:rsidP="00D814C3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  <w:u w:val="single"/>
        </w:rPr>
        <w:t>Cilj</w:t>
      </w:r>
      <w:proofErr w:type="spellEnd"/>
      <w:r w:rsidR="00412AAF" w:rsidRPr="00101A97">
        <w:rPr>
          <w:rFonts w:cstheme="minorHAnsi"/>
          <w:u w:val="single"/>
        </w:rPr>
        <w:t xml:space="preserve"> </w:t>
      </w:r>
      <w:proofErr w:type="spellStart"/>
      <w:r w:rsidR="00412AAF" w:rsidRPr="00101A97">
        <w:rPr>
          <w:rFonts w:cstheme="minorHAnsi"/>
          <w:u w:val="single"/>
        </w:rPr>
        <w:t>Programa</w:t>
      </w:r>
      <w:proofErr w:type="spellEnd"/>
      <w:r w:rsidR="0012410F"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- </w:t>
      </w:r>
      <w:proofErr w:type="spellStart"/>
      <w:r w:rsidR="00404451">
        <w:rPr>
          <w:rFonts w:cstheme="minorHAnsi"/>
        </w:rPr>
        <w:t>Osnovni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cilj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1A540F">
        <w:rPr>
          <w:rFonts w:cstheme="minorHAnsi"/>
        </w:rPr>
        <w:t>p</w:t>
      </w:r>
      <w:r w:rsidR="00404451">
        <w:rPr>
          <w:rFonts w:cstheme="minorHAnsi"/>
        </w:rPr>
        <w:t>rograma</w:t>
      </w:r>
      <w:proofErr w:type="spellEnd"/>
      <w:r w:rsidR="00404451">
        <w:rPr>
          <w:rFonts w:cstheme="minorHAnsi"/>
        </w:rPr>
        <w:t xml:space="preserve"> </w:t>
      </w:r>
      <w:r w:rsidR="00DC5C8C">
        <w:rPr>
          <w:rFonts w:cstheme="minorHAnsi"/>
        </w:rPr>
        <w:t xml:space="preserve">je </w:t>
      </w:r>
      <w:proofErr w:type="spellStart"/>
      <w:r w:rsidR="00C86F60">
        <w:rPr>
          <w:rFonts w:cstheme="minorHAnsi"/>
        </w:rPr>
        <w:t>unapređenje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društvenih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djelatnosti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F44711">
        <w:rPr>
          <w:rFonts w:cstheme="minorHAnsi"/>
        </w:rPr>
        <w:t>i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kvalitete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života</w:t>
      </w:r>
      <w:proofErr w:type="spellEnd"/>
      <w:r w:rsidR="00C86F60">
        <w:rPr>
          <w:rFonts w:cstheme="minorHAnsi"/>
        </w:rPr>
        <w:t xml:space="preserve"> </w:t>
      </w:r>
      <w:proofErr w:type="spellStart"/>
      <w:r w:rsidR="00C86F60">
        <w:rPr>
          <w:rFonts w:cstheme="minorHAnsi"/>
        </w:rPr>
        <w:t>stanovnika</w:t>
      </w:r>
      <w:proofErr w:type="spellEnd"/>
      <w:r w:rsidR="0007395C">
        <w:rPr>
          <w:rFonts w:cstheme="minorHAnsi"/>
        </w:rPr>
        <w:t xml:space="preserve"> </w:t>
      </w:r>
      <w:proofErr w:type="spellStart"/>
      <w:r w:rsidR="0007395C">
        <w:rPr>
          <w:rFonts w:cstheme="minorHAnsi"/>
        </w:rPr>
        <w:t>općine</w:t>
      </w:r>
      <w:proofErr w:type="spellEnd"/>
      <w:r w:rsidR="00DC5C8C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kroz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uključivanje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što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većeg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broja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djece</w:t>
      </w:r>
      <w:proofErr w:type="spellEnd"/>
      <w:r w:rsidR="00404451">
        <w:rPr>
          <w:rFonts w:cstheme="minorHAnsi"/>
        </w:rPr>
        <w:t xml:space="preserve"> u </w:t>
      </w:r>
      <w:proofErr w:type="spellStart"/>
      <w:r w:rsidR="00404451">
        <w:rPr>
          <w:rFonts w:cstheme="minorHAnsi"/>
        </w:rPr>
        <w:t>organizirane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primarne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i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dodatne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programe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dječjih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vrtića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čime</w:t>
      </w:r>
      <w:proofErr w:type="spellEnd"/>
      <w:r w:rsidR="00404451">
        <w:rPr>
          <w:rFonts w:cstheme="minorHAnsi"/>
        </w:rPr>
        <w:t xml:space="preserve"> se </w:t>
      </w:r>
      <w:proofErr w:type="spellStart"/>
      <w:r w:rsidR="00404451">
        <w:rPr>
          <w:rFonts w:cstheme="minorHAnsi"/>
        </w:rPr>
        <w:t>iskazuje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društvena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briga</w:t>
      </w:r>
      <w:proofErr w:type="spellEnd"/>
      <w:r w:rsidR="00404451">
        <w:rPr>
          <w:rFonts w:cstheme="minorHAnsi"/>
        </w:rPr>
        <w:t xml:space="preserve"> o </w:t>
      </w:r>
      <w:proofErr w:type="spellStart"/>
      <w:r w:rsidR="00404451">
        <w:rPr>
          <w:rFonts w:cstheme="minorHAnsi"/>
        </w:rPr>
        <w:t>djeci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predškolskog</w:t>
      </w:r>
      <w:proofErr w:type="spellEnd"/>
      <w:r w:rsidR="00404451">
        <w:rPr>
          <w:rFonts w:cstheme="minorHAnsi"/>
        </w:rPr>
        <w:t xml:space="preserve"> </w:t>
      </w:r>
      <w:proofErr w:type="spellStart"/>
      <w:r w:rsidR="00404451">
        <w:rPr>
          <w:rFonts w:cstheme="minorHAnsi"/>
        </w:rPr>
        <w:t>uzrasta</w:t>
      </w:r>
      <w:proofErr w:type="spellEnd"/>
      <w:r w:rsidR="00404451">
        <w:rPr>
          <w:rFonts w:cstheme="minorHAnsi"/>
        </w:rPr>
        <w:t xml:space="preserve">. </w:t>
      </w:r>
    </w:p>
    <w:p w14:paraId="7903DFB6" w14:textId="6E7AD2B3" w:rsidR="00101A97" w:rsidRDefault="00404451" w:rsidP="00D814C3">
      <w:pPr>
        <w:spacing w:after="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Posebni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cilj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</w:t>
      </w:r>
      <w:r w:rsidR="00412AAF">
        <w:rPr>
          <w:rFonts w:cstheme="minorHAnsi"/>
        </w:rPr>
        <w:t>rograma</w:t>
      </w:r>
      <w:proofErr w:type="spellEnd"/>
      <w:r w:rsidR="00412AAF">
        <w:rPr>
          <w:rFonts w:cstheme="minorHAnsi"/>
        </w:rPr>
        <w:t xml:space="preserve"> </w:t>
      </w:r>
      <w:proofErr w:type="spellStart"/>
      <w:r w:rsidR="00412AAF">
        <w:rPr>
          <w:rFonts w:cstheme="minorHAnsi"/>
        </w:rPr>
        <w:t>predškolskog</w:t>
      </w:r>
      <w:proofErr w:type="spellEnd"/>
      <w:r w:rsidR="00412AAF">
        <w:rPr>
          <w:rFonts w:cstheme="minorHAnsi"/>
        </w:rPr>
        <w:t xml:space="preserve"> </w:t>
      </w:r>
      <w:proofErr w:type="spellStart"/>
      <w:r w:rsidR="00412AAF">
        <w:rPr>
          <w:rFonts w:cstheme="minorHAnsi"/>
        </w:rPr>
        <w:t>odgoja</w:t>
      </w:r>
      <w:proofErr w:type="spellEnd"/>
      <w:r w:rsidR="00412AAF">
        <w:rPr>
          <w:rFonts w:cstheme="minorHAnsi"/>
        </w:rPr>
        <w:t xml:space="preserve"> je </w:t>
      </w:r>
      <w:proofErr w:type="spellStart"/>
      <w:r w:rsidR="00412AAF">
        <w:rPr>
          <w:rFonts w:cstheme="minorHAnsi"/>
        </w:rPr>
        <w:t>sufinanciranje</w:t>
      </w:r>
      <w:proofErr w:type="spellEnd"/>
      <w:r w:rsidR="00412AAF">
        <w:rPr>
          <w:rFonts w:cstheme="minorHAnsi"/>
        </w:rPr>
        <w:t xml:space="preserve"> </w:t>
      </w:r>
      <w:proofErr w:type="spellStart"/>
      <w:r w:rsidR="00412AAF">
        <w:rPr>
          <w:rFonts w:cstheme="minorHAnsi"/>
        </w:rPr>
        <w:t>smješt</w:t>
      </w:r>
      <w:r w:rsidR="00101A97">
        <w:rPr>
          <w:rFonts w:cstheme="minorHAnsi"/>
        </w:rPr>
        <w:t>aja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djece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od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strane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Općine</w:t>
      </w:r>
      <w:proofErr w:type="spellEnd"/>
      <w:r w:rsidR="00101A97">
        <w:rPr>
          <w:rFonts w:cstheme="minorHAnsi"/>
        </w:rPr>
        <w:t xml:space="preserve"> Bistra u </w:t>
      </w:r>
      <w:proofErr w:type="spellStart"/>
      <w:r w:rsidR="00101A97">
        <w:rPr>
          <w:rFonts w:cstheme="minorHAnsi"/>
        </w:rPr>
        <w:t>ostalim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dječjim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vrtićima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kojima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Općina</w:t>
      </w:r>
      <w:proofErr w:type="spellEnd"/>
      <w:r w:rsidR="00101A97">
        <w:rPr>
          <w:rFonts w:cstheme="minorHAnsi"/>
        </w:rPr>
        <w:t xml:space="preserve"> Bistra </w:t>
      </w:r>
      <w:proofErr w:type="spellStart"/>
      <w:r w:rsidR="00101A97">
        <w:rPr>
          <w:rFonts w:cstheme="minorHAnsi"/>
        </w:rPr>
        <w:t>nije</w:t>
      </w:r>
      <w:proofErr w:type="spellEnd"/>
      <w:r w:rsidR="00101A97">
        <w:rPr>
          <w:rFonts w:cstheme="minorHAnsi"/>
        </w:rPr>
        <w:t xml:space="preserve"> </w:t>
      </w:r>
      <w:proofErr w:type="spellStart"/>
      <w:r w:rsidR="00101A97">
        <w:rPr>
          <w:rFonts w:cstheme="minorHAnsi"/>
        </w:rPr>
        <w:t>osnivač</w:t>
      </w:r>
      <w:proofErr w:type="spellEnd"/>
      <w:r w:rsidR="00101A97">
        <w:rPr>
          <w:rFonts w:cstheme="minorHAnsi"/>
        </w:rPr>
        <w:t>.</w:t>
      </w:r>
    </w:p>
    <w:p w14:paraId="24AA444D" w14:textId="3C434EAC" w:rsidR="00B935AB" w:rsidRPr="00E5055D" w:rsidRDefault="00101A97" w:rsidP="00D814C3">
      <w:pPr>
        <w:spacing w:after="0" w:line="240" w:lineRule="auto"/>
        <w:jc w:val="both"/>
        <w:rPr>
          <w:rStyle w:val="pt-zadanifontodlomka-000009"/>
          <w:rFonts w:cstheme="minorHAnsi"/>
        </w:rPr>
      </w:pPr>
      <w:proofErr w:type="spellStart"/>
      <w:r w:rsidRPr="005867CC">
        <w:rPr>
          <w:rFonts w:cstheme="minorHAnsi"/>
          <w:u w:val="single"/>
        </w:rPr>
        <w:t>Zakonska</w:t>
      </w:r>
      <w:proofErr w:type="spellEnd"/>
      <w:r w:rsidRPr="005867CC">
        <w:rPr>
          <w:rFonts w:cstheme="minorHAnsi"/>
          <w:u w:val="single"/>
        </w:rPr>
        <w:t xml:space="preserve"> </w:t>
      </w:r>
      <w:proofErr w:type="spellStart"/>
      <w:r w:rsidRPr="005867CC">
        <w:rPr>
          <w:rFonts w:cstheme="minorHAnsi"/>
          <w:u w:val="single"/>
        </w:rPr>
        <w:t>osnova</w:t>
      </w:r>
      <w:proofErr w:type="spellEnd"/>
      <w:r>
        <w:rPr>
          <w:rFonts w:cstheme="minorHAnsi"/>
        </w:rPr>
        <w:t xml:space="preserve"> - </w:t>
      </w:r>
      <w:r w:rsidRPr="006C0B51">
        <w:rPr>
          <w:rStyle w:val="pt-zadanifontodlomka-000009"/>
          <w:rFonts w:cstheme="minorHAnsi"/>
        </w:rPr>
        <w:t xml:space="preserve">Zakon o </w:t>
      </w:r>
      <w:proofErr w:type="spellStart"/>
      <w:r w:rsidRPr="006C0B51">
        <w:rPr>
          <w:rStyle w:val="pt-zadanifontodlomka-000009"/>
          <w:rFonts w:cstheme="minorHAnsi"/>
        </w:rPr>
        <w:t>lokalnoj</w:t>
      </w:r>
      <w:proofErr w:type="spellEnd"/>
      <w:r w:rsidRPr="006C0B51">
        <w:rPr>
          <w:rStyle w:val="pt-zadanifontodlomka-000009"/>
          <w:rFonts w:cstheme="minorHAnsi"/>
        </w:rPr>
        <w:t xml:space="preserve"> </w:t>
      </w:r>
      <w:proofErr w:type="spellStart"/>
      <w:r w:rsidRPr="006C0B51">
        <w:rPr>
          <w:rStyle w:val="pt-zadanifontodlomka-000009"/>
          <w:rFonts w:cstheme="minorHAnsi"/>
        </w:rPr>
        <w:t>i</w:t>
      </w:r>
      <w:proofErr w:type="spellEnd"/>
      <w:r w:rsidRPr="006C0B51">
        <w:rPr>
          <w:rStyle w:val="pt-zadanifontodlomka-000009"/>
          <w:rFonts w:cstheme="minorHAnsi"/>
        </w:rPr>
        <w:t xml:space="preserve"> </w:t>
      </w:r>
      <w:proofErr w:type="spellStart"/>
      <w:r w:rsidRPr="006C0B51">
        <w:rPr>
          <w:rStyle w:val="pt-zadanifontodlomka-000009"/>
          <w:rFonts w:cstheme="minorHAnsi"/>
        </w:rPr>
        <w:t>područnoj</w:t>
      </w:r>
      <w:proofErr w:type="spellEnd"/>
      <w:r w:rsidRPr="006C0B51">
        <w:rPr>
          <w:rStyle w:val="pt-zadanifontodlomka-000009"/>
          <w:rFonts w:cstheme="minorHAnsi"/>
        </w:rPr>
        <w:t xml:space="preserve"> (</w:t>
      </w:r>
      <w:proofErr w:type="spellStart"/>
      <w:r w:rsidRPr="006C0B51">
        <w:rPr>
          <w:rStyle w:val="pt-zadanifontodlomka-000009"/>
          <w:rFonts w:cstheme="minorHAnsi"/>
        </w:rPr>
        <w:t>regionalnoj</w:t>
      </w:r>
      <w:proofErr w:type="spellEnd"/>
      <w:r w:rsidRPr="006C0B51">
        <w:rPr>
          <w:rStyle w:val="pt-zadanifontodlomka-000009"/>
          <w:rFonts w:cstheme="minorHAnsi"/>
        </w:rPr>
        <w:t xml:space="preserve">) </w:t>
      </w:r>
      <w:r w:rsidR="007647AB">
        <w:rPr>
          <w:rStyle w:val="pt-zadanifontodlomka-000009"/>
          <w:rFonts w:cstheme="minorHAnsi"/>
        </w:rPr>
        <w:t xml:space="preserve">samouprave </w:t>
      </w:r>
      <w:r w:rsidRPr="006C0B51">
        <w:rPr>
          <w:rStyle w:val="pt-zadanifontodlomka-000009"/>
          <w:rFonts w:cstheme="minorHAnsi"/>
        </w:rPr>
        <w:t>(„</w:t>
      </w:r>
      <w:proofErr w:type="spellStart"/>
      <w:r w:rsidRPr="006C0B51">
        <w:rPr>
          <w:rStyle w:val="pt-zadanifontodlomka-000009"/>
          <w:rFonts w:cstheme="minorHAnsi"/>
        </w:rPr>
        <w:t>Narodne</w:t>
      </w:r>
      <w:proofErr w:type="spellEnd"/>
      <w:r w:rsidRPr="006C0B51">
        <w:rPr>
          <w:rStyle w:val="pt-zadanifontodlomka-000009"/>
          <w:rFonts w:cstheme="minorHAnsi"/>
        </w:rPr>
        <w:t xml:space="preserve"> novine“, </w:t>
      </w:r>
      <w:proofErr w:type="spellStart"/>
      <w:r w:rsidRPr="006C0B51">
        <w:rPr>
          <w:rStyle w:val="pt-zadanifontodlomka-000009"/>
          <w:rFonts w:cstheme="minorHAnsi"/>
        </w:rPr>
        <w:t>br</w:t>
      </w:r>
      <w:r w:rsidR="00F846DD">
        <w:rPr>
          <w:rStyle w:val="pt-zadanifontodlomka-000009"/>
          <w:rFonts w:cstheme="minorHAnsi"/>
        </w:rPr>
        <w:t>oj</w:t>
      </w:r>
      <w:proofErr w:type="spellEnd"/>
      <w:r w:rsidRPr="006C0B51">
        <w:rPr>
          <w:rStyle w:val="pt-zadanifontodlomka-000009"/>
          <w:rFonts w:cstheme="minorHAnsi"/>
        </w:rPr>
        <w:t>  33/01,  60/01,  129/05,  109/07,  125/08,  36/09,  36/09, 150/11, 144/12, 19/13,  137/15, 123/17</w:t>
      </w:r>
      <w:r w:rsidR="00F846DD">
        <w:rPr>
          <w:rStyle w:val="pt-zadanifontodlomka-000009"/>
          <w:rFonts w:cstheme="minorHAnsi"/>
        </w:rPr>
        <w:t>,</w:t>
      </w:r>
      <w:r w:rsidRPr="006C0B51">
        <w:rPr>
          <w:rStyle w:val="pt-zadanifontodlomka-000009"/>
          <w:rFonts w:cstheme="minorHAnsi"/>
        </w:rPr>
        <w:t xml:space="preserve"> 98/19</w:t>
      </w:r>
      <w:r w:rsidR="001E773C">
        <w:rPr>
          <w:rStyle w:val="pt-zadanifontodlomka-000009"/>
          <w:rFonts w:cstheme="minorHAnsi"/>
        </w:rPr>
        <w:t>, 144/20</w:t>
      </w:r>
      <w:r>
        <w:rPr>
          <w:rStyle w:val="pt-zadanifontodlomka-000009"/>
          <w:rFonts w:cstheme="minorHAnsi"/>
        </w:rPr>
        <w:t xml:space="preserve">), Zakon o </w:t>
      </w:r>
      <w:proofErr w:type="spellStart"/>
      <w:r>
        <w:rPr>
          <w:rStyle w:val="pt-zadanifontodlomka-000009"/>
          <w:rFonts w:cstheme="minorHAnsi"/>
        </w:rPr>
        <w:t>predškolskom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odgoju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 w:rsidR="00C06A91">
        <w:rPr>
          <w:rStyle w:val="pt-zadanifontodlomka-000009"/>
          <w:rFonts w:cstheme="minorHAnsi"/>
        </w:rPr>
        <w:t>i</w:t>
      </w:r>
      <w:proofErr w:type="spellEnd"/>
      <w:r>
        <w:rPr>
          <w:rStyle w:val="pt-zadanifontodlomka-000009"/>
          <w:rFonts w:cstheme="minorHAnsi"/>
        </w:rPr>
        <w:t xml:space="preserve"> </w:t>
      </w:r>
      <w:proofErr w:type="spellStart"/>
      <w:r>
        <w:rPr>
          <w:rStyle w:val="pt-zadanifontodlomka-000009"/>
          <w:rFonts w:cstheme="minorHAnsi"/>
        </w:rPr>
        <w:t>obrazovanju</w:t>
      </w:r>
      <w:proofErr w:type="spellEnd"/>
      <w:r>
        <w:rPr>
          <w:rStyle w:val="pt-zadanifontodlomka-000009"/>
          <w:rFonts w:cstheme="minorHAnsi"/>
        </w:rPr>
        <w:t xml:space="preserve"> </w:t>
      </w:r>
      <w:r w:rsidR="00B935AB">
        <w:rPr>
          <w:rStyle w:val="pt-zadanifontodlomka-000009"/>
          <w:rFonts w:cstheme="minorHAnsi"/>
        </w:rPr>
        <w:t>(“</w:t>
      </w:r>
      <w:proofErr w:type="spellStart"/>
      <w:r w:rsidR="00B935AB">
        <w:rPr>
          <w:rStyle w:val="pt-zadanifontodlomka-000009"/>
          <w:rFonts w:cstheme="minorHAnsi"/>
        </w:rPr>
        <w:t>Narodne</w:t>
      </w:r>
      <w:proofErr w:type="spellEnd"/>
      <w:r w:rsidR="00B935AB">
        <w:rPr>
          <w:rStyle w:val="pt-zadanifontodlomka-000009"/>
          <w:rFonts w:cstheme="minorHAnsi"/>
        </w:rPr>
        <w:t xml:space="preserve"> novine” </w:t>
      </w:r>
      <w:proofErr w:type="spellStart"/>
      <w:r w:rsidR="00B935AB">
        <w:rPr>
          <w:rStyle w:val="pt-zadanifontodlomka-000009"/>
          <w:rFonts w:cstheme="minorHAnsi"/>
        </w:rPr>
        <w:t>br</w:t>
      </w:r>
      <w:r w:rsidR="00F846DD">
        <w:rPr>
          <w:rStyle w:val="pt-zadanifontodlomka-000009"/>
          <w:rFonts w:cstheme="minorHAnsi"/>
        </w:rPr>
        <w:t>oj</w:t>
      </w:r>
      <w:proofErr w:type="spellEnd"/>
      <w:r w:rsidR="00B935AB">
        <w:rPr>
          <w:rStyle w:val="pt-zadanifontodlomka-000009"/>
          <w:rFonts w:cstheme="minorHAnsi"/>
        </w:rPr>
        <w:t xml:space="preserve"> 10/97, 107/07, 94/13, 98/19</w:t>
      </w:r>
      <w:r w:rsidR="001A540F">
        <w:rPr>
          <w:rStyle w:val="pt-zadanifontodlomka-000009"/>
          <w:rFonts w:cstheme="minorHAnsi"/>
        </w:rPr>
        <w:t>, 57/22</w:t>
      </w:r>
      <w:r w:rsidR="004A47C9">
        <w:rPr>
          <w:rStyle w:val="pt-zadanifontodlomka-000009"/>
          <w:rFonts w:cstheme="minorHAnsi"/>
        </w:rPr>
        <w:t>, 101/23</w:t>
      </w:r>
      <w:r w:rsidR="00B935AB">
        <w:rPr>
          <w:rStyle w:val="pt-zadanifontodlomka-000009"/>
          <w:rFonts w:cstheme="minorHAnsi"/>
        </w:rPr>
        <w:t>)</w:t>
      </w:r>
      <w:r w:rsidR="002844CB">
        <w:rPr>
          <w:rStyle w:val="pt-zadanifontodlomka-000009"/>
          <w:rFonts w:cstheme="minorHAnsi"/>
        </w:rPr>
        <w:t>,</w:t>
      </w:r>
      <w:r w:rsidR="000861C4">
        <w:rPr>
          <w:rStyle w:val="pt-zadanifontodlomka-000009"/>
          <w:rFonts w:cstheme="minorHAnsi"/>
        </w:rPr>
        <w:t xml:space="preserve"> </w:t>
      </w:r>
      <w:r w:rsidR="00ED487B">
        <w:rPr>
          <w:rStyle w:val="pt-zadanifontodlomka-000009"/>
          <w:rFonts w:cstheme="minorHAnsi"/>
        </w:rPr>
        <w:t xml:space="preserve">Zakon o </w:t>
      </w:r>
      <w:proofErr w:type="spellStart"/>
      <w:r w:rsidR="00ED487B">
        <w:rPr>
          <w:rStyle w:val="pt-zadanifontodlomka-000009"/>
          <w:rFonts w:cstheme="minorHAnsi"/>
        </w:rPr>
        <w:t>ustanovama</w:t>
      </w:r>
      <w:proofErr w:type="spellEnd"/>
      <w:r w:rsidR="00ED487B">
        <w:rPr>
          <w:rStyle w:val="pt-zadanifontodlomka-000009"/>
          <w:rFonts w:cstheme="minorHAnsi"/>
        </w:rPr>
        <w:t xml:space="preserve"> (“</w:t>
      </w:r>
      <w:proofErr w:type="spellStart"/>
      <w:r w:rsidR="00ED487B">
        <w:rPr>
          <w:rStyle w:val="pt-zadanifontodlomka-000009"/>
          <w:rFonts w:cstheme="minorHAnsi"/>
        </w:rPr>
        <w:t>Narodne</w:t>
      </w:r>
      <w:proofErr w:type="spellEnd"/>
      <w:r w:rsidR="00ED487B">
        <w:rPr>
          <w:rStyle w:val="pt-zadanifontodlomka-000009"/>
          <w:rFonts w:cstheme="minorHAnsi"/>
        </w:rPr>
        <w:t xml:space="preserve"> novine” </w:t>
      </w:r>
      <w:proofErr w:type="spellStart"/>
      <w:r w:rsidR="00ED487B">
        <w:rPr>
          <w:rStyle w:val="pt-zadanifontodlomka-000009"/>
          <w:rFonts w:cstheme="minorHAnsi"/>
        </w:rPr>
        <w:t>br</w:t>
      </w:r>
      <w:r w:rsidR="00F846DD">
        <w:rPr>
          <w:rStyle w:val="pt-zadanifontodlomka-000009"/>
          <w:rFonts w:cstheme="minorHAnsi"/>
        </w:rPr>
        <w:t>oj</w:t>
      </w:r>
      <w:proofErr w:type="spellEnd"/>
      <w:r w:rsidR="00F846DD">
        <w:rPr>
          <w:rStyle w:val="pt-zadanifontodlomka-000009"/>
          <w:rFonts w:cstheme="minorHAnsi"/>
        </w:rPr>
        <w:t xml:space="preserve"> </w:t>
      </w:r>
      <w:r w:rsidR="00ED487B">
        <w:rPr>
          <w:rStyle w:val="pt-zadanifontodlomka-000009"/>
          <w:rFonts w:cstheme="minorHAnsi"/>
        </w:rPr>
        <w:t xml:space="preserve">76/93, 29/97, 47/99, 35/08, </w:t>
      </w:r>
      <w:r w:rsidR="00ED487B" w:rsidRPr="00E5055D">
        <w:rPr>
          <w:rStyle w:val="pt-zadanifontodlomka-000009"/>
          <w:rFonts w:cstheme="minorHAnsi"/>
        </w:rPr>
        <w:t>127/19</w:t>
      </w:r>
      <w:r w:rsidR="004A47C9" w:rsidRPr="00E5055D">
        <w:rPr>
          <w:rStyle w:val="pt-zadanifontodlomka-000009"/>
          <w:rFonts w:cstheme="minorHAnsi"/>
        </w:rPr>
        <w:t>, 151/22</w:t>
      </w:r>
      <w:r w:rsidR="00ED487B" w:rsidRPr="00E5055D">
        <w:rPr>
          <w:rStyle w:val="pt-zadanifontodlomka-000009"/>
          <w:rFonts w:cstheme="minorHAnsi"/>
        </w:rPr>
        <w:t xml:space="preserve">), </w:t>
      </w:r>
      <w:proofErr w:type="spellStart"/>
      <w:r w:rsidR="005867CC" w:rsidRPr="00E5055D">
        <w:rPr>
          <w:rFonts w:cstheme="minorHAnsi"/>
        </w:rPr>
        <w:t>Statut</w:t>
      </w:r>
      <w:proofErr w:type="spellEnd"/>
      <w:r w:rsidR="005867CC" w:rsidRPr="00E5055D">
        <w:rPr>
          <w:rFonts w:cstheme="minorHAnsi"/>
        </w:rPr>
        <w:t xml:space="preserve"> </w:t>
      </w:r>
      <w:proofErr w:type="spellStart"/>
      <w:r w:rsidR="005867CC" w:rsidRPr="00E5055D">
        <w:rPr>
          <w:rFonts w:cstheme="minorHAnsi"/>
        </w:rPr>
        <w:t>Općine</w:t>
      </w:r>
      <w:proofErr w:type="spellEnd"/>
      <w:r w:rsidR="005867CC" w:rsidRPr="00E5055D">
        <w:rPr>
          <w:rFonts w:cstheme="minorHAnsi"/>
        </w:rPr>
        <w:t xml:space="preserve"> Bistra (“</w:t>
      </w:r>
      <w:proofErr w:type="spellStart"/>
      <w:r w:rsidR="005867CC" w:rsidRPr="00E5055D">
        <w:rPr>
          <w:rFonts w:cstheme="minorHAnsi"/>
        </w:rPr>
        <w:t>Službeni</w:t>
      </w:r>
      <w:proofErr w:type="spellEnd"/>
      <w:r w:rsidR="005867CC" w:rsidRPr="00E5055D">
        <w:rPr>
          <w:rFonts w:cstheme="minorHAnsi"/>
        </w:rPr>
        <w:t xml:space="preserve"> </w:t>
      </w:r>
      <w:proofErr w:type="spellStart"/>
      <w:r w:rsidR="005867CC" w:rsidRPr="00E5055D">
        <w:rPr>
          <w:rFonts w:cstheme="minorHAnsi"/>
        </w:rPr>
        <w:t>glasnik</w:t>
      </w:r>
      <w:proofErr w:type="spellEnd"/>
      <w:r w:rsidR="005867CC" w:rsidRPr="00E5055D">
        <w:rPr>
          <w:rFonts w:cstheme="minorHAnsi"/>
        </w:rPr>
        <w:t xml:space="preserve"> </w:t>
      </w:r>
      <w:proofErr w:type="spellStart"/>
      <w:r w:rsidR="005867CC" w:rsidRPr="00E5055D">
        <w:rPr>
          <w:rFonts w:cstheme="minorHAnsi"/>
        </w:rPr>
        <w:t>Općine</w:t>
      </w:r>
      <w:proofErr w:type="spellEnd"/>
      <w:r w:rsidR="005867CC" w:rsidRPr="00E5055D">
        <w:rPr>
          <w:rFonts w:cstheme="minorHAnsi"/>
        </w:rPr>
        <w:t xml:space="preserve"> Bistra”</w:t>
      </w:r>
      <w:r w:rsidR="001E773C" w:rsidRPr="00E5055D">
        <w:rPr>
          <w:rFonts w:cstheme="minorHAnsi"/>
        </w:rPr>
        <w:t xml:space="preserve">  </w:t>
      </w:r>
      <w:proofErr w:type="spellStart"/>
      <w:r w:rsidR="001E773C" w:rsidRPr="00E5055D">
        <w:rPr>
          <w:rFonts w:cstheme="minorHAnsi"/>
        </w:rPr>
        <w:t>br</w:t>
      </w:r>
      <w:r w:rsidR="00F846DD" w:rsidRPr="00E5055D">
        <w:rPr>
          <w:rFonts w:cstheme="minorHAnsi"/>
        </w:rPr>
        <w:t>oj</w:t>
      </w:r>
      <w:proofErr w:type="spellEnd"/>
      <w:r w:rsidR="001E773C" w:rsidRPr="00E5055D">
        <w:rPr>
          <w:rFonts w:cstheme="minorHAnsi"/>
        </w:rPr>
        <w:t xml:space="preserve"> 2/21</w:t>
      </w:r>
      <w:r w:rsidR="005867CC" w:rsidRPr="00E5055D">
        <w:rPr>
          <w:rFonts w:cstheme="minorHAnsi"/>
        </w:rPr>
        <w:t>)</w:t>
      </w:r>
      <w:r w:rsidR="006549D5" w:rsidRPr="00E5055D">
        <w:rPr>
          <w:rFonts w:cstheme="minorHAnsi"/>
        </w:rPr>
        <w:t>.</w:t>
      </w:r>
    </w:p>
    <w:p w14:paraId="172BC730" w14:textId="4CBDF965" w:rsidR="00DC5C8C" w:rsidRPr="00E5055D" w:rsidRDefault="00DC5C8C" w:rsidP="00DC5C8C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u w:val="single"/>
          <w:lang w:val="sv-SE"/>
        </w:rPr>
        <w:t>Pokazatelj uspješnosti :</w:t>
      </w:r>
      <w:r w:rsidRPr="00E5055D">
        <w:rPr>
          <w:rFonts w:cstheme="minorHAnsi"/>
          <w:lang w:val="sv-SE"/>
        </w:rPr>
        <w:t xml:space="preserve"> broj djece korisnika programa</w:t>
      </w:r>
      <w:r w:rsidR="00F44711" w:rsidRPr="00E5055D">
        <w:rPr>
          <w:rFonts w:cstheme="minorHAnsi"/>
          <w:lang w:val="sv-SE"/>
        </w:rPr>
        <w:t>.</w:t>
      </w:r>
    </w:p>
    <w:p w14:paraId="775A9484" w14:textId="26FEF918" w:rsidR="000A6CB9" w:rsidRDefault="00B935AB" w:rsidP="00E5055D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</w:t>
      </w:r>
      <w:r w:rsidR="0012410F"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E5055D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-</w:t>
      </w:r>
      <w:r w:rsidRPr="00E5055D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 </w:t>
      </w:r>
      <w:r w:rsidR="00226A8F" w:rsidRPr="00E5055D">
        <w:rPr>
          <w:rFonts w:asciiTheme="minorHAnsi" w:hAnsiTheme="minorHAnsi" w:cstheme="minorHAnsi"/>
          <w:sz w:val="22"/>
          <w:szCs w:val="22"/>
        </w:rPr>
        <w:t>Cilj ovo</w:t>
      </w:r>
      <w:r w:rsidR="00354964" w:rsidRPr="00E5055D">
        <w:rPr>
          <w:rFonts w:asciiTheme="minorHAnsi" w:hAnsiTheme="minorHAnsi" w:cstheme="minorHAnsi"/>
          <w:sz w:val="22"/>
          <w:szCs w:val="22"/>
        </w:rPr>
        <w:t xml:space="preserve">g </w:t>
      </w:r>
      <w:r w:rsidR="006F2408" w:rsidRPr="00E5055D">
        <w:rPr>
          <w:rFonts w:asciiTheme="minorHAnsi" w:hAnsiTheme="minorHAnsi" w:cstheme="minorHAnsi"/>
          <w:sz w:val="22"/>
          <w:szCs w:val="22"/>
        </w:rPr>
        <w:t>p</w:t>
      </w:r>
      <w:r w:rsidR="00114195" w:rsidRPr="00E5055D">
        <w:rPr>
          <w:rFonts w:asciiTheme="minorHAnsi" w:hAnsiTheme="minorHAnsi" w:cstheme="minorHAnsi"/>
          <w:sz w:val="22"/>
          <w:szCs w:val="22"/>
        </w:rPr>
        <w:t xml:space="preserve">rograma je sufinanciranje smještaja djece u ostalim dječjim vrtićima koja iz objektivnih razloga nisu u mogućnosti polaziti vrtić kojemu je Općina Bistra osnivač. 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>Kako bi se i toj djeci omogu</w:t>
      </w:r>
      <w:r w:rsidR="00F53FB7" w:rsidRPr="00E5055D">
        <w:rPr>
          <w:rFonts w:asciiTheme="minorHAnsi" w:hAnsiTheme="minorHAnsi" w:cstheme="minorHAnsi"/>
          <w:sz w:val="22"/>
          <w:szCs w:val="22"/>
          <w:lang w:val="sv-SE"/>
        </w:rPr>
        <w:t>ć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>io kvalitetan p</w:t>
      </w:r>
      <w:r w:rsidRPr="00E5055D">
        <w:rPr>
          <w:rFonts w:asciiTheme="minorHAnsi" w:hAnsiTheme="minorHAnsi" w:cstheme="minorHAnsi"/>
          <w:sz w:val="22"/>
          <w:szCs w:val="22"/>
          <w:lang w:val="sv-SE"/>
        </w:rPr>
        <w:t>redškolski odgoj Općina Bistra plani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rala je u </w:t>
      </w:r>
      <w:r w:rsidR="00963664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>roračunu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za 202</w:t>
      </w:r>
      <w:r w:rsidR="007647AB">
        <w:rPr>
          <w:rFonts w:asciiTheme="minorHAnsi" w:hAnsiTheme="minorHAnsi" w:cstheme="minorHAnsi"/>
          <w:sz w:val="22"/>
          <w:szCs w:val="22"/>
          <w:lang w:val="sv-SE"/>
        </w:rPr>
        <w:t>6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. godinu </w:t>
      </w:r>
      <w:r w:rsidR="007647AB">
        <w:rPr>
          <w:rFonts w:asciiTheme="minorHAnsi" w:hAnsiTheme="minorHAnsi" w:cstheme="minorHAnsi"/>
          <w:sz w:val="22"/>
          <w:szCs w:val="22"/>
          <w:lang w:val="sv-SE"/>
        </w:rPr>
        <w:t>23.000,00</w:t>
      </w:r>
      <w:r w:rsidR="0006284E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eura</w:t>
      </w:r>
      <w:r w:rsidR="00354964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za ostvarenje cilja ovog </w:t>
      </w:r>
      <w:r w:rsidR="006F2408" w:rsidRPr="00E5055D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114195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rograma. 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Sredstva su planirana u </w:t>
      </w:r>
      <w:r w:rsidR="00C202B5">
        <w:rPr>
          <w:rFonts w:asciiTheme="minorHAnsi" w:hAnsiTheme="minorHAnsi" w:cstheme="minorHAnsi"/>
          <w:sz w:val="22"/>
          <w:szCs w:val="22"/>
          <w:lang w:val="sv-SE"/>
        </w:rPr>
        <w:t>manjem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iznosu u odnosu na </w:t>
      </w:r>
      <w:r w:rsidR="003A6CA9" w:rsidRPr="00E5055D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>lan za 202</w:t>
      </w:r>
      <w:r w:rsidR="007647AB">
        <w:rPr>
          <w:rFonts w:asciiTheme="minorHAnsi" w:hAnsiTheme="minorHAnsi" w:cstheme="minorHAnsi"/>
          <w:sz w:val="22"/>
          <w:szCs w:val="22"/>
          <w:lang w:val="sv-SE"/>
        </w:rPr>
        <w:t>5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>g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>o</w:t>
      </w:r>
      <w:r w:rsidR="00F44711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dinu </w:t>
      </w:r>
      <w:r w:rsidR="001E773C" w:rsidRPr="00E5055D">
        <w:rPr>
          <w:rFonts w:asciiTheme="minorHAnsi" w:hAnsiTheme="minorHAnsi" w:cstheme="minorHAnsi"/>
          <w:sz w:val="22"/>
          <w:szCs w:val="22"/>
          <w:lang w:val="sv-SE"/>
        </w:rPr>
        <w:t xml:space="preserve">iz razloga </w:t>
      </w:r>
      <w:r w:rsidR="00C202B5">
        <w:rPr>
          <w:rFonts w:asciiTheme="minorHAnsi" w:hAnsiTheme="minorHAnsi" w:cstheme="minorHAnsi"/>
          <w:sz w:val="22"/>
          <w:szCs w:val="22"/>
          <w:lang w:val="sv-SE"/>
        </w:rPr>
        <w:t>otvaranja područnog objekta Dječjeg vrtića Kapljica i osigura</w:t>
      </w:r>
      <w:r w:rsidR="00D925E5">
        <w:rPr>
          <w:rFonts w:asciiTheme="minorHAnsi" w:hAnsiTheme="minorHAnsi" w:cstheme="minorHAnsi"/>
          <w:sz w:val="22"/>
          <w:szCs w:val="22"/>
          <w:lang w:val="sv-SE"/>
        </w:rPr>
        <w:t xml:space="preserve">vanja novih smještajnih kapaciteta. </w:t>
      </w:r>
    </w:p>
    <w:p w14:paraId="53D77FC5" w14:textId="66A3CCDA" w:rsidR="00E5055D" w:rsidRPr="00D469BD" w:rsidRDefault="00E5055D" w:rsidP="00E5055D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E5055D">
        <w:rPr>
          <w:rFonts w:asciiTheme="minorHAnsi" w:hAnsiTheme="minorHAnsi" w:cstheme="minorHAnsi"/>
          <w:sz w:val="22"/>
          <w:szCs w:val="22"/>
        </w:rPr>
        <w:t>Planirani rok izgradnje</w:t>
      </w:r>
      <w:r w:rsidR="00963664">
        <w:rPr>
          <w:rFonts w:asciiTheme="minorHAnsi" w:hAnsiTheme="minorHAnsi" w:cstheme="minorHAnsi"/>
          <w:sz w:val="22"/>
          <w:szCs w:val="22"/>
        </w:rPr>
        <w:t xml:space="preserve"> i opremanja</w:t>
      </w:r>
      <w:r w:rsidRPr="00E5055D">
        <w:rPr>
          <w:rFonts w:asciiTheme="minorHAnsi" w:hAnsiTheme="minorHAnsi" w:cstheme="minorHAnsi"/>
          <w:sz w:val="22"/>
          <w:szCs w:val="22"/>
        </w:rPr>
        <w:t xml:space="preserve"> </w:t>
      </w:r>
      <w:r w:rsidR="005C6364">
        <w:rPr>
          <w:rFonts w:asciiTheme="minorHAnsi" w:hAnsiTheme="minorHAnsi" w:cstheme="minorHAnsi"/>
          <w:sz w:val="22"/>
          <w:szCs w:val="22"/>
        </w:rPr>
        <w:t>p</w:t>
      </w:r>
      <w:r w:rsidRPr="00E5055D">
        <w:rPr>
          <w:rFonts w:asciiTheme="minorHAnsi" w:hAnsiTheme="minorHAnsi" w:cstheme="minorHAnsi"/>
          <w:sz w:val="22"/>
          <w:szCs w:val="22"/>
        </w:rPr>
        <w:t xml:space="preserve">odručnog vrtića </w:t>
      </w:r>
      <w:r w:rsidRPr="00D925E5">
        <w:rPr>
          <w:rFonts w:asciiTheme="minorHAnsi" w:hAnsiTheme="minorHAnsi" w:cstheme="minorHAnsi"/>
          <w:sz w:val="22"/>
          <w:szCs w:val="22"/>
        </w:rPr>
        <w:t xml:space="preserve">je </w:t>
      </w:r>
      <w:r w:rsidR="00D925E5" w:rsidRPr="00D925E5">
        <w:rPr>
          <w:rFonts w:asciiTheme="minorHAnsi" w:hAnsiTheme="minorHAnsi" w:cstheme="minorHAnsi"/>
          <w:sz w:val="22"/>
          <w:szCs w:val="22"/>
        </w:rPr>
        <w:t>studeni</w:t>
      </w:r>
      <w:r w:rsidRPr="00D925E5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 w:rsidR="00D925E5" w:rsidRPr="00D925E5">
        <w:rPr>
          <w:rFonts w:asciiTheme="minorHAnsi" w:hAnsiTheme="minorHAnsi" w:cstheme="minorHAnsi"/>
          <w:sz w:val="22"/>
          <w:szCs w:val="22"/>
        </w:rPr>
        <w:t>prosincu</w:t>
      </w:r>
      <w:r w:rsidRPr="00D925E5">
        <w:rPr>
          <w:rFonts w:asciiTheme="minorHAnsi" w:hAnsiTheme="minorHAnsi" w:cstheme="minorHAnsi"/>
          <w:sz w:val="22"/>
          <w:szCs w:val="22"/>
        </w:rPr>
        <w:t xml:space="preserve"> </w:t>
      </w:r>
      <w:r w:rsidR="00D925E5">
        <w:rPr>
          <w:rFonts w:asciiTheme="minorHAnsi" w:hAnsiTheme="minorHAnsi" w:cstheme="minorHAnsi"/>
          <w:sz w:val="22"/>
          <w:szCs w:val="22"/>
        </w:rPr>
        <w:t>Područni objekt Potočić</w:t>
      </w:r>
      <w:r w:rsidRPr="00E5055D">
        <w:rPr>
          <w:rFonts w:asciiTheme="minorHAnsi" w:hAnsiTheme="minorHAnsi" w:cstheme="minorHAnsi"/>
          <w:sz w:val="22"/>
          <w:szCs w:val="22"/>
        </w:rPr>
        <w:t xml:space="preserve"> započeo s radom.</w:t>
      </w:r>
      <w:r w:rsidRPr="00D469B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69F195" w14:textId="7744C818" w:rsidR="00D814C3" w:rsidRPr="00E5055D" w:rsidRDefault="00ED487B" w:rsidP="00D814C3">
      <w:pPr>
        <w:spacing w:after="0" w:line="240" w:lineRule="auto"/>
        <w:jc w:val="both"/>
        <w:rPr>
          <w:rFonts w:cstheme="minorHAnsi"/>
          <w:lang w:val="sv-SE"/>
        </w:rPr>
      </w:pPr>
      <w:r w:rsidRPr="00E5055D">
        <w:rPr>
          <w:rFonts w:cstheme="minorHAnsi"/>
          <w:lang w:val="sv-SE"/>
        </w:rPr>
        <w:t>Sredstva za realizaciju programa u 202</w:t>
      </w:r>
      <w:r w:rsidR="007647AB">
        <w:rPr>
          <w:rFonts w:cstheme="minorHAnsi"/>
          <w:lang w:val="sv-SE"/>
        </w:rPr>
        <w:t>6</w:t>
      </w:r>
      <w:r w:rsidRPr="00E5055D">
        <w:rPr>
          <w:rFonts w:cstheme="minorHAnsi"/>
          <w:lang w:val="sv-SE"/>
        </w:rPr>
        <w:t>. godini planiraju se za sljedeću aktivnost</w:t>
      </w:r>
      <w:r w:rsidR="00D34C24" w:rsidRPr="00E5055D">
        <w:rPr>
          <w:rFonts w:cstheme="minorHAnsi"/>
          <w:lang w:val="sv-SE"/>
        </w:rPr>
        <w:t xml:space="preserve">: </w:t>
      </w:r>
    </w:p>
    <w:p w14:paraId="0065BC9F" w14:textId="77777777" w:rsidR="0041780A" w:rsidRPr="00653A7C" w:rsidRDefault="0041780A" w:rsidP="00D814C3">
      <w:pPr>
        <w:spacing w:after="0" w:line="240" w:lineRule="auto"/>
        <w:jc w:val="both"/>
        <w:rPr>
          <w:rFonts w:cstheme="minorHAnsi"/>
          <w:lang w:val="sv-SE"/>
        </w:rPr>
      </w:pPr>
    </w:p>
    <w:p w14:paraId="719A887C" w14:textId="3A872657" w:rsidR="007647AB" w:rsidRPr="00D925E5" w:rsidRDefault="008B6078" w:rsidP="007647AB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963664">
        <w:rPr>
          <w:rFonts w:cstheme="minorHAnsi"/>
          <w:b/>
          <w:bCs/>
          <w:i/>
          <w:iCs/>
          <w:lang w:val="sv-SE"/>
        </w:rPr>
        <w:t>Aktivnost: Sufinanciranje troškova ostalih dječjih vrtića –</w:t>
      </w:r>
      <w:r w:rsidR="007647AB">
        <w:rPr>
          <w:rFonts w:cstheme="minorHAnsi"/>
          <w:b/>
          <w:bCs/>
          <w:i/>
          <w:iCs/>
          <w:lang w:val="sv-SE"/>
        </w:rPr>
        <w:t>23.000,00</w:t>
      </w:r>
      <w:r w:rsidR="0006284E" w:rsidRPr="00963664">
        <w:rPr>
          <w:rFonts w:cstheme="minorHAnsi"/>
          <w:b/>
          <w:bCs/>
          <w:i/>
          <w:iCs/>
          <w:lang w:val="sv-SE"/>
        </w:rPr>
        <w:t xml:space="preserve"> eura</w:t>
      </w:r>
      <w:r w:rsidR="00D34C24" w:rsidRPr="00963664">
        <w:rPr>
          <w:rFonts w:cstheme="minorHAnsi"/>
          <w:b/>
          <w:bCs/>
          <w:i/>
          <w:iCs/>
          <w:lang w:val="sv-SE"/>
        </w:rPr>
        <w:t>.</w:t>
      </w:r>
    </w:p>
    <w:p w14:paraId="11D28B31" w14:textId="77777777" w:rsidR="00CF369D" w:rsidRPr="00653A7C" w:rsidRDefault="00CF369D" w:rsidP="00CF369D">
      <w:pPr>
        <w:spacing w:after="0" w:line="240" w:lineRule="auto"/>
        <w:jc w:val="both"/>
        <w:rPr>
          <w:rFonts w:cstheme="minorHAnsi"/>
          <w:lang w:val="sv-SE"/>
        </w:rPr>
      </w:pPr>
    </w:p>
    <w:p w14:paraId="5532954A" w14:textId="4A5FBCD3" w:rsidR="00382297" w:rsidRPr="00653A7C" w:rsidRDefault="008B6078" w:rsidP="00D34C24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D34C24" w:rsidRPr="00653A7C">
        <w:rPr>
          <w:rFonts w:cstheme="minorHAnsi"/>
          <w:b/>
          <w:lang w:val="sv-SE"/>
        </w:rPr>
        <w:t xml:space="preserve"> 1011: Osnovno</w:t>
      </w:r>
      <w:r w:rsidR="006017CD" w:rsidRPr="00653A7C">
        <w:rPr>
          <w:rFonts w:cstheme="minorHAnsi"/>
          <w:b/>
          <w:lang w:val="sv-SE"/>
        </w:rPr>
        <w:t>, srednje i visokoškolsko</w:t>
      </w:r>
      <w:r w:rsidR="00D34C24" w:rsidRPr="00653A7C">
        <w:rPr>
          <w:rFonts w:cstheme="minorHAnsi"/>
          <w:b/>
          <w:lang w:val="sv-SE"/>
        </w:rPr>
        <w:t xml:space="preserve"> obrazovanje</w:t>
      </w:r>
      <w:r w:rsidR="0012410F" w:rsidRPr="00653A7C">
        <w:rPr>
          <w:rFonts w:cstheme="minorHAnsi"/>
          <w:b/>
          <w:lang w:val="sv-SE"/>
        </w:rPr>
        <w:t xml:space="preserve"> </w:t>
      </w:r>
      <w:r w:rsidR="00762AAF">
        <w:rPr>
          <w:rFonts w:cstheme="minorHAnsi"/>
          <w:b/>
          <w:lang w:val="sv-SE"/>
        </w:rPr>
        <w:t>–</w:t>
      </w:r>
      <w:r w:rsidR="00B37BDF" w:rsidRPr="00653A7C">
        <w:rPr>
          <w:rFonts w:cstheme="minorHAnsi"/>
          <w:b/>
          <w:lang w:val="sv-SE"/>
        </w:rPr>
        <w:t xml:space="preserve"> </w:t>
      </w:r>
      <w:r w:rsidR="007647AB">
        <w:rPr>
          <w:rFonts w:cstheme="minorHAnsi"/>
          <w:b/>
          <w:lang w:val="sv-SE"/>
        </w:rPr>
        <w:t>171.200,00</w:t>
      </w:r>
      <w:r w:rsidR="00B37BDF" w:rsidRPr="00653A7C">
        <w:rPr>
          <w:rFonts w:cstheme="minorHAnsi"/>
          <w:b/>
          <w:lang w:val="sv-SE"/>
        </w:rPr>
        <w:t xml:space="preserve"> eura</w:t>
      </w:r>
    </w:p>
    <w:p w14:paraId="534FDD23" w14:textId="4D5614F0" w:rsidR="001D5E13" w:rsidRDefault="002F6F67" w:rsidP="00B45B92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u w:val="single"/>
          <w:lang w:val="hr-HR"/>
        </w:rPr>
        <w:t>Cilj</w:t>
      </w:r>
      <w:r w:rsidR="006017CD" w:rsidRPr="006017CD">
        <w:rPr>
          <w:rFonts w:cstheme="minorHAnsi"/>
          <w:u w:val="single"/>
          <w:lang w:val="hr-HR"/>
        </w:rPr>
        <w:t xml:space="preserve"> Programa</w:t>
      </w:r>
      <w:r w:rsidR="006017CD">
        <w:rPr>
          <w:rFonts w:cstheme="minorHAnsi"/>
          <w:b/>
          <w:lang w:val="hr-HR"/>
        </w:rPr>
        <w:t xml:space="preserve"> </w:t>
      </w:r>
      <w:r w:rsidR="005F285D">
        <w:rPr>
          <w:rFonts w:cstheme="minorHAnsi"/>
          <w:b/>
          <w:lang w:val="hr-HR"/>
        </w:rPr>
        <w:t>–</w:t>
      </w:r>
      <w:r w:rsidR="006017CD">
        <w:rPr>
          <w:rFonts w:cstheme="minorHAnsi"/>
          <w:b/>
          <w:lang w:val="hr-HR"/>
        </w:rPr>
        <w:t xml:space="preserve"> </w:t>
      </w:r>
      <w:r w:rsidR="005850BD">
        <w:rPr>
          <w:rFonts w:cstheme="minorHAnsi"/>
          <w:lang w:val="hr-HR"/>
        </w:rPr>
        <w:t>Osnovni c</w:t>
      </w:r>
      <w:r>
        <w:rPr>
          <w:rFonts w:cstheme="minorHAnsi"/>
          <w:lang w:val="hr-HR"/>
        </w:rPr>
        <w:t>ilj</w:t>
      </w:r>
      <w:r w:rsidR="005F285D">
        <w:rPr>
          <w:rFonts w:cstheme="minorHAnsi"/>
          <w:lang w:val="hr-HR"/>
        </w:rPr>
        <w:t xml:space="preserve"> </w:t>
      </w:r>
      <w:r w:rsidR="007B290A">
        <w:rPr>
          <w:rFonts w:cstheme="minorHAnsi"/>
          <w:lang w:val="hr-HR"/>
        </w:rPr>
        <w:t>p</w:t>
      </w:r>
      <w:r w:rsidR="0016410C" w:rsidRPr="006C0B51">
        <w:rPr>
          <w:rFonts w:cstheme="minorHAnsi"/>
          <w:lang w:val="hr-HR"/>
        </w:rPr>
        <w:t>rograma</w:t>
      </w:r>
      <w:r w:rsidR="00D47954">
        <w:rPr>
          <w:rFonts w:cstheme="minorHAnsi"/>
          <w:lang w:val="hr-HR"/>
        </w:rPr>
        <w:t xml:space="preserve"> je</w:t>
      </w:r>
      <w:r w:rsidR="00C86F60">
        <w:rPr>
          <w:rFonts w:cstheme="minorHAnsi"/>
          <w:lang w:val="hr-HR"/>
        </w:rPr>
        <w:t xml:space="preserve"> </w:t>
      </w:r>
      <w:r w:rsidR="00D47954">
        <w:rPr>
          <w:rFonts w:cstheme="minorHAnsi"/>
          <w:lang w:val="hr-HR"/>
        </w:rPr>
        <w:t>unapređenje</w:t>
      </w:r>
      <w:r w:rsidR="00C86F60">
        <w:rPr>
          <w:rFonts w:cstheme="minorHAnsi"/>
          <w:lang w:val="hr-HR"/>
        </w:rPr>
        <w:t xml:space="preserve"> društvenih djelatnosti i</w:t>
      </w:r>
      <w:r w:rsidR="00D47954">
        <w:rPr>
          <w:rFonts w:cstheme="minorHAnsi"/>
          <w:lang w:val="hr-HR"/>
        </w:rPr>
        <w:t xml:space="preserve"> kvalitete života</w:t>
      </w:r>
      <w:r w:rsidR="00C86F60">
        <w:rPr>
          <w:rFonts w:cstheme="minorHAnsi"/>
          <w:lang w:val="hr-HR"/>
        </w:rPr>
        <w:t xml:space="preserve"> stanovnika</w:t>
      </w:r>
      <w:r w:rsidR="00D47954">
        <w:rPr>
          <w:rFonts w:cstheme="minorHAnsi"/>
          <w:lang w:val="hr-HR"/>
        </w:rPr>
        <w:t xml:space="preserve"> kroz </w:t>
      </w:r>
      <w:r w:rsidR="005F285D">
        <w:rPr>
          <w:rFonts w:cstheme="minorHAnsi"/>
          <w:lang w:val="hr-HR"/>
        </w:rPr>
        <w:t xml:space="preserve">doprinos što kvalitetnijem osnovnoškolskom, srednjoškolskom i visokoškolskom obrazovanju, te omogućavanje programa iznad pedagoškog standarda. </w:t>
      </w:r>
    </w:p>
    <w:p w14:paraId="10962475" w14:textId="55164B34" w:rsidR="005F285D" w:rsidRDefault="005850BD" w:rsidP="00B45B92">
      <w:pPr>
        <w:spacing w:after="0" w:line="240" w:lineRule="auto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Posebni ciljevi koji se žele realizirati su p</w:t>
      </w:r>
      <w:r w:rsidR="009A1924">
        <w:rPr>
          <w:rFonts w:cstheme="minorHAnsi"/>
          <w:lang w:val="hr-HR"/>
        </w:rPr>
        <w:t>ruž</w:t>
      </w:r>
      <w:r>
        <w:rPr>
          <w:rFonts w:cstheme="minorHAnsi"/>
          <w:lang w:val="hr-HR"/>
        </w:rPr>
        <w:t>anje</w:t>
      </w:r>
      <w:r w:rsidR="009A1924">
        <w:rPr>
          <w:rFonts w:cstheme="minorHAnsi"/>
          <w:lang w:val="hr-HR"/>
        </w:rPr>
        <w:t xml:space="preserve"> podršk</w:t>
      </w:r>
      <w:r w:rsidR="006F2408">
        <w:rPr>
          <w:rFonts w:cstheme="minorHAnsi"/>
          <w:lang w:val="hr-HR"/>
        </w:rPr>
        <w:t>e</w:t>
      </w:r>
      <w:r w:rsidR="009A1924">
        <w:rPr>
          <w:rFonts w:cstheme="minorHAnsi"/>
          <w:lang w:val="hr-HR"/>
        </w:rPr>
        <w:t xml:space="preserve"> školi u provođenju projekata, te podršk</w:t>
      </w:r>
      <w:r w:rsidR="007B290A">
        <w:rPr>
          <w:rFonts w:cstheme="minorHAnsi"/>
          <w:lang w:val="hr-HR"/>
        </w:rPr>
        <w:t>e</w:t>
      </w:r>
      <w:r w:rsidR="009A1924">
        <w:rPr>
          <w:rFonts w:cstheme="minorHAnsi"/>
          <w:lang w:val="hr-HR"/>
        </w:rPr>
        <w:t xml:space="preserve"> djeci i mladima u pohađanju obrazovnih programa.</w:t>
      </w:r>
    </w:p>
    <w:p w14:paraId="6B01578C" w14:textId="48AA8534" w:rsidR="00F94A94" w:rsidRPr="00653A7C" w:rsidRDefault="003C7239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3C7239">
        <w:rPr>
          <w:rFonts w:cstheme="minorHAnsi"/>
          <w:u w:val="single"/>
          <w:lang w:val="hr-HR"/>
        </w:rPr>
        <w:lastRenderedPageBreak/>
        <w:t>Zakonska osnova</w:t>
      </w:r>
      <w:r w:rsidR="0012410F" w:rsidRPr="007647AB">
        <w:rPr>
          <w:rFonts w:cstheme="minorHAnsi"/>
          <w:lang w:val="hr-HR"/>
        </w:rPr>
        <w:t xml:space="preserve"> </w:t>
      </w:r>
      <w:r w:rsidRPr="007647AB">
        <w:rPr>
          <w:rFonts w:cstheme="minorHAnsi"/>
          <w:lang w:val="hr-HR"/>
        </w:rPr>
        <w:t xml:space="preserve">- </w:t>
      </w:r>
      <w:r w:rsidRPr="00653A7C">
        <w:rPr>
          <w:rStyle w:val="pt-zadanifontodlomka-000009"/>
          <w:rFonts w:cstheme="minorHAnsi"/>
          <w:lang w:val="hr-HR"/>
        </w:rPr>
        <w:t>Zakon o lokalnoj i podru</w:t>
      </w:r>
      <w:r w:rsidR="000861C4" w:rsidRPr="00653A7C">
        <w:rPr>
          <w:rStyle w:val="pt-zadanifontodlomka-000009"/>
          <w:rFonts w:cstheme="minorHAnsi"/>
          <w:lang w:val="hr-HR"/>
        </w:rPr>
        <w:t xml:space="preserve">čnoj (regionalnoj) samoupravi </w:t>
      </w:r>
      <w:r w:rsidRPr="00653A7C">
        <w:rPr>
          <w:rStyle w:val="pt-zadanifontodlomka-000009"/>
          <w:rFonts w:cstheme="minorHAnsi"/>
          <w:lang w:val="hr-HR"/>
        </w:rPr>
        <w:t>(„Narodne novine“, br</w:t>
      </w:r>
      <w:r w:rsidR="00185A0F" w:rsidRPr="00653A7C">
        <w:rPr>
          <w:rStyle w:val="pt-zadanifontodlomka-000009"/>
          <w:rFonts w:cstheme="minorHAnsi"/>
          <w:lang w:val="hr-HR"/>
        </w:rPr>
        <w:t>oj</w:t>
      </w:r>
      <w:r w:rsidRPr="00653A7C">
        <w:rPr>
          <w:rStyle w:val="pt-zadanifontodlomka-000009"/>
          <w:rFonts w:cstheme="minorHAnsi"/>
          <w:lang w:val="hr-HR"/>
        </w:rPr>
        <w:t xml:space="preserve"> 33/01,  60/01,  129/05,  109/07,  125/08,  36/09,  36/09, 150/11, 144/12, 19/13,  137/15, 123/17</w:t>
      </w:r>
      <w:r w:rsidR="00185A0F" w:rsidRPr="00653A7C">
        <w:rPr>
          <w:rStyle w:val="pt-zadanifontodlomka-000009"/>
          <w:rFonts w:cstheme="minorHAnsi"/>
          <w:lang w:val="hr-HR"/>
        </w:rPr>
        <w:t>,</w:t>
      </w:r>
      <w:r w:rsidRPr="00653A7C">
        <w:rPr>
          <w:rStyle w:val="pt-zadanifontodlomka-000009"/>
          <w:rFonts w:cstheme="minorHAnsi"/>
          <w:lang w:val="hr-HR"/>
        </w:rPr>
        <w:t xml:space="preserve"> 98/19</w:t>
      </w:r>
      <w:r w:rsidR="002F6F67" w:rsidRPr="00653A7C">
        <w:rPr>
          <w:rStyle w:val="pt-zadanifontodlomka-000009"/>
          <w:rFonts w:cstheme="minorHAnsi"/>
          <w:lang w:val="hr-HR"/>
        </w:rPr>
        <w:t>, 144/20</w:t>
      </w:r>
      <w:r w:rsidRPr="00653A7C">
        <w:rPr>
          <w:rStyle w:val="pt-zadanifontodlomka-000009"/>
          <w:rFonts w:cstheme="minorHAnsi"/>
          <w:lang w:val="hr-HR"/>
        </w:rPr>
        <w:t xml:space="preserve">), </w:t>
      </w:r>
      <w:r w:rsidR="00886880" w:rsidRPr="00653A7C">
        <w:rPr>
          <w:rFonts w:cstheme="minorHAnsi"/>
          <w:lang w:val="hr-HR"/>
        </w:rPr>
        <w:t>Zakon</w:t>
      </w:r>
      <w:r w:rsidR="008A6D42" w:rsidRPr="00653A7C">
        <w:rPr>
          <w:rFonts w:cstheme="minorHAnsi"/>
          <w:lang w:val="hr-HR"/>
        </w:rPr>
        <w:t xml:space="preserve"> o odgoju i obrazovanju u osnovnoj i srednjoj školi </w:t>
      </w:r>
      <w:r w:rsidR="00BE2C91" w:rsidRPr="00653A7C">
        <w:rPr>
          <w:rStyle w:val="pt-zadanifontodlomka-000009"/>
          <w:rFonts w:cstheme="minorHAnsi"/>
          <w:lang w:val="hr-HR"/>
        </w:rPr>
        <w:t xml:space="preserve">(„Narodne novine“, </w:t>
      </w:r>
      <w:r w:rsidR="008A6D42" w:rsidRPr="00653A7C">
        <w:rPr>
          <w:rFonts w:cstheme="minorHAnsi"/>
          <w:lang w:val="hr-HR"/>
        </w:rPr>
        <w:t>br</w:t>
      </w:r>
      <w:r w:rsidR="00185A0F" w:rsidRPr="00653A7C">
        <w:rPr>
          <w:rFonts w:cstheme="minorHAnsi"/>
          <w:lang w:val="hr-HR"/>
        </w:rPr>
        <w:t>oj</w:t>
      </w:r>
      <w:r w:rsidR="008A6D42" w:rsidRPr="00653A7C">
        <w:rPr>
          <w:rFonts w:cstheme="minorHAnsi"/>
          <w:lang w:val="hr-HR"/>
        </w:rPr>
        <w:t xml:space="preserve"> 87/08, 86/09, 92/10, 105/10, 90/11, 5/12, 16/12, 86/12, 126/12, 94/13, 152/14, 07/17, 68/18, 98/19</w:t>
      </w:r>
      <w:r w:rsidR="002F6F67" w:rsidRPr="00653A7C">
        <w:rPr>
          <w:rFonts w:cstheme="minorHAnsi"/>
          <w:lang w:val="hr-HR"/>
        </w:rPr>
        <w:t>, 64/20</w:t>
      </w:r>
      <w:r w:rsidR="004A47C9" w:rsidRPr="00653A7C">
        <w:rPr>
          <w:rFonts w:cstheme="minorHAnsi"/>
          <w:lang w:val="hr-HR"/>
        </w:rPr>
        <w:t>, 151/22</w:t>
      </w:r>
      <w:r w:rsidR="00797745">
        <w:rPr>
          <w:rFonts w:cstheme="minorHAnsi"/>
          <w:lang w:val="hr-HR"/>
        </w:rPr>
        <w:t>, 155/23, 156/23</w:t>
      </w:r>
      <w:r w:rsidR="008A6D42" w:rsidRPr="00653A7C">
        <w:rPr>
          <w:rFonts w:cstheme="minorHAnsi"/>
          <w:lang w:val="hr-HR"/>
        </w:rPr>
        <w:t xml:space="preserve">), </w:t>
      </w:r>
      <w:r w:rsidR="000861C4" w:rsidRPr="00653A7C">
        <w:rPr>
          <w:rFonts w:cstheme="minorHAnsi"/>
          <w:lang w:val="hr-HR"/>
        </w:rPr>
        <w:t>Odluka o uvjetima, kriterijima i</w:t>
      </w:r>
      <w:r w:rsidR="002844CB" w:rsidRPr="00653A7C">
        <w:rPr>
          <w:rFonts w:cstheme="minorHAnsi"/>
          <w:lang w:val="hr-HR"/>
        </w:rPr>
        <w:t xml:space="preserve"> postupku dodjele stipendija redovitim učenicima </w:t>
      </w:r>
      <w:r w:rsidR="000861C4" w:rsidRPr="00653A7C">
        <w:rPr>
          <w:rFonts w:cstheme="minorHAnsi"/>
          <w:lang w:val="hr-HR"/>
        </w:rPr>
        <w:t>srednjih škola i</w:t>
      </w:r>
      <w:r w:rsidR="002844CB" w:rsidRPr="00653A7C">
        <w:rPr>
          <w:rFonts w:cstheme="minorHAnsi"/>
          <w:lang w:val="hr-HR"/>
        </w:rPr>
        <w:t xml:space="preserve"> studentima s područja Općine B</w:t>
      </w:r>
      <w:r w:rsidR="00F94A94" w:rsidRPr="00653A7C">
        <w:rPr>
          <w:rFonts w:cstheme="minorHAnsi"/>
          <w:lang w:val="hr-HR"/>
        </w:rPr>
        <w:t>istra (</w:t>
      </w:r>
      <w:r w:rsidR="002844CB" w:rsidRPr="00653A7C">
        <w:rPr>
          <w:rFonts w:cstheme="minorHAnsi"/>
          <w:lang w:val="hr-HR"/>
        </w:rPr>
        <w:t>”Službeni glasnik Općine Bistra” br</w:t>
      </w:r>
      <w:r w:rsidR="00185A0F" w:rsidRPr="00653A7C">
        <w:rPr>
          <w:rFonts w:cstheme="minorHAnsi"/>
          <w:lang w:val="hr-HR"/>
        </w:rPr>
        <w:t>oj</w:t>
      </w:r>
      <w:r w:rsidR="002844CB" w:rsidRPr="00653A7C">
        <w:rPr>
          <w:rFonts w:cstheme="minorHAnsi"/>
          <w:lang w:val="hr-HR"/>
        </w:rPr>
        <w:t xml:space="preserve"> 4/17), </w:t>
      </w:r>
      <w:r w:rsidR="008A6D42" w:rsidRPr="00653A7C">
        <w:rPr>
          <w:rFonts w:cstheme="minorHAnsi"/>
          <w:lang w:val="hr-HR"/>
        </w:rPr>
        <w:t>Statut Općine Bistra (“Službeni gla</w:t>
      </w:r>
      <w:r w:rsidR="002F6F67" w:rsidRPr="00653A7C">
        <w:rPr>
          <w:rFonts w:cstheme="minorHAnsi"/>
          <w:lang w:val="hr-HR"/>
        </w:rPr>
        <w:t>snik Općine Bistra”  br</w:t>
      </w:r>
      <w:r w:rsidR="00185A0F" w:rsidRPr="00653A7C">
        <w:rPr>
          <w:rFonts w:cstheme="minorHAnsi"/>
          <w:lang w:val="hr-HR"/>
        </w:rPr>
        <w:t>oj</w:t>
      </w:r>
      <w:r w:rsidR="002F6F67" w:rsidRPr="00653A7C">
        <w:rPr>
          <w:rFonts w:cstheme="minorHAnsi"/>
          <w:lang w:val="hr-HR"/>
        </w:rPr>
        <w:t xml:space="preserve"> 2/21</w:t>
      </w:r>
      <w:r w:rsidR="008A6D42" w:rsidRPr="00653A7C">
        <w:rPr>
          <w:rFonts w:cstheme="minorHAnsi"/>
          <w:lang w:val="hr-HR"/>
        </w:rPr>
        <w:t>)</w:t>
      </w:r>
      <w:r w:rsidR="00F94A94" w:rsidRPr="00653A7C">
        <w:rPr>
          <w:rFonts w:cstheme="minorHAnsi"/>
          <w:lang w:val="hr-HR"/>
        </w:rPr>
        <w:t>.</w:t>
      </w:r>
    </w:p>
    <w:p w14:paraId="09C2DF91" w14:textId="50C4EFCF" w:rsidR="008529AF" w:rsidRPr="00653A7C" w:rsidRDefault="008529AF" w:rsidP="008529AF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>Pokazatelj uspješnosti:</w:t>
      </w:r>
      <w:r w:rsidRPr="00653A7C">
        <w:rPr>
          <w:rFonts w:cstheme="minorHAnsi"/>
          <w:lang w:val="hr-HR"/>
        </w:rPr>
        <w:t xml:space="preserve"> broj korisnika programa</w:t>
      </w:r>
      <w:r w:rsidR="001D5E13">
        <w:rPr>
          <w:rFonts w:cstheme="minorHAnsi"/>
          <w:lang w:val="hr-HR"/>
        </w:rPr>
        <w:t>.</w:t>
      </w:r>
    </w:p>
    <w:p w14:paraId="2D8874CC" w14:textId="72E9C146" w:rsidR="00140796" w:rsidRPr="00B35517" w:rsidRDefault="00140796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u w:val="single"/>
          <w:lang w:val="hr-HR"/>
        </w:rPr>
        <w:t xml:space="preserve">Obrazloženje </w:t>
      </w:r>
      <w:r w:rsidRPr="00653A7C">
        <w:rPr>
          <w:rFonts w:cstheme="minorHAnsi"/>
          <w:lang w:val="hr-HR"/>
        </w:rPr>
        <w:t xml:space="preserve">– Program obuhvaća sufinanciranje osnovnog programa Osnovne škole Bistra kroz nabavu </w:t>
      </w:r>
      <w:r w:rsidR="002F6F67" w:rsidRPr="00653A7C">
        <w:rPr>
          <w:rFonts w:cstheme="minorHAnsi"/>
          <w:lang w:val="hr-HR"/>
        </w:rPr>
        <w:t>radn</w:t>
      </w:r>
      <w:r w:rsidR="00B37890" w:rsidRPr="00653A7C">
        <w:rPr>
          <w:rFonts w:cstheme="minorHAnsi"/>
          <w:lang w:val="hr-HR"/>
        </w:rPr>
        <w:t>ih</w:t>
      </w:r>
      <w:r w:rsidR="002F6F67" w:rsidRPr="00653A7C">
        <w:rPr>
          <w:rFonts w:cstheme="minorHAnsi"/>
          <w:lang w:val="hr-HR"/>
        </w:rPr>
        <w:t xml:space="preserve"> bilježnic</w:t>
      </w:r>
      <w:r w:rsidR="00B37890" w:rsidRPr="00653A7C">
        <w:rPr>
          <w:rFonts w:cstheme="minorHAnsi"/>
          <w:lang w:val="hr-HR"/>
        </w:rPr>
        <w:t>a</w:t>
      </w:r>
      <w:r w:rsidR="00762AAF">
        <w:rPr>
          <w:rFonts w:cstheme="minorHAnsi"/>
          <w:lang w:val="hr-HR"/>
        </w:rPr>
        <w:t xml:space="preserve"> i drugih obrazovnih materijala</w:t>
      </w:r>
      <w:r w:rsidRPr="00653A7C">
        <w:rPr>
          <w:rFonts w:cstheme="minorHAnsi"/>
          <w:lang w:val="hr-HR"/>
        </w:rPr>
        <w:t>, sufinanciranje dodatnog programa Osnovne škole Bistra kroz sufinanciranje škole u prirodi, boravka u školi</w:t>
      </w:r>
      <w:r w:rsidR="00B37890" w:rsidRPr="00653A7C">
        <w:rPr>
          <w:rFonts w:cstheme="minorHAnsi"/>
          <w:lang w:val="hr-HR"/>
        </w:rPr>
        <w:t xml:space="preserve"> za dvije grupe prvih i dvije grupe drugih razreda</w:t>
      </w:r>
      <w:r w:rsidRPr="00653A7C">
        <w:rPr>
          <w:rFonts w:cstheme="minorHAnsi"/>
          <w:lang w:val="hr-HR"/>
        </w:rPr>
        <w:t>, natjecanja učenika i ostale nespomenute rashode, stipendije učenicima srednjih škola i stipendije studentima, te kapitalna ulaga</w:t>
      </w:r>
      <w:r w:rsidR="002F6F67" w:rsidRPr="00653A7C">
        <w:rPr>
          <w:rFonts w:cstheme="minorHAnsi"/>
          <w:lang w:val="hr-HR"/>
        </w:rPr>
        <w:t>nja u Osnovnu školu Bistra</w:t>
      </w:r>
      <w:r w:rsidRPr="00653A7C">
        <w:rPr>
          <w:rFonts w:cstheme="minorHAnsi"/>
          <w:lang w:val="hr-HR"/>
        </w:rPr>
        <w:t xml:space="preserve">. </w:t>
      </w:r>
    </w:p>
    <w:p w14:paraId="66F56EFA" w14:textId="54DB77BA" w:rsidR="00B35517" w:rsidRDefault="00C033BF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B35517">
        <w:rPr>
          <w:rFonts w:cstheme="minorHAnsi"/>
          <w:lang w:val="hr-HR"/>
        </w:rPr>
        <w:t xml:space="preserve">Kao i do sada </w:t>
      </w:r>
      <w:r w:rsidR="007B290A">
        <w:rPr>
          <w:rFonts w:cstheme="minorHAnsi"/>
          <w:lang w:val="hr-HR"/>
        </w:rPr>
        <w:t>p</w:t>
      </w:r>
      <w:r w:rsidRPr="00B35517">
        <w:rPr>
          <w:rFonts w:cstheme="minorHAnsi"/>
          <w:lang w:val="hr-HR"/>
        </w:rPr>
        <w:t>rogramom se nastoje osigurati razne aktivnosti usmjerene prema razvoju i unapređenju obrazovanja</w:t>
      </w:r>
      <w:r w:rsidR="001D5E13">
        <w:rPr>
          <w:rFonts w:cstheme="minorHAnsi"/>
          <w:lang w:val="hr-HR"/>
        </w:rPr>
        <w:t>,</w:t>
      </w:r>
      <w:r w:rsidRPr="00B35517">
        <w:rPr>
          <w:rFonts w:cstheme="minorHAnsi"/>
          <w:lang w:val="hr-HR"/>
        </w:rPr>
        <w:t xml:space="preserve"> te poticati</w:t>
      </w:r>
      <w:r w:rsidR="0016410C" w:rsidRPr="00B35517">
        <w:rPr>
          <w:rFonts w:cstheme="minorHAnsi"/>
          <w:lang w:val="hr-HR"/>
        </w:rPr>
        <w:t xml:space="preserve"> aktivnosti</w:t>
      </w:r>
      <w:r w:rsidR="00B37BDF">
        <w:rPr>
          <w:rFonts w:cstheme="minorHAnsi"/>
          <w:lang w:val="hr-HR"/>
        </w:rPr>
        <w:t xml:space="preserve"> obrazovanja</w:t>
      </w:r>
      <w:r w:rsidR="0016410C" w:rsidRPr="00B35517">
        <w:rPr>
          <w:rFonts w:cstheme="minorHAnsi"/>
          <w:lang w:val="hr-HR"/>
        </w:rPr>
        <w:t xml:space="preserve"> </w:t>
      </w:r>
      <w:r w:rsidRPr="00B35517">
        <w:rPr>
          <w:rFonts w:cstheme="minorHAnsi"/>
          <w:lang w:val="hr-HR"/>
        </w:rPr>
        <w:t>na svim njegovim razinama. Za potrebe izvršenja ciljeva</w:t>
      </w:r>
      <w:r w:rsidR="0016410C" w:rsidRPr="00B35517">
        <w:rPr>
          <w:rFonts w:cstheme="minorHAnsi"/>
          <w:lang w:val="hr-HR"/>
        </w:rPr>
        <w:t xml:space="preserve"> </w:t>
      </w:r>
      <w:r w:rsidR="002F6F67">
        <w:rPr>
          <w:rFonts w:cstheme="minorHAnsi"/>
          <w:lang w:val="hr-HR"/>
        </w:rPr>
        <w:t xml:space="preserve">sadržanih u ovom </w:t>
      </w:r>
      <w:r w:rsidR="007B290A">
        <w:rPr>
          <w:rFonts w:cstheme="minorHAnsi"/>
          <w:lang w:val="hr-HR"/>
        </w:rPr>
        <w:t>p</w:t>
      </w:r>
      <w:r w:rsidR="002F6F67">
        <w:rPr>
          <w:rFonts w:cstheme="minorHAnsi"/>
          <w:lang w:val="hr-HR"/>
        </w:rPr>
        <w:t>rogramu u 202</w:t>
      </w:r>
      <w:r w:rsidR="00BE2C91">
        <w:rPr>
          <w:rFonts w:cstheme="minorHAnsi"/>
          <w:lang w:val="hr-HR"/>
        </w:rPr>
        <w:t>6</w:t>
      </w:r>
      <w:r w:rsidR="002F6F67">
        <w:rPr>
          <w:rFonts w:cstheme="minorHAnsi"/>
          <w:lang w:val="hr-HR"/>
        </w:rPr>
        <w:t xml:space="preserve">. godini planirano je ukupno </w:t>
      </w:r>
      <w:r w:rsidR="00BE2C91">
        <w:rPr>
          <w:rFonts w:cstheme="minorHAnsi"/>
          <w:lang w:val="hr-HR"/>
        </w:rPr>
        <w:t>171.200,00</w:t>
      </w:r>
      <w:r w:rsidR="00B37BDF">
        <w:rPr>
          <w:rFonts w:cstheme="minorHAnsi"/>
          <w:lang w:val="hr-HR"/>
        </w:rPr>
        <w:t xml:space="preserve"> eura</w:t>
      </w:r>
      <w:r w:rsidR="0016410C" w:rsidRPr="00B35517">
        <w:rPr>
          <w:rFonts w:cstheme="minorHAnsi"/>
          <w:lang w:val="hr-HR"/>
        </w:rPr>
        <w:t>.</w:t>
      </w:r>
      <w:r w:rsidR="002F6F67">
        <w:rPr>
          <w:rFonts w:cstheme="minorHAnsi"/>
          <w:lang w:val="hr-HR"/>
        </w:rPr>
        <w:t xml:space="preserve"> </w:t>
      </w:r>
    </w:p>
    <w:p w14:paraId="70AF67DA" w14:textId="76CDD7B1" w:rsidR="000C21B1" w:rsidRPr="006C0B51" w:rsidRDefault="009A1924" w:rsidP="00B45B92">
      <w:pPr>
        <w:spacing w:after="0" w:line="240" w:lineRule="auto"/>
        <w:jc w:val="both"/>
        <w:rPr>
          <w:rFonts w:cstheme="minorHAnsi"/>
          <w:lang w:val="hr-HR"/>
        </w:rPr>
      </w:pPr>
      <w:r w:rsidRPr="00653A7C">
        <w:rPr>
          <w:rFonts w:cstheme="minorHAnsi"/>
          <w:lang w:val="hr-HR"/>
        </w:rPr>
        <w:t>Sredstva za realizaciju programa u 202</w:t>
      </w:r>
      <w:r w:rsidR="00BE2C91">
        <w:rPr>
          <w:rFonts w:cstheme="minorHAnsi"/>
          <w:lang w:val="hr-HR"/>
        </w:rPr>
        <w:t>6</w:t>
      </w:r>
      <w:r w:rsidRPr="00653A7C">
        <w:rPr>
          <w:rFonts w:cstheme="minorHAnsi"/>
          <w:lang w:val="hr-HR"/>
        </w:rPr>
        <w:t xml:space="preserve">. godini planiraju se za </w:t>
      </w:r>
      <w:r w:rsidR="002F6F67">
        <w:rPr>
          <w:rFonts w:cstheme="minorHAnsi"/>
          <w:lang w:val="hr-HR"/>
        </w:rPr>
        <w:t>sljedeće aktivnosti i kapitalni projekt</w:t>
      </w:r>
      <w:r w:rsidR="00C033BF">
        <w:rPr>
          <w:rFonts w:cstheme="minorHAnsi"/>
          <w:lang w:val="hr-HR"/>
        </w:rPr>
        <w:t xml:space="preserve">: </w:t>
      </w:r>
    </w:p>
    <w:p w14:paraId="142FF9C7" w14:textId="77777777" w:rsidR="00267C4D" w:rsidRPr="00653A7C" w:rsidRDefault="00267C4D" w:rsidP="00B45B92">
      <w:pPr>
        <w:spacing w:after="0" w:line="240" w:lineRule="auto"/>
        <w:jc w:val="both"/>
        <w:rPr>
          <w:rFonts w:cstheme="minorHAnsi"/>
          <w:lang w:val="hr-HR"/>
        </w:rPr>
      </w:pPr>
    </w:p>
    <w:p w14:paraId="0F8E0A35" w14:textId="0B2945AB" w:rsidR="008B6078" w:rsidRPr="000A6CB9" w:rsidRDefault="008B6078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Osnovni program osnovnoškolskog obrazovanja – </w:t>
      </w:r>
      <w:r w:rsidR="00B37BDF" w:rsidRPr="000A6CB9">
        <w:rPr>
          <w:rFonts w:cstheme="minorHAnsi"/>
          <w:b/>
          <w:bCs/>
          <w:i/>
          <w:iCs/>
          <w:lang w:val="sv-SE"/>
        </w:rPr>
        <w:t>39.</w:t>
      </w:r>
      <w:r w:rsidR="00B37890" w:rsidRPr="000A6CB9">
        <w:rPr>
          <w:rFonts w:cstheme="minorHAnsi"/>
          <w:b/>
          <w:bCs/>
          <w:i/>
          <w:iCs/>
          <w:lang w:val="sv-SE"/>
        </w:rPr>
        <w:t>00</w:t>
      </w:r>
      <w:r w:rsidR="00B37BDF" w:rsidRPr="000A6CB9">
        <w:rPr>
          <w:rFonts w:cstheme="minorHAnsi"/>
          <w:b/>
          <w:bCs/>
          <w:i/>
          <w:iCs/>
          <w:lang w:val="sv-SE"/>
        </w:rPr>
        <w:t>0,00 eura</w:t>
      </w:r>
      <w:r w:rsidR="00C033BF" w:rsidRPr="000A6CB9">
        <w:rPr>
          <w:rFonts w:cstheme="minorHAnsi"/>
          <w:b/>
          <w:bCs/>
          <w:i/>
          <w:iCs/>
          <w:lang w:val="sv-SE"/>
        </w:rPr>
        <w:t>,</w:t>
      </w:r>
    </w:p>
    <w:p w14:paraId="572A4E99" w14:textId="6EF6A376" w:rsidR="008B6078" w:rsidRPr="000A6CB9" w:rsidRDefault="008B6078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Dodatni program osnovnoškolskog obrazovanja – </w:t>
      </w:r>
      <w:r w:rsidR="00BE2C91">
        <w:rPr>
          <w:rFonts w:cstheme="minorHAnsi"/>
          <w:b/>
          <w:bCs/>
          <w:i/>
          <w:iCs/>
          <w:lang w:val="sv-SE"/>
        </w:rPr>
        <w:t>116.700,00</w:t>
      </w:r>
      <w:r w:rsidR="00B37BDF" w:rsidRPr="000A6CB9">
        <w:rPr>
          <w:rFonts w:cstheme="minorHAnsi"/>
          <w:b/>
          <w:bCs/>
          <w:i/>
          <w:iCs/>
          <w:lang w:val="sv-SE"/>
        </w:rPr>
        <w:t xml:space="preserve"> eura</w:t>
      </w:r>
      <w:r w:rsidR="00C033BF" w:rsidRPr="000A6CB9">
        <w:rPr>
          <w:rFonts w:cstheme="minorHAnsi"/>
          <w:b/>
          <w:bCs/>
          <w:i/>
          <w:iCs/>
          <w:lang w:val="sv-SE"/>
        </w:rPr>
        <w:t>,</w:t>
      </w:r>
    </w:p>
    <w:p w14:paraId="0D161808" w14:textId="5382F858" w:rsidR="0098035E" w:rsidRPr="000A6CB9" w:rsidRDefault="0098035E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0A6CB9">
        <w:rPr>
          <w:rFonts w:cstheme="minorHAnsi"/>
          <w:b/>
          <w:bCs/>
          <w:i/>
          <w:iCs/>
        </w:rPr>
        <w:t>Aktivnost</w:t>
      </w:r>
      <w:proofErr w:type="spellEnd"/>
      <w:r w:rsidRPr="000A6CB9">
        <w:rPr>
          <w:rFonts w:cstheme="minorHAnsi"/>
          <w:b/>
          <w:bCs/>
          <w:i/>
          <w:iCs/>
        </w:rPr>
        <w:t xml:space="preserve">: </w:t>
      </w:r>
      <w:proofErr w:type="spellStart"/>
      <w:r w:rsidRPr="000A6CB9">
        <w:rPr>
          <w:rFonts w:cstheme="minorHAnsi"/>
          <w:b/>
          <w:bCs/>
          <w:i/>
          <w:iCs/>
        </w:rPr>
        <w:t>Srednjoškolsko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Pr="000A6CB9">
        <w:rPr>
          <w:rFonts w:cstheme="minorHAnsi"/>
          <w:b/>
          <w:bCs/>
          <w:i/>
          <w:iCs/>
        </w:rPr>
        <w:t>obrazovanje</w:t>
      </w:r>
      <w:proofErr w:type="spellEnd"/>
      <w:r w:rsidRPr="000A6CB9">
        <w:rPr>
          <w:rFonts w:cstheme="minorHAnsi"/>
          <w:b/>
          <w:bCs/>
          <w:i/>
          <w:iCs/>
        </w:rPr>
        <w:t xml:space="preserve"> – </w:t>
      </w:r>
      <w:r w:rsidR="00BE2C91">
        <w:rPr>
          <w:rFonts w:cstheme="minorHAnsi"/>
          <w:b/>
          <w:bCs/>
          <w:i/>
          <w:iCs/>
        </w:rPr>
        <w:t>6.500</w:t>
      </w:r>
      <w:r w:rsidR="00B37BDF" w:rsidRPr="000A6CB9">
        <w:rPr>
          <w:rFonts w:cstheme="minorHAnsi"/>
          <w:b/>
          <w:bCs/>
          <w:i/>
          <w:iCs/>
        </w:rPr>
        <w:t>,00</w:t>
      </w:r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="00B37BDF" w:rsidRPr="000A6CB9">
        <w:rPr>
          <w:rFonts w:cstheme="minorHAnsi"/>
          <w:b/>
          <w:bCs/>
          <w:i/>
          <w:iCs/>
        </w:rPr>
        <w:t>eura</w:t>
      </w:r>
      <w:proofErr w:type="spellEnd"/>
      <w:r w:rsidRPr="000A6CB9">
        <w:rPr>
          <w:rFonts w:cstheme="minorHAnsi"/>
          <w:b/>
          <w:bCs/>
          <w:i/>
          <w:iCs/>
        </w:rPr>
        <w:t>,</w:t>
      </w:r>
    </w:p>
    <w:p w14:paraId="23A49338" w14:textId="76D8DE50" w:rsidR="0098035E" w:rsidRPr="000A6CB9" w:rsidRDefault="0098035E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proofErr w:type="spellStart"/>
      <w:r w:rsidRPr="000A6CB9">
        <w:rPr>
          <w:rFonts w:cstheme="minorHAnsi"/>
          <w:b/>
          <w:bCs/>
          <w:i/>
          <w:iCs/>
        </w:rPr>
        <w:t>Aktivnost</w:t>
      </w:r>
      <w:proofErr w:type="spellEnd"/>
      <w:r w:rsidRPr="000A6CB9">
        <w:rPr>
          <w:rFonts w:cstheme="minorHAnsi"/>
          <w:b/>
          <w:bCs/>
          <w:i/>
          <w:iCs/>
        </w:rPr>
        <w:t xml:space="preserve">: </w:t>
      </w:r>
      <w:proofErr w:type="spellStart"/>
      <w:r w:rsidRPr="000A6CB9">
        <w:rPr>
          <w:rFonts w:cstheme="minorHAnsi"/>
          <w:b/>
          <w:bCs/>
          <w:i/>
          <w:iCs/>
        </w:rPr>
        <w:t>Visokoškolsko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Pr="000A6CB9">
        <w:rPr>
          <w:rFonts w:cstheme="minorHAnsi"/>
          <w:b/>
          <w:bCs/>
          <w:i/>
          <w:iCs/>
        </w:rPr>
        <w:t>obrazovanje</w:t>
      </w:r>
      <w:proofErr w:type="spellEnd"/>
      <w:r w:rsidRPr="000A6CB9">
        <w:rPr>
          <w:rFonts w:cstheme="minorHAnsi"/>
          <w:b/>
          <w:bCs/>
          <w:i/>
          <w:iCs/>
        </w:rPr>
        <w:t xml:space="preserve"> </w:t>
      </w:r>
      <w:proofErr w:type="gramStart"/>
      <w:r w:rsidRPr="000A6CB9">
        <w:rPr>
          <w:rFonts w:cstheme="minorHAnsi"/>
          <w:b/>
          <w:bCs/>
          <w:i/>
          <w:iCs/>
        </w:rPr>
        <w:t xml:space="preserve">– </w:t>
      </w:r>
      <w:r w:rsidR="00B37BDF" w:rsidRPr="000A6CB9">
        <w:rPr>
          <w:rFonts w:cstheme="minorHAnsi"/>
          <w:b/>
          <w:bCs/>
          <w:i/>
          <w:iCs/>
        </w:rPr>
        <w:t xml:space="preserve"> </w:t>
      </w:r>
      <w:r w:rsidR="00BE2C91">
        <w:rPr>
          <w:rFonts w:cstheme="minorHAnsi"/>
          <w:b/>
          <w:bCs/>
          <w:i/>
          <w:iCs/>
        </w:rPr>
        <w:t>6.000</w:t>
      </w:r>
      <w:proofErr w:type="gramEnd"/>
      <w:r w:rsidR="00BE2C91">
        <w:rPr>
          <w:rFonts w:cstheme="minorHAnsi"/>
          <w:b/>
          <w:bCs/>
          <w:i/>
          <w:iCs/>
        </w:rPr>
        <w:t>,00</w:t>
      </w:r>
      <w:r w:rsidR="00B37BDF" w:rsidRPr="000A6CB9">
        <w:rPr>
          <w:rFonts w:cstheme="minorHAnsi"/>
          <w:b/>
          <w:bCs/>
          <w:i/>
          <w:iCs/>
        </w:rPr>
        <w:t xml:space="preserve"> </w:t>
      </w:r>
      <w:proofErr w:type="spellStart"/>
      <w:r w:rsidR="00B37BDF" w:rsidRPr="000A6CB9">
        <w:rPr>
          <w:rFonts w:cstheme="minorHAnsi"/>
          <w:b/>
          <w:bCs/>
          <w:i/>
          <w:iCs/>
        </w:rPr>
        <w:t>eura</w:t>
      </w:r>
      <w:proofErr w:type="spellEnd"/>
      <w:r w:rsidRPr="000A6CB9">
        <w:rPr>
          <w:rFonts w:cstheme="minorHAnsi"/>
          <w:b/>
          <w:bCs/>
          <w:i/>
          <w:iCs/>
        </w:rPr>
        <w:t>,</w:t>
      </w:r>
    </w:p>
    <w:p w14:paraId="7BB09A8A" w14:textId="4EE6BEBD" w:rsidR="008B6078" w:rsidRPr="000A6CB9" w:rsidRDefault="008B6078" w:rsidP="008B6078">
      <w:pPr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Kapitalni projekt: Kapitalna ulaganja u osnovnoškolsko obrazovanje – </w:t>
      </w:r>
      <w:r w:rsidR="00BE2C91">
        <w:rPr>
          <w:rFonts w:cstheme="minorHAnsi"/>
          <w:b/>
          <w:bCs/>
          <w:i/>
          <w:iCs/>
          <w:lang w:val="sv-SE"/>
        </w:rPr>
        <w:t>3.000</w:t>
      </w:r>
      <w:r w:rsidR="00762AAF" w:rsidRPr="000A6CB9">
        <w:rPr>
          <w:rFonts w:cstheme="minorHAnsi"/>
          <w:b/>
          <w:bCs/>
          <w:i/>
          <w:iCs/>
          <w:lang w:val="sv-SE"/>
        </w:rPr>
        <w:t>,00</w:t>
      </w:r>
      <w:r w:rsidR="00B37BDF" w:rsidRPr="000A6CB9">
        <w:rPr>
          <w:rFonts w:cstheme="minorHAnsi"/>
          <w:b/>
          <w:bCs/>
          <w:i/>
          <w:iCs/>
          <w:lang w:val="sv-SE"/>
        </w:rPr>
        <w:t xml:space="preserve"> eura</w:t>
      </w:r>
      <w:r w:rsidR="0098035E" w:rsidRPr="000A6CB9">
        <w:rPr>
          <w:rFonts w:cstheme="minorHAnsi"/>
          <w:b/>
          <w:bCs/>
          <w:i/>
          <w:iCs/>
          <w:lang w:val="sv-SE"/>
        </w:rPr>
        <w:t>.</w:t>
      </w:r>
    </w:p>
    <w:p w14:paraId="4125A01C" w14:textId="77777777" w:rsidR="00492F13" w:rsidRPr="00653A7C" w:rsidRDefault="00492F13" w:rsidP="00492F13">
      <w:pPr>
        <w:spacing w:after="0" w:line="240" w:lineRule="auto"/>
        <w:ind w:left="1440"/>
        <w:jc w:val="both"/>
        <w:rPr>
          <w:rFonts w:cstheme="minorHAnsi"/>
          <w:lang w:val="sv-SE"/>
        </w:rPr>
      </w:pPr>
    </w:p>
    <w:p w14:paraId="5B7C354D" w14:textId="6B08704E" w:rsidR="008B6078" w:rsidRPr="00653A7C" w:rsidRDefault="008B6078" w:rsidP="002C3ACC">
      <w:pPr>
        <w:spacing w:after="0" w:line="240" w:lineRule="auto"/>
        <w:jc w:val="both"/>
        <w:rPr>
          <w:rFonts w:cstheme="minorHAnsi"/>
          <w:b/>
          <w:lang w:val="sv-SE"/>
        </w:rPr>
      </w:pPr>
      <w:r w:rsidRPr="00653A7C">
        <w:rPr>
          <w:rFonts w:cstheme="minorHAnsi"/>
          <w:b/>
          <w:lang w:val="sv-SE"/>
        </w:rPr>
        <w:t>Program</w:t>
      </w:r>
      <w:r w:rsidR="002C3ACC" w:rsidRPr="00653A7C">
        <w:rPr>
          <w:rFonts w:cstheme="minorHAnsi"/>
          <w:b/>
          <w:lang w:val="sv-SE"/>
        </w:rPr>
        <w:t xml:space="preserve"> 1015</w:t>
      </w:r>
      <w:r w:rsidRPr="00653A7C">
        <w:rPr>
          <w:rFonts w:cstheme="minorHAnsi"/>
          <w:b/>
          <w:lang w:val="sv-SE"/>
        </w:rPr>
        <w:t>: Kultura i sakralna</w:t>
      </w:r>
      <w:r w:rsidR="002C3ACC" w:rsidRPr="00653A7C">
        <w:rPr>
          <w:rFonts w:cstheme="minorHAnsi"/>
          <w:b/>
          <w:lang w:val="sv-SE"/>
        </w:rPr>
        <w:t xml:space="preserve"> baština</w:t>
      </w:r>
      <w:r w:rsidR="005E3F91">
        <w:rPr>
          <w:rFonts w:cstheme="minorHAnsi"/>
          <w:b/>
          <w:lang w:val="sv-SE"/>
        </w:rPr>
        <w:t xml:space="preserve"> </w:t>
      </w:r>
      <w:r w:rsidR="000A4BB3">
        <w:rPr>
          <w:rFonts w:cstheme="minorHAnsi"/>
          <w:b/>
          <w:lang w:val="sv-SE"/>
        </w:rPr>
        <w:t>–</w:t>
      </w:r>
      <w:r w:rsidR="00E55316" w:rsidRPr="00653A7C">
        <w:rPr>
          <w:rFonts w:cstheme="minorHAnsi"/>
          <w:b/>
          <w:lang w:val="sv-SE"/>
        </w:rPr>
        <w:t xml:space="preserve"> </w:t>
      </w:r>
      <w:r w:rsidR="00BE2C91">
        <w:rPr>
          <w:rFonts w:cstheme="minorHAnsi"/>
          <w:b/>
          <w:lang w:val="sv-SE"/>
        </w:rPr>
        <w:t>346.200,00</w:t>
      </w:r>
      <w:r w:rsidR="00E55316" w:rsidRPr="00653A7C">
        <w:rPr>
          <w:rFonts w:cstheme="minorHAnsi"/>
          <w:b/>
          <w:lang w:val="sv-SE"/>
        </w:rPr>
        <w:t xml:space="preserve"> eura</w:t>
      </w:r>
      <w:r w:rsidR="002C3ACC" w:rsidRPr="00653A7C">
        <w:rPr>
          <w:rFonts w:cstheme="minorHAnsi"/>
          <w:b/>
          <w:lang w:val="sv-SE"/>
        </w:rPr>
        <w:t xml:space="preserve">  </w:t>
      </w:r>
    </w:p>
    <w:p w14:paraId="4715B0BA" w14:textId="7A6E0B22" w:rsidR="00071B55" w:rsidRPr="00653A7C" w:rsidRDefault="00CC264C" w:rsidP="002659E9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E55316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u w:val="single"/>
          <w:lang w:val="sv-SE"/>
        </w:rPr>
        <w:t>p</w:t>
      </w:r>
      <w:r w:rsidR="002C3ACC" w:rsidRPr="00653A7C">
        <w:rPr>
          <w:rFonts w:cstheme="minorHAnsi"/>
          <w:u w:val="single"/>
          <w:lang w:val="sv-SE"/>
        </w:rPr>
        <w:t>rograma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="00166D99" w:rsidRPr="00653A7C">
        <w:rPr>
          <w:rFonts w:cstheme="minorHAnsi"/>
          <w:lang w:val="sv-SE"/>
        </w:rPr>
        <w:t>Osnovni c</w:t>
      </w:r>
      <w:r w:rsidRPr="00653A7C">
        <w:rPr>
          <w:rFonts w:cstheme="minorHAnsi"/>
          <w:lang w:val="sv-SE"/>
        </w:rPr>
        <w:t>ilj</w:t>
      </w:r>
      <w:r w:rsidR="002C3ACC" w:rsidRPr="00653A7C">
        <w:rPr>
          <w:rFonts w:cstheme="minorHAnsi"/>
          <w:lang w:val="sv-SE"/>
        </w:rPr>
        <w:t xml:space="preserve"> </w:t>
      </w:r>
      <w:r w:rsidR="007B290A" w:rsidRPr="00653A7C">
        <w:rPr>
          <w:rFonts w:cstheme="minorHAnsi"/>
          <w:lang w:val="sv-SE"/>
        </w:rPr>
        <w:t>p</w:t>
      </w:r>
      <w:r w:rsidR="002C3ACC" w:rsidRPr="00653A7C">
        <w:rPr>
          <w:rFonts w:cstheme="minorHAnsi"/>
          <w:lang w:val="sv-SE"/>
        </w:rPr>
        <w:t>rograma kulture</w:t>
      </w:r>
      <w:r w:rsidR="00FA2B77">
        <w:rPr>
          <w:rFonts w:cstheme="minorHAnsi"/>
          <w:lang w:val="sv-SE"/>
        </w:rPr>
        <w:t xml:space="preserve"> je valorizacija i revitalizacija kulturnih dobara u turističke svrhe kroz </w:t>
      </w:r>
      <w:r w:rsidRPr="00653A7C">
        <w:rPr>
          <w:rFonts w:cstheme="minorHAnsi"/>
          <w:lang w:val="sv-SE"/>
        </w:rPr>
        <w:t xml:space="preserve">očuvani okoliš, prirodne i kulturne vrijednosti, te </w:t>
      </w:r>
      <w:r w:rsidR="002C3ACC" w:rsidRPr="00653A7C">
        <w:rPr>
          <w:rFonts w:cstheme="minorHAnsi"/>
          <w:lang w:val="sv-SE"/>
        </w:rPr>
        <w:t xml:space="preserve">zadovoljavanje kulturnih potreba stanovnika Općine Bistra kroz poticanje kulturnog amaterizma </w:t>
      </w:r>
      <w:r w:rsidR="00071B55" w:rsidRPr="00653A7C">
        <w:rPr>
          <w:rFonts w:cstheme="minorHAnsi"/>
          <w:lang w:val="sv-SE"/>
        </w:rPr>
        <w:t>i</w:t>
      </w:r>
      <w:r w:rsidR="002C3ACC" w:rsidRPr="00653A7C">
        <w:rPr>
          <w:rFonts w:cstheme="minorHAnsi"/>
          <w:lang w:val="sv-SE"/>
        </w:rPr>
        <w:t xml:space="preserve"> stvaralaštva,</w:t>
      </w:r>
      <w:r w:rsidR="00071B55" w:rsidRPr="00653A7C">
        <w:rPr>
          <w:rFonts w:cstheme="minorHAnsi"/>
          <w:lang w:val="sv-SE"/>
        </w:rPr>
        <w:t xml:space="preserve"> provođenje kulturnih projek</w:t>
      </w:r>
      <w:r w:rsidR="002C3ACC" w:rsidRPr="00653A7C">
        <w:rPr>
          <w:rFonts w:cstheme="minorHAnsi"/>
          <w:lang w:val="sv-SE"/>
        </w:rPr>
        <w:t xml:space="preserve">ata </w:t>
      </w:r>
      <w:r w:rsidR="00071B55" w:rsidRPr="00653A7C">
        <w:rPr>
          <w:rFonts w:cstheme="minorHAnsi"/>
          <w:lang w:val="sv-SE"/>
        </w:rPr>
        <w:t>i</w:t>
      </w:r>
      <w:r w:rsidR="002C3ACC" w:rsidRPr="00653A7C">
        <w:rPr>
          <w:rFonts w:cstheme="minorHAnsi"/>
          <w:lang w:val="sv-SE"/>
        </w:rPr>
        <w:t xml:space="preserve"> programa, inve</w:t>
      </w:r>
      <w:r w:rsidR="00071B55" w:rsidRPr="00653A7C">
        <w:rPr>
          <w:rFonts w:cstheme="minorHAnsi"/>
          <w:lang w:val="sv-SE"/>
        </w:rPr>
        <w:t>sticije u ustanove i kulturna dobra, zaštita kulturnih dobara</w:t>
      </w:r>
      <w:r w:rsidR="00F3471F">
        <w:rPr>
          <w:rFonts w:cstheme="minorHAnsi"/>
          <w:lang w:val="sv-SE"/>
        </w:rPr>
        <w:t>,</w:t>
      </w:r>
      <w:r w:rsidR="00071B55" w:rsidRPr="00653A7C">
        <w:rPr>
          <w:rFonts w:cstheme="minorHAnsi"/>
          <w:lang w:val="sv-SE"/>
        </w:rPr>
        <w:t xml:space="preserve"> te očuvanje kulturne baštine. </w:t>
      </w:r>
      <w:r w:rsidR="00166D99" w:rsidRPr="00653A7C">
        <w:rPr>
          <w:rFonts w:cstheme="minorHAnsi"/>
          <w:lang w:val="sv-SE"/>
        </w:rPr>
        <w:t>Posebni ciljevi su osiguranje financijskih sredstava za provođenje navedenih aktivnosti.</w:t>
      </w:r>
    </w:p>
    <w:p w14:paraId="26299CAC" w14:textId="4C0BF912" w:rsidR="008D41AB" w:rsidRPr="00C247B6" w:rsidRDefault="00071B55" w:rsidP="008D41AB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43AC1">
        <w:rPr>
          <w:rFonts w:ascii="Calibri" w:hAnsi="Calibri" w:cs="Calibri"/>
          <w:sz w:val="22"/>
          <w:szCs w:val="22"/>
          <w:u w:val="single"/>
        </w:rPr>
        <w:t>Zakonska osnova</w:t>
      </w:r>
      <w:r w:rsidR="0012410F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43AC1">
        <w:rPr>
          <w:rFonts w:ascii="Calibri" w:hAnsi="Calibri" w:cs="Calibri"/>
          <w:sz w:val="22"/>
          <w:szCs w:val="22"/>
        </w:rPr>
        <w:t xml:space="preserve">-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Zakon o lokalnoj i podru</w:t>
      </w:r>
      <w:r w:rsidR="000861C4">
        <w:rPr>
          <w:rStyle w:val="pt-zadanifontodlomka-000009"/>
          <w:rFonts w:ascii="Calibri" w:hAnsi="Calibri" w:cs="Calibri"/>
          <w:sz w:val="22"/>
          <w:szCs w:val="22"/>
        </w:rPr>
        <w:t xml:space="preserve">čnoj (regionalnoj) samoupravi 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(„Narodne novine“, br</w:t>
      </w:r>
      <w:r w:rsidR="00E94125">
        <w:rPr>
          <w:rStyle w:val="pt-zadanifontodlomka-000009"/>
          <w:rFonts w:ascii="Calibri" w:hAnsi="Calibri" w:cs="Calibri"/>
          <w:sz w:val="22"/>
          <w:szCs w:val="22"/>
        </w:rPr>
        <w:t>oj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  33/01,  60/01,  129/05,  109/07,  125/08,  36/09,  36/09, 150/11, 144/12, 19/13,  137/15, 123/17</w:t>
      </w:r>
      <w:r w:rsidR="00E94125">
        <w:rPr>
          <w:rStyle w:val="pt-zadanifontodlomka-000009"/>
          <w:rFonts w:ascii="Calibri" w:hAnsi="Calibri" w:cs="Calibri"/>
          <w:sz w:val="22"/>
          <w:szCs w:val="22"/>
        </w:rPr>
        <w:t>,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 xml:space="preserve"> 98/19</w:t>
      </w:r>
      <w:r w:rsidR="00CC264C">
        <w:rPr>
          <w:rStyle w:val="pt-zadanifontodlomka-000009"/>
          <w:rFonts w:ascii="Calibri" w:hAnsi="Calibri" w:cs="Calibri"/>
          <w:sz w:val="22"/>
          <w:szCs w:val="22"/>
        </w:rPr>
        <w:t>, 144/20</w:t>
      </w:r>
      <w:r w:rsidRPr="00F43AC1">
        <w:rPr>
          <w:rStyle w:val="pt-zadanifontodlomka-000009"/>
          <w:rFonts w:ascii="Calibri" w:hAnsi="Calibri" w:cs="Calibri"/>
          <w:sz w:val="22"/>
          <w:szCs w:val="22"/>
        </w:rPr>
        <w:t>),</w:t>
      </w:r>
      <w:r w:rsidR="008D41AB" w:rsidRPr="00F43AC1">
        <w:rPr>
          <w:rFonts w:ascii="Calibri" w:hAnsi="Calibri" w:cs="Calibri"/>
          <w:sz w:val="22"/>
          <w:szCs w:val="22"/>
        </w:rPr>
        <w:t xml:space="preserve"> </w:t>
      </w:r>
      <w:bookmarkStart w:id="7" w:name="_Hlk118369701"/>
      <w:r w:rsidR="00A54602" w:rsidRPr="00F43AC1">
        <w:rPr>
          <w:rFonts w:ascii="Calibri" w:hAnsi="Calibri" w:cs="Calibri"/>
          <w:sz w:val="22"/>
          <w:szCs w:val="22"/>
        </w:rPr>
        <w:t>Zakon</w:t>
      </w:r>
      <w:r w:rsidR="008D41AB" w:rsidRPr="00F43AC1">
        <w:rPr>
          <w:rFonts w:ascii="Calibri" w:hAnsi="Calibri" w:cs="Calibri"/>
          <w:sz w:val="22"/>
          <w:szCs w:val="22"/>
        </w:rPr>
        <w:t xml:space="preserve"> o</w:t>
      </w:r>
      <w:r w:rsidR="00F07596">
        <w:rPr>
          <w:rFonts w:ascii="Calibri" w:hAnsi="Calibri" w:cs="Calibri"/>
          <w:sz w:val="22"/>
          <w:szCs w:val="22"/>
        </w:rPr>
        <w:t xml:space="preserve"> kulturnim vijećima i</w:t>
      </w:r>
      <w:r w:rsidR="008D41AB" w:rsidRPr="00F43AC1">
        <w:rPr>
          <w:rFonts w:ascii="Calibri" w:hAnsi="Calibri" w:cs="Calibri"/>
          <w:sz w:val="22"/>
          <w:szCs w:val="22"/>
        </w:rPr>
        <w:t xml:space="preserve"> financiranju javnih potreba u kulturi („Narodne novine“ br</w:t>
      </w:r>
      <w:r w:rsidR="00E94125">
        <w:rPr>
          <w:rFonts w:ascii="Calibri" w:hAnsi="Calibri" w:cs="Calibri"/>
          <w:sz w:val="22"/>
          <w:szCs w:val="22"/>
        </w:rPr>
        <w:t>oj</w:t>
      </w:r>
      <w:r w:rsidR="008D41AB" w:rsidRPr="00F43AC1">
        <w:rPr>
          <w:rFonts w:ascii="Calibri" w:hAnsi="Calibri" w:cs="Calibri"/>
          <w:sz w:val="22"/>
          <w:szCs w:val="22"/>
        </w:rPr>
        <w:t xml:space="preserve"> </w:t>
      </w:r>
      <w:r w:rsidR="00F07596">
        <w:rPr>
          <w:rFonts w:ascii="Calibri" w:hAnsi="Calibri" w:cs="Calibri"/>
          <w:sz w:val="22"/>
          <w:szCs w:val="22"/>
        </w:rPr>
        <w:t>83/22</w:t>
      </w:r>
      <w:r w:rsidR="008D41AB" w:rsidRPr="00F43AC1">
        <w:rPr>
          <w:rFonts w:ascii="Calibri" w:hAnsi="Calibri" w:cs="Calibri"/>
          <w:sz w:val="22"/>
          <w:szCs w:val="22"/>
        </w:rPr>
        <w:t>)</w:t>
      </w:r>
      <w:bookmarkEnd w:id="7"/>
      <w:r w:rsidR="008D41AB" w:rsidRPr="00F43AC1">
        <w:rPr>
          <w:rFonts w:ascii="Calibri" w:hAnsi="Calibri" w:cs="Calibri"/>
          <w:sz w:val="22"/>
          <w:szCs w:val="22"/>
        </w:rPr>
        <w:t>, Zakona  o udrugama („Narodne novine“ br</w:t>
      </w:r>
      <w:r w:rsidR="00E94125">
        <w:rPr>
          <w:rFonts w:ascii="Calibri" w:hAnsi="Calibri" w:cs="Calibri"/>
          <w:sz w:val="22"/>
          <w:szCs w:val="22"/>
        </w:rPr>
        <w:t>oj</w:t>
      </w:r>
      <w:r w:rsidR="008D41AB" w:rsidRPr="00F43AC1">
        <w:rPr>
          <w:rFonts w:ascii="Calibri" w:hAnsi="Calibri" w:cs="Calibri"/>
          <w:sz w:val="22"/>
          <w:szCs w:val="22"/>
        </w:rPr>
        <w:t xml:space="preserve"> 74/14, 70/17, 98/19</w:t>
      </w:r>
      <w:r w:rsidR="002403C8">
        <w:rPr>
          <w:rFonts w:ascii="Calibri" w:hAnsi="Calibri" w:cs="Calibri"/>
          <w:sz w:val="22"/>
          <w:szCs w:val="22"/>
        </w:rPr>
        <w:t>, 151/22</w:t>
      </w:r>
      <w:r w:rsidR="008D41AB" w:rsidRPr="00F43AC1">
        <w:rPr>
          <w:rFonts w:ascii="Calibri" w:hAnsi="Calibri" w:cs="Calibri"/>
          <w:sz w:val="22"/>
          <w:szCs w:val="22"/>
        </w:rPr>
        <w:t>),</w:t>
      </w:r>
      <w:r w:rsidR="00E94125">
        <w:rPr>
          <w:rFonts w:ascii="Calibri" w:hAnsi="Calibri" w:cs="Calibri"/>
          <w:sz w:val="22"/>
          <w:szCs w:val="22"/>
        </w:rPr>
        <w:t xml:space="preserve"> </w:t>
      </w:r>
      <w:r w:rsidR="008D41AB" w:rsidRPr="00F43AC1">
        <w:rPr>
          <w:rFonts w:ascii="Calibri" w:hAnsi="Calibri" w:cs="Calibri"/>
          <w:sz w:val="22"/>
          <w:szCs w:val="22"/>
        </w:rPr>
        <w:t xml:space="preserve">Uredba o kriterijima, mjerilima i postupcima financiranja i ugovaranja programa i projekta od interesa za opće dobro koje provode </w:t>
      </w:r>
      <w:r w:rsidR="008D41AB" w:rsidRPr="00C247B6">
        <w:rPr>
          <w:rFonts w:asciiTheme="minorHAnsi" w:hAnsiTheme="minorHAnsi" w:cstheme="minorHAnsi"/>
          <w:sz w:val="22"/>
          <w:szCs w:val="22"/>
        </w:rPr>
        <w:t>udruge („Narodne novine“ br</w:t>
      </w:r>
      <w:r w:rsidR="00E94125">
        <w:rPr>
          <w:rFonts w:asciiTheme="minorHAnsi" w:hAnsiTheme="minorHAnsi" w:cstheme="minorHAnsi"/>
          <w:sz w:val="22"/>
          <w:szCs w:val="22"/>
        </w:rPr>
        <w:t>oj</w:t>
      </w:r>
      <w:r w:rsidR="008D41AB" w:rsidRPr="00C247B6">
        <w:rPr>
          <w:rFonts w:asciiTheme="minorHAnsi" w:hAnsiTheme="minorHAnsi" w:cstheme="minorHAnsi"/>
          <w:sz w:val="22"/>
          <w:szCs w:val="22"/>
        </w:rPr>
        <w:t xml:space="preserve"> 26/15</w:t>
      </w:r>
      <w:r w:rsidR="0032712B" w:rsidRPr="00C247B6">
        <w:rPr>
          <w:rFonts w:asciiTheme="minorHAnsi" w:hAnsiTheme="minorHAnsi" w:cstheme="minorHAnsi"/>
          <w:sz w:val="22"/>
          <w:szCs w:val="22"/>
        </w:rPr>
        <w:t>, 37/21</w:t>
      </w:r>
      <w:r w:rsidR="006C716E" w:rsidRPr="00C247B6">
        <w:rPr>
          <w:rFonts w:asciiTheme="minorHAnsi" w:hAnsiTheme="minorHAnsi" w:cstheme="minorHAnsi"/>
          <w:sz w:val="22"/>
          <w:szCs w:val="22"/>
        </w:rPr>
        <w:t xml:space="preserve">), </w:t>
      </w:r>
      <w:r w:rsidR="00166D99"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Zakon o ustanovama (“Narodne novine” br</w:t>
      </w:r>
      <w:r w:rsidR="00B43428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oj </w:t>
      </w:r>
      <w:r w:rsidR="00166D99"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>76/93, 29/97, 47/99, 35/08, 127/19</w:t>
      </w:r>
      <w:r w:rsidR="002403C8">
        <w:rPr>
          <w:rStyle w:val="pt-zadanifontodlomka-000009"/>
          <w:rFonts w:asciiTheme="minorHAnsi" w:hAnsiTheme="minorHAnsi" w:cstheme="minorHAnsi"/>
          <w:sz w:val="22"/>
          <w:szCs w:val="22"/>
        </w:rPr>
        <w:t>, 151/22</w:t>
      </w:r>
      <w:r w:rsidR="00166D99" w:rsidRPr="00C247B6">
        <w:rPr>
          <w:rStyle w:val="pt-zadanifontodlomka-000009"/>
          <w:rFonts w:asciiTheme="minorHAnsi" w:hAnsiTheme="minorHAnsi" w:cstheme="minorHAnsi"/>
          <w:sz w:val="22"/>
          <w:szCs w:val="22"/>
        </w:rPr>
        <w:t xml:space="preserve">), </w:t>
      </w:r>
      <w:r w:rsidR="006C716E" w:rsidRPr="00C247B6">
        <w:rPr>
          <w:rFonts w:asciiTheme="minorHAnsi" w:hAnsiTheme="minorHAnsi" w:cstheme="minorHAnsi"/>
          <w:sz w:val="22"/>
          <w:szCs w:val="22"/>
        </w:rPr>
        <w:t>Statut Općine Bistra (</w:t>
      </w:r>
      <w:r w:rsidR="00DD239A" w:rsidRPr="00C247B6">
        <w:rPr>
          <w:rFonts w:asciiTheme="minorHAnsi" w:hAnsiTheme="minorHAnsi" w:cstheme="minorHAnsi"/>
          <w:sz w:val="22"/>
          <w:szCs w:val="22"/>
        </w:rPr>
        <w:t>„</w:t>
      </w:r>
      <w:r w:rsidR="008D41AB" w:rsidRPr="00C247B6">
        <w:rPr>
          <w:rFonts w:asciiTheme="minorHAnsi" w:hAnsiTheme="minorHAnsi" w:cstheme="minorHAnsi"/>
          <w:sz w:val="22"/>
          <w:szCs w:val="22"/>
        </w:rPr>
        <w:t>Službeni gl</w:t>
      </w:r>
      <w:r w:rsidR="00DD239A" w:rsidRPr="00C247B6">
        <w:rPr>
          <w:rFonts w:asciiTheme="minorHAnsi" w:hAnsiTheme="minorHAnsi" w:cstheme="minorHAnsi"/>
          <w:sz w:val="22"/>
          <w:szCs w:val="22"/>
        </w:rPr>
        <w:t>asnik</w:t>
      </w:r>
      <w:r w:rsidR="002970AF" w:rsidRPr="00C247B6">
        <w:rPr>
          <w:rFonts w:asciiTheme="minorHAnsi" w:hAnsiTheme="minorHAnsi" w:cstheme="minorHAnsi"/>
          <w:sz w:val="22"/>
          <w:szCs w:val="22"/>
        </w:rPr>
        <w:t xml:space="preserve"> Općine Bistra</w:t>
      </w:r>
      <w:r w:rsidR="00DD239A" w:rsidRPr="00C247B6">
        <w:rPr>
          <w:rFonts w:asciiTheme="minorHAnsi" w:hAnsiTheme="minorHAnsi" w:cstheme="minorHAnsi"/>
          <w:sz w:val="22"/>
          <w:szCs w:val="22"/>
        </w:rPr>
        <w:t>“</w:t>
      </w:r>
      <w:r w:rsidR="002970AF" w:rsidRPr="00C247B6">
        <w:rPr>
          <w:rFonts w:asciiTheme="minorHAnsi" w:hAnsiTheme="minorHAnsi" w:cstheme="minorHAnsi"/>
          <w:sz w:val="22"/>
          <w:szCs w:val="22"/>
        </w:rPr>
        <w:t xml:space="preserve">  br</w:t>
      </w:r>
      <w:r w:rsidR="00B43428">
        <w:rPr>
          <w:rFonts w:asciiTheme="minorHAnsi" w:hAnsiTheme="minorHAnsi" w:cstheme="minorHAnsi"/>
          <w:sz w:val="22"/>
          <w:szCs w:val="22"/>
        </w:rPr>
        <w:t>oj</w:t>
      </w:r>
      <w:r w:rsidR="002970AF" w:rsidRPr="00C247B6">
        <w:rPr>
          <w:rFonts w:asciiTheme="minorHAnsi" w:hAnsiTheme="minorHAnsi" w:cstheme="minorHAnsi"/>
          <w:sz w:val="22"/>
          <w:szCs w:val="22"/>
        </w:rPr>
        <w:t xml:space="preserve"> 2/21</w:t>
      </w:r>
      <w:r w:rsidR="006C716E" w:rsidRPr="00C247B6">
        <w:rPr>
          <w:rFonts w:asciiTheme="minorHAnsi" w:hAnsiTheme="minorHAnsi" w:cstheme="minorHAnsi"/>
          <w:sz w:val="22"/>
          <w:szCs w:val="22"/>
        </w:rPr>
        <w:t>).</w:t>
      </w:r>
    </w:p>
    <w:p w14:paraId="61FF0AE7" w14:textId="6AAE1049" w:rsidR="004656ED" w:rsidRPr="00D469BD" w:rsidRDefault="004656ED" w:rsidP="004656ED">
      <w:pPr>
        <w:spacing w:after="0" w:line="240" w:lineRule="auto"/>
        <w:jc w:val="both"/>
        <w:rPr>
          <w:rFonts w:cstheme="minorHAnsi"/>
          <w:lang w:val="hr-HR"/>
        </w:rPr>
      </w:pPr>
      <w:r w:rsidRPr="00D469BD">
        <w:rPr>
          <w:rFonts w:cstheme="minorHAnsi"/>
          <w:u w:val="single"/>
          <w:lang w:val="hr-HR"/>
        </w:rPr>
        <w:t>Pokazatelj uspješnosti :</w:t>
      </w:r>
      <w:r w:rsidRPr="00D469BD">
        <w:rPr>
          <w:rFonts w:cstheme="minorHAnsi"/>
          <w:lang w:val="hr-HR"/>
        </w:rPr>
        <w:t xml:space="preserve"> </w:t>
      </w:r>
      <w:r w:rsidR="001709D8" w:rsidRPr="00D469BD">
        <w:rPr>
          <w:rFonts w:cstheme="minorHAnsi"/>
          <w:lang w:val="hr-HR"/>
        </w:rPr>
        <w:t>iz</w:t>
      </w:r>
      <w:r w:rsidR="00F3471F" w:rsidRPr="00D469BD">
        <w:rPr>
          <w:rFonts w:cstheme="minorHAnsi"/>
          <w:lang w:val="hr-HR"/>
        </w:rPr>
        <w:t>g</w:t>
      </w:r>
      <w:r w:rsidR="001709D8" w:rsidRPr="00D469BD">
        <w:rPr>
          <w:rFonts w:cstheme="minorHAnsi"/>
          <w:lang w:val="hr-HR"/>
        </w:rPr>
        <w:t xml:space="preserve">rađena nova, očuvana i obnovljena postojeća kulturna i sakralna baština, </w:t>
      </w:r>
      <w:r w:rsidRPr="00D469BD">
        <w:rPr>
          <w:rFonts w:cstheme="minorHAnsi"/>
          <w:lang w:val="hr-HR"/>
        </w:rPr>
        <w:t>broj organiziranih kulturnih manifestacija, broj udruga u kulturi, broj investicija u kulturne objekte, broj posjetitelja ustanova u kulturi i kulturnih manifestacija.</w:t>
      </w:r>
    </w:p>
    <w:p w14:paraId="256C48CE" w14:textId="6E2D8581" w:rsidR="0048611F" w:rsidRPr="00225DCF" w:rsidRDefault="00A54602" w:rsidP="0028605D">
      <w:pPr>
        <w:spacing w:after="0"/>
        <w:jc w:val="both"/>
        <w:rPr>
          <w:rFonts w:cstheme="minorHAnsi"/>
          <w:lang w:val="hr-HR"/>
        </w:rPr>
      </w:pPr>
      <w:r w:rsidRPr="00653A7C">
        <w:rPr>
          <w:u w:val="single"/>
          <w:lang w:val="hr-HR"/>
        </w:rPr>
        <w:t>Obrazloženje</w:t>
      </w:r>
      <w:r w:rsidR="0012410F" w:rsidRPr="00653A7C">
        <w:rPr>
          <w:u w:val="single"/>
          <w:lang w:val="hr-HR"/>
        </w:rPr>
        <w:t xml:space="preserve"> </w:t>
      </w:r>
      <w:r w:rsidRPr="00653A7C">
        <w:rPr>
          <w:lang w:val="hr-HR"/>
        </w:rPr>
        <w:t xml:space="preserve">- </w:t>
      </w:r>
      <w:r w:rsidR="002659E9" w:rsidRPr="00653A7C">
        <w:rPr>
          <w:lang w:val="hr-HR"/>
        </w:rPr>
        <w:t xml:space="preserve">U Programu kultura i sakralna baština </w:t>
      </w:r>
      <w:r w:rsidR="00223BA9" w:rsidRPr="00653A7C">
        <w:rPr>
          <w:lang w:val="hr-HR"/>
        </w:rPr>
        <w:t>obuhvać</w:t>
      </w:r>
      <w:r w:rsidR="00BE6184" w:rsidRPr="00653A7C">
        <w:rPr>
          <w:lang w:val="hr-HR"/>
        </w:rPr>
        <w:t>ene su aktivnosti, poslov</w:t>
      </w:r>
      <w:r w:rsidRPr="00653A7C">
        <w:rPr>
          <w:lang w:val="hr-HR"/>
        </w:rPr>
        <w:t>i i djelatnosti u kulturi u 20</w:t>
      </w:r>
      <w:r w:rsidR="0032712B" w:rsidRPr="00653A7C">
        <w:rPr>
          <w:lang w:val="hr-HR"/>
        </w:rPr>
        <w:t>2</w:t>
      </w:r>
      <w:r w:rsidR="00BE2C91">
        <w:rPr>
          <w:lang w:val="hr-HR"/>
        </w:rPr>
        <w:t>6</w:t>
      </w:r>
      <w:r w:rsidR="00BE6184" w:rsidRPr="00653A7C">
        <w:rPr>
          <w:lang w:val="hr-HR"/>
        </w:rPr>
        <w:t xml:space="preserve">. godini od značaja za Općinu Bistra. Cilj ovog </w:t>
      </w:r>
      <w:r w:rsidR="007B290A" w:rsidRPr="00653A7C">
        <w:rPr>
          <w:lang w:val="hr-HR"/>
        </w:rPr>
        <w:t>p</w:t>
      </w:r>
      <w:r w:rsidR="00BE6184" w:rsidRPr="00653A7C">
        <w:rPr>
          <w:lang w:val="hr-HR"/>
        </w:rPr>
        <w:t>rograma je financijsko</w:t>
      </w:r>
      <w:r w:rsidR="00BE6184" w:rsidRPr="00653A7C">
        <w:rPr>
          <w:rFonts w:cstheme="minorHAnsi"/>
          <w:lang w:val="hr-HR"/>
        </w:rPr>
        <w:t xml:space="preserve"> poticanje razvitka kulturnih aktivnosti odnosno provedba raznih aktivnosti udruga, ustanova i ostalih korisnika s područja kulture.</w:t>
      </w:r>
      <w:r w:rsidR="003072C3" w:rsidRPr="00653A7C">
        <w:rPr>
          <w:rFonts w:cstheme="minorHAnsi"/>
          <w:lang w:val="hr-HR"/>
        </w:rPr>
        <w:t xml:space="preserve"> </w:t>
      </w:r>
      <w:r w:rsidR="00C02607">
        <w:rPr>
          <w:rFonts w:cstheme="minorHAnsi"/>
          <w:lang w:val="hr-HR"/>
        </w:rPr>
        <w:t xml:space="preserve">Planira se i </w:t>
      </w:r>
      <w:r w:rsidR="005B5B98">
        <w:rPr>
          <w:rFonts w:cstheme="minorHAnsi"/>
          <w:lang w:val="hr-HR"/>
        </w:rPr>
        <w:t>uređenje park dvorišta KTC-a (krajobrazna arhitektura)</w:t>
      </w:r>
      <w:r w:rsidR="00C02607">
        <w:rPr>
          <w:rFonts w:cstheme="minorHAnsi"/>
          <w:lang w:val="hr-HR"/>
        </w:rPr>
        <w:t>,</w:t>
      </w:r>
      <w:r w:rsidR="005B5B98">
        <w:rPr>
          <w:rFonts w:cstheme="minorHAnsi"/>
          <w:lang w:val="hr-HR"/>
        </w:rPr>
        <w:t xml:space="preserve"> kroz prijavu prema fondovima EU </w:t>
      </w:r>
      <w:r w:rsidR="00C02607">
        <w:rPr>
          <w:rFonts w:cstheme="minorHAnsi"/>
          <w:lang w:val="hr-HR"/>
        </w:rPr>
        <w:t xml:space="preserve">i iz vlastitih sredstava. </w:t>
      </w:r>
      <w:r w:rsidR="002970AF" w:rsidRPr="00225DCF">
        <w:rPr>
          <w:rFonts w:cstheme="minorHAnsi"/>
          <w:lang w:val="hr-HR"/>
        </w:rPr>
        <w:t xml:space="preserve">U </w:t>
      </w:r>
      <w:r w:rsidR="000A6CB9" w:rsidRPr="00225DCF">
        <w:rPr>
          <w:rFonts w:cstheme="minorHAnsi"/>
          <w:lang w:val="hr-HR"/>
        </w:rPr>
        <w:t>P</w:t>
      </w:r>
      <w:r w:rsidR="009209F0" w:rsidRPr="00225DCF">
        <w:rPr>
          <w:rFonts w:cstheme="minorHAnsi"/>
          <w:lang w:val="hr-HR"/>
        </w:rPr>
        <w:t>roračun</w:t>
      </w:r>
      <w:r w:rsidR="0012410F" w:rsidRPr="00225DCF">
        <w:rPr>
          <w:rFonts w:cstheme="minorHAnsi"/>
          <w:lang w:val="hr-HR"/>
        </w:rPr>
        <w:t>u</w:t>
      </w:r>
      <w:r w:rsidR="00106D32">
        <w:rPr>
          <w:rFonts w:cstheme="minorHAnsi"/>
          <w:lang w:val="hr-HR"/>
        </w:rPr>
        <w:t xml:space="preserve"> </w:t>
      </w:r>
      <w:r w:rsidR="0032712B" w:rsidRPr="00225DCF">
        <w:rPr>
          <w:rFonts w:cstheme="minorHAnsi"/>
          <w:lang w:val="hr-HR"/>
        </w:rPr>
        <w:t>za 202</w:t>
      </w:r>
      <w:r w:rsidR="00225DCF">
        <w:rPr>
          <w:rFonts w:cstheme="minorHAnsi"/>
          <w:lang w:val="hr-HR"/>
        </w:rPr>
        <w:t>6</w:t>
      </w:r>
      <w:r w:rsidR="009209F0" w:rsidRPr="00225DCF">
        <w:rPr>
          <w:rFonts w:cstheme="minorHAnsi"/>
          <w:lang w:val="hr-HR"/>
        </w:rPr>
        <w:t xml:space="preserve">. </w:t>
      </w:r>
      <w:r w:rsidR="00851B58" w:rsidRPr="00225DCF">
        <w:rPr>
          <w:rFonts w:cstheme="minorHAnsi"/>
          <w:lang w:val="hr-HR"/>
        </w:rPr>
        <w:t>g</w:t>
      </w:r>
      <w:r w:rsidR="0032712B" w:rsidRPr="00225DCF">
        <w:rPr>
          <w:rFonts w:cstheme="minorHAnsi"/>
          <w:lang w:val="hr-HR"/>
        </w:rPr>
        <w:t xml:space="preserve">odinu planirano je </w:t>
      </w:r>
      <w:r w:rsidR="00225DCF">
        <w:rPr>
          <w:rFonts w:cstheme="minorHAnsi"/>
          <w:lang w:val="hr-HR"/>
        </w:rPr>
        <w:t>346.200,00</w:t>
      </w:r>
      <w:r w:rsidR="00E55316" w:rsidRPr="00225DCF">
        <w:rPr>
          <w:rFonts w:cstheme="minorHAnsi"/>
          <w:lang w:val="hr-HR"/>
        </w:rPr>
        <w:t xml:space="preserve"> eura</w:t>
      </w:r>
      <w:r w:rsidR="00BE6184" w:rsidRPr="00225DCF">
        <w:rPr>
          <w:rFonts w:cstheme="minorHAnsi"/>
          <w:lang w:val="hr-HR"/>
        </w:rPr>
        <w:t xml:space="preserve"> za ostvarenje ciljeva</w:t>
      </w:r>
      <w:r w:rsidR="009209F0" w:rsidRPr="00225DCF">
        <w:rPr>
          <w:rFonts w:cstheme="minorHAnsi"/>
          <w:lang w:val="hr-HR"/>
        </w:rPr>
        <w:t xml:space="preserve"> ovog </w:t>
      </w:r>
      <w:r w:rsidR="007C201C" w:rsidRPr="00225DCF">
        <w:rPr>
          <w:rFonts w:cstheme="minorHAnsi"/>
          <w:lang w:val="hr-HR"/>
        </w:rPr>
        <w:t>p</w:t>
      </w:r>
      <w:r w:rsidR="009209F0" w:rsidRPr="00225DCF">
        <w:rPr>
          <w:rFonts w:cstheme="minorHAnsi"/>
          <w:lang w:val="hr-HR"/>
        </w:rPr>
        <w:t>rograma</w:t>
      </w:r>
      <w:r w:rsidR="00FF40AF" w:rsidRPr="00225DCF">
        <w:rPr>
          <w:rFonts w:cstheme="minorHAnsi"/>
          <w:lang w:val="hr-HR"/>
        </w:rPr>
        <w:t xml:space="preserve">. </w:t>
      </w:r>
    </w:p>
    <w:p w14:paraId="4631C3E7" w14:textId="3A2DD955" w:rsidR="002659E9" w:rsidRDefault="0028605D" w:rsidP="002659E9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225DCF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 xml:space="preserve">. godini planiraju se za </w:t>
      </w:r>
      <w:r w:rsidR="006C716E" w:rsidRPr="00653A7C">
        <w:rPr>
          <w:rFonts w:cstheme="minorHAnsi"/>
          <w:lang w:val="sv-SE"/>
        </w:rPr>
        <w:t>slj</w:t>
      </w:r>
      <w:r w:rsidR="0012410F" w:rsidRPr="00653A7C">
        <w:rPr>
          <w:rFonts w:cstheme="minorHAnsi"/>
          <w:lang w:val="sv-SE"/>
        </w:rPr>
        <w:t>e</w:t>
      </w:r>
      <w:r w:rsidR="006C716E" w:rsidRPr="00653A7C">
        <w:rPr>
          <w:rFonts w:cstheme="minorHAnsi"/>
          <w:lang w:val="sv-SE"/>
        </w:rPr>
        <w:t>deće</w:t>
      </w:r>
      <w:r w:rsidR="00F43AC1" w:rsidRPr="00653A7C">
        <w:rPr>
          <w:rFonts w:cstheme="minorHAnsi"/>
          <w:lang w:val="sv-SE"/>
        </w:rPr>
        <w:t xml:space="preserve"> </w:t>
      </w:r>
      <w:r w:rsidR="00BE6184" w:rsidRPr="00653A7C">
        <w:rPr>
          <w:rFonts w:cstheme="minorHAnsi"/>
          <w:lang w:val="sv-SE"/>
        </w:rPr>
        <w:t>aktivnosti</w:t>
      </w:r>
      <w:r w:rsidR="006C716E" w:rsidRPr="00653A7C">
        <w:rPr>
          <w:rFonts w:cstheme="minorHAnsi"/>
          <w:lang w:val="sv-SE"/>
        </w:rPr>
        <w:t xml:space="preserve"> i kapitaln</w:t>
      </w:r>
      <w:r w:rsidR="000A4BB3">
        <w:rPr>
          <w:rFonts w:cstheme="minorHAnsi"/>
          <w:lang w:val="sv-SE"/>
        </w:rPr>
        <w:t>i</w:t>
      </w:r>
      <w:r w:rsidR="00F43AC1" w:rsidRPr="00653A7C">
        <w:rPr>
          <w:rFonts w:cstheme="minorHAnsi"/>
          <w:lang w:val="sv-SE"/>
        </w:rPr>
        <w:t xml:space="preserve"> projekt</w:t>
      </w:r>
      <w:r w:rsidR="00BE6184" w:rsidRPr="00653A7C">
        <w:rPr>
          <w:rFonts w:cstheme="minorHAnsi"/>
          <w:lang w:val="sv-SE"/>
        </w:rPr>
        <w:t>:</w:t>
      </w:r>
    </w:p>
    <w:p w14:paraId="6E13B55A" w14:textId="77777777" w:rsidR="00C02607" w:rsidRPr="00653A7C" w:rsidRDefault="00C02607" w:rsidP="002659E9">
      <w:pPr>
        <w:spacing w:after="0" w:line="240" w:lineRule="auto"/>
        <w:jc w:val="both"/>
        <w:rPr>
          <w:rFonts w:cstheme="minorHAnsi"/>
          <w:lang w:val="sv-SE"/>
        </w:rPr>
      </w:pPr>
    </w:p>
    <w:p w14:paraId="5E51D7B1" w14:textId="686E7696" w:rsidR="008B6078" w:rsidRPr="000A6CB9" w:rsidRDefault="008B6078" w:rsidP="008B6078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Njegovanje sakralne baštine – </w:t>
      </w:r>
      <w:r w:rsidR="00225DCF">
        <w:rPr>
          <w:rFonts w:cstheme="minorHAnsi"/>
          <w:b/>
          <w:bCs/>
          <w:i/>
          <w:iCs/>
          <w:lang w:val="sv-SE"/>
        </w:rPr>
        <w:t>7.700,00</w:t>
      </w:r>
      <w:r w:rsidR="00E55316" w:rsidRPr="000A6CB9">
        <w:rPr>
          <w:rFonts w:cstheme="minorHAnsi"/>
          <w:b/>
          <w:bCs/>
          <w:i/>
          <w:iCs/>
          <w:lang w:val="sv-SE"/>
        </w:rPr>
        <w:t xml:space="preserve"> eura</w:t>
      </w:r>
      <w:r w:rsidR="00851B58" w:rsidRPr="000A6CB9">
        <w:rPr>
          <w:rFonts w:cstheme="minorHAnsi"/>
          <w:b/>
          <w:bCs/>
          <w:i/>
          <w:iCs/>
          <w:lang w:val="sv-SE"/>
        </w:rPr>
        <w:t xml:space="preserve">, </w:t>
      </w:r>
    </w:p>
    <w:p w14:paraId="04CC7932" w14:textId="270A2ECB" w:rsidR="008B6078" w:rsidRPr="000A6CB9" w:rsidRDefault="008B6078" w:rsidP="008B6078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>Aktivnost: Donacije udrugama z</w:t>
      </w:r>
      <w:r w:rsidR="00BE6184" w:rsidRPr="000A6CB9">
        <w:rPr>
          <w:rFonts w:cstheme="minorHAnsi"/>
          <w:b/>
          <w:bCs/>
          <w:i/>
          <w:iCs/>
          <w:lang w:val="sv-SE"/>
        </w:rPr>
        <w:t>a njegovanje kulturn</w:t>
      </w:r>
      <w:r w:rsidR="00DB54D4" w:rsidRPr="000A6CB9">
        <w:rPr>
          <w:rFonts w:cstheme="minorHAnsi"/>
          <w:b/>
          <w:bCs/>
          <w:i/>
          <w:iCs/>
          <w:lang w:val="sv-SE"/>
        </w:rPr>
        <w:t>e baštine –</w:t>
      </w:r>
      <w:r w:rsidR="00225DCF">
        <w:rPr>
          <w:rFonts w:cstheme="minorHAnsi"/>
          <w:b/>
          <w:bCs/>
          <w:i/>
          <w:iCs/>
          <w:lang w:val="sv-SE"/>
        </w:rPr>
        <w:t>36.500,00</w:t>
      </w:r>
      <w:r w:rsidR="00E55316" w:rsidRPr="000A6CB9">
        <w:rPr>
          <w:rFonts w:cstheme="minorHAnsi"/>
          <w:b/>
          <w:bCs/>
          <w:i/>
          <w:iCs/>
          <w:lang w:val="sv-SE"/>
        </w:rPr>
        <w:t xml:space="preserve"> eura</w:t>
      </w:r>
      <w:r w:rsidR="00851B58" w:rsidRPr="000A6CB9">
        <w:rPr>
          <w:rFonts w:cstheme="minorHAnsi"/>
          <w:b/>
          <w:bCs/>
          <w:i/>
          <w:iCs/>
          <w:lang w:val="sv-SE"/>
        </w:rPr>
        <w:t>,</w:t>
      </w:r>
    </w:p>
    <w:p w14:paraId="7AFA73A4" w14:textId="3C702ADF" w:rsidR="00851B58" w:rsidRPr="000A6CB9" w:rsidRDefault="008B6078" w:rsidP="000A4BB3">
      <w:pPr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Aktivnost: Naknade članovima povjerenstva – </w:t>
      </w:r>
      <w:r w:rsidR="00E55316" w:rsidRPr="000A6CB9">
        <w:rPr>
          <w:rFonts w:cstheme="minorHAnsi"/>
          <w:b/>
          <w:bCs/>
          <w:i/>
          <w:iCs/>
          <w:lang w:val="sv-SE"/>
        </w:rPr>
        <w:t>2.</w:t>
      </w:r>
      <w:r w:rsidR="000A4BB3" w:rsidRPr="000A6CB9">
        <w:rPr>
          <w:rFonts w:cstheme="minorHAnsi"/>
          <w:b/>
          <w:bCs/>
          <w:i/>
          <w:iCs/>
          <w:lang w:val="sv-SE"/>
        </w:rPr>
        <w:t>0</w:t>
      </w:r>
      <w:r w:rsidR="00EB10CE" w:rsidRPr="000A6CB9">
        <w:rPr>
          <w:rFonts w:cstheme="minorHAnsi"/>
          <w:b/>
          <w:bCs/>
          <w:i/>
          <w:iCs/>
          <w:lang w:val="sv-SE"/>
        </w:rPr>
        <w:t>0</w:t>
      </w:r>
      <w:r w:rsidR="00E55316" w:rsidRPr="000A6CB9">
        <w:rPr>
          <w:rFonts w:cstheme="minorHAnsi"/>
          <w:b/>
          <w:bCs/>
          <w:i/>
          <w:iCs/>
          <w:lang w:val="sv-SE"/>
        </w:rPr>
        <w:t>0,00 eura</w:t>
      </w:r>
      <w:r w:rsidR="00851B58" w:rsidRPr="000A6CB9">
        <w:rPr>
          <w:rFonts w:cstheme="minorHAnsi"/>
          <w:b/>
          <w:bCs/>
          <w:i/>
          <w:iCs/>
          <w:lang w:val="sv-SE"/>
        </w:rPr>
        <w:t>,</w:t>
      </w:r>
    </w:p>
    <w:p w14:paraId="15BD3395" w14:textId="4A72BF15" w:rsidR="00ED587F" w:rsidRPr="00DD2E3A" w:rsidRDefault="008B6078" w:rsidP="006A7B1F">
      <w:pPr>
        <w:numPr>
          <w:ilvl w:val="1"/>
          <w:numId w:val="1"/>
        </w:numPr>
        <w:spacing w:after="0" w:line="240" w:lineRule="auto"/>
        <w:jc w:val="both"/>
        <w:rPr>
          <w:rFonts w:cstheme="minorHAnsi"/>
          <w:b/>
          <w:bCs/>
          <w:i/>
          <w:iCs/>
          <w:lang w:val="sv-SE"/>
        </w:rPr>
      </w:pPr>
      <w:r w:rsidRPr="000A6CB9">
        <w:rPr>
          <w:rFonts w:cstheme="minorHAnsi"/>
          <w:b/>
          <w:bCs/>
          <w:i/>
          <w:iCs/>
          <w:lang w:val="sv-SE"/>
        </w:rPr>
        <w:t xml:space="preserve">Kapitalni projekt: </w:t>
      </w:r>
      <w:r w:rsidR="00225DCF">
        <w:rPr>
          <w:rFonts w:cstheme="minorHAnsi"/>
          <w:b/>
          <w:bCs/>
          <w:i/>
          <w:iCs/>
          <w:lang w:val="sv-SE"/>
        </w:rPr>
        <w:t>Park dvorište KTC-a-krajobrazna arhitektura</w:t>
      </w:r>
      <w:r w:rsidR="00196BCA" w:rsidRPr="000A6CB9">
        <w:rPr>
          <w:rFonts w:cstheme="minorHAnsi"/>
          <w:b/>
          <w:bCs/>
          <w:i/>
          <w:iCs/>
          <w:lang w:val="sv-SE"/>
        </w:rPr>
        <w:t xml:space="preserve"> – </w:t>
      </w:r>
      <w:r w:rsidR="00225DCF">
        <w:rPr>
          <w:rFonts w:cstheme="minorHAnsi"/>
          <w:b/>
          <w:bCs/>
          <w:i/>
          <w:iCs/>
          <w:lang w:val="sv-SE"/>
        </w:rPr>
        <w:t>30</w:t>
      </w:r>
      <w:r w:rsidR="00F41B3A" w:rsidRPr="000A6CB9">
        <w:rPr>
          <w:rFonts w:cstheme="minorHAnsi"/>
          <w:b/>
          <w:bCs/>
          <w:i/>
          <w:iCs/>
          <w:lang w:val="sv-SE"/>
        </w:rPr>
        <w:t>0</w:t>
      </w:r>
      <w:r w:rsidR="00196BCA" w:rsidRPr="000A6CB9">
        <w:rPr>
          <w:rFonts w:cstheme="minorHAnsi"/>
          <w:b/>
          <w:bCs/>
          <w:i/>
          <w:iCs/>
          <w:lang w:val="sv-SE"/>
        </w:rPr>
        <w:t>.000,00 eura</w:t>
      </w:r>
      <w:r w:rsidR="00BB73FB" w:rsidRPr="000A6CB9">
        <w:rPr>
          <w:rFonts w:cstheme="minorHAnsi"/>
          <w:b/>
          <w:bCs/>
          <w:i/>
          <w:iCs/>
          <w:lang w:val="sv-SE"/>
        </w:rPr>
        <w:t>.</w:t>
      </w:r>
    </w:p>
    <w:p w14:paraId="07470EF4" w14:textId="77777777" w:rsidR="00041482" w:rsidRDefault="00041482" w:rsidP="006A7B1F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6D14A134" w14:textId="77777777" w:rsidR="00041482" w:rsidRDefault="00041482" w:rsidP="006A7B1F">
      <w:pPr>
        <w:spacing w:after="0" w:line="240" w:lineRule="auto"/>
        <w:jc w:val="both"/>
        <w:rPr>
          <w:rFonts w:cstheme="minorHAnsi"/>
          <w:b/>
          <w:lang w:val="sv-SE"/>
        </w:rPr>
      </w:pPr>
    </w:p>
    <w:p w14:paraId="1670A1B7" w14:textId="4C156D73" w:rsidR="008B6078" w:rsidRPr="0079511C" w:rsidRDefault="008B6078" w:rsidP="006A7B1F">
      <w:pPr>
        <w:spacing w:after="0" w:line="240" w:lineRule="auto"/>
        <w:jc w:val="both"/>
        <w:rPr>
          <w:rFonts w:cstheme="minorHAnsi"/>
          <w:b/>
          <w:lang w:val="sv-SE"/>
        </w:rPr>
      </w:pPr>
      <w:r w:rsidRPr="0079511C">
        <w:rPr>
          <w:rFonts w:cstheme="minorHAnsi"/>
          <w:b/>
          <w:lang w:val="sv-SE"/>
        </w:rPr>
        <w:lastRenderedPageBreak/>
        <w:t>Program</w:t>
      </w:r>
      <w:r w:rsidR="006A7B1F" w:rsidRPr="0079511C">
        <w:rPr>
          <w:rFonts w:cstheme="minorHAnsi"/>
          <w:b/>
          <w:lang w:val="sv-SE"/>
        </w:rPr>
        <w:t xml:space="preserve"> 1017: Razvoj sporta i rekreacije</w:t>
      </w:r>
      <w:r w:rsidR="00225DCF" w:rsidRPr="0079511C">
        <w:rPr>
          <w:rFonts w:cstheme="minorHAnsi"/>
          <w:b/>
          <w:lang w:val="sv-SE"/>
        </w:rPr>
        <w:t xml:space="preserve"> –</w:t>
      </w:r>
      <w:r w:rsidR="005D6B93" w:rsidRPr="0079511C">
        <w:rPr>
          <w:rFonts w:cstheme="minorHAnsi"/>
          <w:b/>
          <w:lang w:val="sv-SE"/>
        </w:rPr>
        <w:t xml:space="preserve"> </w:t>
      </w:r>
      <w:r w:rsidR="00225DCF" w:rsidRPr="0079511C">
        <w:rPr>
          <w:rFonts w:cstheme="minorHAnsi"/>
          <w:b/>
          <w:lang w:val="sv-SE"/>
        </w:rPr>
        <w:t>199.500,00</w:t>
      </w:r>
      <w:r w:rsidR="005D6B93" w:rsidRPr="0079511C">
        <w:rPr>
          <w:rFonts w:cstheme="minorHAnsi"/>
          <w:b/>
          <w:lang w:val="sv-SE"/>
        </w:rPr>
        <w:t xml:space="preserve"> eura</w:t>
      </w:r>
      <w:r w:rsidR="006A7B1F" w:rsidRPr="0079511C">
        <w:rPr>
          <w:rFonts w:cstheme="minorHAnsi"/>
          <w:b/>
          <w:lang w:val="sv-SE"/>
        </w:rPr>
        <w:t xml:space="preserve"> </w:t>
      </w:r>
    </w:p>
    <w:p w14:paraId="105A5729" w14:textId="430F1434" w:rsidR="006912CC" w:rsidRPr="0079511C" w:rsidRDefault="00DB54D4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u w:val="single"/>
          <w:lang w:val="sv-SE"/>
        </w:rPr>
        <w:t>Cilj</w:t>
      </w:r>
      <w:r w:rsidR="006A7B1F" w:rsidRPr="0079511C">
        <w:rPr>
          <w:rFonts w:cstheme="minorHAnsi"/>
          <w:u w:val="single"/>
          <w:lang w:val="sv-SE"/>
        </w:rPr>
        <w:t xml:space="preserve"> programa</w:t>
      </w:r>
      <w:r w:rsidR="006A7B1F" w:rsidRPr="0079511C">
        <w:rPr>
          <w:rFonts w:cstheme="minorHAnsi"/>
          <w:b/>
          <w:lang w:val="sv-SE"/>
        </w:rPr>
        <w:t xml:space="preserve"> – </w:t>
      </w:r>
      <w:r w:rsidR="00D55C05" w:rsidRPr="0079511C">
        <w:rPr>
          <w:rFonts w:cstheme="minorHAnsi"/>
          <w:lang w:val="sv-SE"/>
        </w:rPr>
        <w:t>Osnovni c</w:t>
      </w:r>
      <w:r w:rsidRPr="0079511C">
        <w:rPr>
          <w:rFonts w:cstheme="minorHAnsi"/>
          <w:lang w:val="sv-SE"/>
        </w:rPr>
        <w:t>ilj</w:t>
      </w:r>
      <w:r w:rsidR="006A7B1F" w:rsidRPr="0079511C">
        <w:rPr>
          <w:rFonts w:cstheme="minorHAnsi"/>
          <w:lang w:val="sv-SE"/>
        </w:rPr>
        <w:t xml:space="preserve"> </w:t>
      </w:r>
      <w:r w:rsidR="007B290A" w:rsidRPr="0079511C">
        <w:rPr>
          <w:rFonts w:cstheme="minorHAnsi"/>
          <w:lang w:val="sv-SE"/>
        </w:rPr>
        <w:t>p</w:t>
      </w:r>
      <w:r w:rsidR="006A7B1F" w:rsidRPr="0079511C">
        <w:rPr>
          <w:rFonts w:cstheme="minorHAnsi"/>
          <w:lang w:val="sv-SE"/>
        </w:rPr>
        <w:t>rograma</w:t>
      </w:r>
      <w:r w:rsidR="00390C8C" w:rsidRPr="0079511C">
        <w:rPr>
          <w:rFonts w:cstheme="minorHAnsi"/>
          <w:lang w:val="sv-SE"/>
        </w:rPr>
        <w:t xml:space="preserve"> je unapređenje društvenih djelatnosti i kvalitete života stanovnika</w:t>
      </w:r>
      <w:r w:rsidRPr="0079511C">
        <w:rPr>
          <w:rFonts w:cstheme="minorHAnsi"/>
          <w:lang w:val="sv-SE"/>
        </w:rPr>
        <w:t xml:space="preserve"> kroz osiguranje preduvjeta djeci i mladima</w:t>
      </w:r>
      <w:r w:rsidR="006A7B1F" w:rsidRPr="0079511C">
        <w:rPr>
          <w:rFonts w:cstheme="minorHAnsi"/>
          <w:lang w:val="sv-SE"/>
        </w:rPr>
        <w:t xml:space="preserve"> za bavljenje tjelesnim aktivnostima, postizanje sportskih rezu</w:t>
      </w:r>
      <w:r w:rsidR="00DD239A" w:rsidRPr="0079511C">
        <w:rPr>
          <w:rFonts w:cstheme="minorHAnsi"/>
          <w:lang w:val="sv-SE"/>
        </w:rPr>
        <w:t>ltata</w:t>
      </w:r>
      <w:r w:rsidR="00C766E6" w:rsidRPr="0079511C">
        <w:rPr>
          <w:rFonts w:cstheme="minorHAnsi"/>
          <w:lang w:val="sv-SE"/>
        </w:rPr>
        <w:t>,</w:t>
      </w:r>
      <w:r w:rsidR="005D6B93" w:rsidRPr="0079511C">
        <w:rPr>
          <w:rFonts w:cstheme="minorHAnsi"/>
          <w:lang w:val="sv-SE"/>
        </w:rPr>
        <w:t xml:space="preserve"> </w:t>
      </w:r>
      <w:r w:rsidR="00DD239A" w:rsidRPr="0079511C">
        <w:rPr>
          <w:rFonts w:cstheme="minorHAnsi"/>
          <w:lang w:val="sv-SE"/>
        </w:rPr>
        <w:t>te poticanje i promoviranje</w:t>
      </w:r>
      <w:r w:rsidR="006A7B1F" w:rsidRPr="0079511C">
        <w:rPr>
          <w:rFonts w:cstheme="minorHAnsi"/>
          <w:lang w:val="sv-SE"/>
        </w:rPr>
        <w:t xml:space="preserve"> sporta kao zdravog načina života.</w:t>
      </w:r>
      <w:r w:rsidR="00D55C05" w:rsidRPr="0079511C">
        <w:rPr>
          <w:rFonts w:cstheme="minorHAnsi"/>
          <w:lang w:val="sv-SE"/>
        </w:rPr>
        <w:t xml:space="preserve"> </w:t>
      </w:r>
    </w:p>
    <w:p w14:paraId="79F8A100" w14:textId="540CF686" w:rsidR="006A7B1F" w:rsidRPr="0079511C" w:rsidRDefault="00D55C05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lang w:val="sv-SE"/>
        </w:rPr>
        <w:t xml:space="preserve">Poseban cilj </w:t>
      </w:r>
      <w:r w:rsidR="007B290A" w:rsidRPr="0079511C">
        <w:rPr>
          <w:rFonts w:cstheme="minorHAnsi"/>
          <w:lang w:val="sv-SE"/>
        </w:rPr>
        <w:t>p</w:t>
      </w:r>
      <w:r w:rsidRPr="0079511C">
        <w:rPr>
          <w:rFonts w:cstheme="minorHAnsi"/>
          <w:lang w:val="sv-SE"/>
        </w:rPr>
        <w:t xml:space="preserve">rograma je </w:t>
      </w:r>
      <w:r w:rsidR="00390C8C" w:rsidRPr="0079511C">
        <w:rPr>
          <w:rFonts w:cstheme="minorHAnsi"/>
          <w:lang w:val="sv-SE"/>
        </w:rPr>
        <w:t>izgradnja i unapređenje sportsko – rekreacijske infrastrukture i sadržaja</w:t>
      </w:r>
      <w:r w:rsidRPr="0079511C">
        <w:rPr>
          <w:rFonts w:cstheme="minorHAnsi"/>
          <w:lang w:val="sv-SE"/>
        </w:rPr>
        <w:t>.</w:t>
      </w:r>
      <w:r w:rsidR="006A7B1F" w:rsidRPr="0079511C">
        <w:rPr>
          <w:rFonts w:cstheme="minorHAnsi"/>
          <w:lang w:val="sv-SE"/>
        </w:rPr>
        <w:t xml:space="preserve"> </w:t>
      </w:r>
    </w:p>
    <w:p w14:paraId="52456DB1" w14:textId="1B447770" w:rsidR="00716D46" w:rsidRPr="0079511C" w:rsidRDefault="006A7B1F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u w:val="single"/>
          <w:lang w:val="sv-SE"/>
        </w:rPr>
        <w:t>Zakonska osnova</w:t>
      </w:r>
      <w:r w:rsidR="0012410F" w:rsidRPr="0079511C">
        <w:rPr>
          <w:rFonts w:cstheme="minorHAnsi"/>
          <w:u w:val="single"/>
          <w:lang w:val="sv-SE"/>
        </w:rPr>
        <w:t xml:space="preserve"> </w:t>
      </w:r>
      <w:r w:rsidRPr="0079511C">
        <w:rPr>
          <w:rFonts w:cstheme="minorHAnsi"/>
          <w:lang w:val="sv-SE"/>
        </w:rPr>
        <w:t xml:space="preserve">- </w:t>
      </w:r>
      <w:r w:rsidRPr="0079511C">
        <w:rPr>
          <w:rStyle w:val="pt-zadanifontodlomka-000009"/>
          <w:rFonts w:ascii="Calibri" w:hAnsi="Calibri" w:cs="Calibri"/>
          <w:lang w:val="sv-SE"/>
        </w:rPr>
        <w:t>Zakon o lokalnoj i područnoj (regionalnoj) samoupravi</w:t>
      </w:r>
      <w:r w:rsidR="000232C4" w:rsidRPr="0079511C">
        <w:rPr>
          <w:rStyle w:val="pt-zadanifontodlomka-000009"/>
          <w:rFonts w:ascii="Calibri" w:hAnsi="Calibri" w:cs="Calibri"/>
          <w:lang w:val="sv-SE"/>
        </w:rPr>
        <w:t xml:space="preserve"> </w:t>
      </w:r>
      <w:r w:rsidRPr="0079511C">
        <w:rPr>
          <w:rStyle w:val="pt-zadanifontodlomka-000009"/>
          <w:rFonts w:ascii="Calibri" w:hAnsi="Calibri" w:cs="Calibri"/>
          <w:lang w:val="sv-SE"/>
        </w:rPr>
        <w:t>(„Narodne novine“ br</w:t>
      </w:r>
      <w:r w:rsidR="000232C4" w:rsidRPr="0079511C">
        <w:rPr>
          <w:rStyle w:val="pt-zadanifontodlomka-000009"/>
          <w:rFonts w:ascii="Calibri" w:hAnsi="Calibri" w:cs="Calibri"/>
          <w:lang w:val="sv-SE"/>
        </w:rPr>
        <w:t>oj</w:t>
      </w:r>
      <w:r w:rsidRPr="0079511C">
        <w:rPr>
          <w:rStyle w:val="pt-zadanifontodlomka-000009"/>
          <w:rFonts w:ascii="Calibri" w:hAnsi="Calibri" w:cs="Calibri"/>
          <w:lang w:val="sv-SE"/>
        </w:rPr>
        <w:t xml:space="preserve"> 33/01,  60/01,  129/05,  109/07,  125/08,  36/09,  36/09, 150/11, 144/12, 19/13</w:t>
      </w:r>
      <w:r w:rsidRPr="0079511C">
        <w:rPr>
          <w:rStyle w:val="pt-zadanifontodlomka-000009"/>
          <w:rFonts w:cstheme="minorHAnsi"/>
          <w:lang w:val="sv-SE"/>
        </w:rPr>
        <w:t>,  137/15, 123/17</w:t>
      </w:r>
      <w:r w:rsidR="000232C4" w:rsidRPr="0079511C">
        <w:rPr>
          <w:rStyle w:val="pt-zadanifontodlomka-000009"/>
          <w:rFonts w:cstheme="minorHAnsi"/>
          <w:lang w:val="sv-SE"/>
        </w:rPr>
        <w:t xml:space="preserve">, </w:t>
      </w:r>
      <w:r w:rsidRPr="0079511C">
        <w:rPr>
          <w:rStyle w:val="pt-zadanifontodlomka-000009"/>
          <w:rFonts w:cstheme="minorHAnsi"/>
          <w:lang w:val="sv-SE"/>
        </w:rPr>
        <w:t xml:space="preserve"> 98/19</w:t>
      </w:r>
      <w:r w:rsidR="00DB54D4" w:rsidRPr="0079511C">
        <w:rPr>
          <w:rStyle w:val="pt-zadanifontodlomka-000009"/>
          <w:rFonts w:cstheme="minorHAnsi"/>
          <w:lang w:val="sv-SE"/>
        </w:rPr>
        <w:t>, 144/20</w:t>
      </w:r>
      <w:r w:rsidRPr="0079511C">
        <w:rPr>
          <w:rStyle w:val="pt-zadanifontodlomka-000009"/>
          <w:rFonts w:cstheme="minorHAnsi"/>
          <w:lang w:val="sv-SE"/>
        </w:rPr>
        <w:t xml:space="preserve">), </w:t>
      </w:r>
      <w:r w:rsidR="001871D0" w:rsidRPr="0079511C">
        <w:rPr>
          <w:rFonts w:cstheme="minorHAnsi"/>
          <w:lang w:val="sv-SE"/>
        </w:rPr>
        <w:t>Zakon</w:t>
      </w:r>
      <w:r w:rsidR="001B2E1C" w:rsidRPr="0079511C">
        <w:rPr>
          <w:rFonts w:cstheme="minorHAnsi"/>
          <w:lang w:val="sv-SE"/>
        </w:rPr>
        <w:t xml:space="preserve"> o sportu (</w:t>
      </w:r>
      <w:r w:rsidR="000232C4" w:rsidRPr="0079511C">
        <w:rPr>
          <w:rFonts w:cstheme="minorHAnsi"/>
          <w:lang w:val="sv-SE"/>
        </w:rPr>
        <w:t>“</w:t>
      </w:r>
      <w:r w:rsidR="001B2E1C" w:rsidRPr="0079511C">
        <w:rPr>
          <w:rFonts w:cstheme="minorHAnsi"/>
          <w:lang w:val="sv-SE"/>
        </w:rPr>
        <w:t>Narodne novine</w:t>
      </w:r>
      <w:r w:rsidR="000232C4" w:rsidRPr="0079511C">
        <w:rPr>
          <w:rFonts w:cstheme="minorHAnsi"/>
          <w:lang w:val="sv-SE"/>
        </w:rPr>
        <w:t>”</w:t>
      </w:r>
      <w:r w:rsidR="001B2E1C" w:rsidRPr="0079511C">
        <w:rPr>
          <w:rFonts w:cstheme="minorHAnsi"/>
          <w:lang w:val="sv-SE"/>
        </w:rPr>
        <w:t xml:space="preserve"> broj </w:t>
      </w:r>
      <w:r w:rsidR="002403C8" w:rsidRPr="0079511C">
        <w:rPr>
          <w:rFonts w:cstheme="minorHAnsi"/>
          <w:lang w:val="sv-SE"/>
        </w:rPr>
        <w:t>141/22</w:t>
      </w:r>
      <w:r w:rsidR="001B2E1C" w:rsidRPr="0079511C">
        <w:rPr>
          <w:rFonts w:cstheme="minorHAnsi"/>
          <w:lang w:val="sv-SE"/>
        </w:rPr>
        <w:t>), Zakon o udrugama (</w:t>
      </w:r>
      <w:r w:rsidR="000232C4" w:rsidRPr="0079511C">
        <w:rPr>
          <w:rFonts w:cstheme="minorHAnsi"/>
          <w:lang w:val="sv-SE"/>
        </w:rPr>
        <w:t>“</w:t>
      </w:r>
      <w:r w:rsidR="001B2E1C" w:rsidRPr="0079511C">
        <w:rPr>
          <w:rFonts w:cstheme="minorHAnsi"/>
          <w:lang w:val="sv-SE"/>
        </w:rPr>
        <w:t>Narodne novine</w:t>
      </w:r>
      <w:r w:rsidR="000232C4" w:rsidRPr="0079511C">
        <w:rPr>
          <w:rFonts w:cstheme="minorHAnsi"/>
          <w:lang w:val="sv-SE"/>
        </w:rPr>
        <w:t>” broj</w:t>
      </w:r>
      <w:r w:rsidR="001B2E1C" w:rsidRPr="0079511C">
        <w:rPr>
          <w:rFonts w:cstheme="minorHAnsi"/>
          <w:lang w:val="sv-SE"/>
        </w:rPr>
        <w:t xml:space="preserve"> 74/14, 70/17, 98/19</w:t>
      </w:r>
      <w:r w:rsidR="002403C8" w:rsidRPr="0079511C">
        <w:rPr>
          <w:rFonts w:cstheme="minorHAnsi"/>
          <w:lang w:val="sv-SE"/>
        </w:rPr>
        <w:t>, 151/22</w:t>
      </w:r>
      <w:r w:rsidR="001B2E1C" w:rsidRPr="0079511C">
        <w:rPr>
          <w:rFonts w:cstheme="minorHAnsi"/>
          <w:lang w:val="sv-SE"/>
        </w:rPr>
        <w:t>), Statut Općine Bistra (</w:t>
      </w:r>
      <w:r w:rsidR="001871D0" w:rsidRPr="0079511C">
        <w:rPr>
          <w:rFonts w:cstheme="minorHAnsi"/>
          <w:lang w:val="sv-SE"/>
        </w:rPr>
        <w:t>“</w:t>
      </w:r>
      <w:r w:rsidR="001B2E1C" w:rsidRPr="0079511C">
        <w:rPr>
          <w:rFonts w:cstheme="minorHAnsi"/>
          <w:lang w:val="sv-SE"/>
        </w:rPr>
        <w:t>Službeni glasnik Općine Bistra</w:t>
      </w:r>
      <w:r w:rsidR="001871D0" w:rsidRPr="0079511C">
        <w:rPr>
          <w:rFonts w:cstheme="minorHAnsi"/>
          <w:lang w:val="sv-SE"/>
        </w:rPr>
        <w:t>”</w:t>
      </w:r>
      <w:r w:rsidR="00DB54D4" w:rsidRPr="0079511C">
        <w:rPr>
          <w:rFonts w:cstheme="minorHAnsi"/>
          <w:lang w:val="sv-SE"/>
        </w:rPr>
        <w:t xml:space="preserve">  br</w:t>
      </w:r>
      <w:r w:rsidR="000232C4" w:rsidRPr="0079511C">
        <w:rPr>
          <w:rFonts w:cstheme="minorHAnsi"/>
          <w:lang w:val="sv-SE"/>
        </w:rPr>
        <w:t>oj</w:t>
      </w:r>
      <w:r w:rsidR="00DB54D4" w:rsidRPr="0079511C">
        <w:rPr>
          <w:rFonts w:cstheme="minorHAnsi"/>
          <w:lang w:val="sv-SE"/>
        </w:rPr>
        <w:t xml:space="preserve"> 2/21</w:t>
      </w:r>
      <w:r w:rsidR="001B2E1C" w:rsidRPr="0079511C">
        <w:rPr>
          <w:rFonts w:cstheme="minorHAnsi"/>
          <w:lang w:val="sv-SE"/>
        </w:rPr>
        <w:t>)</w:t>
      </w:r>
      <w:r w:rsidR="00DB54D4" w:rsidRPr="0079511C">
        <w:rPr>
          <w:rFonts w:cstheme="minorHAnsi"/>
          <w:lang w:val="sv-SE"/>
        </w:rPr>
        <w:t>.</w:t>
      </w:r>
    </w:p>
    <w:p w14:paraId="3CE0490A" w14:textId="77777777" w:rsidR="004656ED" w:rsidRPr="0079511C" w:rsidRDefault="004656ED" w:rsidP="004656ED">
      <w:pPr>
        <w:spacing w:after="0" w:line="240" w:lineRule="auto"/>
        <w:jc w:val="both"/>
        <w:rPr>
          <w:rFonts w:cstheme="minorHAnsi"/>
          <w:lang w:val="hr-HR"/>
        </w:rPr>
      </w:pPr>
      <w:r w:rsidRPr="0079511C">
        <w:rPr>
          <w:rFonts w:cstheme="minorHAnsi"/>
          <w:u w:val="single"/>
          <w:lang w:val="sv-SE"/>
        </w:rPr>
        <w:t>Pokazatelj uspješnosti:</w:t>
      </w:r>
      <w:r w:rsidRPr="0079511C">
        <w:rPr>
          <w:rFonts w:cstheme="minorHAnsi"/>
          <w:lang w:val="sv-SE"/>
        </w:rPr>
        <w:t xml:space="preserve"> broj sportskih udruga, broj članova u udrugama, broj održanih natjecanja, broj osvojenih nagrada i medalja, broj izgrađenih i obnovljenih sportskih objekata.</w:t>
      </w:r>
    </w:p>
    <w:p w14:paraId="4C8E0055" w14:textId="6927E61E" w:rsidR="000F28D6" w:rsidRPr="0079511C" w:rsidRDefault="00716D46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u w:val="single"/>
          <w:lang w:val="hr-HR"/>
        </w:rPr>
        <w:t>Obrazloženje</w:t>
      </w:r>
      <w:r w:rsidR="0012410F" w:rsidRPr="0079511C">
        <w:rPr>
          <w:rFonts w:cstheme="minorHAnsi"/>
          <w:u w:val="single"/>
          <w:lang w:val="hr-HR"/>
        </w:rPr>
        <w:t xml:space="preserve"> </w:t>
      </w:r>
      <w:r w:rsidRPr="0079511C">
        <w:rPr>
          <w:rFonts w:cstheme="minorHAnsi"/>
          <w:lang w:val="hr-HR"/>
        </w:rPr>
        <w:t>-</w:t>
      </w:r>
      <w:r w:rsidR="005D6B93" w:rsidRPr="0079511C">
        <w:rPr>
          <w:rFonts w:cstheme="minorHAnsi"/>
          <w:lang w:val="hr-HR"/>
        </w:rPr>
        <w:t xml:space="preserve"> </w:t>
      </w:r>
      <w:r w:rsidR="00360154" w:rsidRPr="0079511C">
        <w:rPr>
          <w:rFonts w:cstheme="minorHAnsi"/>
          <w:lang w:val="hr-HR"/>
        </w:rPr>
        <w:t>P</w:t>
      </w:r>
      <w:r w:rsidR="0060332A" w:rsidRPr="0079511C">
        <w:rPr>
          <w:rFonts w:cstheme="minorHAnsi"/>
          <w:lang w:val="hr-HR"/>
        </w:rPr>
        <w:t>rogramom</w:t>
      </w:r>
      <w:r w:rsidRPr="0079511C">
        <w:rPr>
          <w:rFonts w:cstheme="minorHAnsi"/>
          <w:lang w:val="hr-HR"/>
        </w:rPr>
        <w:t xml:space="preserve"> sporta planirano je sufinanciranje programskih aktivnosti sportskih udruga s cilje</w:t>
      </w:r>
      <w:r w:rsidR="001E68E3" w:rsidRPr="0079511C">
        <w:rPr>
          <w:rFonts w:cstheme="minorHAnsi"/>
          <w:lang w:val="hr-HR"/>
        </w:rPr>
        <w:t>m uključivanja što većeg broja g</w:t>
      </w:r>
      <w:r w:rsidRPr="0079511C">
        <w:rPr>
          <w:rFonts w:cstheme="minorHAnsi"/>
          <w:lang w:val="hr-HR"/>
        </w:rPr>
        <w:t xml:space="preserve">rađana u aktivnosti </w:t>
      </w:r>
      <w:r w:rsidR="00C766E6" w:rsidRPr="0079511C">
        <w:rPr>
          <w:rFonts w:cstheme="minorHAnsi"/>
          <w:lang w:val="hr-HR"/>
        </w:rPr>
        <w:t>organiziranog sporta</w:t>
      </w:r>
      <w:r w:rsidRPr="0079511C">
        <w:rPr>
          <w:rFonts w:cstheme="minorHAnsi"/>
          <w:lang w:val="hr-HR"/>
        </w:rPr>
        <w:t xml:space="preserve">, organizaciju slobodnog vremena građana s posebnim akcentom na djecu </w:t>
      </w:r>
      <w:r w:rsidR="001E68E3" w:rsidRPr="0079511C">
        <w:rPr>
          <w:rFonts w:cstheme="minorHAnsi"/>
          <w:lang w:val="hr-HR"/>
        </w:rPr>
        <w:t>i</w:t>
      </w:r>
      <w:r w:rsidRPr="0079511C">
        <w:rPr>
          <w:rFonts w:cstheme="minorHAnsi"/>
          <w:lang w:val="hr-HR"/>
        </w:rPr>
        <w:t xml:space="preserve"> mlade</w:t>
      </w:r>
      <w:r w:rsidR="006912CC" w:rsidRPr="0079511C">
        <w:rPr>
          <w:rFonts w:cstheme="minorHAnsi"/>
          <w:lang w:val="hr-HR"/>
        </w:rPr>
        <w:t>,</w:t>
      </w:r>
      <w:r w:rsidRPr="0079511C">
        <w:rPr>
          <w:rFonts w:cstheme="minorHAnsi"/>
          <w:lang w:val="hr-HR"/>
        </w:rPr>
        <w:t xml:space="preserve"> te sufinanciranje Zajednice sportskih udruga Općine Bistra za prov</w:t>
      </w:r>
      <w:r w:rsidR="006912CC" w:rsidRPr="0079511C">
        <w:rPr>
          <w:rFonts w:cstheme="minorHAnsi"/>
          <w:lang w:val="hr-HR"/>
        </w:rPr>
        <w:t>edbu</w:t>
      </w:r>
      <w:r w:rsidRPr="0079511C">
        <w:rPr>
          <w:rFonts w:cstheme="minorHAnsi"/>
          <w:lang w:val="hr-HR"/>
        </w:rPr>
        <w:t xml:space="preserve"> </w:t>
      </w:r>
      <w:r w:rsidR="00966AC3" w:rsidRPr="0079511C">
        <w:rPr>
          <w:rFonts w:cstheme="minorHAnsi"/>
          <w:lang w:val="hr-HR"/>
        </w:rPr>
        <w:t xml:space="preserve">redovne </w:t>
      </w:r>
      <w:r w:rsidRPr="0079511C">
        <w:rPr>
          <w:rFonts w:cstheme="minorHAnsi"/>
          <w:lang w:val="hr-HR"/>
        </w:rPr>
        <w:t>djelatnosti</w:t>
      </w:r>
      <w:r w:rsidR="001E68E3" w:rsidRPr="0079511C">
        <w:rPr>
          <w:rFonts w:cstheme="minorHAnsi"/>
          <w:lang w:val="hr-HR"/>
        </w:rPr>
        <w:t>, provođenje natječaja, pripremu izvješća, financijske</w:t>
      </w:r>
      <w:r w:rsidRPr="0079511C">
        <w:rPr>
          <w:rFonts w:cstheme="minorHAnsi"/>
          <w:lang w:val="hr-HR"/>
        </w:rPr>
        <w:t xml:space="preserve"> transfer</w:t>
      </w:r>
      <w:r w:rsidR="001E68E3" w:rsidRPr="0079511C">
        <w:rPr>
          <w:rFonts w:cstheme="minorHAnsi"/>
          <w:lang w:val="hr-HR"/>
        </w:rPr>
        <w:t xml:space="preserve">e, </w:t>
      </w:r>
      <w:r w:rsidRPr="0079511C">
        <w:rPr>
          <w:rFonts w:cstheme="minorHAnsi"/>
          <w:lang w:val="hr-HR"/>
        </w:rPr>
        <w:t xml:space="preserve">te ostale aktivnosti Zajednice. </w:t>
      </w:r>
      <w:r w:rsidRPr="0079511C">
        <w:rPr>
          <w:rFonts w:cstheme="minorHAnsi"/>
          <w:lang w:val="sv-SE"/>
        </w:rPr>
        <w:t xml:space="preserve">Program obuhvaća </w:t>
      </w:r>
      <w:r w:rsidR="001E68E3" w:rsidRPr="0079511C">
        <w:rPr>
          <w:rFonts w:cstheme="minorHAnsi"/>
          <w:lang w:val="sv-SE"/>
        </w:rPr>
        <w:t>i</w:t>
      </w:r>
      <w:r w:rsidRPr="0079511C">
        <w:rPr>
          <w:rFonts w:cstheme="minorHAnsi"/>
          <w:lang w:val="sv-SE"/>
        </w:rPr>
        <w:t xml:space="preserve"> kapitalna ulaganja u Sportski centar Bistra</w:t>
      </w:r>
      <w:r w:rsidR="005D6B93" w:rsidRPr="0079511C">
        <w:rPr>
          <w:rFonts w:cstheme="minorHAnsi"/>
          <w:lang w:val="sv-SE"/>
        </w:rPr>
        <w:t xml:space="preserve"> za projektnu dokumentaciju i izgradnju pomoćnog igrališta. </w:t>
      </w:r>
      <w:r w:rsidR="00DB54D4" w:rsidRPr="0079511C">
        <w:rPr>
          <w:rFonts w:cstheme="minorHAnsi"/>
          <w:lang w:val="sv-SE"/>
        </w:rPr>
        <w:t xml:space="preserve">Za realizaciju </w:t>
      </w:r>
      <w:r w:rsidR="007B290A" w:rsidRPr="0079511C">
        <w:rPr>
          <w:rFonts w:cstheme="minorHAnsi"/>
          <w:lang w:val="sv-SE"/>
        </w:rPr>
        <w:t>p</w:t>
      </w:r>
      <w:r w:rsidR="00DB54D4" w:rsidRPr="0079511C">
        <w:rPr>
          <w:rFonts w:cstheme="minorHAnsi"/>
          <w:lang w:val="sv-SE"/>
        </w:rPr>
        <w:t>rograma u 202</w:t>
      </w:r>
      <w:r w:rsidR="00225DCF" w:rsidRPr="0079511C">
        <w:rPr>
          <w:rFonts w:cstheme="minorHAnsi"/>
          <w:lang w:val="sv-SE"/>
        </w:rPr>
        <w:t>6</w:t>
      </w:r>
      <w:r w:rsidRPr="0079511C">
        <w:rPr>
          <w:rFonts w:cstheme="minorHAnsi"/>
          <w:lang w:val="sv-SE"/>
        </w:rPr>
        <w:t xml:space="preserve">. </w:t>
      </w:r>
      <w:r w:rsidR="001E68E3" w:rsidRPr="0079511C">
        <w:rPr>
          <w:rFonts w:cstheme="minorHAnsi"/>
          <w:lang w:val="sv-SE"/>
        </w:rPr>
        <w:t>g</w:t>
      </w:r>
      <w:r w:rsidR="00DB54D4" w:rsidRPr="0079511C">
        <w:rPr>
          <w:rFonts w:cstheme="minorHAnsi"/>
          <w:lang w:val="sv-SE"/>
        </w:rPr>
        <w:t xml:space="preserve">odini planirano je </w:t>
      </w:r>
      <w:r w:rsidR="00225DCF" w:rsidRPr="0079511C">
        <w:rPr>
          <w:rFonts w:cstheme="minorHAnsi"/>
          <w:lang w:val="sv-SE"/>
        </w:rPr>
        <w:t>199.500,00</w:t>
      </w:r>
      <w:r w:rsidR="005D6B93" w:rsidRPr="0079511C">
        <w:rPr>
          <w:rFonts w:cstheme="minorHAnsi"/>
          <w:lang w:val="sv-SE"/>
        </w:rPr>
        <w:t xml:space="preserve"> eura</w:t>
      </w:r>
      <w:r w:rsidRPr="0079511C">
        <w:rPr>
          <w:rFonts w:cstheme="minorHAnsi"/>
          <w:lang w:val="sv-SE"/>
        </w:rPr>
        <w:t xml:space="preserve">. </w:t>
      </w:r>
    </w:p>
    <w:p w14:paraId="7EAF9F55" w14:textId="61D5A5AE" w:rsidR="00D244DB" w:rsidRPr="0079511C" w:rsidRDefault="00D55C05" w:rsidP="00D244DB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lang w:val="sv-SE"/>
        </w:rPr>
        <w:t xml:space="preserve">Sredstva </w:t>
      </w:r>
      <w:r w:rsidR="00BB08E3">
        <w:rPr>
          <w:rFonts w:cstheme="minorHAnsi"/>
          <w:lang w:val="sv-SE"/>
        </w:rPr>
        <w:t xml:space="preserve">su planirana </w:t>
      </w:r>
      <w:r w:rsidRPr="0079511C">
        <w:rPr>
          <w:rFonts w:cstheme="minorHAnsi"/>
          <w:lang w:val="sv-SE"/>
        </w:rPr>
        <w:t>za slj</w:t>
      </w:r>
      <w:r w:rsidR="0012410F" w:rsidRPr="0079511C">
        <w:rPr>
          <w:rFonts w:cstheme="minorHAnsi"/>
          <w:lang w:val="sv-SE"/>
        </w:rPr>
        <w:t>e</w:t>
      </w:r>
      <w:r w:rsidRPr="0079511C">
        <w:rPr>
          <w:rFonts w:cstheme="minorHAnsi"/>
          <w:lang w:val="sv-SE"/>
        </w:rPr>
        <w:t>deć</w:t>
      </w:r>
      <w:r w:rsidR="006F2408" w:rsidRPr="0079511C">
        <w:rPr>
          <w:rFonts w:cstheme="minorHAnsi"/>
          <w:lang w:val="sv-SE"/>
        </w:rPr>
        <w:t>u</w:t>
      </w:r>
      <w:r w:rsidR="000F28D6" w:rsidRPr="0079511C">
        <w:rPr>
          <w:rFonts w:cstheme="minorHAnsi"/>
          <w:lang w:val="sv-SE"/>
        </w:rPr>
        <w:t xml:space="preserve"> aktivnost </w:t>
      </w:r>
      <w:r w:rsidR="00ED7A5D" w:rsidRPr="0079511C">
        <w:rPr>
          <w:rFonts w:cstheme="minorHAnsi"/>
          <w:lang w:val="sv-SE"/>
        </w:rPr>
        <w:t>i</w:t>
      </w:r>
      <w:r w:rsidR="000F28D6" w:rsidRPr="0079511C">
        <w:rPr>
          <w:rFonts w:cstheme="minorHAnsi"/>
          <w:lang w:val="sv-SE"/>
        </w:rPr>
        <w:t xml:space="preserve"> kapitaln</w:t>
      </w:r>
      <w:r w:rsidRPr="0079511C">
        <w:rPr>
          <w:rFonts w:cstheme="minorHAnsi"/>
          <w:lang w:val="sv-SE"/>
        </w:rPr>
        <w:t>i</w:t>
      </w:r>
      <w:r w:rsidR="000F28D6" w:rsidRPr="0079511C">
        <w:rPr>
          <w:rFonts w:cstheme="minorHAnsi"/>
          <w:lang w:val="sv-SE"/>
        </w:rPr>
        <w:t xml:space="preserve"> projekt:</w:t>
      </w:r>
    </w:p>
    <w:p w14:paraId="328073A5" w14:textId="77777777" w:rsidR="000F28D6" w:rsidRPr="0079511C" w:rsidRDefault="000F28D6" w:rsidP="00D244DB">
      <w:pPr>
        <w:spacing w:after="0" w:line="240" w:lineRule="auto"/>
        <w:jc w:val="both"/>
        <w:rPr>
          <w:lang w:val="sv-SE"/>
        </w:rPr>
      </w:pPr>
    </w:p>
    <w:p w14:paraId="04E14CD9" w14:textId="4F1C30CF" w:rsidR="008B6078" w:rsidRPr="0079511C" w:rsidRDefault="008B6078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79511C">
        <w:rPr>
          <w:b/>
          <w:bCs/>
          <w:i/>
          <w:iCs/>
          <w:lang w:val="sv-SE"/>
        </w:rPr>
        <w:t>Aktivnost: Donacije sportskim društvima –</w:t>
      </w:r>
      <w:r w:rsidR="006D45DA" w:rsidRPr="0079511C">
        <w:rPr>
          <w:b/>
          <w:bCs/>
          <w:i/>
          <w:iCs/>
          <w:lang w:val="sv-SE"/>
        </w:rPr>
        <w:t>186.500,00</w:t>
      </w:r>
      <w:r w:rsidR="005D6B93" w:rsidRPr="0079511C">
        <w:rPr>
          <w:b/>
          <w:bCs/>
          <w:i/>
          <w:iCs/>
          <w:lang w:val="sv-SE"/>
        </w:rPr>
        <w:t xml:space="preserve"> eura</w:t>
      </w:r>
      <w:r w:rsidR="000F28D6" w:rsidRPr="0079511C">
        <w:rPr>
          <w:b/>
          <w:bCs/>
          <w:i/>
          <w:iCs/>
          <w:lang w:val="sv-SE"/>
        </w:rPr>
        <w:t>,</w:t>
      </w:r>
    </w:p>
    <w:p w14:paraId="524DD462" w14:textId="058F0ACF" w:rsidR="000F28D6" w:rsidRPr="0079511C" w:rsidRDefault="000F28D6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79511C">
        <w:rPr>
          <w:b/>
          <w:bCs/>
          <w:i/>
          <w:iCs/>
          <w:lang w:val="sv-SE"/>
        </w:rPr>
        <w:t>Kapitalni projekt: Kapitalna ulaganj</w:t>
      </w:r>
      <w:r w:rsidR="00B065CB" w:rsidRPr="0079511C">
        <w:rPr>
          <w:b/>
          <w:bCs/>
          <w:i/>
          <w:iCs/>
          <w:lang w:val="sv-SE"/>
        </w:rPr>
        <w:t xml:space="preserve">a u Sportski centar Bistra – </w:t>
      </w:r>
      <w:r w:rsidR="006D45DA" w:rsidRPr="0079511C">
        <w:rPr>
          <w:b/>
          <w:bCs/>
          <w:i/>
          <w:iCs/>
          <w:lang w:val="sv-SE"/>
        </w:rPr>
        <w:t>13.000,00</w:t>
      </w:r>
      <w:r w:rsidR="005D6B93" w:rsidRPr="0079511C">
        <w:rPr>
          <w:b/>
          <w:bCs/>
          <w:i/>
          <w:iCs/>
          <w:lang w:val="sv-SE"/>
        </w:rPr>
        <w:t xml:space="preserve"> eura</w:t>
      </w:r>
      <w:r w:rsidRPr="0079511C">
        <w:rPr>
          <w:b/>
          <w:bCs/>
          <w:i/>
          <w:iCs/>
          <w:lang w:val="sv-SE"/>
        </w:rPr>
        <w:t>.</w:t>
      </w:r>
    </w:p>
    <w:p w14:paraId="0ED98C3F" w14:textId="77777777" w:rsidR="008B6078" w:rsidRPr="00653A7C" w:rsidRDefault="008B6078" w:rsidP="0060332A">
      <w:pPr>
        <w:spacing w:after="0" w:line="240" w:lineRule="auto"/>
        <w:jc w:val="both"/>
        <w:rPr>
          <w:lang w:val="sv-SE"/>
        </w:rPr>
      </w:pPr>
    </w:p>
    <w:p w14:paraId="4AE5FBCB" w14:textId="770E1547" w:rsidR="008B6078" w:rsidRPr="00653A7C" w:rsidRDefault="008B6078" w:rsidP="00ED7A5D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ED7A5D" w:rsidRPr="00653A7C">
        <w:rPr>
          <w:b/>
          <w:lang w:val="sv-SE"/>
        </w:rPr>
        <w:t xml:space="preserve"> 1018</w:t>
      </w:r>
      <w:r w:rsidRPr="00653A7C">
        <w:rPr>
          <w:b/>
          <w:lang w:val="sv-SE"/>
        </w:rPr>
        <w:t xml:space="preserve">: Socijalna skrb </w:t>
      </w:r>
      <w:r w:rsidR="009220B8" w:rsidRPr="00653A7C">
        <w:rPr>
          <w:b/>
          <w:lang w:val="sv-SE"/>
        </w:rPr>
        <w:t>i</w:t>
      </w:r>
      <w:r w:rsidR="00ED7A5D" w:rsidRPr="00653A7C">
        <w:rPr>
          <w:b/>
          <w:lang w:val="sv-SE"/>
        </w:rPr>
        <w:t xml:space="preserve"> zdravstvena zaštita</w:t>
      </w:r>
      <w:r w:rsidR="006D45DA">
        <w:rPr>
          <w:b/>
          <w:lang w:val="sv-SE"/>
        </w:rPr>
        <w:t xml:space="preserve"> –</w:t>
      </w:r>
      <w:r w:rsidR="00E65CAE" w:rsidRPr="00653A7C">
        <w:rPr>
          <w:b/>
          <w:lang w:val="sv-SE"/>
        </w:rPr>
        <w:t xml:space="preserve"> </w:t>
      </w:r>
      <w:r w:rsidR="006D45DA">
        <w:rPr>
          <w:b/>
          <w:lang w:val="sv-SE"/>
        </w:rPr>
        <w:t>864.139,66</w:t>
      </w:r>
      <w:r w:rsidR="007C3FE0">
        <w:rPr>
          <w:b/>
          <w:lang w:val="sv-SE"/>
        </w:rPr>
        <w:t xml:space="preserve"> </w:t>
      </w:r>
      <w:r w:rsidR="00E65CAE" w:rsidRPr="00653A7C">
        <w:rPr>
          <w:b/>
          <w:lang w:val="sv-SE"/>
        </w:rPr>
        <w:t>eura</w:t>
      </w:r>
    </w:p>
    <w:p w14:paraId="73F96958" w14:textId="7E80C075" w:rsidR="00163ABC" w:rsidRPr="00653A7C" w:rsidRDefault="00F87EB6" w:rsidP="006361C6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Cilj</w:t>
      </w:r>
      <w:r w:rsidR="004824AF" w:rsidRPr="00653A7C">
        <w:rPr>
          <w:rFonts w:cstheme="minorHAnsi"/>
          <w:u w:val="single"/>
          <w:lang w:val="sv-SE"/>
        </w:rPr>
        <w:t xml:space="preserve"> Programa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="004824AF" w:rsidRPr="00653A7C">
        <w:rPr>
          <w:rFonts w:cstheme="minorHAnsi"/>
          <w:lang w:val="sv-SE"/>
        </w:rPr>
        <w:t xml:space="preserve">- </w:t>
      </w:r>
      <w:r w:rsidR="00EF4E48" w:rsidRPr="00653A7C">
        <w:rPr>
          <w:rFonts w:cstheme="minorHAnsi"/>
          <w:lang w:val="sv-SE"/>
        </w:rPr>
        <w:t>Opći c</w:t>
      </w:r>
      <w:r w:rsidR="00E663EC">
        <w:rPr>
          <w:rFonts w:cstheme="minorHAnsi"/>
          <w:lang w:val="sv-SE"/>
        </w:rPr>
        <w:t>ilj programa je unapređenje društvenih djelatnosti i kvalitete života stanovnika</w:t>
      </w:r>
      <w:r w:rsidR="00E663EC" w:rsidRPr="00653A7C">
        <w:rPr>
          <w:rFonts w:cstheme="minorHAnsi"/>
          <w:lang w:val="sv-SE"/>
        </w:rPr>
        <w:t xml:space="preserve"> </w:t>
      </w:r>
      <w:r w:rsidR="00E663EC">
        <w:rPr>
          <w:rFonts w:cstheme="minorHAnsi"/>
          <w:lang w:val="sv-SE"/>
        </w:rPr>
        <w:t xml:space="preserve">kroz </w:t>
      </w:r>
      <w:r w:rsidR="00EF4E48" w:rsidRPr="00653A7C">
        <w:rPr>
          <w:rFonts w:cstheme="minorHAnsi"/>
          <w:lang w:val="sv-SE"/>
        </w:rPr>
        <w:t>poboljšanje</w:t>
      </w:r>
      <w:r w:rsidR="003B2E64">
        <w:rPr>
          <w:rFonts w:cstheme="minorHAnsi"/>
          <w:lang w:val="sv-SE"/>
        </w:rPr>
        <w:t xml:space="preserve"> </w:t>
      </w:r>
      <w:r w:rsidR="00EF4E48" w:rsidRPr="00653A7C">
        <w:rPr>
          <w:rFonts w:cstheme="minorHAnsi"/>
          <w:lang w:val="sv-SE"/>
        </w:rPr>
        <w:t xml:space="preserve">životnog standarda, dok </w:t>
      </w:r>
      <w:r w:rsidR="006F2408" w:rsidRPr="00653A7C">
        <w:rPr>
          <w:rFonts w:cstheme="minorHAnsi"/>
          <w:lang w:val="sv-SE"/>
        </w:rPr>
        <w:t>s</w:t>
      </w:r>
      <w:r w:rsidR="00EF4E48" w:rsidRPr="00653A7C">
        <w:rPr>
          <w:rFonts w:cstheme="minorHAnsi"/>
          <w:lang w:val="sv-SE"/>
        </w:rPr>
        <w:t xml:space="preserve">e posebnim ciljevima nastoji </w:t>
      </w:r>
      <w:r w:rsidR="00163ABC" w:rsidRPr="00653A7C">
        <w:rPr>
          <w:rFonts w:cstheme="minorHAnsi"/>
          <w:lang w:val="sv-SE"/>
        </w:rPr>
        <w:t>osigura</w:t>
      </w:r>
      <w:r w:rsidR="00EF4E48" w:rsidRPr="00653A7C">
        <w:rPr>
          <w:rFonts w:cstheme="minorHAnsi"/>
          <w:lang w:val="sv-SE"/>
        </w:rPr>
        <w:t>ti</w:t>
      </w:r>
      <w:r w:rsidR="00163ABC" w:rsidRPr="00653A7C">
        <w:rPr>
          <w:rFonts w:cstheme="minorHAnsi"/>
          <w:lang w:val="sv-SE"/>
        </w:rPr>
        <w:t xml:space="preserve"> zaštita i pomaganje osoba</w:t>
      </w:r>
      <w:r w:rsidR="00C766E6">
        <w:rPr>
          <w:rFonts w:cstheme="minorHAnsi"/>
          <w:lang w:val="sv-SE"/>
        </w:rPr>
        <w:t>ma</w:t>
      </w:r>
      <w:r w:rsidR="00163ABC" w:rsidRPr="00653A7C">
        <w:rPr>
          <w:rFonts w:cstheme="minorHAnsi"/>
          <w:lang w:val="sv-SE"/>
        </w:rPr>
        <w:t xml:space="preserve"> koje same ili uz pomoć članova obitelji ne mogu zadovoljiti svoje </w:t>
      </w:r>
      <w:r w:rsidR="00C147D3">
        <w:rPr>
          <w:rFonts w:cstheme="minorHAnsi"/>
          <w:lang w:val="sv-SE"/>
        </w:rPr>
        <w:t xml:space="preserve">osnovne životne </w:t>
      </w:r>
      <w:r w:rsidR="00163ABC" w:rsidRPr="00653A7C">
        <w:rPr>
          <w:rFonts w:cstheme="minorHAnsi"/>
          <w:lang w:val="sv-SE"/>
        </w:rPr>
        <w:t>potrebe zbog nepovoljnih osobni</w:t>
      </w:r>
      <w:r w:rsidR="00BB73FB" w:rsidRPr="00653A7C">
        <w:rPr>
          <w:rFonts w:cstheme="minorHAnsi"/>
          <w:lang w:val="sv-SE"/>
        </w:rPr>
        <w:t>h, gospodarskih, socijalnih ili</w:t>
      </w:r>
      <w:r w:rsidR="00163ABC" w:rsidRPr="00653A7C">
        <w:rPr>
          <w:rFonts w:cstheme="minorHAnsi"/>
          <w:lang w:val="sv-SE"/>
        </w:rPr>
        <w:t xml:space="preserve"> drugih okolnosti. </w:t>
      </w:r>
    </w:p>
    <w:p w14:paraId="424B4390" w14:textId="72784356" w:rsidR="00E178B2" w:rsidRPr="00653A7C" w:rsidRDefault="00163ABC" w:rsidP="006361C6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Zakonska osnova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>Zakon o lokalnoj i podru</w:t>
      </w:r>
      <w:r w:rsidR="00BB73FB" w:rsidRPr="00653A7C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653A7C">
        <w:rPr>
          <w:rStyle w:val="pt-zadanifontodlomka-000009"/>
          <w:rFonts w:cstheme="minorHAnsi"/>
          <w:lang w:val="sv-SE"/>
        </w:rPr>
        <w:t>(„Narodne novine“, br</w:t>
      </w:r>
      <w:r w:rsidR="00EF7735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>  33/01,  60/01,  129/05,  109/07,  125/08,  36/09,  36/09, 150/11, 144/12, 19/13,  137/15, 123/17</w:t>
      </w:r>
      <w:r w:rsidR="00EF7735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</w:t>
      </w:r>
      <w:r w:rsidR="00F87EB6" w:rsidRPr="00653A7C">
        <w:rPr>
          <w:rStyle w:val="pt-zadanifontodlomka-000009"/>
          <w:rFonts w:cstheme="minorHAnsi"/>
          <w:lang w:val="sv-SE"/>
        </w:rPr>
        <w:t>, 144/20</w:t>
      </w:r>
      <w:r w:rsidRPr="00653A7C">
        <w:rPr>
          <w:rStyle w:val="pt-zadanifontodlomka-000009"/>
          <w:rFonts w:cstheme="minorHAnsi"/>
          <w:lang w:val="sv-SE"/>
        </w:rPr>
        <w:t>),</w:t>
      </w:r>
      <w:r w:rsidR="00E178B2" w:rsidRPr="00653A7C">
        <w:rPr>
          <w:rFonts w:cstheme="minorHAnsi"/>
          <w:lang w:val="sv-SE"/>
        </w:rPr>
        <w:t xml:space="preserve"> Zakon o socijalnoj skrbi (“Narodne novine” br</w:t>
      </w:r>
      <w:r w:rsidR="00EF7735" w:rsidRPr="00653A7C">
        <w:rPr>
          <w:rFonts w:cstheme="minorHAnsi"/>
          <w:lang w:val="sv-SE"/>
        </w:rPr>
        <w:t>oj</w:t>
      </w:r>
      <w:r w:rsidR="00E178B2" w:rsidRPr="00653A7C">
        <w:rPr>
          <w:rFonts w:cstheme="minorHAnsi"/>
          <w:lang w:val="sv-SE"/>
        </w:rPr>
        <w:t xml:space="preserve"> </w:t>
      </w:r>
      <w:r w:rsidR="007B290A" w:rsidRPr="00653A7C">
        <w:rPr>
          <w:rFonts w:cstheme="minorHAnsi"/>
          <w:lang w:val="sv-SE"/>
        </w:rPr>
        <w:t>18/22, 46/22, 119/22</w:t>
      </w:r>
      <w:r w:rsidR="002403C8" w:rsidRPr="00653A7C">
        <w:rPr>
          <w:rFonts w:cstheme="minorHAnsi"/>
          <w:lang w:val="sv-SE"/>
        </w:rPr>
        <w:t>, 71/23</w:t>
      </w:r>
      <w:r w:rsidR="004E0A13">
        <w:rPr>
          <w:rFonts w:cstheme="minorHAnsi"/>
          <w:lang w:val="sv-SE"/>
        </w:rPr>
        <w:t>, 156/23</w:t>
      </w:r>
      <w:r w:rsidR="006D45DA">
        <w:rPr>
          <w:rFonts w:cstheme="minorHAnsi"/>
          <w:lang w:val="sv-SE"/>
        </w:rPr>
        <w:t>, 61/25</w:t>
      </w:r>
      <w:r w:rsidR="00BB73FB" w:rsidRPr="00653A7C">
        <w:rPr>
          <w:rFonts w:cstheme="minorHAnsi"/>
          <w:lang w:val="sv-SE"/>
        </w:rPr>
        <w:t>), Zakon</w:t>
      </w:r>
      <w:r w:rsidR="00F87EB6" w:rsidRPr="00653A7C">
        <w:rPr>
          <w:rFonts w:cstheme="minorHAnsi"/>
          <w:lang w:val="sv-SE"/>
        </w:rPr>
        <w:t xml:space="preserve"> o zdravstvenoj zaštiti (</w:t>
      </w:r>
      <w:r w:rsidR="00E178B2" w:rsidRPr="00653A7C">
        <w:rPr>
          <w:rFonts w:cstheme="minorHAnsi"/>
          <w:lang w:val="sv-SE"/>
        </w:rPr>
        <w:t>“Narodne novine”</w:t>
      </w:r>
      <w:r w:rsidR="00BB73FB" w:rsidRPr="00653A7C">
        <w:rPr>
          <w:rFonts w:cstheme="minorHAnsi"/>
          <w:lang w:val="sv-SE"/>
        </w:rPr>
        <w:t xml:space="preserve"> br</w:t>
      </w:r>
      <w:r w:rsidR="00EF7735" w:rsidRPr="00653A7C">
        <w:rPr>
          <w:rFonts w:cstheme="minorHAnsi"/>
          <w:lang w:val="sv-SE"/>
        </w:rPr>
        <w:t>oj</w:t>
      </w:r>
      <w:r w:rsidR="00BB73FB" w:rsidRPr="00653A7C">
        <w:rPr>
          <w:rFonts w:cstheme="minorHAnsi"/>
          <w:lang w:val="sv-SE"/>
        </w:rPr>
        <w:t xml:space="preserve"> 100/18</w:t>
      </w:r>
      <w:r w:rsidR="00F87EB6" w:rsidRPr="00653A7C">
        <w:rPr>
          <w:rFonts w:cstheme="minorHAnsi"/>
          <w:lang w:val="sv-SE"/>
        </w:rPr>
        <w:t>, 125/19, 147/20</w:t>
      </w:r>
      <w:r w:rsidR="00D70375" w:rsidRPr="00653A7C">
        <w:rPr>
          <w:rFonts w:cstheme="minorHAnsi"/>
          <w:lang w:val="sv-SE"/>
        </w:rPr>
        <w:t>, 119/22</w:t>
      </w:r>
      <w:r w:rsidR="002403C8" w:rsidRPr="00653A7C">
        <w:rPr>
          <w:rFonts w:cstheme="minorHAnsi"/>
          <w:lang w:val="sv-SE"/>
        </w:rPr>
        <w:t>, 156/22, 33/23</w:t>
      </w:r>
      <w:r w:rsidR="004E0A13">
        <w:rPr>
          <w:rFonts w:cstheme="minorHAnsi"/>
          <w:lang w:val="sv-SE"/>
        </w:rPr>
        <w:t>, 36/24</w:t>
      </w:r>
      <w:r w:rsidR="006D45DA">
        <w:rPr>
          <w:rFonts w:cstheme="minorHAnsi"/>
          <w:lang w:val="sv-SE"/>
        </w:rPr>
        <w:t>, 102/25</w:t>
      </w:r>
      <w:r w:rsidR="00BB73FB" w:rsidRPr="00653A7C">
        <w:rPr>
          <w:rFonts w:cstheme="minorHAnsi"/>
          <w:lang w:val="sv-SE"/>
        </w:rPr>
        <w:t>), Zakon</w:t>
      </w:r>
      <w:r w:rsidR="00E178B2" w:rsidRPr="00653A7C">
        <w:rPr>
          <w:rFonts w:cstheme="minorHAnsi"/>
          <w:lang w:val="sv-SE"/>
        </w:rPr>
        <w:t xml:space="preserve"> o zaštiti životinja (“Narodne novine” br</w:t>
      </w:r>
      <w:r w:rsidR="00EF7735" w:rsidRPr="00653A7C">
        <w:rPr>
          <w:rFonts w:cstheme="minorHAnsi"/>
          <w:lang w:val="sv-SE"/>
        </w:rPr>
        <w:t>oj</w:t>
      </w:r>
      <w:r w:rsidR="00E178B2" w:rsidRPr="00653A7C">
        <w:rPr>
          <w:rFonts w:cstheme="minorHAnsi"/>
          <w:lang w:val="sv-SE"/>
        </w:rPr>
        <w:t xml:space="preserve"> 102/17, 32/19</w:t>
      </w:r>
      <w:r w:rsidR="006D45DA">
        <w:rPr>
          <w:rFonts w:cstheme="minorHAnsi"/>
          <w:lang w:val="sv-SE"/>
        </w:rPr>
        <w:t>, 78/24</w:t>
      </w:r>
      <w:r w:rsidR="00E178B2" w:rsidRPr="00653A7C">
        <w:rPr>
          <w:rFonts w:cstheme="minorHAnsi"/>
          <w:lang w:val="sv-SE"/>
        </w:rPr>
        <w:t xml:space="preserve"> ), Zakon  o udrugama (“Narodne novine” br</w:t>
      </w:r>
      <w:r w:rsidR="00EF7735" w:rsidRPr="00653A7C">
        <w:rPr>
          <w:rFonts w:cstheme="minorHAnsi"/>
          <w:lang w:val="sv-SE"/>
        </w:rPr>
        <w:t>oj</w:t>
      </w:r>
      <w:r w:rsidR="00E178B2" w:rsidRPr="00653A7C">
        <w:rPr>
          <w:rFonts w:cstheme="minorHAnsi"/>
          <w:lang w:val="sv-SE"/>
        </w:rPr>
        <w:t xml:space="preserve">  74/14, 70/17, </w:t>
      </w:r>
      <w:r w:rsidR="00345045" w:rsidRPr="00653A7C">
        <w:rPr>
          <w:rFonts w:cstheme="minorHAnsi"/>
          <w:lang w:val="sv-SE"/>
        </w:rPr>
        <w:t>98/19</w:t>
      </w:r>
      <w:r w:rsidR="002403C8" w:rsidRPr="00653A7C">
        <w:rPr>
          <w:rFonts w:cstheme="minorHAnsi"/>
          <w:lang w:val="sv-SE"/>
        </w:rPr>
        <w:t>, 151/22</w:t>
      </w:r>
      <w:r w:rsidR="00345045" w:rsidRPr="00653A7C">
        <w:rPr>
          <w:rFonts w:cstheme="minorHAnsi"/>
          <w:lang w:val="sv-SE"/>
        </w:rPr>
        <w:t>), Statut Općine Bistra (</w:t>
      </w:r>
      <w:r w:rsidR="00E178B2" w:rsidRPr="00653A7C">
        <w:rPr>
          <w:rFonts w:cstheme="minorHAnsi"/>
          <w:lang w:val="sv-SE"/>
        </w:rPr>
        <w:t>“Službeni glasnik Opći</w:t>
      </w:r>
      <w:r w:rsidR="00345045" w:rsidRPr="00653A7C">
        <w:rPr>
          <w:rFonts w:cstheme="minorHAnsi"/>
          <w:lang w:val="sv-SE"/>
        </w:rPr>
        <w:t>ne Bistra”  br</w:t>
      </w:r>
      <w:r w:rsidR="00EF7735" w:rsidRPr="00653A7C">
        <w:rPr>
          <w:rFonts w:cstheme="minorHAnsi"/>
          <w:lang w:val="sv-SE"/>
        </w:rPr>
        <w:t>oj</w:t>
      </w:r>
      <w:r w:rsidR="00345045" w:rsidRPr="00653A7C">
        <w:rPr>
          <w:rFonts w:cstheme="minorHAnsi"/>
          <w:lang w:val="sv-SE"/>
        </w:rPr>
        <w:t xml:space="preserve"> 2/21</w:t>
      </w:r>
      <w:r w:rsidR="00E178B2" w:rsidRPr="00653A7C">
        <w:rPr>
          <w:rFonts w:cstheme="minorHAnsi"/>
          <w:lang w:val="sv-SE"/>
        </w:rPr>
        <w:t xml:space="preserve">). </w:t>
      </w:r>
    </w:p>
    <w:p w14:paraId="69B1D7D1" w14:textId="42173A2F" w:rsidR="004656ED" w:rsidRPr="00653A7C" w:rsidRDefault="004656ED" w:rsidP="004656ED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korisnika pomoći</w:t>
      </w:r>
      <w:r w:rsidR="00E663EC">
        <w:rPr>
          <w:rFonts w:cstheme="minorHAnsi"/>
          <w:lang w:val="sv-SE"/>
        </w:rPr>
        <w:t>, broj financiranih programa ili projekata udruga u socijalnoj skrbi i zdravstvenoj zaštiti</w:t>
      </w:r>
      <w:r w:rsidR="007C3FE0">
        <w:rPr>
          <w:rFonts w:cstheme="minorHAnsi"/>
          <w:lang w:val="sv-SE"/>
        </w:rPr>
        <w:t xml:space="preserve">, </w:t>
      </w:r>
      <w:r w:rsidR="00E663EC">
        <w:rPr>
          <w:rFonts w:cstheme="minorHAnsi"/>
          <w:lang w:val="sv-SE"/>
        </w:rPr>
        <w:t>broj uključenosti djece i mladih u program rada Vijeća za prevenciju.</w:t>
      </w:r>
    </w:p>
    <w:p w14:paraId="4F10DF48" w14:textId="54184F4F" w:rsidR="006A0517" w:rsidRPr="00653A7C" w:rsidRDefault="00E178B2" w:rsidP="00495EFD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Obrazloženje</w:t>
      </w:r>
      <w:r w:rsidR="0012410F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lang w:val="sv-SE"/>
        </w:rPr>
        <w:t xml:space="preserve">- Sredstva u okviru ovog </w:t>
      </w:r>
      <w:r w:rsidR="00742E6C" w:rsidRPr="00653A7C">
        <w:rPr>
          <w:rFonts w:cstheme="minorHAnsi"/>
          <w:lang w:val="sv-SE"/>
        </w:rPr>
        <w:t>p</w:t>
      </w:r>
      <w:r w:rsidRPr="00653A7C">
        <w:rPr>
          <w:rFonts w:cstheme="minorHAnsi"/>
          <w:lang w:val="sv-SE"/>
        </w:rPr>
        <w:t>rograma namijenjena su za pomoć obiteljima, kućanstvima i humanitarnim organizacijama, donacije udrugama u socijalnoj skrbi i zdravstvenoj zaštiti, radu Vijeća za prevenciju, veterinarskim uslugama</w:t>
      </w:r>
      <w:r w:rsidR="00BC30F5">
        <w:rPr>
          <w:rFonts w:cstheme="minorHAnsi"/>
          <w:lang w:val="sv-SE"/>
        </w:rPr>
        <w:t>,</w:t>
      </w:r>
      <w:r w:rsidR="00914B64" w:rsidRPr="00653A7C">
        <w:rPr>
          <w:rFonts w:cstheme="minorHAnsi"/>
          <w:lang w:val="sv-SE"/>
        </w:rPr>
        <w:t xml:space="preserve"> te za </w:t>
      </w:r>
      <w:r w:rsidR="00BC30F5">
        <w:rPr>
          <w:rFonts w:cstheme="minorHAnsi"/>
          <w:lang w:val="sv-SE"/>
        </w:rPr>
        <w:t xml:space="preserve">troškove </w:t>
      </w:r>
      <w:r w:rsidR="007C3FE0">
        <w:rPr>
          <w:rFonts w:cstheme="minorHAnsi"/>
          <w:lang w:val="sv-SE"/>
        </w:rPr>
        <w:t>subvencij</w:t>
      </w:r>
      <w:r w:rsidR="00BC30F5">
        <w:rPr>
          <w:rFonts w:cstheme="minorHAnsi"/>
          <w:lang w:val="sv-SE"/>
        </w:rPr>
        <w:t>e</w:t>
      </w:r>
      <w:r w:rsidR="007C3FE0">
        <w:rPr>
          <w:rFonts w:cstheme="minorHAnsi"/>
          <w:lang w:val="sv-SE"/>
        </w:rPr>
        <w:t xml:space="preserve"> prijevoza</w:t>
      </w:r>
      <w:r w:rsidR="00E65CAE" w:rsidRPr="00653A7C">
        <w:rPr>
          <w:rFonts w:cstheme="minorHAnsi"/>
          <w:lang w:val="sv-SE"/>
        </w:rPr>
        <w:t xml:space="preserve">. </w:t>
      </w:r>
    </w:p>
    <w:p w14:paraId="173D4313" w14:textId="607458BB" w:rsidR="00EF4E48" w:rsidRPr="00653A7C" w:rsidRDefault="00D75BFC" w:rsidP="00495EFD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lang w:val="sv-SE"/>
        </w:rPr>
        <w:t>Općina Bistra dužna je sukladno Zakonu o socijalnoj skrbi osigurati određena</w:t>
      </w:r>
      <w:r w:rsidR="00953876" w:rsidRPr="00653A7C">
        <w:rPr>
          <w:rFonts w:cstheme="minorHAnsi"/>
          <w:lang w:val="sv-SE"/>
        </w:rPr>
        <w:t xml:space="preserve"> prava građanima korisnicima soc</w:t>
      </w:r>
      <w:r w:rsidR="0026319A" w:rsidRPr="00653A7C">
        <w:rPr>
          <w:rFonts w:cstheme="minorHAnsi"/>
          <w:lang w:val="sv-SE"/>
        </w:rPr>
        <w:t>ijalnih naknada</w:t>
      </w:r>
      <w:r w:rsidRPr="00653A7C">
        <w:rPr>
          <w:rFonts w:cstheme="minorHAnsi"/>
          <w:lang w:val="sv-SE"/>
        </w:rPr>
        <w:t>. Općina također nastoji</w:t>
      </w:r>
      <w:r w:rsidRPr="00653A7C">
        <w:rPr>
          <w:lang w:val="sv-SE"/>
        </w:rPr>
        <w:t xml:space="preserve"> osigurati i druga prava i oblike pomoći na koje zakonom nije obvezana</w:t>
      </w:r>
      <w:r w:rsidR="00C147D3">
        <w:rPr>
          <w:lang w:val="sv-SE"/>
        </w:rPr>
        <w:t>,</w:t>
      </w:r>
      <w:r w:rsidRPr="00653A7C">
        <w:rPr>
          <w:lang w:val="sv-SE"/>
        </w:rPr>
        <w:t xml:space="preserve"> a sve s ciljem</w:t>
      </w:r>
      <w:r w:rsidR="00643D15" w:rsidRPr="00653A7C">
        <w:rPr>
          <w:lang w:val="sv-SE"/>
        </w:rPr>
        <w:t xml:space="preserve"> kako bi svojim građanima omogući</w:t>
      </w:r>
      <w:r w:rsidRPr="00653A7C">
        <w:rPr>
          <w:lang w:val="sv-SE"/>
        </w:rPr>
        <w:t>la dostupnost pojedinih usluga</w:t>
      </w:r>
      <w:r w:rsidR="00BC30F5">
        <w:rPr>
          <w:lang w:val="sv-SE"/>
        </w:rPr>
        <w:t>,</w:t>
      </w:r>
      <w:r w:rsidRPr="00653A7C">
        <w:rPr>
          <w:lang w:val="sv-SE"/>
        </w:rPr>
        <w:t xml:space="preserve"> te osigurala </w:t>
      </w:r>
      <w:r w:rsidR="0026319A" w:rsidRPr="00653A7C">
        <w:rPr>
          <w:lang w:val="sv-SE"/>
        </w:rPr>
        <w:t>minimum standard</w:t>
      </w:r>
      <w:r w:rsidR="00E178B2" w:rsidRPr="00653A7C">
        <w:rPr>
          <w:lang w:val="sv-SE"/>
        </w:rPr>
        <w:t>a</w:t>
      </w:r>
      <w:r w:rsidR="0026319A" w:rsidRPr="00653A7C">
        <w:rPr>
          <w:lang w:val="sv-SE"/>
        </w:rPr>
        <w:t xml:space="preserve"> u zadovoljenju</w:t>
      </w:r>
      <w:r w:rsidRPr="00653A7C">
        <w:rPr>
          <w:lang w:val="sv-SE"/>
        </w:rPr>
        <w:t xml:space="preserve"> osnovnih životnih potreba. Z</w:t>
      </w:r>
      <w:r w:rsidR="00953876" w:rsidRPr="00653A7C">
        <w:rPr>
          <w:lang w:val="sv-SE"/>
        </w:rPr>
        <w:t xml:space="preserve">a tu je svrhu u </w:t>
      </w:r>
      <w:r w:rsidR="000A6CB9">
        <w:rPr>
          <w:lang w:val="sv-SE"/>
        </w:rPr>
        <w:t>P</w:t>
      </w:r>
      <w:r w:rsidR="00953876" w:rsidRPr="00653A7C">
        <w:rPr>
          <w:lang w:val="sv-SE"/>
        </w:rPr>
        <w:t>ror</w:t>
      </w:r>
      <w:r w:rsidR="008B4C4A" w:rsidRPr="00653A7C">
        <w:rPr>
          <w:lang w:val="sv-SE"/>
        </w:rPr>
        <w:t>ačun</w:t>
      </w:r>
      <w:r w:rsidR="006A0517" w:rsidRPr="00653A7C">
        <w:rPr>
          <w:lang w:val="sv-SE"/>
        </w:rPr>
        <w:t>u</w:t>
      </w:r>
      <w:r w:rsidR="008B4C4A" w:rsidRPr="00653A7C">
        <w:rPr>
          <w:lang w:val="sv-SE"/>
        </w:rPr>
        <w:t xml:space="preserve"> za 202</w:t>
      </w:r>
      <w:r w:rsidR="006D45DA">
        <w:rPr>
          <w:lang w:val="sv-SE"/>
        </w:rPr>
        <w:t>6</w:t>
      </w:r>
      <w:r w:rsidR="005733EE" w:rsidRPr="00653A7C">
        <w:rPr>
          <w:lang w:val="sv-SE"/>
        </w:rPr>
        <w:t xml:space="preserve">. </w:t>
      </w:r>
      <w:r w:rsidR="001F1631" w:rsidRPr="00653A7C">
        <w:rPr>
          <w:lang w:val="sv-SE"/>
        </w:rPr>
        <w:t xml:space="preserve">godinu planirano </w:t>
      </w:r>
      <w:r w:rsidR="006D45DA">
        <w:rPr>
          <w:lang w:val="sv-SE"/>
        </w:rPr>
        <w:t>864.139,66</w:t>
      </w:r>
      <w:r w:rsidR="00880936" w:rsidRPr="00653A7C">
        <w:rPr>
          <w:lang w:val="sv-SE"/>
        </w:rPr>
        <w:t xml:space="preserve"> eura</w:t>
      </w:r>
      <w:r w:rsidR="005733EE" w:rsidRPr="00653A7C">
        <w:rPr>
          <w:lang w:val="sv-SE"/>
        </w:rPr>
        <w:t xml:space="preserve">. </w:t>
      </w:r>
    </w:p>
    <w:p w14:paraId="2E0CB41E" w14:textId="57931D5F" w:rsidR="00CA06D5" w:rsidRDefault="00EF4E48" w:rsidP="006361C6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6D45DA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 slj</w:t>
      </w:r>
      <w:r w:rsidR="00880936" w:rsidRPr="00653A7C">
        <w:rPr>
          <w:rFonts w:cstheme="minorHAnsi"/>
          <w:lang w:val="sv-SE"/>
        </w:rPr>
        <w:t>e</w:t>
      </w:r>
      <w:r w:rsidRPr="00653A7C">
        <w:rPr>
          <w:rFonts w:cstheme="minorHAnsi"/>
          <w:lang w:val="sv-SE"/>
        </w:rPr>
        <w:t>deće</w:t>
      </w:r>
      <w:r w:rsidR="00652364" w:rsidRPr="00653A7C">
        <w:rPr>
          <w:lang w:val="sv-SE"/>
        </w:rPr>
        <w:t xml:space="preserve"> aktivnosti</w:t>
      </w:r>
      <w:r w:rsidR="00CA06D5" w:rsidRPr="00653A7C">
        <w:rPr>
          <w:lang w:val="sv-SE"/>
        </w:rPr>
        <w:t>:</w:t>
      </w:r>
    </w:p>
    <w:p w14:paraId="3866A5CF" w14:textId="77777777" w:rsidR="00670C17" w:rsidRPr="00653A7C" w:rsidRDefault="00670C17" w:rsidP="006361C6">
      <w:pPr>
        <w:spacing w:after="0" w:line="240" w:lineRule="auto"/>
        <w:jc w:val="both"/>
        <w:rPr>
          <w:lang w:val="sv-SE"/>
        </w:rPr>
      </w:pPr>
    </w:p>
    <w:p w14:paraId="54F3D7E8" w14:textId="77777777" w:rsidR="00CA06D5" w:rsidRPr="000A6CB9" w:rsidRDefault="008B6078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 xml:space="preserve">Aktivnost: Pomoć obiteljima, kućanstvima </w:t>
      </w:r>
      <w:r w:rsidR="00873EC5" w:rsidRPr="000A6CB9">
        <w:rPr>
          <w:b/>
          <w:bCs/>
          <w:i/>
          <w:iCs/>
          <w:lang w:val="sv-SE"/>
        </w:rPr>
        <w:t>i</w:t>
      </w:r>
      <w:r w:rsidRPr="000A6CB9">
        <w:rPr>
          <w:b/>
          <w:bCs/>
          <w:i/>
          <w:iCs/>
          <w:lang w:val="sv-SE"/>
        </w:rPr>
        <w:t xml:space="preserve"> humanitarnim </w:t>
      </w:r>
    </w:p>
    <w:p w14:paraId="29AEB3BA" w14:textId="264F1173" w:rsidR="008B6078" w:rsidRPr="000A6CB9" w:rsidRDefault="004537C1" w:rsidP="00CA06D5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o</w:t>
      </w:r>
      <w:r w:rsidR="008B6078" w:rsidRPr="000A6CB9">
        <w:rPr>
          <w:b/>
          <w:bCs/>
          <w:i/>
          <w:iCs/>
        </w:rPr>
        <w:t>rganizacijama</w:t>
      </w:r>
      <w:proofErr w:type="spellEnd"/>
      <w:r w:rsidRPr="000A6CB9">
        <w:rPr>
          <w:b/>
          <w:bCs/>
          <w:i/>
          <w:iCs/>
        </w:rPr>
        <w:t xml:space="preserve">  </w:t>
      </w:r>
      <w:r w:rsidR="008B6078" w:rsidRPr="000A6CB9">
        <w:rPr>
          <w:b/>
          <w:bCs/>
          <w:i/>
          <w:iCs/>
        </w:rPr>
        <w:t>-</w:t>
      </w:r>
      <w:proofErr w:type="gramEnd"/>
      <w:r w:rsidR="008B6078" w:rsidRPr="000A6CB9">
        <w:rPr>
          <w:b/>
          <w:bCs/>
          <w:i/>
          <w:iCs/>
        </w:rPr>
        <w:t xml:space="preserve"> </w:t>
      </w:r>
      <w:r w:rsidR="006D45DA">
        <w:rPr>
          <w:b/>
          <w:bCs/>
          <w:i/>
          <w:iCs/>
        </w:rPr>
        <w:t>138.339,66</w:t>
      </w:r>
      <w:r w:rsidR="00880936" w:rsidRPr="000A6CB9">
        <w:rPr>
          <w:b/>
          <w:bCs/>
          <w:i/>
          <w:iCs/>
        </w:rPr>
        <w:t xml:space="preserve"> </w:t>
      </w:r>
      <w:proofErr w:type="spellStart"/>
      <w:r w:rsidR="00880936" w:rsidRPr="000A6CB9">
        <w:rPr>
          <w:b/>
          <w:bCs/>
          <w:i/>
          <w:iCs/>
        </w:rPr>
        <w:t>eura</w:t>
      </w:r>
      <w:proofErr w:type="spellEnd"/>
      <w:r w:rsidR="00CA06D5" w:rsidRPr="000A6CB9">
        <w:rPr>
          <w:b/>
          <w:bCs/>
          <w:i/>
          <w:iCs/>
        </w:rPr>
        <w:t>,</w:t>
      </w:r>
    </w:p>
    <w:p w14:paraId="589D47C2" w14:textId="39A727A6" w:rsidR="004537C1" w:rsidRPr="000A6CB9" w:rsidRDefault="004537C1" w:rsidP="004537C1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Naknade članovima povjerenstva – 300,00 eura,</w:t>
      </w:r>
    </w:p>
    <w:p w14:paraId="1E358832" w14:textId="18341453" w:rsidR="004537C1" w:rsidRPr="000A6CB9" w:rsidRDefault="004537C1" w:rsidP="004537C1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Program rada Vijeća za prevenciju – 1.400,00 eura</w:t>
      </w:r>
    </w:p>
    <w:p w14:paraId="2E31B53F" w14:textId="77777777" w:rsidR="00CA06D5" w:rsidRPr="000A6CB9" w:rsidRDefault="008B6078" w:rsidP="008B6078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Donaci</w:t>
      </w:r>
      <w:r w:rsidR="00CA06D5" w:rsidRPr="000A6CB9">
        <w:rPr>
          <w:b/>
          <w:bCs/>
          <w:i/>
          <w:iCs/>
          <w:lang w:val="sv-SE"/>
        </w:rPr>
        <w:t>je udrugama u socijalnoj skrbi i</w:t>
      </w:r>
      <w:r w:rsidRPr="000A6CB9">
        <w:rPr>
          <w:b/>
          <w:bCs/>
          <w:i/>
          <w:iCs/>
          <w:lang w:val="sv-SE"/>
        </w:rPr>
        <w:t xml:space="preserve"> zdravstvenoj</w:t>
      </w:r>
      <w:r w:rsidR="00904F2F" w:rsidRPr="000A6CB9">
        <w:rPr>
          <w:b/>
          <w:bCs/>
          <w:i/>
          <w:iCs/>
          <w:lang w:val="sv-SE"/>
        </w:rPr>
        <w:t xml:space="preserve"> </w:t>
      </w:r>
    </w:p>
    <w:p w14:paraId="0D3DAACA" w14:textId="7DB46D33" w:rsidR="004537C1" w:rsidRPr="000A6CB9" w:rsidRDefault="004537C1" w:rsidP="004537C1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proofErr w:type="gramStart"/>
      <w:r w:rsidRPr="000A6CB9">
        <w:rPr>
          <w:b/>
          <w:bCs/>
          <w:i/>
          <w:iCs/>
        </w:rPr>
        <w:t>z</w:t>
      </w:r>
      <w:r w:rsidR="00904F2F" w:rsidRPr="000A6CB9">
        <w:rPr>
          <w:b/>
          <w:bCs/>
          <w:i/>
          <w:iCs/>
        </w:rPr>
        <w:t>aštiti</w:t>
      </w:r>
      <w:proofErr w:type="spellEnd"/>
      <w:r w:rsidRPr="000A6CB9">
        <w:rPr>
          <w:b/>
          <w:bCs/>
          <w:i/>
          <w:iCs/>
        </w:rPr>
        <w:t xml:space="preserve"> </w:t>
      </w:r>
      <w:r w:rsidR="00904F2F" w:rsidRPr="000A6CB9">
        <w:rPr>
          <w:b/>
          <w:bCs/>
          <w:i/>
          <w:iCs/>
        </w:rPr>
        <w:t xml:space="preserve"> –</w:t>
      </w:r>
      <w:proofErr w:type="gramEnd"/>
      <w:r w:rsidR="00904F2F" w:rsidRPr="000A6CB9">
        <w:rPr>
          <w:b/>
          <w:bCs/>
          <w:i/>
          <w:iCs/>
        </w:rPr>
        <w:t xml:space="preserve"> </w:t>
      </w:r>
      <w:r w:rsidR="006D45DA">
        <w:rPr>
          <w:b/>
          <w:bCs/>
          <w:i/>
          <w:iCs/>
        </w:rPr>
        <w:t>20.500,00</w:t>
      </w:r>
      <w:r w:rsidR="00880936" w:rsidRPr="000A6CB9">
        <w:rPr>
          <w:b/>
          <w:bCs/>
          <w:i/>
          <w:iCs/>
        </w:rPr>
        <w:t xml:space="preserve"> </w:t>
      </w:r>
      <w:proofErr w:type="spellStart"/>
      <w:r w:rsidR="00880936" w:rsidRPr="000A6CB9">
        <w:rPr>
          <w:b/>
          <w:bCs/>
          <w:i/>
          <w:iCs/>
        </w:rPr>
        <w:t>eura</w:t>
      </w:r>
      <w:proofErr w:type="spellEnd"/>
      <w:r w:rsidR="00CA06D5" w:rsidRPr="000A6CB9">
        <w:rPr>
          <w:b/>
          <w:bCs/>
          <w:i/>
          <w:iCs/>
        </w:rPr>
        <w:t>,</w:t>
      </w:r>
    </w:p>
    <w:p w14:paraId="195F4971" w14:textId="39FB1983" w:rsidR="00220A15" w:rsidRPr="000A6CB9" w:rsidRDefault="008B6078" w:rsidP="004537C1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0A6CB9">
        <w:rPr>
          <w:b/>
          <w:bCs/>
          <w:i/>
          <w:iCs/>
        </w:rPr>
        <w:lastRenderedPageBreak/>
        <w:t>Aktivnost</w:t>
      </w:r>
      <w:proofErr w:type="spellEnd"/>
      <w:r w:rsidRPr="000A6CB9">
        <w:rPr>
          <w:b/>
          <w:bCs/>
          <w:i/>
          <w:iCs/>
        </w:rPr>
        <w:t xml:space="preserve">: </w:t>
      </w:r>
      <w:proofErr w:type="spellStart"/>
      <w:r w:rsidR="00F471A2" w:rsidRPr="000A6CB9">
        <w:rPr>
          <w:b/>
          <w:bCs/>
          <w:i/>
          <w:iCs/>
        </w:rPr>
        <w:t>Veterinarske</w:t>
      </w:r>
      <w:proofErr w:type="spellEnd"/>
      <w:r w:rsidR="00F471A2" w:rsidRPr="000A6CB9">
        <w:rPr>
          <w:b/>
          <w:bCs/>
          <w:i/>
          <w:iCs/>
        </w:rPr>
        <w:t xml:space="preserve"> usluge</w:t>
      </w:r>
      <w:r w:rsidRPr="000A6CB9">
        <w:rPr>
          <w:b/>
          <w:bCs/>
          <w:i/>
          <w:iCs/>
        </w:rPr>
        <w:t xml:space="preserve"> – </w:t>
      </w:r>
      <w:r w:rsidR="004537C1" w:rsidRPr="000A6CB9">
        <w:rPr>
          <w:b/>
          <w:bCs/>
          <w:i/>
          <w:iCs/>
        </w:rPr>
        <w:t>3.</w:t>
      </w:r>
      <w:r w:rsidR="006D45DA">
        <w:rPr>
          <w:b/>
          <w:bCs/>
          <w:i/>
          <w:iCs/>
        </w:rPr>
        <w:t>6</w:t>
      </w:r>
      <w:r w:rsidR="00880936" w:rsidRPr="000A6CB9">
        <w:rPr>
          <w:b/>
          <w:bCs/>
          <w:i/>
          <w:iCs/>
        </w:rPr>
        <w:t xml:space="preserve">00,00 </w:t>
      </w:r>
      <w:proofErr w:type="spellStart"/>
      <w:r w:rsidR="00880936" w:rsidRPr="000A6CB9">
        <w:rPr>
          <w:b/>
          <w:bCs/>
          <w:i/>
          <w:iCs/>
        </w:rPr>
        <w:t>eura</w:t>
      </w:r>
      <w:proofErr w:type="spellEnd"/>
      <w:r w:rsidR="00CA06D5" w:rsidRPr="000A6CB9">
        <w:rPr>
          <w:b/>
          <w:bCs/>
          <w:i/>
          <w:iCs/>
        </w:rPr>
        <w:t>,</w:t>
      </w:r>
    </w:p>
    <w:p w14:paraId="1A7D4B7D" w14:textId="44ABF854" w:rsidR="001F1631" w:rsidRDefault="007C3FE0" w:rsidP="004537C1">
      <w:pPr>
        <w:numPr>
          <w:ilvl w:val="0"/>
          <w:numId w:val="1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Aktivnost: Subvencija prijevoza</w:t>
      </w:r>
      <w:r w:rsidR="00880936" w:rsidRPr="000A6CB9">
        <w:rPr>
          <w:b/>
          <w:bCs/>
          <w:i/>
          <w:iCs/>
          <w:lang w:val="sv-SE"/>
        </w:rPr>
        <w:t xml:space="preserve"> – </w:t>
      </w:r>
      <w:r w:rsidR="006D45DA">
        <w:rPr>
          <w:b/>
          <w:bCs/>
          <w:i/>
          <w:iCs/>
          <w:lang w:val="sv-SE"/>
        </w:rPr>
        <w:t>70</w:t>
      </w:r>
      <w:r w:rsidRPr="000A6CB9">
        <w:rPr>
          <w:b/>
          <w:bCs/>
          <w:i/>
          <w:iCs/>
          <w:lang w:val="sv-SE"/>
        </w:rPr>
        <w:t>0.000,00</w:t>
      </w:r>
      <w:r w:rsidR="00880936" w:rsidRPr="000A6CB9">
        <w:rPr>
          <w:b/>
          <w:bCs/>
          <w:i/>
          <w:iCs/>
          <w:lang w:val="sv-SE"/>
        </w:rPr>
        <w:t xml:space="preserve"> eur</w:t>
      </w:r>
      <w:r w:rsidR="004537C1" w:rsidRPr="000A6CB9">
        <w:rPr>
          <w:b/>
          <w:bCs/>
          <w:i/>
          <w:iCs/>
          <w:lang w:val="sv-SE"/>
        </w:rPr>
        <w:t>a.</w:t>
      </w:r>
    </w:p>
    <w:p w14:paraId="21AC5883" w14:textId="77777777" w:rsidR="0079511C" w:rsidRDefault="0079511C" w:rsidP="0079511C">
      <w:pPr>
        <w:spacing w:after="0" w:line="240" w:lineRule="auto"/>
        <w:jc w:val="both"/>
        <w:rPr>
          <w:b/>
          <w:bCs/>
          <w:i/>
          <w:iCs/>
          <w:lang w:val="sv-SE"/>
        </w:rPr>
      </w:pPr>
    </w:p>
    <w:p w14:paraId="4FD63C21" w14:textId="3217D522" w:rsidR="0079511C" w:rsidRPr="0079511C" w:rsidRDefault="0079511C" w:rsidP="00071C3F">
      <w:pPr>
        <w:spacing w:after="0" w:line="240" w:lineRule="auto"/>
        <w:jc w:val="both"/>
        <w:rPr>
          <w:rFonts w:cstheme="minorHAnsi"/>
          <w:b/>
          <w:lang w:val="sv-SE"/>
        </w:rPr>
      </w:pPr>
      <w:r w:rsidRPr="0079511C">
        <w:rPr>
          <w:rFonts w:cstheme="minorHAnsi"/>
          <w:b/>
          <w:lang w:val="sv-SE"/>
        </w:rPr>
        <w:t>Program 1033: U</w:t>
      </w:r>
      <w:r w:rsidR="0097267D">
        <w:rPr>
          <w:rFonts w:cstheme="minorHAnsi"/>
          <w:b/>
          <w:lang w:val="sv-SE"/>
        </w:rPr>
        <w:t>laganja u turističku infrastrukturu</w:t>
      </w:r>
      <w:r w:rsidRPr="0079511C">
        <w:rPr>
          <w:rFonts w:cstheme="minorHAnsi"/>
          <w:b/>
          <w:lang w:val="sv-SE"/>
        </w:rPr>
        <w:t xml:space="preserve"> – 35.000,00 eura </w:t>
      </w:r>
    </w:p>
    <w:p w14:paraId="68CD9221" w14:textId="0A6612A5" w:rsidR="0079511C" w:rsidRPr="0079511C" w:rsidRDefault="0079511C" w:rsidP="00071C3F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u w:val="single"/>
          <w:lang w:val="sv-SE"/>
        </w:rPr>
        <w:t>Cilj programa</w:t>
      </w:r>
      <w:r w:rsidRPr="0079511C">
        <w:rPr>
          <w:rFonts w:cstheme="minorHAnsi"/>
          <w:b/>
          <w:lang w:val="sv-SE"/>
        </w:rPr>
        <w:t xml:space="preserve"> – </w:t>
      </w:r>
      <w:r w:rsidRPr="0079511C">
        <w:rPr>
          <w:rFonts w:cstheme="minorHAnsi"/>
          <w:lang w:val="sv-SE"/>
        </w:rPr>
        <w:t xml:space="preserve">Osnovni cilj programa je </w:t>
      </w:r>
      <w:r w:rsidR="008921E5">
        <w:rPr>
          <w:rFonts w:cstheme="minorHAnsi"/>
          <w:lang w:val="sv-SE"/>
        </w:rPr>
        <w:t>ruralni razvoj Općine Bistra.</w:t>
      </w:r>
    </w:p>
    <w:p w14:paraId="6E9EC483" w14:textId="6651F3A1" w:rsidR="008921E5" w:rsidRPr="00025ABC" w:rsidRDefault="0079511C" w:rsidP="00071C3F">
      <w:pPr>
        <w:spacing w:after="0" w:line="240" w:lineRule="auto"/>
        <w:jc w:val="both"/>
        <w:rPr>
          <w:lang w:val="sv-SE"/>
        </w:rPr>
      </w:pPr>
      <w:r w:rsidRPr="0079511C">
        <w:rPr>
          <w:rFonts w:cstheme="minorHAnsi"/>
          <w:lang w:val="sv-SE"/>
        </w:rPr>
        <w:t xml:space="preserve">Poseban cilj programa je </w:t>
      </w:r>
      <w:r w:rsidR="00071C3F" w:rsidRPr="00025ABC">
        <w:rPr>
          <w:lang w:val="sv-SE"/>
        </w:rPr>
        <w:t>p</w:t>
      </w:r>
      <w:r w:rsidR="008921E5" w:rsidRPr="00025ABC">
        <w:rPr>
          <w:lang w:val="sv-SE"/>
        </w:rPr>
        <w:t>romicanje i razvoj turizma na području općine, obogaćivanje ponude i očekivano stalno povećanje posjetitelja s posebnim ciljem njihovog</w:t>
      </w:r>
      <w:r w:rsidR="00642DA6" w:rsidRPr="00025ABC">
        <w:rPr>
          <w:lang w:val="sv-SE"/>
        </w:rPr>
        <w:t xml:space="preserve"> </w:t>
      </w:r>
      <w:r w:rsidR="008921E5" w:rsidRPr="00025ABC">
        <w:rPr>
          <w:lang w:val="sv-SE"/>
        </w:rPr>
        <w:t>što dužeg zadržavanja</w:t>
      </w:r>
      <w:r w:rsidR="00642DA6" w:rsidRPr="00025ABC">
        <w:rPr>
          <w:lang w:val="sv-SE"/>
        </w:rPr>
        <w:t xml:space="preserve"> </w:t>
      </w:r>
      <w:r w:rsidR="008921E5" w:rsidRPr="00025ABC">
        <w:rPr>
          <w:lang w:val="sv-SE"/>
        </w:rPr>
        <w:t>bazirano</w:t>
      </w:r>
      <w:r w:rsidR="00642DA6" w:rsidRPr="00025ABC">
        <w:rPr>
          <w:lang w:val="sv-SE"/>
        </w:rPr>
        <w:t>g</w:t>
      </w:r>
      <w:r w:rsidR="008921E5" w:rsidRPr="00025ABC">
        <w:rPr>
          <w:lang w:val="sv-SE"/>
        </w:rPr>
        <w:t xml:space="preserve"> na dobro osmišljenim kulturnim, sportskim </w:t>
      </w:r>
      <w:r w:rsidR="00071C3F" w:rsidRPr="00025ABC">
        <w:rPr>
          <w:lang w:val="sv-SE"/>
        </w:rPr>
        <w:t>i</w:t>
      </w:r>
      <w:r w:rsidR="008921E5" w:rsidRPr="00025ABC">
        <w:rPr>
          <w:lang w:val="sv-SE"/>
        </w:rPr>
        <w:t xml:space="preserve"> ostalim sadržajima koje općina može ponuditi.</w:t>
      </w:r>
    </w:p>
    <w:p w14:paraId="57EAAC3C" w14:textId="1C25F9DE" w:rsidR="00071C3F" w:rsidRPr="00025ABC" w:rsidRDefault="00071C3F" w:rsidP="00071C3F">
      <w:pPr>
        <w:spacing w:after="0" w:line="240" w:lineRule="auto"/>
        <w:jc w:val="both"/>
        <w:rPr>
          <w:lang w:val="sv-SE"/>
        </w:rPr>
      </w:pPr>
      <w:r>
        <w:rPr>
          <w:rFonts w:cstheme="minorHAnsi"/>
          <w:u w:val="single"/>
          <w:lang w:val="sv-SE"/>
        </w:rPr>
        <w:t>Z</w:t>
      </w:r>
      <w:r w:rsidR="0079511C" w:rsidRPr="0079511C">
        <w:rPr>
          <w:rFonts w:cstheme="minorHAnsi"/>
          <w:u w:val="single"/>
          <w:lang w:val="sv-SE"/>
        </w:rPr>
        <w:t xml:space="preserve">akonska osnova </w:t>
      </w:r>
      <w:r w:rsidR="0079511C" w:rsidRPr="0079511C">
        <w:rPr>
          <w:rFonts w:cstheme="minorHAnsi"/>
          <w:lang w:val="sv-SE"/>
        </w:rPr>
        <w:t xml:space="preserve">- </w:t>
      </w:r>
      <w:r w:rsidR="0079511C" w:rsidRPr="0079511C">
        <w:rPr>
          <w:rStyle w:val="pt-zadanifontodlomka-000009"/>
          <w:rFonts w:ascii="Calibri" w:hAnsi="Calibri" w:cs="Calibri"/>
          <w:lang w:val="sv-SE"/>
        </w:rPr>
        <w:t>Zakon o lokalnoj i područnoj (regionalnoj) samoupravi („Narodne novine“ broj 33/01,  60/01,  129/05,  109/07,  125/08,  36/09,  36/09, 150/11, 144/12, 19/13</w:t>
      </w:r>
      <w:r w:rsidR="0079511C" w:rsidRPr="0079511C">
        <w:rPr>
          <w:rStyle w:val="pt-zadanifontodlomka-000009"/>
          <w:rFonts w:cstheme="minorHAnsi"/>
          <w:lang w:val="sv-SE"/>
        </w:rPr>
        <w:t xml:space="preserve">,  137/15, 123/17,  98/19, 144/20), </w:t>
      </w:r>
      <w:r w:rsidR="0079511C" w:rsidRPr="00071C3F">
        <w:rPr>
          <w:rFonts w:cstheme="minorHAnsi"/>
          <w:lang w:val="sv-SE"/>
        </w:rPr>
        <w:t xml:space="preserve">Zakon o </w:t>
      </w:r>
      <w:r w:rsidRPr="00071C3F">
        <w:rPr>
          <w:rFonts w:cstheme="minorHAnsi"/>
          <w:lang w:val="sv-SE"/>
        </w:rPr>
        <w:t>turizmu</w:t>
      </w:r>
      <w:r w:rsidR="0079511C" w:rsidRPr="00071C3F">
        <w:rPr>
          <w:rFonts w:cstheme="minorHAnsi"/>
          <w:lang w:val="sv-SE"/>
        </w:rPr>
        <w:t xml:space="preserve"> (“Narodne novine” broj </w:t>
      </w:r>
      <w:r w:rsidRPr="00071C3F">
        <w:rPr>
          <w:rFonts w:cstheme="minorHAnsi"/>
          <w:lang w:val="sv-SE"/>
        </w:rPr>
        <w:t>156/23</w:t>
      </w:r>
      <w:r w:rsidR="0079511C" w:rsidRPr="00071C3F">
        <w:rPr>
          <w:rFonts w:cstheme="minorHAnsi"/>
          <w:lang w:val="sv-SE"/>
        </w:rPr>
        <w:t xml:space="preserve">), Statut Općine Bistra </w:t>
      </w:r>
      <w:r w:rsidR="00642DA6">
        <w:rPr>
          <w:rFonts w:cstheme="minorHAnsi"/>
          <w:lang w:val="sv-SE"/>
        </w:rPr>
        <w:t>(</w:t>
      </w:r>
      <w:r w:rsidR="0079511C" w:rsidRPr="00071C3F">
        <w:rPr>
          <w:rFonts w:cstheme="minorHAnsi"/>
          <w:lang w:val="sv-SE"/>
        </w:rPr>
        <w:t>“Službeni glasnik Općine Bistra”  broj 2/21).</w:t>
      </w:r>
    </w:p>
    <w:p w14:paraId="19E30355" w14:textId="66C969BF" w:rsidR="0079511C" w:rsidRPr="00025ABC" w:rsidRDefault="0079511C" w:rsidP="00071C3F">
      <w:pPr>
        <w:spacing w:after="0" w:line="240" w:lineRule="auto"/>
        <w:jc w:val="both"/>
        <w:rPr>
          <w:lang w:val="sv-SE"/>
        </w:rPr>
      </w:pPr>
      <w:r w:rsidRPr="00071C3F">
        <w:rPr>
          <w:rFonts w:cstheme="minorHAnsi"/>
          <w:u w:val="single"/>
          <w:lang w:val="sv-SE"/>
        </w:rPr>
        <w:t>Pokazatelj uspješnosti:</w:t>
      </w:r>
      <w:r w:rsidRPr="00071C3F">
        <w:rPr>
          <w:rFonts w:cstheme="minorHAnsi"/>
          <w:lang w:val="sv-SE"/>
        </w:rPr>
        <w:t xml:space="preserve"> </w:t>
      </w:r>
      <w:r w:rsidR="00071C3F" w:rsidRPr="00071C3F">
        <w:rPr>
          <w:rFonts w:cstheme="minorHAnsi"/>
          <w:lang w:val="sv-SE"/>
        </w:rPr>
        <w:t>ukupan broj turističkih dolazaka</w:t>
      </w:r>
    </w:p>
    <w:p w14:paraId="35039EBC" w14:textId="69FDD788" w:rsidR="0079511C" w:rsidRPr="00071C3F" w:rsidRDefault="0079511C" w:rsidP="00071C3F">
      <w:pPr>
        <w:spacing w:after="0" w:line="240" w:lineRule="auto"/>
        <w:jc w:val="both"/>
        <w:rPr>
          <w:rFonts w:cstheme="minorHAnsi"/>
          <w:lang w:val="sv-SE"/>
        </w:rPr>
      </w:pPr>
      <w:r w:rsidRPr="00071C3F">
        <w:rPr>
          <w:rFonts w:cstheme="minorHAnsi"/>
          <w:u w:val="single"/>
          <w:lang w:val="hr-HR"/>
        </w:rPr>
        <w:t xml:space="preserve">Obrazloženje </w:t>
      </w:r>
      <w:r w:rsidRPr="00071C3F">
        <w:rPr>
          <w:rFonts w:cstheme="minorHAnsi"/>
          <w:lang w:val="hr-HR"/>
        </w:rPr>
        <w:t>– Programom ulaganja u turističku infrastrukturu planir</w:t>
      </w:r>
      <w:r w:rsidR="00071C3F">
        <w:rPr>
          <w:rFonts w:cstheme="minorHAnsi"/>
          <w:lang w:val="hr-HR"/>
        </w:rPr>
        <w:t xml:space="preserve">a se izrada projektne dokumentacije za izgradnju javno-turističke i sportske infrastrukture (Zeleni put, dvorište KTC-a) i na taj način stvaranje preduvjeta za razvoj turizma na području općine. </w:t>
      </w:r>
      <w:r w:rsidRPr="00071C3F">
        <w:rPr>
          <w:rFonts w:cstheme="minorHAnsi"/>
          <w:lang w:val="sv-SE"/>
        </w:rPr>
        <w:t xml:space="preserve">Za realizaciju programa u 2026. godini planirano je 35.000,00 eura. </w:t>
      </w:r>
    </w:p>
    <w:p w14:paraId="66ED5761" w14:textId="668BC032" w:rsidR="0079511C" w:rsidRPr="0079511C" w:rsidRDefault="0079511C" w:rsidP="00071C3F">
      <w:pPr>
        <w:spacing w:after="0" w:line="240" w:lineRule="auto"/>
        <w:jc w:val="both"/>
        <w:rPr>
          <w:rFonts w:cstheme="minorHAnsi"/>
          <w:lang w:val="sv-SE"/>
        </w:rPr>
      </w:pPr>
      <w:r w:rsidRPr="0079511C">
        <w:rPr>
          <w:rFonts w:cstheme="minorHAnsi"/>
          <w:lang w:val="sv-SE"/>
        </w:rPr>
        <w:t>Sredstva za realizaciju programa u 2026. godini planiraju se za sljedeć</w:t>
      </w:r>
      <w:r>
        <w:rPr>
          <w:rFonts w:cstheme="minorHAnsi"/>
          <w:lang w:val="sv-SE"/>
        </w:rPr>
        <w:t>e</w:t>
      </w:r>
      <w:r w:rsidRPr="0079511C">
        <w:rPr>
          <w:rFonts w:cstheme="minorHAnsi"/>
          <w:lang w:val="sv-SE"/>
        </w:rPr>
        <w:t xml:space="preserve"> kapitaln</w:t>
      </w:r>
      <w:r>
        <w:rPr>
          <w:rFonts w:cstheme="minorHAnsi"/>
          <w:lang w:val="sv-SE"/>
        </w:rPr>
        <w:t>e</w:t>
      </w:r>
      <w:r w:rsidRPr="0079511C">
        <w:rPr>
          <w:rFonts w:cstheme="minorHAnsi"/>
          <w:lang w:val="sv-SE"/>
        </w:rPr>
        <w:t xml:space="preserve"> projekt</w:t>
      </w:r>
      <w:r>
        <w:rPr>
          <w:rFonts w:cstheme="minorHAnsi"/>
          <w:lang w:val="sv-SE"/>
        </w:rPr>
        <w:t>e</w:t>
      </w:r>
      <w:r w:rsidRPr="0079511C">
        <w:rPr>
          <w:rFonts w:cstheme="minorHAnsi"/>
          <w:lang w:val="sv-SE"/>
        </w:rPr>
        <w:t>:</w:t>
      </w:r>
    </w:p>
    <w:p w14:paraId="3A3E1036" w14:textId="77777777" w:rsidR="0079511C" w:rsidRPr="0079511C" w:rsidRDefault="0079511C" w:rsidP="00071C3F">
      <w:pPr>
        <w:spacing w:after="0" w:line="240" w:lineRule="auto"/>
        <w:jc w:val="both"/>
        <w:rPr>
          <w:lang w:val="sv-SE"/>
        </w:rPr>
      </w:pPr>
    </w:p>
    <w:p w14:paraId="0891E81F" w14:textId="7F5BA78A" w:rsidR="0079511C" w:rsidRPr="0079511C" w:rsidRDefault="0079511C" w:rsidP="0079511C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79511C">
        <w:rPr>
          <w:b/>
          <w:bCs/>
          <w:i/>
          <w:iCs/>
          <w:lang w:val="sv-SE"/>
        </w:rPr>
        <w:t xml:space="preserve">Kapitalni projekt: </w:t>
      </w:r>
      <w:r>
        <w:rPr>
          <w:b/>
          <w:bCs/>
          <w:i/>
          <w:iCs/>
          <w:lang w:val="sv-SE"/>
        </w:rPr>
        <w:t xml:space="preserve">Izgradnja turističke infrastrukture </w:t>
      </w:r>
      <w:r w:rsidR="000A60D3">
        <w:rPr>
          <w:b/>
          <w:bCs/>
          <w:i/>
          <w:iCs/>
          <w:lang w:val="sv-SE"/>
        </w:rPr>
        <w:t>–</w:t>
      </w:r>
      <w:r>
        <w:rPr>
          <w:b/>
          <w:bCs/>
          <w:i/>
          <w:iCs/>
          <w:lang w:val="sv-SE"/>
        </w:rPr>
        <w:t xml:space="preserve"> </w:t>
      </w:r>
      <w:r w:rsidR="000A60D3">
        <w:rPr>
          <w:b/>
          <w:bCs/>
          <w:i/>
          <w:iCs/>
          <w:lang w:val="sv-SE"/>
        </w:rPr>
        <w:t>”</w:t>
      </w:r>
      <w:r>
        <w:rPr>
          <w:b/>
          <w:bCs/>
          <w:i/>
          <w:iCs/>
          <w:lang w:val="sv-SE"/>
        </w:rPr>
        <w:t>Zeleni put</w:t>
      </w:r>
      <w:r w:rsidR="000A60D3">
        <w:rPr>
          <w:b/>
          <w:bCs/>
          <w:i/>
          <w:iCs/>
          <w:lang w:val="sv-SE"/>
        </w:rPr>
        <w:t>”</w:t>
      </w:r>
      <w:r w:rsidRPr="0079511C">
        <w:rPr>
          <w:b/>
          <w:bCs/>
          <w:i/>
          <w:iCs/>
          <w:lang w:val="sv-SE"/>
        </w:rPr>
        <w:t xml:space="preserve"> – </w:t>
      </w:r>
      <w:r>
        <w:rPr>
          <w:b/>
          <w:bCs/>
          <w:i/>
          <w:iCs/>
          <w:lang w:val="sv-SE"/>
        </w:rPr>
        <w:t>15.000,00</w:t>
      </w:r>
      <w:r w:rsidRPr="0079511C">
        <w:rPr>
          <w:b/>
          <w:bCs/>
          <w:i/>
          <w:iCs/>
          <w:lang w:val="sv-SE"/>
        </w:rPr>
        <w:t xml:space="preserve"> eura</w:t>
      </w:r>
      <w:r>
        <w:rPr>
          <w:b/>
          <w:bCs/>
          <w:i/>
          <w:iCs/>
          <w:lang w:val="sv-SE"/>
        </w:rPr>
        <w:t>,</w:t>
      </w:r>
    </w:p>
    <w:p w14:paraId="1BDB65DF" w14:textId="77777777" w:rsidR="00071C3F" w:rsidRDefault="0079511C" w:rsidP="0079511C">
      <w:pPr>
        <w:numPr>
          <w:ilvl w:val="0"/>
          <w:numId w:val="14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79511C">
        <w:rPr>
          <w:b/>
          <w:bCs/>
          <w:i/>
          <w:iCs/>
          <w:lang w:val="sv-SE"/>
        </w:rPr>
        <w:t xml:space="preserve">Kapitalni projekt: </w:t>
      </w:r>
      <w:r>
        <w:rPr>
          <w:b/>
          <w:bCs/>
          <w:i/>
          <w:iCs/>
          <w:lang w:val="sv-SE"/>
        </w:rPr>
        <w:t xml:space="preserve">Dvorište KTC-a-izgradnja javno – turističke </w:t>
      </w:r>
    </w:p>
    <w:p w14:paraId="480701A0" w14:textId="6461ED59" w:rsidR="0079511C" w:rsidRPr="0079511C" w:rsidRDefault="0079511C" w:rsidP="00071C3F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  <w:r>
        <w:rPr>
          <w:b/>
          <w:bCs/>
          <w:i/>
          <w:iCs/>
          <w:lang w:val="sv-SE"/>
        </w:rPr>
        <w:t>infrastrukture</w:t>
      </w:r>
      <w:r w:rsidRPr="0079511C">
        <w:rPr>
          <w:b/>
          <w:bCs/>
          <w:i/>
          <w:iCs/>
          <w:lang w:val="sv-SE"/>
        </w:rPr>
        <w:t xml:space="preserve">– </w:t>
      </w:r>
      <w:r>
        <w:rPr>
          <w:b/>
          <w:bCs/>
          <w:i/>
          <w:iCs/>
          <w:lang w:val="sv-SE"/>
        </w:rPr>
        <w:t>20</w:t>
      </w:r>
      <w:r w:rsidRPr="0079511C">
        <w:rPr>
          <w:b/>
          <w:bCs/>
          <w:i/>
          <w:iCs/>
          <w:lang w:val="sv-SE"/>
        </w:rPr>
        <w:t>.000,00 eura</w:t>
      </w:r>
    </w:p>
    <w:p w14:paraId="1C16646A" w14:textId="77777777" w:rsidR="0079511C" w:rsidRDefault="0079511C" w:rsidP="0079511C">
      <w:pPr>
        <w:spacing w:after="0" w:line="240" w:lineRule="auto"/>
        <w:jc w:val="both"/>
        <w:rPr>
          <w:b/>
          <w:bCs/>
          <w:i/>
          <w:iCs/>
          <w:lang w:val="sv-SE"/>
        </w:rPr>
      </w:pPr>
    </w:p>
    <w:p w14:paraId="7A3A96BA" w14:textId="00DA2838" w:rsidR="008B6078" w:rsidRPr="00653A7C" w:rsidRDefault="008B6078" w:rsidP="008A18D6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8A18D6" w:rsidRPr="00653A7C">
        <w:rPr>
          <w:b/>
          <w:lang w:val="sv-SE"/>
        </w:rPr>
        <w:t xml:space="preserve"> 1021</w:t>
      </w:r>
      <w:r w:rsidRPr="00653A7C">
        <w:rPr>
          <w:b/>
          <w:lang w:val="sv-SE"/>
        </w:rPr>
        <w:t xml:space="preserve">: Izgradnja </w:t>
      </w:r>
      <w:r w:rsidRPr="001F1806">
        <w:rPr>
          <w:b/>
          <w:lang w:val="sv-SE"/>
        </w:rPr>
        <w:t xml:space="preserve">komunalne </w:t>
      </w:r>
      <w:r w:rsidR="00636950" w:rsidRPr="001F1806">
        <w:rPr>
          <w:b/>
          <w:lang w:val="sv-SE"/>
        </w:rPr>
        <w:t>infrastru</w:t>
      </w:r>
      <w:r w:rsidR="00107CCF" w:rsidRPr="001F1806">
        <w:rPr>
          <w:b/>
          <w:lang w:val="sv-SE"/>
        </w:rPr>
        <w:t>k</w:t>
      </w:r>
      <w:r w:rsidR="00636950" w:rsidRPr="001F1806">
        <w:rPr>
          <w:b/>
          <w:lang w:val="sv-SE"/>
        </w:rPr>
        <w:t xml:space="preserve">ture – </w:t>
      </w:r>
      <w:r w:rsidR="001F1806" w:rsidRPr="001F1806">
        <w:rPr>
          <w:b/>
          <w:lang w:val="sv-SE"/>
        </w:rPr>
        <w:t>1.267.441,41</w:t>
      </w:r>
      <w:r w:rsidR="003B106D" w:rsidRPr="00653A7C">
        <w:rPr>
          <w:b/>
          <w:lang w:val="sv-SE"/>
        </w:rPr>
        <w:t xml:space="preserve"> eura</w:t>
      </w:r>
    </w:p>
    <w:p w14:paraId="58E5F740" w14:textId="77777777" w:rsidR="00B80EBF" w:rsidRDefault="001D435A" w:rsidP="008A18D6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D211D3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EE14F1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D211D3" w:rsidRPr="00653A7C">
        <w:rPr>
          <w:lang w:val="sv-SE"/>
        </w:rPr>
        <w:t xml:space="preserve"> </w:t>
      </w:r>
      <w:r w:rsidR="00BC21F2" w:rsidRPr="00653A7C">
        <w:rPr>
          <w:lang w:val="sv-SE"/>
        </w:rPr>
        <w:t>p</w:t>
      </w:r>
      <w:r w:rsidR="00D211D3" w:rsidRPr="00653A7C">
        <w:rPr>
          <w:lang w:val="sv-SE"/>
        </w:rPr>
        <w:t xml:space="preserve">rograma je </w:t>
      </w:r>
      <w:r w:rsidR="00961FE2">
        <w:rPr>
          <w:lang w:val="sv-SE"/>
        </w:rPr>
        <w:t xml:space="preserve">unapređenje infrastrukture i zaštite okoliša kroz </w:t>
      </w:r>
      <w:r w:rsidR="00EE14F1" w:rsidRPr="00653A7C">
        <w:rPr>
          <w:lang w:val="sv-SE"/>
        </w:rPr>
        <w:t xml:space="preserve">stvaranje temelja za konkurentan i održiv razvoj općine. </w:t>
      </w:r>
    </w:p>
    <w:p w14:paraId="34B546C5" w14:textId="094B3203" w:rsidR="00D211D3" w:rsidRPr="00653A7C" w:rsidRDefault="00EE14F1" w:rsidP="008A18D6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je </w:t>
      </w:r>
      <w:r w:rsidR="0037573A" w:rsidRPr="00653A7C">
        <w:rPr>
          <w:lang w:val="sv-SE"/>
        </w:rPr>
        <w:t xml:space="preserve">osigurati ravnomjerna </w:t>
      </w:r>
      <w:r w:rsidR="0019489B" w:rsidRPr="00653A7C">
        <w:rPr>
          <w:lang w:val="sv-SE"/>
        </w:rPr>
        <w:t>i</w:t>
      </w:r>
      <w:r w:rsidR="0037573A" w:rsidRPr="00653A7C">
        <w:rPr>
          <w:lang w:val="sv-SE"/>
        </w:rPr>
        <w:t xml:space="preserve"> kontinuirana ulaganja u </w:t>
      </w:r>
      <w:r w:rsidR="0019489B" w:rsidRPr="00653A7C">
        <w:rPr>
          <w:lang w:val="sv-SE"/>
        </w:rPr>
        <w:t>komunalnu</w:t>
      </w:r>
      <w:r w:rsidR="0037573A" w:rsidRPr="00653A7C">
        <w:rPr>
          <w:lang w:val="sv-SE"/>
        </w:rPr>
        <w:t xml:space="preserve"> infrastrukturu </w:t>
      </w:r>
      <w:r w:rsidR="0019489B" w:rsidRPr="00653A7C">
        <w:rPr>
          <w:lang w:val="sv-SE"/>
        </w:rPr>
        <w:t>i</w:t>
      </w:r>
      <w:r w:rsidR="0037573A" w:rsidRPr="00653A7C">
        <w:rPr>
          <w:lang w:val="sv-SE"/>
        </w:rPr>
        <w:t xml:space="preserve"> osigurati preduvjete za razvoj </w:t>
      </w:r>
      <w:r w:rsidR="0019489B" w:rsidRPr="00653A7C">
        <w:rPr>
          <w:lang w:val="sv-SE"/>
        </w:rPr>
        <w:t>i</w:t>
      </w:r>
      <w:r w:rsidR="0037573A" w:rsidRPr="00653A7C">
        <w:rPr>
          <w:lang w:val="sv-SE"/>
        </w:rPr>
        <w:t xml:space="preserve"> izgradnju</w:t>
      </w:r>
      <w:r w:rsidR="0019489B" w:rsidRPr="00653A7C">
        <w:rPr>
          <w:lang w:val="sv-SE"/>
        </w:rPr>
        <w:t xml:space="preserve"> nove</w:t>
      </w:r>
      <w:r w:rsidR="00DF79FD">
        <w:rPr>
          <w:lang w:val="sv-SE"/>
        </w:rPr>
        <w:t xml:space="preserve"> javne</w:t>
      </w:r>
      <w:r w:rsidR="0019489B" w:rsidRPr="00653A7C">
        <w:rPr>
          <w:lang w:val="sv-SE"/>
        </w:rPr>
        <w:t xml:space="preserve"> komunalne</w:t>
      </w:r>
      <w:r w:rsidR="00DF79FD">
        <w:rPr>
          <w:lang w:val="sv-SE"/>
        </w:rPr>
        <w:t xml:space="preserve"> i prometne</w:t>
      </w:r>
      <w:r w:rsidR="0019489B" w:rsidRPr="00653A7C">
        <w:rPr>
          <w:lang w:val="sv-SE"/>
        </w:rPr>
        <w:t xml:space="preserve"> </w:t>
      </w:r>
      <w:r w:rsidR="00FE4A6F" w:rsidRPr="00653A7C">
        <w:rPr>
          <w:lang w:val="sv-SE"/>
        </w:rPr>
        <w:t>infrastruk</w:t>
      </w:r>
      <w:r w:rsidR="0019489B" w:rsidRPr="00653A7C">
        <w:rPr>
          <w:lang w:val="sv-SE"/>
        </w:rPr>
        <w:t>ture</w:t>
      </w:r>
      <w:r w:rsidR="00B80EBF">
        <w:rPr>
          <w:lang w:val="sv-SE"/>
        </w:rPr>
        <w:t>,</w:t>
      </w:r>
      <w:r w:rsidR="0019489B" w:rsidRPr="00653A7C">
        <w:rPr>
          <w:lang w:val="sv-SE"/>
        </w:rPr>
        <w:t xml:space="preserve"> te na taj način poboljšati kvalitetu ži</w:t>
      </w:r>
      <w:r w:rsidR="00FE371E" w:rsidRPr="00653A7C">
        <w:rPr>
          <w:lang w:val="sv-SE"/>
        </w:rPr>
        <w:t>vota kroz pruženi viši komunalni</w:t>
      </w:r>
      <w:r w:rsidR="0019489B" w:rsidRPr="00653A7C">
        <w:rPr>
          <w:lang w:val="sv-SE"/>
        </w:rPr>
        <w:t xml:space="preserve"> standard.</w:t>
      </w:r>
    </w:p>
    <w:p w14:paraId="2968CE4E" w14:textId="4C2EE85E" w:rsidR="007A628A" w:rsidRPr="00653A7C" w:rsidRDefault="007A628A" w:rsidP="00111B36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</w:t>
      </w:r>
      <w:r w:rsidRPr="00653A7C">
        <w:rPr>
          <w:rStyle w:val="pt-zadanifontodlomka-000009"/>
          <w:rFonts w:cstheme="minorHAnsi"/>
          <w:lang w:val="sv-SE"/>
        </w:rPr>
        <w:t xml:space="preserve"> Zakon o lokalnoj i područnoj (regionalnoj) samoupravi</w:t>
      </w:r>
      <w:r w:rsidR="00C67726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(„Narodne novine“ br</w:t>
      </w:r>
      <w:r w:rsidR="00A85866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>  33/01,  60/01,  129/05,  109/07,  125/08,  36/09,  36/09, 150/11, 144/12, 19/13,  137/15, 123/17</w:t>
      </w:r>
      <w:r w:rsidR="00A85866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</w:t>
      </w:r>
      <w:r w:rsidR="001D435A" w:rsidRPr="00653A7C">
        <w:rPr>
          <w:rStyle w:val="pt-zadanifontodlomka-000009"/>
          <w:rFonts w:cstheme="minorHAnsi"/>
          <w:lang w:val="sv-SE"/>
        </w:rPr>
        <w:t>, 144/20</w:t>
      </w:r>
      <w:r w:rsidRPr="00653A7C">
        <w:rPr>
          <w:rStyle w:val="pt-zadanifontodlomka-000009"/>
          <w:rFonts w:cstheme="minorHAnsi"/>
          <w:lang w:val="sv-SE"/>
        </w:rPr>
        <w:t>),</w:t>
      </w:r>
      <w:r w:rsidRPr="00653A7C">
        <w:rPr>
          <w:rFonts w:cstheme="minorHAnsi"/>
          <w:lang w:val="sv-SE"/>
        </w:rPr>
        <w:t xml:space="preserve"> Zakon o komunalnom gospodarstvu (“Narodne novine”</w:t>
      </w:r>
      <w:r w:rsidR="00A85866" w:rsidRPr="00653A7C">
        <w:rPr>
          <w:rFonts w:cstheme="minorHAnsi"/>
          <w:lang w:val="sv-SE"/>
        </w:rPr>
        <w:t xml:space="preserve"> </w:t>
      </w:r>
      <w:r w:rsidRPr="00653A7C">
        <w:rPr>
          <w:rFonts w:cstheme="minorHAnsi"/>
          <w:lang w:val="sv-SE"/>
        </w:rPr>
        <w:t>br</w:t>
      </w:r>
      <w:r w:rsidR="00A85866" w:rsidRPr="00653A7C">
        <w:rPr>
          <w:rFonts w:cstheme="minorHAnsi"/>
          <w:lang w:val="sv-SE"/>
        </w:rPr>
        <w:t>oj</w:t>
      </w:r>
      <w:r w:rsidRPr="00653A7C">
        <w:rPr>
          <w:rFonts w:cstheme="minorHAnsi"/>
          <w:lang w:val="sv-SE"/>
        </w:rPr>
        <w:t xml:space="preserve"> 68/18, 110/18, 32/20</w:t>
      </w:r>
      <w:r w:rsidR="001F1806">
        <w:rPr>
          <w:rFonts w:cstheme="minorHAnsi"/>
          <w:lang w:val="sv-SE"/>
        </w:rPr>
        <w:t>, 145/24</w:t>
      </w:r>
      <w:r w:rsidRPr="00653A7C">
        <w:rPr>
          <w:rFonts w:cstheme="minorHAnsi"/>
          <w:lang w:val="sv-SE"/>
        </w:rPr>
        <w:t>)</w:t>
      </w:r>
      <w:r w:rsidR="00EE14F1" w:rsidRPr="00653A7C">
        <w:rPr>
          <w:rFonts w:cstheme="minorHAnsi"/>
          <w:lang w:val="sv-SE"/>
        </w:rPr>
        <w:t>, Zakon o cestama (“Narodne novine” br</w:t>
      </w:r>
      <w:r w:rsidR="00A85866" w:rsidRPr="00653A7C">
        <w:rPr>
          <w:rFonts w:cstheme="minorHAnsi"/>
          <w:lang w:val="sv-SE"/>
        </w:rPr>
        <w:t>oj</w:t>
      </w:r>
      <w:r w:rsidR="00EE14F1" w:rsidRPr="00653A7C">
        <w:rPr>
          <w:rFonts w:cstheme="minorHAnsi"/>
          <w:lang w:val="sv-SE"/>
        </w:rPr>
        <w:t xml:space="preserve"> 84/11, 22/13, 54/13, 148/13, 92/14, 110/19</w:t>
      </w:r>
      <w:r w:rsidR="00BC21F2" w:rsidRPr="00653A7C">
        <w:rPr>
          <w:rFonts w:cstheme="minorHAnsi"/>
          <w:lang w:val="sv-SE"/>
        </w:rPr>
        <w:t>, 144/21, 114/22, 114/22</w:t>
      </w:r>
      <w:r w:rsidR="00546978" w:rsidRPr="00653A7C">
        <w:rPr>
          <w:rFonts w:cstheme="minorHAnsi"/>
          <w:lang w:val="sv-SE"/>
        </w:rPr>
        <w:t>, 04/23</w:t>
      </w:r>
      <w:r w:rsidR="00B7779B">
        <w:rPr>
          <w:rFonts w:cstheme="minorHAnsi"/>
          <w:lang w:val="sv-SE"/>
        </w:rPr>
        <w:t>, 133/23</w:t>
      </w:r>
      <w:r w:rsidR="00EE14F1" w:rsidRPr="00653A7C">
        <w:rPr>
          <w:rFonts w:cstheme="minorHAnsi"/>
          <w:lang w:val="sv-SE"/>
        </w:rPr>
        <w:t>), Zakon o vodama (“Narodne novine” br</w:t>
      </w:r>
      <w:r w:rsidR="00A85866" w:rsidRPr="00653A7C">
        <w:rPr>
          <w:rFonts w:cstheme="minorHAnsi"/>
          <w:lang w:val="sv-SE"/>
        </w:rPr>
        <w:t>oj</w:t>
      </w:r>
      <w:r w:rsidR="00EE14F1" w:rsidRPr="00653A7C">
        <w:rPr>
          <w:rFonts w:cstheme="minorHAnsi"/>
          <w:lang w:val="sv-SE"/>
        </w:rPr>
        <w:t xml:space="preserve"> 66/19, 84/21</w:t>
      </w:r>
      <w:r w:rsidR="00546978" w:rsidRPr="00653A7C">
        <w:rPr>
          <w:rFonts w:cstheme="minorHAnsi"/>
          <w:lang w:val="sv-SE"/>
        </w:rPr>
        <w:t>, 47/23</w:t>
      </w:r>
      <w:r w:rsidR="00EE14F1" w:rsidRPr="00653A7C">
        <w:rPr>
          <w:rFonts w:cstheme="minorHAnsi"/>
          <w:lang w:val="sv-SE"/>
        </w:rPr>
        <w:t>), Zakon o financiranju vodnog gospodarstva (“Narodne novine” br</w:t>
      </w:r>
      <w:r w:rsidR="00A85866" w:rsidRPr="00653A7C">
        <w:rPr>
          <w:rFonts w:cstheme="minorHAnsi"/>
          <w:lang w:val="sv-SE"/>
        </w:rPr>
        <w:t>oj</w:t>
      </w:r>
      <w:r w:rsidR="00EE14F1" w:rsidRPr="00653A7C">
        <w:rPr>
          <w:rFonts w:cstheme="minorHAnsi"/>
          <w:lang w:val="sv-SE"/>
        </w:rPr>
        <w:t xml:space="preserve"> 153/09, </w:t>
      </w:r>
      <w:r w:rsidR="00F31F26" w:rsidRPr="00653A7C">
        <w:rPr>
          <w:rFonts w:cstheme="minorHAnsi"/>
          <w:lang w:val="sv-SE"/>
        </w:rPr>
        <w:t xml:space="preserve">90/11, </w:t>
      </w:r>
      <w:r w:rsidR="00EE14F1" w:rsidRPr="00653A7C">
        <w:rPr>
          <w:rFonts w:cstheme="minorHAnsi"/>
          <w:lang w:val="sv-SE"/>
        </w:rPr>
        <w:t>56/13, 154/14, 119/15, 120/16, 127/17, 66/19</w:t>
      </w:r>
      <w:r w:rsidR="00B7779B">
        <w:rPr>
          <w:rFonts w:cstheme="minorHAnsi"/>
          <w:lang w:val="sv-SE"/>
        </w:rPr>
        <w:t>, 36/24</w:t>
      </w:r>
      <w:r w:rsidR="00EE14F1" w:rsidRPr="00653A7C">
        <w:rPr>
          <w:rFonts w:cstheme="minorHAnsi"/>
          <w:lang w:val="sv-SE"/>
        </w:rPr>
        <w:t>).</w:t>
      </w:r>
    </w:p>
    <w:p w14:paraId="1FCA0A6A" w14:textId="16B40172" w:rsidR="004656ED" w:rsidRPr="007C4E58" w:rsidRDefault="004656ED" w:rsidP="004656ED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>Pokazatelj uspješnosti:</w:t>
      </w:r>
      <w:r w:rsidR="00642DA6">
        <w:rPr>
          <w:lang w:val="sv-SE"/>
        </w:rPr>
        <w:t xml:space="preserve"> </w:t>
      </w:r>
      <w:r w:rsidRPr="007C4E58">
        <w:rPr>
          <w:lang w:val="sv-SE"/>
        </w:rPr>
        <w:t xml:space="preserve">broj metara asfaltiranih dionica, broj uređenih šahtova i slivnika, broj rekonstruiranih </w:t>
      </w:r>
      <w:r w:rsidR="00495214">
        <w:rPr>
          <w:lang w:val="sv-SE"/>
        </w:rPr>
        <w:t xml:space="preserve">i novo izgrađenih </w:t>
      </w:r>
      <w:r w:rsidRPr="007C4E58">
        <w:rPr>
          <w:lang w:val="sv-SE"/>
        </w:rPr>
        <w:t xml:space="preserve">dječjih igrališta, broj novih rasvjetnih tijela, broj </w:t>
      </w:r>
      <w:r w:rsidR="0073245E">
        <w:rPr>
          <w:lang w:val="sv-SE"/>
        </w:rPr>
        <w:t>kilometara</w:t>
      </w:r>
      <w:r w:rsidRPr="007C4E58">
        <w:rPr>
          <w:lang w:val="sv-SE"/>
        </w:rPr>
        <w:t xml:space="preserve"> izgrađen</w:t>
      </w:r>
      <w:r w:rsidR="00642DA6">
        <w:rPr>
          <w:lang w:val="sv-SE"/>
        </w:rPr>
        <w:t>ih</w:t>
      </w:r>
      <w:r w:rsidRPr="007C4E58">
        <w:rPr>
          <w:lang w:val="sv-SE"/>
        </w:rPr>
        <w:t xml:space="preserve"> nogostupa, </w:t>
      </w:r>
      <w:r w:rsidR="00495214">
        <w:rPr>
          <w:lang w:val="sv-SE"/>
        </w:rPr>
        <w:t>broj k</w:t>
      </w:r>
      <w:r w:rsidR="0073245E">
        <w:rPr>
          <w:lang w:val="sv-SE"/>
        </w:rPr>
        <w:t>ilometara</w:t>
      </w:r>
      <w:r w:rsidR="00495214">
        <w:rPr>
          <w:lang w:val="sv-SE"/>
        </w:rPr>
        <w:t xml:space="preserve"> izgrađenog sustava odvodnje, </w:t>
      </w:r>
      <w:r w:rsidRPr="007C4E58">
        <w:rPr>
          <w:lang w:val="sv-SE"/>
        </w:rPr>
        <w:t>broj novo izgrađenih objekata komunalne infrastrukture.</w:t>
      </w:r>
    </w:p>
    <w:p w14:paraId="34BF5EE7" w14:textId="59605AE0" w:rsidR="006A0AB8" w:rsidRPr="000456F8" w:rsidRDefault="007A628A" w:rsidP="006A0AB8">
      <w:pPr>
        <w:spacing w:after="0"/>
        <w:jc w:val="both"/>
        <w:rPr>
          <w:lang w:val="sv-SE"/>
        </w:rPr>
      </w:pPr>
      <w:r w:rsidRPr="00653A7C">
        <w:rPr>
          <w:rFonts w:cstheme="minorHAnsi"/>
          <w:u w:val="single"/>
          <w:lang w:val="sv-SE"/>
        </w:rPr>
        <w:t>Obrazloženje</w:t>
      </w:r>
      <w:r w:rsidR="006A0517" w:rsidRPr="00653A7C">
        <w:rPr>
          <w:rFonts w:cstheme="minorHAnsi"/>
          <w:u w:val="single"/>
          <w:lang w:val="sv-SE"/>
        </w:rPr>
        <w:t xml:space="preserve"> </w:t>
      </w:r>
      <w:r w:rsidRPr="00653A7C">
        <w:rPr>
          <w:rFonts w:cstheme="minorHAnsi"/>
          <w:u w:val="single"/>
          <w:lang w:val="sv-SE"/>
        </w:rPr>
        <w:t>-</w:t>
      </w:r>
      <w:r w:rsidRPr="00653A7C">
        <w:rPr>
          <w:rFonts w:cstheme="minorHAnsi"/>
          <w:lang w:val="sv-SE"/>
        </w:rPr>
        <w:t xml:space="preserve"> </w:t>
      </w:r>
      <w:r w:rsidR="00476E3C" w:rsidRPr="00653A7C">
        <w:rPr>
          <w:lang w:val="sv-SE"/>
        </w:rPr>
        <w:t xml:space="preserve">Program </w:t>
      </w:r>
      <w:r w:rsidR="0056396D" w:rsidRPr="00653A7C">
        <w:rPr>
          <w:lang w:val="sv-SE"/>
        </w:rPr>
        <w:t xml:space="preserve">izgradnje </w:t>
      </w:r>
      <w:r w:rsidR="001D435A" w:rsidRPr="00653A7C">
        <w:rPr>
          <w:lang w:val="sv-SE"/>
        </w:rPr>
        <w:t>komunalne infrastrukture za 202</w:t>
      </w:r>
      <w:r w:rsidR="001F1806">
        <w:rPr>
          <w:lang w:val="sv-SE"/>
        </w:rPr>
        <w:t>6</w:t>
      </w:r>
      <w:r w:rsidR="0056396D" w:rsidRPr="00653A7C">
        <w:rPr>
          <w:lang w:val="sv-SE"/>
        </w:rPr>
        <w:t xml:space="preserve">. </w:t>
      </w:r>
      <w:r w:rsidR="007E00A9" w:rsidRPr="00653A7C">
        <w:rPr>
          <w:lang w:val="sv-SE"/>
        </w:rPr>
        <w:t>g</w:t>
      </w:r>
      <w:r w:rsidR="0056396D" w:rsidRPr="00653A7C">
        <w:rPr>
          <w:lang w:val="sv-SE"/>
        </w:rPr>
        <w:t xml:space="preserve">odinu predviđa nastavak ulaganja u </w:t>
      </w:r>
      <w:r w:rsidR="008B2735" w:rsidRPr="00653A7C">
        <w:rPr>
          <w:lang w:val="sv-SE"/>
        </w:rPr>
        <w:t>komunalnu</w:t>
      </w:r>
      <w:r w:rsidR="000235DB" w:rsidRPr="00653A7C">
        <w:rPr>
          <w:lang w:val="sv-SE"/>
        </w:rPr>
        <w:t xml:space="preserve"> infrastrukturu sukladno</w:t>
      </w:r>
      <w:r w:rsidR="007E00A9" w:rsidRPr="00653A7C">
        <w:rPr>
          <w:lang w:val="sv-SE"/>
        </w:rPr>
        <w:t xml:space="preserve"> planiranim izvorima financiranja, </w:t>
      </w:r>
      <w:r w:rsidR="008B2735" w:rsidRPr="00653A7C">
        <w:rPr>
          <w:lang w:val="sv-SE"/>
        </w:rPr>
        <w:t>i</w:t>
      </w:r>
      <w:r w:rsidR="007E00A9" w:rsidRPr="00653A7C">
        <w:rPr>
          <w:lang w:val="sv-SE"/>
        </w:rPr>
        <w:t xml:space="preserve"> to u </w:t>
      </w:r>
      <w:r w:rsidR="008B2735" w:rsidRPr="00561D09">
        <w:rPr>
          <w:lang w:val="sv-SE"/>
        </w:rPr>
        <w:t>izgradnju groblja</w:t>
      </w:r>
      <w:r w:rsidR="006A0517" w:rsidRPr="00561D09">
        <w:rPr>
          <w:lang w:val="sv-SE"/>
        </w:rPr>
        <w:t xml:space="preserve"> u Poljanici Bistranskoj</w:t>
      </w:r>
      <w:r w:rsidR="00636950" w:rsidRPr="00561D09">
        <w:rPr>
          <w:lang w:val="sv-SE"/>
        </w:rPr>
        <w:t xml:space="preserve">, </w:t>
      </w:r>
      <w:r w:rsidR="009A60BF" w:rsidRPr="00561D09">
        <w:rPr>
          <w:lang w:val="sv-SE"/>
        </w:rPr>
        <w:t>izgradnj</w:t>
      </w:r>
      <w:r w:rsidR="00561D09" w:rsidRPr="00561D09">
        <w:rPr>
          <w:lang w:val="sv-SE"/>
        </w:rPr>
        <w:t>u</w:t>
      </w:r>
      <w:r w:rsidR="009A60BF" w:rsidRPr="00561D09">
        <w:rPr>
          <w:lang w:val="sv-SE"/>
        </w:rPr>
        <w:t xml:space="preserve"> rotora</w:t>
      </w:r>
      <w:r w:rsidR="00636950" w:rsidRPr="00561D09">
        <w:rPr>
          <w:lang w:val="sv-SE"/>
        </w:rPr>
        <w:t xml:space="preserve"> </w:t>
      </w:r>
      <w:r w:rsidR="006A0517" w:rsidRPr="00561D09">
        <w:rPr>
          <w:lang w:val="sv-SE"/>
        </w:rPr>
        <w:t>u</w:t>
      </w:r>
      <w:r w:rsidR="00636950" w:rsidRPr="00561D09">
        <w:rPr>
          <w:lang w:val="sv-SE"/>
        </w:rPr>
        <w:t xml:space="preserve"> Bistranskoj ulici</w:t>
      </w:r>
      <w:r w:rsidR="009A60BF" w:rsidRPr="00561D09">
        <w:rPr>
          <w:lang w:val="sv-SE"/>
        </w:rPr>
        <w:t>,</w:t>
      </w:r>
      <w:r w:rsidR="00073E99" w:rsidRPr="00561D09">
        <w:rPr>
          <w:lang w:val="sv-SE"/>
        </w:rPr>
        <w:t xml:space="preserve"> </w:t>
      </w:r>
      <w:r w:rsidR="001F1806" w:rsidRPr="00561D09">
        <w:rPr>
          <w:lang w:val="sv-SE"/>
        </w:rPr>
        <w:t>poboljšanje prometne sigurnosti i oborinske odvodnje u Brezinskoj ulici u Oborovu Bistranskom</w:t>
      </w:r>
      <w:r w:rsidR="00073E99" w:rsidRPr="00561D09">
        <w:rPr>
          <w:lang w:val="sv-SE"/>
        </w:rPr>
        <w:t>,</w:t>
      </w:r>
      <w:r w:rsidR="009A60BF" w:rsidRPr="00561D09">
        <w:rPr>
          <w:lang w:val="sv-SE"/>
        </w:rPr>
        <w:t xml:space="preserve"> projektna i ostala dokumentacija za pješačke pločnike i ceste</w:t>
      </w:r>
      <w:r w:rsidR="002A0ACD" w:rsidRPr="00561D09">
        <w:rPr>
          <w:lang w:val="sv-SE"/>
        </w:rPr>
        <w:t>,</w:t>
      </w:r>
      <w:r w:rsidR="00F05FD6" w:rsidRPr="00561D09">
        <w:rPr>
          <w:lang w:val="sv-SE"/>
        </w:rPr>
        <w:t xml:space="preserve"> izgradnj</w:t>
      </w:r>
      <w:r w:rsidR="00561D09" w:rsidRPr="00561D09">
        <w:rPr>
          <w:lang w:val="sv-SE"/>
        </w:rPr>
        <w:t>u</w:t>
      </w:r>
      <w:r w:rsidR="00F05FD6" w:rsidRPr="00561D09">
        <w:rPr>
          <w:lang w:val="sv-SE"/>
        </w:rPr>
        <w:t xml:space="preserve"> pješačkog pločnika u Ulici bana Josipa Jelačića,</w:t>
      </w:r>
      <w:r w:rsidR="002A0ACD" w:rsidRPr="00561D09">
        <w:rPr>
          <w:lang w:val="sv-SE"/>
        </w:rPr>
        <w:t xml:space="preserve"> izgradnju Gospodarske zone</w:t>
      </w:r>
      <w:r w:rsidR="000456F8" w:rsidRPr="00561D09">
        <w:rPr>
          <w:lang w:val="sv-SE"/>
        </w:rPr>
        <w:t xml:space="preserve"> </w:t>
      </w:r>
      <w:r w:rsidR="002A0ACD" w:rsidRPr="00561D09">
        <w:rPr>
          <w:lang w:val="sv-SE"/>
        </w:rPr>
        <w:t>Bistra</w:t>
      </w:r>
      <w:r w:rsidR="009A60BF" w:rsidRPr="00561D09">
        <w:rPr>
          <w:lang w:val="sv-SE"/>
        </w:rPr>
        <w:t xml:space="preserve"> (</w:t>
      </w:r>
      <w:r w:rsidR="000456F8" w:rsidRPr="00561D09">
        <w:rPr>
          <w:lang w:val="sv-SE"/>
        </w:rPr>
        <w:t>procjena vrijednosti,</w:t>
      </w:r>
      <w:r w:rsidR="006C3EA9">
        <w:rPr>
          <w:lang w:val="sv-SE"/>
        </w:rPr>
        <w:t xml:space="preserve"> izvlaštenja i</w:t>
      </w:r>
      <w:r w:rsidR="00FE6F1C" w:rsidRPr="00561D09">
        <w:rPr>
          <w:lang w:val="sv-SE"/>
        </w:rPr>
        <w:t xml:space="preserve"> </w:t>
      </w:r>
      <w:r w:rsidR="000456F8" w:rsidRPr="00561D09">
        <w:rPr>
          <w:lang w:val="sv-SE"/>
        </w:rPr>
        <w:t>projektna dokumentacija</w:t>
      </w:r>
      <w:r w:rsidR="009A60BF" w:rsidRPr="00561D09">
        <w:rPr>
          <w:lang w:val="sv-SE"/>
        </w:rPr>
        <w:t>)</w:t>
      </w:r>
      <w:r w:rsidR="002A0ACD" w:rsidRPr="00561D09">
        <w:rPr>
          <w:lang w:val="sv-SE"/>
        </w:rPr>
        <w:t>, rekonstrukciju javne rasvjete</w:t>
      </w:r>
      <w:r w:rsidR="00636950" w:rsidRPr="00561D09">
        <w:rPr>
          <w:lang w:val="sv-SE"/>
        </w:rPr>
        <w:t xml:space="preserve">, </w:t>
      </w:r>
      <w:r w:rsidR="009A60BF" w:rsidRPr="00561D09">
        <w:rPr>
          <w:lang w:val="sv-SE"/>
        </w:rPr>
        <w:t>te</w:t>
      </w:r>
      <w:r w:rsidR="000456F8" w:rsidRPr="00561D09">
        <w:rPr>
          <w:lang w:val="sv-SE"/>
        </w:rPr>
        <w:t xml:space="preserve"> </w:t>
      </w:r>
      <w:r w:rsidR="006C3EA9">
        <w:rPr>
          <w:lang w:val="sv-SE"/>
        </w:rPr>
        <w:t>rekonstrukcij</w:t>
      </w:r>
      <w:r w:rsidR="00642DA6">
        <w:rPr>
          <w:lang w:val="sv-SE"/>
        </w:rPr>
        <w:t>u</w:t>
      </w:r>
      <w:r w:rsidR="009A60BF" w:rsidRPr="00561D09">
        <w:rPr>
          <w:lang w:val="sv-SE"/>
        </w:rPr>
        <w:t xml:space="preserve"> i uređenje</w:t>
      </w:r>
      <w:r w:rsidR="006A0517" w:rsidRPr="00561D09">
        <w:rPr>
          <w:lang w:val="sv-SE"/>
        </w:rPr>
        <w:t xml:space="preserve"> </w:t>
      </w:r>
      <w:r w:rsidR="008B2735" w:rsidRPr="00561D09">
        <w:rPr>
          <w:lang w:val="sv-SE"/>
        </w:rPr>
        <w:t>dječ</w:t>
      </w:r>
      <w:r w:rsidR="007D38C1" w:rsidRPr="00561D09">
        <w:rPr>
          <w:lang w:val="sv-SE"/>
        </w:rPr>
        <w:t>jih igrališta</w:t>
      </w:r>
      <w:r w:rsidR="00561D09" w:rsidRPr="00561D09">
        <w:rPr>
          <w:lang w:val="sv-SE"/>
        </w:rPr>
        <w:t>, rekonstrukciju dijela Podgorske ulice i rekonstrukciju Severske ulice s komunalnom infrastrukturom</w:t>
      </w:r>
      <w:r w:rsidR="00636950" w:rsidRPr="00561D09">
        <w:rPr>
          <w:lang w:val="sv-SE"/>
        </w:rPr>
        <w:t>.</w:t>
      </w:r>
      <w:r w:rsidR="00636950" w:rsidRPr="00653A7C">
        <w:rPr>
          <w:lang w:val="sv-SE"/>
        </w:rPr>
        <w:t xml:space="preserve"> Program je usmjeren na in</w:t>
      </w:r>
      <w:r w:rsidR="006A0517" w:rsidRPr="00653A7C">
        <w:rPr>
          <w:lang w:val="sv-SE"/>
        </w:rPr>
        <w:t>v</w:t>
      </w:r>
      <w:r w:rsidR="00636950" w:rsidRPr="00653A7C">
        <w:rPr>
          <w:lang w:val="sv-SE"/>
        </w:rPr>
        <w:t xml:space="preserve">esticijske zahvate na komunalnoj infrastrukturi Općine Bistra. </w:t>
      </w:r>
      <w:r w:rsidR="002A0ACD" w:rsidRPr="00653A7C">
        <w:rPr>
          <w:lang w:val="sv-SE"/>
        </w:rPr>
        <w:t>Z</w:t>
      </w:r>
      <w:r w:rsidR="008B2735" w:rsidRPr="00653A7C">
        <w:rPr>
          <w:lang w:val="sv-SE"/>
        </w:rPr>
        <w:t>a ostvarenje navedenih c</w:t>
      </w:r>
      <w:r w:rsidR="00F0240F" w:rsidRPr="00653A7C">
        <w:rPr>
          <w:lang w:val="sv-SE"/>
        </w:rPr>
        <w:t xml:space="preserve">iljeva u </w:t>
      </w:r>
      <w:r w:rsidR="000A6CB9">
        <w:rPr>
          <w:lang w:val="sv-SE"/>
        </w:rPr>
        <w:t>P</w:t>
      </w:r>
      <w:r w:rsidR="00F0240F" w:rsidRPr="00653A7C">
        <w:rPr>
          <w:lang w:val="sv-SE"/>
        </w:rPr>
        <w:t>roračunu za 202</w:t>
      </w:r>
      <w:r w:rsidR="001F1806">
        <w:rPr>
          <w:lang w:val="sv-SE"/>
        </w:rPr>
        <w:t>6</w:t>
      </w:r>
      <w:r w:rsidR="002A0ACD" w:rsidRPr="00653A7C">
        <w:rPr>
          <w:lang w:val="sv-SE"/>
        </w:rPr>
        <w:t xml:space="preserve">. </w:t>
      </w:r>
      <w:r w:rsidR="008B2735" w:rsidRPr="00653A7C">
        <w:rPr>
          <w:lang w:val="sv-SE"/>
        </w:rPr>
        <w:t>g</w:t>
      </w:r>
      <w:r w:rsidR="00F0240F" w:rsidRPr="00653A7C">
        <w:rPr>
          <w:lang w:val="sv-SE"/>
        </w:rPr>
        <w:t>odinu planirano</w:t>
      </w:r>
      <w:r w:rsidR="00636950" w:rsidRPr="00653A7C">
        <w:rPr>
          <w:lang w:val="sv-SE"/>
        </w:rPr>
        <w:t xml:space="preserve"> je </w:t>
      </w:r>
      <w:r w:rsidR="001F1806">
        <w:rPr>
          <w:lang w:val="sv-SE"/>
        </w:rPr>
        <w:t>1.267.441,41</w:t>
      </w:r>
      <w:r w:rsidR="00636950" w:rsidRPr="00653A7C">
        <w:rPr>
          <w:lang w:val="sv-SE"/>
        </w:rPr>
        <w:t xml:space="preserve"> eura</w:t>
      </w:r>
      <w:r w:rsidR="00F0240F" w:rsidRPr="00653A7C">
        <w:rPr>
          <w:lang w:val="sv-SE"/>
        </w:rPr>
        <w:t xml:space="preserve">. </w:t>
      </w:r>
    </w:p>
    <w:p w14:paraId="2CA89238" w14:textId="1CB43265" w:rsidR="002A0ACD" w:rsidRPr="007C4E58" w:rsidRDefault="002A0ACD" w:rsidP="00111B36">
      <w:pPr>
        <w:spacing w:after="0" w:line="240" w:lineRule="auto"/>
        <w:jc w:val="both"/>
        <w:rPr>
          <w:lang w:val="sv-SE"/>
        </w:rPr>
      </w:pPr>
      <w:r w:rsidRPr="007C4E58">
        <w:rPr>
          <w:lang w:val="sv-SE"/>
        </w:rPr>
        <w:t>O</w:t>
      </w:r>
      <w:r w:rsidR="008B2735" w:rsidRPr="007C4E58">
        <w:rPr>
          <w:lang w:val="sv-SE"/>
        </w:rPr>
        <w:t>pćinsko vijeće sukladn</w:t>
      </w:r>
      <w:r w:rsidRPr="007C4E58">
        <w:rPr>
          <w:lang w:val="sv-SE"/>
        </w:rPr>
        <w:t>o</w:t>
      </w:r>
      <w:r w:rsidR="008B2735" w:rsidRPr="007C4E58">
        <w:rPr>
          <w:lang w:val="sv-SE"/>
        </w:rPr>
        <w:t xml:space="preserve"> </w:t>
      </w:r>
      <w:r w:rsidRPr="007C4E58">
        <w:rPr>
          <w:lang w:val="sv-SE"/>
        </w:rPr>
        <w:t xml:space="preserve">Zakonu o komunalnom gospodarstvu za svaku </w:t>
      </w:r>
      <w:r w:rsidR="00783652" w:rsidRPr="007C4E58">
        <w:rPr>
          <w:lang w:val="sv-SE"/>
        </w:rPr>
        <w:t xml:space="preserve">proračunsku </w:t>
      </w:r>
      <w:r w:rsidRPr="007C4E58">
        <w:rPr>
          <w:lang w:val="sv-SE"/>
        </w:rPr>
        <w:t xml:space="preserve">godinu donosi  Program </w:t>
      </w:r>
      <w:r w:rsidR="000A6CB9">
        <w:rPr>
          <w:lang w:val="sv-SE"/>
        </w:rPr>
        <w:t xml:space="preserve">gradnje objekata i uređaja </w:t>
      </w:r>
      <w:r w:rsidRPr="007C4E58">
        <w:rPr>
          <w:lang w:val="sv-SE"/>
        </w:rPr>
        <w:t xml:space="preserve">komunalne </w:t>
      </w:r>
      <w:r w:rsidR="008B2735" w:rsidRPr="007C4E58">
        <w:rPr>
          <w:lang w:val="sv-SE"/>
        </w:rPr>
        <w:t>infrastruk</w:t>
      </w:r>
      <w:r w:rsidRPr="007C4E58">
        <w:rPr>
          <w:lang w:val="sv-SE"/>
        </w:rPr>
        <w:t>ture</w:t>
      </w:r>
      <w:r w:rsidR="000A6CB9">
        <w:rPr>
          <w:lang w:val="sv-SE"/>
        </w:rPr>
        <w:t xml:space="preserve"> </w:t>
      </w:r>
      <w:r w:rsidRPr="007C4E58">
        <w:rPr>
          <w:lang w:val="sv-SE"/>
        </w:rPr>
        <w:t xml:space="preserve">uz donošenje </w:t>
      </w:r>
      <w:r w:rsidR="000A6CB9">
        <w:rPr>
          <w:lang w:val="sv-SE"/>
        </w:rPr>
        <w:t>P</w:t>
      </w:r>
      <w:r w:rsidRPr="007C4E58">
        <w:rPr>
          <w:lang w:val="sv-SE"/>
        </w:rPr>
        <w:t xml:space="preserve">roračuna. </w:t>
      </w:r>
    </w:p>
    <w:p w14:paraId="0A12F109" w14:textId="4B792C38" w:rsidR="00783652" w:rsidRDefault="00EE14F1" w:rsidP="00111B36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F05FD6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 xml:space="preserve">. godini planiraju se za sljedeće </w:t>
      </w:r>
      <w:r w:rsidR="002A0ACD" w:rsidRPr="00653A7C">
        <w:rPr>
          <w:lang w:val="sv-SE"/>
        </w:rPr>
        <w:t>kapitaln</w:t>
      </w:r>
      <w:r w:rsidRPr="00653A7C">
        <w:rPr>
          <w:lang w:val="sv-SE"/>
        </w:rPr>
        <w:t>e</w:t>
      </w:r>
      <w:r w:rsidR="002A0ACD" w:rsidRPr="00653A7C">
        <w:rPr>
          <w:lang w:val="sv-SE"/>
        </w:rPr>
        <w:t xml:space="preserve"> projekt</w:t>
      </w:r>
      <w:r w:rsidRPr="00653A7C">
        <w:rPr>
          <w:lang w:val="sv-SE"/>
        </w:rPr>
        <w:t>e</w:t>
      </w:r>
      <w:r w:rsidR="002A0ACD" w:rsidRPr="00653A7C">
        <w:rPr>
          <w:lang w:val="sv-SE"/>
        </w:rPr>
        <w:t xml:space="preserve">: </w:t>
      </w:r>
    </w:p>
    <w:p w14:paraId="25E0E043" w14:textId="77777777" w:rsidR="00041482" w:rsidRPr="00653A7C" w:rsidRDefault="00041482" w:rsidP="00111B36">
      <w:pPr>
        <w:spacing w:after="0" w:line="240" w:lineRule="auto"/>
        <w:jc w:val="both"/>
        <w:rPr>
          <w:lang w:val="sv-SE"/>
        </w:rPr>
      </w:pPr>
    </w:p>
    <w:p w14:paraId="13B5A12B" w14:textId="0358B023" w:rsidR="008B6078" w:rsidRPr="000A6CB9" w:rsidRDefault="008B6078" w:rsidP="00E83F26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</w:rPr>
      </w:pPr>
      <w:r w:rsidRPr="000A6CB9">
        <w:rPr>
          <w:b/>
          <w:bCs/>
          <w:i/>
          <w:iCs/>
        </w:rPr>
        <w:lastRenderedPageBreak/>
        <w:t xml:space="preserve">Kapitalni projekt: Izgradnja groblja – </w:t>
      </w:r>
      <w:r w:rsidR="00F05FD6">
        <w:rPr>
          <w:b/>
          <w:bCs/>
          <w:i/>
          <w:iCs/>
        </w:rPr>
        <w:t>285.049,72</w:t>
      </w:r>
      <w:r w:rsidR="007966DA" w:rsidRPr="000A6CB9">
        <w:rPr>
          <w:b/>
          <w:bCs/>
          <w:i/>
          <w:iCs/>
        </w:rPr>
        <w:t xml:space="preserve"> eura</w:t>
      </w:r>
      <w:r w:rsidR="008B2735" w:rsidRPr="000A6CB9">
        <w:rPr>
          <w:b/>
          <w:bCs/>
          <w:i/>
          <w:iCs/>
        </w:rPr>
        <w:t>,</w:t>
      </w:r>
    </w:p>
    <w:p w14:paraId="77A83A03" w14:textId="35D931F3" w:rsidR="00783652" w:rsidRPr="000A6CB9" w:rsidRDefault="008B6078" w:rsidP="007966DA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</w:t>
      </w:r>
      <w:r w:rsidR="008B2735" w:rsidRPr="000A6CB9">
        <w:rPr>
          <w:b/>
          <w:bCs/>
          <w:i/>
          <w:iCs/>
          <w:lang w:val="sv-SE"/>
        </w:rPr>
        <w:t>kt: Izgradnja cesta</w:t>
      </w:r>
      <w:r w:rsidRPr="000A6CB9">
        <w:rPr>
          <w:b/>
          <w:bCs/>
          <w:i/>
          <w:iCs/>
          <w:lang w:val="sv-SE"/>
        </w:rPr>
        <w:t xml:space="preserve"> i pješačkih staza – </w:t>
      </w:r>
      <w:r w:rsidR="00F05FD6">
        <w:rPr>
          <w:b/>
          <w:bCs/>
          <w:i/>
          <w:iCs/>
          <w:lang w:val="sv-SE"/>
        </w:rPr>
        <w:t>475.391,69</w:t>
      </w:r>
      <w:r w:rsidR="007966DA" w:rsidRPr="000A6CB9">
        <w:rPr>
          <w:b/>
          <w:bCs/>
          <w:i/>
          <w:iCs/>
          <w:lang w:val="sv-SE"/>
        </w:rPr>
        <w:t xml:space="preserve"> eura</w:t>
      </w:r>
      <w:r w:rsidR="008B2735" w:rsidRPr="000A6CB9">
        <w:rPr>
          <w:b/>
          <w:bCs/>
          <w:i/>
          <w:iCs/>
          <w:lang w:val="sv-SE"/>
        </w:rPr>
        <w:t xml:space="preserve">, </w:t>
      </w:r>
      <w:r w:rsidR="00801741" w:rsidRPr="000A6CB9">
        <w:rPr>
          <w:b/>
          <w:bCs/>
          <w:i/>
          <w:iCs/>
          <w:lang w:val="sv-SE"/>
        </w:rPr>
        <w:t xml:space="preserve"> </w:t>
      </w:r>
    </w:p>
    <w:p w14:paraId="0BC67868" w14:textId="29B2F4ED" w:rsidR="00E83F26" w:rsidRPr="000A6CB9" w:rsidRDefault="00E84A5F" w:rsidP="008B6078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Izgradnja G</w:t>
      </w:r>
      <w:r w:rsidR="00E83F26" w:rsidRPr="000A6CB9">
        <w:rPr>
          <w:b/>
          <w:bCs/>
          <w:i/>
          <w:iCs/>
          <w:lang w:val="sv-SE"/>
        </w:rPr>
        <w:t>ospodarske z</w:t>
      </w:r>
      <w:r w:rsidR="00783652" w:rsidRPr="000A6CB9">
        <w:rPr>
          <w:b/>
          <w:bCs/>
          <w:i/>
          <w:iCs/>
          <w:lang w:val="sv-SE"/>
        </w:rPr>
        <w:t xml:space="preserve">one Bistra – </w:t>
      </w:r>
      <w:r w:rsidR="00F05FD6">
        <w:rPr>
          <w:b/>
          <w:bCs/>
          <w:i/>
          <w:iCs/>
          <w:lang w:val="sv-SE"/>
        </w:rPr>
        <w:t>54</w:t>
      </w:r>
      <w:r w:rsidR="000456F8" w:rsidRPr="000A6CB9">
        <w:rPr>
          <w:b/>
          <w:bCs/>
          <w:i/>
          <w:iCs/>
          <w:lang w:val="sv-SE"/>
        </w:rPr>
        <w:t>.000</w:t>
      </w:r>
      <w:r w:rsidR="007966DA" w:rsidRPr="000A6CB9">
        <w:rPr>
          <w:b/>
          <w:bCs/>
          <w:i/>
          <w:iCs/>
          <w:lang w:val="sv-SE"/>
        </w:rPr>
        <w:t>,00</w:t>
      </w:r>
      <w:r w:rsidR="008B2735" w:rsidRPr="000A6CB9">
        <w:rPr>
          <w:b/>
          <w:bCs/>
          <w:i/>
          <w:iCs/>
          <w:lang w:val="sv-SE"/>
        </w:rPr>
        <w:t xml:space="preserve"> </w:t>
      </w:r>
      <w:r w:rsidR="007966DA" w:rsidRPr="000A6CB9">
        <w:rPr>
          <w:b/>
          <w:bCs/>
          <w:i/>
          <w:iCs/>
          <w:lang w:val="sv-SE"/>
        </w:rPr>
        <w:t>eura</w:t>
      </w:r>
      <w:r w:rsidR="008B2735" w:rsidRPr="000A6CB9">
        <w:rPr>
          <w:b/>
          <w:bCs/>
          <w:i/>
          <w:iCs/>
          <w:lang w:val="sv-SE"/>
        </w:rPr>
        <w:t>,</w:t>
      </w:r>
    </w:p>
    <w:p w14:paraId="5805F63C" w14:textId="7CBB9197" w:rsidR="00E83F26" w:rsidRPr="000A6CB9" w:rsidRDefault="00E83F26" w:rsidP="00EB17C2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Reko</w:t>
      </w:r>
      <w:r w:rsidR="00EB17C2" w:rsidRPr="000A6CB9">
        <w:rPr>
          <w:b/>
          <w:bCs/>
          <w:i/>
          <w:iCs/>
          <w:lang w:val="sv-SE"/>
        </w:rPr>
        <w:t>nstrukci</w:t>
      </w:r>
      <w:r w:rsidR="008B2735" w:rsidRPr="000A6CB9">
        <w:rPr>
          <w:b/>
          <w:bCs/>
          <w:i/>
          <w:iCs/>
          <w:lang w:val="sv-SE"/>
        </w:rPr>
        <w:t xml:space="preserve">ja javne rasvjete – </w:t>
      </w:r>
      <w:r w:rsidR="000456F8" w:rsidRPr="000A6CB9">
        <w:rPr>
          <w:b/>
          <w:bCs/>
          <w:i/>
          <w:iCs/>
          <w:lang w:val="sv-SE"/>
        </w:rPr>
        <w:t>7</w:t>
      </w:r>
      <w:r w:rsidR="007966DA" w:rsidRPr="000A6CB9">
        <w:rPr>
          <w:b/>
          <w:bCs/>
          <w:i/>
          <w:iCs/>
          <w:lang w:val="sv-SE"/>
        </w:rPr>
        <w:t>.</w:t>
      </w:r>
      <w:r w:rsidR="000456F8" w:rsidRPr="000A6CB9">
        <w:rPr>
          <w:b/>
          <w:bCs/>
          <w:i/>
          <w:iCs/>
          <w:lang w:val="sv-SE"/>
        </w:rPr>
        <w:t>00</w:t>
      </w:r>
      <w:r w:rsidR="007966DA" w:rsidRPr="000A6CB9">
        <w:rPr>
          <w:b/>
          <w:bCs/>
          <w:i/>
          <w:iCs/>
          <w:lang w:val="sv-SE"/>
        </w:rPr>
        <w:t>0,00 eura</w:t>
      </w:r>
      <w:r w:rsidR="008B2735" w:rsidRPr="000A6CB9">
        <w:rPr>
          <w:b/>
          <w:bCs/>
          <w:i/>
          <w:iCs/>
          <w:lang w:val="sv-SE"/>
        </w:rPr>
        <w:t>,</w:t>
      </w:r>
    </w:p>
    <w:p w14:paraId="495D74F7" w14:textId="0C3F9F06" w:rsidR="007966DA" w:rsidRPr="000A6CB9" w:rsidRDefault="008B2735" w:rsidP="009A60BF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0A6CB9">
        <w:rPr>
          <w:b/>
          <w:bCs/>
          <w:i/>
          <w:iCs/>
          <w:lang w:val="sv-SE"/>
        </w:rPr>
        <w:t>Kapitalni projekt: Dječja igrališt</w:t>
      </w:r>
      <w:r w:rsidR="00783652" w:rsidRPr="000A6CB9">
        <w:rPr>
          <w:b/>
          <w:bCs/>
          <w:i/>
          <w:iCs/>
          <w:lang w:val="sv-SE"/>
        </w:rPr>
        <w:t xml:space="preserve">a – </w:t>
      </w:r>
      <w:r w:rsidR="00F05FD6">
        <w:rPr>
          <w:b/>
          <w:bCs/>
          <w:i/>
          <w:iCs/>
          <w:lang w:val="sv-SE"/>
        </w:rPr>
        <w:t>4</w:t>
      </w:r>
      <w:r w:rsidR="009A60BF" w:rsidRPr="000A6CB9">
        <w:rPr>
          <w:b/>
          <w:bCs/>
          <w:i/>
          <w:iCs/>
          <w:lang w:val="sv-SE"/>
        </w:rPr>
        <w:t>0</w:t>
      </w:r>
      <w:r w:rsidR="007966DA" w:rsidRPr="000A6CB9">
        <w:rPr>
          <w:b/>
          <w:bCs/>
          <w:i/>
          <w:iCs/>
          <w:lang w:val="sv-SE"/>
        </w:rPr>
        <w:t>.000,00 eura</w:t>
      </w:r>
      <w:r w:rsidRPr="000A6CB9">
        <w:rPr>
          <w:b/>
          <w:bCs/>
          <w:i/>
          <w:iCs/>
          <w:lang w:val="sv-SE"/>
        </w:rPr>
        <w:t>,</w:t>
      </w:r>
    </w:p>
    <w:p w14:paraId="46D924B4" w14:textId="2E8803A3" w:rsidR="000456F8" w:rsidRDefault="000456F8" w:rsidP="005715DF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F05FD6">
        <w:rPr>
          <w:b/>
          <w:bCs/>
          <w:i/>
          <w:iCs/>
          <w:lang w:val="sv-SE"/>
        </w:rPr>
        <w:t xml:space="preserve">Kapitalni projekt: Rekonstrukcija </w:t>
      </w:r>
      <w:r w:rsidR="00F05FD6" w:rsidRPr="00F05FD6">
        <w:rPr>
          <w:b/>
          <w:bCs/>
          <w:i/>
          <w:iCs/>
          <w:lang w:val="sv-SE"/>
        </w:rPr>
        <w:t xml:space="preserve">dijela Podgorske </w:t>
      </w:r>
      <w:r w:rsidR="00F05FD6">
        <w:rPr>
          <w:b/>
          <w:bCs/>
          <w:i/>
          <w:iCs/>
          <w:lang w:val="sv-SE"/>
        </w:rPr>
        <w:t xml:space="preserve">ulice </w:t>
      </w:r>
      <w:r w:rsidR="005A211A" w:rsidRPr="00F05FD6">
        <w:rPr>
          <w:b/>
          <w:bCs/>
          <w:i/>
          <w:iCs/>
          <w:lang w:val="sv-SE"/>
        </w:rPr>
        <w:t>–</w:t>
      </w:r>
      <w:r w:rsidRPr="00F05FD6">
        <w:rPr>
          <w:b/>
          <w:bCs/>
          <w:i/>
          <w:iCs/>
          <w:lang w:val="sv-SE"/>
        </w:rPr>
        <w:t xml:space="preserve"> </w:t>
      </w:r>
      <w:r w:rsidR="00F05FD6">
        <w:rPr>
          <w:b/>
          <w:bCs/>
          <w:i/>
          <w:iCs/>
          <w:lang w:val="sv-SE"/>
        </w:rPr>
        <w:t>300.000,00</w:t>
      </w:r>
      <w:r w:rsidR="005A211A" w:rsidRPr="00F05FD6">
        <w:rPr>
          <w:b/>
          <w:bCs/>
          <w:i/>
          <w:iCs/>
          <w:lang w:val="sv-SE"/>
        </w:rPr>
        <w:t xml:space="preserve"> eura</w:t>
      </w:r>
      <w:r w:rsidR="00F05FD6">
        <w:rPr>
          <w:b/>
          <w:bCs/>
          <w:i/>
          <w:iCs/>
          <w:lang w:val="sv-SE"/>
        </w:rPr>
        <w:t>,</w:t>
      </w:r>
    </w:p>
    <w:p w14:paraId="2B6DC714" w14:textId="5AF0D01B" w:rsidR="00F05FD6" w:rsidRPr="00F05FD6" w:rsidRDefault="00F05FD6" w:rsidP="005715DF">
      <w:pPr>
        <w:numPr>
          <w:ilvl w:val="0"/>
          <w:numId w:val="16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F05FD6">
        <w:rPr>
          <w:b/>
          <w:bCs/>
          <w:i/>
          <w:iCs/>
          <w:lang w:val="sv-SE"/>
        </w:rPr>
        <w:t>Kapitalni projekt:</w:t>
      </w:r>
      <w:r w:rsidR="00561D09">
        <w:rPr>
          <w:b/>
          <w:bCs/>
          <w:i/>
          <w:iCs/>
          <w:lang w:val="sv-SE"/>
        </w:rPr>
        <w:t xml:space="preserve"> </w:t>
      </w:r>
      <w:r w:rsidRPr="00F05FD6">
        <w:rPr>
          <w:b/>
          <w:bCs/>
          <w:i/>
          <w:iCs/>
          <w:lang w:val="sv-SE"/>
        </w:rPr>
        <w:t xml:space="preserve">Rekonstrukcija </w:t>
      </w:r>
      <w:r>
        <w:rPr>
          <w:b/>
          <w:bCs/>
          <w:i/>
          <w:iCs/>
          <w:lang w:val="sv-SE"/>
        </w:rPr>
        <w:t>Severske ulice s komunalnom infrastrukturom – 106.000,00 eura</w:t>
      </w:r>
    </w:p>
    <w:p w14:paraId="0323EABE" w14:textId="77777777" w:rsidR="00DA0A2A" w:rsidRPr="00653A7C" w:rsidRDefault="00DA0A2A" w:rsidP="00E84A5F">
      <w:pPr>
        <w:spacing w:after="0" w:line="240" w:lineRule="auto"/>
        <w:jc w:val="both"/>
        <w:rPr>
          <w:b/>
          <w:lang w:val="sv-SE"/>
        </w:rPr>
      </w:pPr>
    </w:p>
    <w:p w14:paraId="13F132C6" w14:textId="5145911D" w:rsidR="008B6078" w:rsidRPr="00653A7C" w:rsidRDefault="008B6078" w:rsidP="00E84A5F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E84A5F" w:rsidRPr="00653A7C">
        <w:rPr>
          <w:b/>
          <w:lang w:val="sv-SE"/>
        </w:rPr>
        <w:t xml:space="preserve"> 1022</w:t>
      </w:r>
      <w:r w:rsidRPr="00653A7C">
        <w:rPr>
          <w:b/>
          <w:lang w:val="sv-SE"/>
        </w:rPr>
        <w:t xml:space="preserve">: Održavanje komunalne </w:t>
      </w:r>
      <w:r w:rsidR="00C67B45" w:rsidRPr="00653A7C">
        <w:rPr>
          <w:b/>
          <w:lang w:val="sv-SE"/>
        </w:rPr>
        <w:t>infrastru</w:t>
      </w:r>
      <w:r w:rsidR="00107CCF" w:rsidRPr="00653A7C">
        <w:rPr>
          <w:b/>
          <w:lang w:val="sv-SE"/>
        </w:rPr>
        <w:t>k</w:t>
      </w:r>
      <w:r w:rsidR="00C67B45" w:rsidRPr="00653A7C">
        <w:rPr>
          <w:b/>
          <w:lang w:val="sv-SE"/>
        </w:rPr>
        <w:t xml:space="preserve">ture – </w:t>
      </w:r>
      <w:r w:rsidR="00E72E90" w:rsidRPr="00653A7C">
        <w:rPr>
          <w:b/>
          <w:lang w:val="sv-SE"/>
        </w:rPr>
        <w:t>1.</w:t>
      </w:r>
      <w:r w:rsidR="00561D09">
        <w:rPr>
          <w:b/>
          <w:lang w:val="sv-SE"/>
        </w:rPr>
        <w:t>263.635,00</w:t>
      </w:r>
      <w:r w:rsidR="00C67B45" w:rsidRPr="00653A7C">
        <w:rPr>
          <w:b/>
          <w:lang w:val="sv-SE"/>
        </w:rPr>
        <w:t xml:space="preserve"> eura</w:t>
      </w:r>
      <w:r w:rsidR="00E84A5F" w:rsidRPr="00653A7C">
        <w:rPr>
          <w:b/>
          <w:lang w:val="sv-SE"/>
        </w:rPr>
        <w:t xml:space="preserve"> </w:t>
      </w:r>
    </w:p>
    <w:p w14:paraId="4E2735C3" w14:textId="77777777" w:rsidR="0073245E" w:rsidRDefault="002E0AB7" w:rsidP="000D3D45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37573A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E837C7" w:rsidRPr="00653A7C">
        <w:rPr>
          <w:lang w:val="sv-SE"/>
        </w:rPr>
        <w:t xml:space="preserve">Osnovni cilj programa je </w:t>
      </w:r>
      <w:r w:rsidR="002A52BD">
        <w:rPr>
          <w:lang w:val="sv-SE"/>
        </w:rPr>
        <w:t xml:space="preserve">unapređenje infrastrukture i zaštite okoliša kroz </w:t>
      </w:r>
      <w:r w:rsidR="00E837C7" w:rsidRPr="00653A7C">
        <w:rPr>
          <w:lang w:val="sv-SE"/>
        </w:rPr>
        <w:t>stvaranje preduvjeta za razvoj konkurentnog i održivog gospodarstva</w:t>
      </w:r>
      <w:r w:rsidR="00B430C1" w:rsidRPr="00653A7C">
        <w:rPr>
          <w:lang w:val="sv-SE"/>
        </w:rPr>
        <w:t>, te prošir</w:t>
      </w:r>
      <w:r w:rsidR="005768E3">
        <w:rPr>
          <w:lang w:val="sv-SE"/>
        </w:rPr>
        <w:t>e</w:t>
      </w:r>
      <w:r w:rsidR="00B430C1" w:rsidRPr="00653A7C">
        <w:rPr>
          <w:lang w:val="sv-SE"/>
        </w:rPr>
        <w:t xml:space="preserve">nje postojećeg standarda u pružanju komunalnih usluga stanovništvu. </w:t>
      </w:r>
    </w:p>
    <w:p w14:paraId="27358ECE" w14:textId="5E82774A" w:rsidR="000D3D45" w:rsidRPr="00653A7C" w:rsidRDefault="00E837C7" w:rsidP="000D3D45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Posebni ciljevi p</w:t>
      </w:r>
      <w:r w:rsidR="00FE371E" w:rsidRPr="00653A7C">
        <w:rPr>
          <w:lang w:val="sv-SE"/>
        </w:rPr>
        <w:t>rograma</w:t>
      </w:r>
      <w:r w:rsidRPr="00653A7C">
        <w:rPr>
          <w:lang w:val="sv-SE"/>
        </w:rPr>
        <w:t xml:space="preserve"> su usmjereni na </w:t>
      </w:r>
      <w:r w:rsidR="00FE371E" w:rsidRPr="00653A7C">
        <w:rPr>
          <w:lang w:val="sv-SE"/>
        </w:rPr>
        <w:t xml:space="preserve">održavanje </w:t>
      </w:r>
      <w:r w:rsidR="002A52BD">
        <w:rPr>
          <w:lang w:val="sv-SE"/>
        </w:rPr>
        <w:t xml:space="preserve">javnih površina i prometne </w:t>
      </w:r>
      <w:r w:rsidR="002D30E2" w:rsidRPr="00653A7C">
        <w:rPr>
          <w:lang w:val="sv-SE"/>
        </w:rPr>
        <w:t>infrastruk</w:t>
      </w:r>
      <w:r w:rsidR="002E0AB7" w:rsidRPr="00653A7C">
        <w:rPr>
          <w:lang w:val="sv-SE"/>
        </w:rPr>
        <w:t>ture s ciljem</w:t>
      </w:r>
      <w:r w:rsidR="0037573A" w:rsidRPr="00653A7C">
        <w:rPr>
          <w:lang w:val="sv-SE"/>
        </w:rPr>
        <w:t xml:space="preserve"> funkcionalnosti i maksimalne iskorištenosti uz kontinuirano povećanje standarda kroz uređenje novih površina te unapređenje postojećih.</w:t>
      </w:r>
    </w:p>
    <w:p w14:paraId="4CB43A25" w14:textId="5B86AD17" w:rsidR="00511E9C" w:rsidRPr="007C4E58" w:rsidRDefault="00511E9C" w:rsidP="00511E9C">
      <w:pPr>
        <w:spacing w:after="0" w:line="240" w:lineRule="auto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="006A0517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</w:t>
      </w:r>
      <w:r w:rsidR="00FE371E" w:rsidRPr="007C4E58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7C4E58">
        <w:rPr>
          <w:rStyle w:val="pt-zadanifontodlomka-000009"/>
          <w:rFonts w:cstheme="minorHAnsi"/>
          <w:lang w:val="sv-SE"/>
        </w:rPr>
        <w:t>(„Narodne novine“ br</w:t>
      </w:r>
      <w:r w:rsidR="002238B4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AA5E79" w:rsidRPr="007C4E58">
        <w:rPr>
          <w:rStyle w:val="pt-zadanifontodlomka-000009"/>
          <w:rFonts w:cstheme="minorHAnsi"/>
          <w:lang w:val="sv-SE"/>
        </w:rPr>
        <w:t xml:space="preserve">, </w:t>
      </w:r>
      <w:r w:rsidRPr="007C4E58">
        <w:rPr>
          <w:rStyle w:val="pt-zadanifontodlomka-000009"/>
          <w:rFonts w:cstheme="minorHAnsi"/>
          <w:lang w:val="sv-SE"/>
        </w:rPr>
        <w:t xml:space="preserve"> 98/19</w:t>
      </w:r>
      <w:r w:rsidR="002E0AB7" w:rsidRPr="007C4E58">
        <w:rPr>
          <w:rStyle w:val="pt-zadanifontodlomka-000009"/>
          <w:rFonts w:cstheme="minorHAnsi"/>
          <w:lang w:val="sv-SE"/>
        </w:rPr>
        <w:t>, 144/20</w:t>
      </w:r>
      <w:r w:rsidRPr="007C4E58">
        <w:rPr>
          <w:rStyle w:val="pt-zadanifontodlomka-000009"/>
          <w:rFonts w:cstheme="minorHAnsi"/>
          <w:lang w:val="sv-SE"/>
        </w:rPr>
        <w:t>),</w:t>
      </w:r>
      <w:r w:rsidRPr="007C4E58">
        <w:rPr>
          <w:rFonts w:cstheme="minorHAnsi"/>
          <w:lang w:val="sv-SE"/>
        </w:rPr>
        <w:t xml:space="preserve"> Zakon o komunalnom gospodarstvu (“Narodne novine”</w:t>
      </w:r>
      <w:r w:rsidR="00AA5E79" w:rsidRPr="007C4E58">
        <w:rPr>
          <w:rFonts w:cstheme="minorHAnsi"/>
          <w:lang w:val="sv-SE"/>
        </w:rPr>
        <w:t xml:space="preserve"> </w:t>
      </w:r>
      <w:r w:rsidRPr="007C4E58">
        <w:rPr>
          <w:rFonts w:cstheme="minorHAnsi"/>
          <w:lang w:val="sv-SE"/>
        </w:rPr>
        <w:t>br</w:t>
      </w:r>
      <w:r w:rsidR="00AA5E79" w:rsidRPr="007C4E58">
        <w:rPr>
          <w:rFonts w:cstheme="minorHAnsi"/>
          <w:lang w:val="sv-SE"/>
        </w:rPr>
        <w:t>oj</w:t>
      </w:r>
      <w:r w:rsidRPr="007C4E58">
        <w:rPr>
          <w:rFonts w:cstheme="minorHAnsi"/>
          <w:lang w:val="sv-SE"/>
        </w:rPr>
        <w:t xml:space="preserve"> 68/18, 110/18, 32/20</w:t>
      </w:r>
      <w:r w:rsidR="00561D09">
        <w:rPr>
          <w:rFonts w:cstheme="minorHAnsi"/>
          <w:lang w:val="sv-SE"/>
        </w:rPr>
        <w:t>, 145/24</w:t>
      </w:r>
      <w:r w:rsidRPr="007C4E58">
        <w:rPr>
          <w:rFonts w:cstheme="minorHAnsi"/>
          <w:lang w:val="sv-SE"/>
        </w:rPr>
        <w:t>)</w:t>
      </w:r>
      <w:r w:rsidR="00E837C7" w:rsidRPr="007C4E58">
        <w:rPr>
          <w:rFonts w:cstheme="minorHAnsi"/>
          <w:lang w:val="sv-SE"/>
        </w:rPr>
        <w:t>, Zakon o cestama (“Narodne novine” br</w:t>
      </w:r>
      <w:r w:rsidR="00AA5E79" w:rsidRPr="007C4E58">
        <w:rPr>
          <w:rFonts w:cstheme="minorHAnsi"/>
          <w:lang w:val="sv-SE"/>
        </w:rPr>
        <w:t>oj</w:t>
      </w:r>
      <w:r w:rsidR="00E837C7" w:rsidRPr="007C4E58">
        <w:rPr>
          <w:rFonts w:cstheme="minorHAnsi"/>
          <w:lang w:val="sv-SE"/>
        </w:rPr>
        <w:t xml:space="preserve"> 84/11, 22/13, 54/13, 148/13, 92/14, 110/19</w:t>
      </w:r>
      <w:r w:rsidR="00676509" w:rsidRPr="007C4E58">
        <w:rPr>
          <w:rFonts w:cstheme="minorHAnsi"/>
          <w:lang w:val="sv-SE"/>
        </w:rPr>
        <w:t>, 144/21, 114/22, 114/22</w:t>
      </w:r>
      <w:r w:rsidR="00546978" w:rsidRPr="007C4E58">
        <w:rPr>
          <w:rFonts w:cstheme="minorHAnsi"/>
          <w:lang w:val="sv-SE"/>
        </w:rPr>
        <w:t>, 04/23</w:t>
      </w:r>
      <w:r w:rsidR="00315FDF">
        <w:rPr>
          <w:rFonts w:cstheme="minorHAnsi"/>
          <w:lang w:val="sv-SE"/>
        </w:rPr>
        <w:t>, 133/23</w:t>
      </w:r>
      <w:r w:rsidR="00E837C7" w:rsidRPr="007C4E58">
        <w:rPr>
          <w:rFonts w:cstheme="minorHAnsi"/>
          <w:lang w:val="sv-SE"/>
        </w:rPr>
        <w:t xml:space="preserve">). </w:t>
      </w:r>
    </w:p>
    <w:p w14:paraId="4A76E789" w14:textId="77777777" w:rsidR="004656ED" w:rsidRPr="00653A7C" w:rsidRDefault="004656ED" w:rsidP="004656ED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Pokazatelj uspješnosti:</w:t>
      </w:r>
      <w:r w:rsidRPr="00653A7C">
        <w:rPr>
          <w:lang w:val="sv-SE"/>
        </w:rPr>
        <w:t xml:space="preserve"> broj kvadratnih metara održavanih cesta, javnih i zelenih površina, diječjih igrališta, broj zbrinutih životinja, broj kućanstava obuhvaćenim deratizacijom i dezinsekcijom, broj metara asfaltiranih dionica, broj zamjenjenih rasvjetnih tijela. </w:t>
      </w:r>
    </w:p>
    <w:p w14:paraId="392777F5" w14:textId="7262598A" w:rsidR="00511E9C" w:rsidRPr="00D147F4" w:rsidRDefault="00511E9C" w:rsidP="006A0AB8">
      <w:pPr>
        <w:spacing w:after="0"/>
        <w:jc w:val="both"/>
        <w:rPr>
          <w:rFonts w:cstheme="minorHAnsi"/>
          <w:lang w:val="sv-SE"/>
        </w:rPr>
      </w:pPr>
      <w:r w:rsidRPr="007C4E58">
        <w:rPr>
          <w:u w:val="single"/>
          <w:lang w:val="sv-SE"/>
        </w:rPr>
        <w:t>Obrazloženje</w:t>
      </w:r>
      <w:r w:rsidR="006A0517" w:rsidRPr="007C4E58">
        <w:rPr>
          <w:u w:val="single"/>
          <w:lang w:val="sv-SE"/>
        </w:rPr>
        <w:t xml:space="preserve"> </w:t>
      </w:r>
      <w:r w:rsidRPr="00D147F4">
        <w:rPr>
          <w:lang w:val="sv-SE"/>
        </w:rPr>
        <w:t>- Programom</w:t>
      </w:r>
      <w:r w:rsidR="00F03171" w:rsidRPr="00D147F4">
        <w:rPr>
          <w:lang w:val="sv-SE"/>
        </w:rPr>
        <w:t xml:space="preserve"> </w:t>
      </w:r>
      <w:r w:rsidR="00F674ED" w:rsidRPr="00D147F4">
        <w:rPr>
          <w:lang w:val="sv-SE"/>
        </w:rPr>
        <w:t>o</w:t>
      </w:r>
      <w:r w:rsidR="00F03171" w:rsidRPr="00D147F4">
        <w:rPr>
          <w:lang w:val="sv-SE"/>
        </w:rPr>
        <w:t xml:space="preserve">državanja komunalne </w:t>
      </w:r>
      <w:r w:rsidR="002E0AB7" w:rsidRPr="00D147F4">
        <w:rPr>
          <w:lang w:val="sv-SE"/>
        </w:rPr>
        <w:t>infrastrukture za 202</w:t>
      </w:r>
      <w:r w:rsidR="00561D09" w:rsidRPr="00D147F4">
        <w:rPr>
          <w:lang w:val="sv-SE"/>
        </w:rPr>
        <w:t>6</w:t>
      </w:r>
      <w:r w:rsidRPr="00D147F4">
        <w:rPr>
          <w:lang w:val="sv-SE"/>
        </w:rPr>
        <w:t>. godinu osiguravaju</w:t>
      </w:r>
      <w:r w:rsidR="00F03171" w:rsidRPr="00D147F4">
        <w:rPr>
          <w:lang w:val="sv-SE"/>
        </w:rPr>
        <w:t xml:space="preserve"> su sredstva za obavljanje poslova održavanja nerazvrstanih cesta, javnih i zelenih površina, održavanje javne rasvjete, asfaltiranje općinskih cesta i javnih površin</w:t>
      </w:r>
      <w:r w:rsidR="005768E3" w:rsidRPr="00D147F4">
        <w:rPr>
          <w:lang w:val="sv-SE"/>
        </w:rPr>
        <w:t>a</w:t>
      </w:r>
      <w:r w:rsidR="002E0AB7" w:rsidRPr="00D147F4">
        <w:rPr>
          <w:lang w:val="sv-SE"/>
        </w:rPr>
        <w:t xml:space="preserve">, održavanje reciklažnog dvorišta, </w:t>
      </w:r>
      <w:r w:rsidR="00F03171" w:rsidRPr="00D147F4">
        <w:rPr>
          <w:lang w:val="sv-SE"/>
        </w:rPr>
        <w:t>zbrinjavanje životinja, deratizaciju i dezinsekciju, stručni nadzor i projektiranje</w:t>
      </w:r>
      <w:r w:rsidR="000D2ADA" w:rsidRPr="00D147F4">
        <w:rPr>
          <w:lang w:val="sv-SE"/>
        </w:rPr>
        <w:t>,</w:t>
      </w:r>
      <w:r w:rsidR="00F03171" w:rsidRPr="00D147F4">
        <w:rPr>
          <w:lang w:val="sv-SE"/>
        </w:rPr>
        <w:t xml:space="preserve"> te opremu za javne površine. Cilj ovog </w:t>
      </w:r>
      <w:r w:rsidR="00F674ED" w:rsidRPr="00D147F4">
        <w:rPr>
          <w:lang w:val="sv-SE"/>
        </w:rPr>
        <w:t>p</w:t>
      </w:r>
      <w:r w:rsidR="00F03171" w:rsidRPr="00D147F4">
        <w:rPr>
          <w:lang w:val="sv-SE"/>
        </w:rPr>
        <w:t xml:space="preserve">rograma je poboljšanje uvjeta i dostupnosti </w:t>
      </w:r>
      <w:r w:rsidR="002D30E2" w:rsidRPr="00D147F4">
        <w:rPr>
          <w:lang w:val="sv-SE"/>
        </w:rPr>
        <w:t>komunalnih usluga stanovništvu o</w:t>
      </w:r>
      <w:r w:rsidR="00F03171" w:rsidRPr="00D147F4">
        <w:rPr>
          <w:lang w:val="sv-SE"/>
        </w:rPr>
        <w:t xml:space="preserve">pćine kao </w:t>
      </w:r>
      <w:r w:rsidR="00004924" w:rsidRPr="00D147F4">
        <w:rPr>
          <w:lang w:val="sv-SE"/>
        </w:rPr>
        <w:t>i</w:t>
      </w:r>
      <w:r w:rsidR="00F03171" w:rsidRPr="00D147F4">
        <w:rPr>
          <w:lang w:val="sv-SE"/>
        </w:rPr>
        <w:t xml:space="preserve"> </w:t>
      </w:r>
      <w:r w:rsidR="00201E04">
        <w:rPr>
          <w:lang w:val="sv-SE"/>
        </w:rPr>
        <w:t>unapređenje</w:t>
      </w:r>
      <w:r w:rsidR="00F03171" w:rsidRPr="00D147F4">
        <w:rPr>
          <w:lang w:val="sv-SE"/>
        </w:rPr>
        <w:t xml:space="preserve"> postojećeg standard</w:t>
      </w:r>
      <w:r w:rsidR="006F45C3" w:rsidRPr="00D147F4">
        <w:rPr>
          <w:lang w:val="sv-SE"/>
        </w:rPr>
        <w:t>a</w:t>
      </w:r>
      <w:r w:rsidR="00F03171" w:rsidRPr="00D147F4">
        <w:rPr>
          <w:lang w:val="sv-SE"/>
        </w:rPr>
        <w:t xml:space="preserve"> u pružanju komunalnih usluga. </w:t>
      </w:r>
      <w:r w:rsidR="000859FC" w:rsidRPr="00D147F4">
        <w:rPr>
          <w:lang w:val="sv-SE"/>
        </w:rPr>
        <w:t xml:space="preserve">Radovima na održavanju komunalne infrastrukture osigurava se uredniji, za boravak ugodniji i ljepši izgled svih naselja </w:t>
      </w:r>
      <w:r w:rsidR="00754FA5" w:rsidRPr="00D147F4">
        <w:rPr>
          <w:lang w:val="sv-SE"/>
        </w:rPr>
        <w:t>i</w:t>
      </w:r>
      <w:r w:rsidR="000859FC" w:rsidRPr="00D147F4">
        <w:rPr>
          <w:lang w:val="sv-SE"/>
        </w:rPr>
        <w:t xml:space="preserve"> ulica. </w:t>
      </w:r>
      <w:r w:rsidR="006F45C3" w:rsidRPr="00D147F4">
        <w:rPr>
          <w:lang w:val="sv-SE"/>
        </w:rPr>
        <w:t xml:space="preserve">Za provođenje ovog </w:t>
      </w:r>
      <w:r w:rsidR="00F674ED" w:rsidRPr="00D147F4">
        <w:rPr>
          <w:lang w:val="sv-SE"/>
        </w:rPr>
        <w:t>p</w:t>
      </w:r>
      <w:r w:rsidR="002D30E2" w:rsidRPr="00D147F4">
        <w:rPr>
          <w:lang w:val="sv-SE"/>
        </w:rPr>
        <w:t xml:space="preserve">rograma u </w:t>
      </w:r>
      <w:r w:rsidR="000A6CB9" w:rsidRPr="00D147F4">
        <w:rPr>
          <w:lang w:val="sv-SE"/>
        </w:rPr>
        <w:t>P</w:t>
      </w:r>
      <w:r w:rsidR="00004924" w:rsidRPr="00D147F4">
        <w:rPr>
          <w:lang w:val="sv-SE"/>
        </w:rPr>
        <w:t>roračunu</w:t>
      </w:r>
      <w:r w:rsidR="002E0AB7" w:rsidRPr="00D147F4">
        <w:rPr>
          <w:lang w:val="sv-SE"/>
        </w:rPr>
        <w:t xml:space="preserve"> za 202</w:t>
      </w:r>
      <w:r w:rsidR="00542450" w:rsidRPr="00D147F4">
        <w:rPr>
          <w:lang w:val="sv-SE"/>
        </w:rPr>
        <w:t>6</w:t>
      </w:r>
      <w:r w:rsidRPr="00D147F4">
        <w:rPr>
          <w:lang w:val="sv-SE"/>
        </w:rPr>
        <w:t xml:space="preserve">. </w:t>
      </w:r>
      <w:r w:rsidR="002D30E2" w:rsidRPr="00D147F4">
        <w:rPr>
          <w:lang w:val="sv-SE"/>
        </w:rPr>
        <w:t xml:space="preserve">godinu planirano je </w:t>
      </w:r>
      <w:r w:rsidR="00542450" w:rsidRPr="00D147F4">
        <w:rPr>
          <w:lang w:val="sv-SE"/>
        </w:rPr>
        <w:t>1.263.635,00</w:t>
      </w:r>
      <w:r w:rsidR="00E72E90" w:rsidRPr="00D147F4">
        <w:rPr>
          <w:lang w:val="sv-SE"/>
        </w:rPr>
        <w:t xml:space="preserve"> </w:t>
      </w:r>
      <w:r w:rsidR="00754FA5" w:rsidRPr="00D147F4">
        <w:rPr>
          <w:lang w:val="sv-SE"/>
        </w:rPr>
        <w:t>eura</w:t>
      </w:r>
      <w:r w:rsidRPr="00D147F4">
        <w:rPr>
          <w:lang w:val="sv-SE"/>
        </w:rPr>
        <w:t xml:space="preserve">. </w:t>
      </w:r>
    </w:p>
    <w:p w14:paraId="4F255D93" w14:textId="4D0A972B" w:rsidR="00E837C7" w:rsidRPr="00D147F4" w:rsidRDefault="00511E9C" w:rsidP="00511E9C">
      <w:pPr>
        <w:spacing w:after="0" w:line="240" w:lineRule="auto"/>
        <w:jc w:val="both"/>
        <w:rPr>
          <w:lang w:val="sv-SE"/>
        </w:rPr>
      </w:pPr>
      <w:r w:rsidRPr="00D147F4">
        <w:rPr>
          <w:lang w:val="sv-SE"/>
        </w:rPr>
        <w:t xml:space="preserve">Općinsko vijeće sukladno Zakonu o komunalnom gospodarstvu za svaku </w:t>
      </w:r>
      <w:r w:rsidR="002E0AB7" w:rsidRPr="00D147F4">
        <w:rPr>
          <w:lang w:val="sv-SE"/>
        </w:rPr>
        <w:t xml:space="preserve">proračunsku </w:t>
      </w:r>
      <w:r w:rsidRPr="00D147F4">
        <w:rPr>
          <w:lang w:val="sv-SE"/>
        </w:rPr>
        <w:t>godinu donosi Program održavanja komunalne infrastrukture uz donošenje</w:t>
      </w:r>
      <w:r w:rsidR="00FE6F1C" w:rsidRPr="00D147F4">
        <w:rPr>
          <w:lang w:val="sv-SE"/>
        </w:rPr>
        <w:t xml:space="preserve"> P</w:t>
      </w:r>
      <w:r w:rsidRPr="00D147F4">
        <w:rPr>
          <w:lang w:val="sv-SE"/>
        </w:rPr>
        <w:t>roračuna.</w:t>
      </w:r>
    </w:p>
    <w:p w14:paraId="2013156C" w14:textId="466A4A67" w:rsidR="00B81D4E" w:rsidRPr="00D147F4" w:rsidRDefault="00E837C7" w:rsidP="000D3D45">
      <w:pPr>
        <w:spacing w:after="0" w:line="240" w:lineRule="auto"/>
        <w:jc w:val="both"/>
        <w:rPr>
          <w:lang w:val="sv-SE"/>
        </w:rPr>
      </w:pPr>
      <w:r w:rsidRPr="00D147F4">
        <w:rPr>
          <w:rFonts w:cstheme="minorHAnsi"/>
          <w:lang w:val="sv-SE"/>
        </w:rPr>
        <w:t>Sredstva za realizaciju programa u 202</w:t>
      </w:r>
      <w:r w:rsidR="00542450" w:rsidRPr="00D147F4">
        <w:rPr>
          <w:rFonts w:cstheme="minorHAnsi"/>
          <w:lang w:val="sv-SE"/>
        </w:rPr>
        <w:t>6</w:t>
      </w:r>
      <w:r w:rsidRPr="00D147F4">
        <w:rPr>
          <w:rFonts w:cstheme="minorHAnsi"/>
          <w:lang w:val="sv-SE"/>
        </w:rPr>
        <w:t xml:space="preserve">. godini planiraju se za </w:t>
      </w:r>
      <w:r w:rsidRPr="00D147F4">
        <w:rPr>
          <w:lang w:val="sv-SE"/>
        </w:rPr>
        <w:t>sljedeće</w:t>
      </w:r>
      <w:r w:rsidR="00FE371E" w:rsidRPr="00D147F4">
        <w:rPr>
          <w:lang w:val="sv-SE"/>
        </w:rPr>
        <w:t xml:space="preserve"> aktivnosti i</w:t>
      </w:r>
      <w:r w:rsidR="00511E9C" w:rsidRPr="00D147F4">
        <w:rPr>
          <w:lang w:val="sv-SE"/>
        </w:rPr>
        <w:t xml:space="preserve"> kapitaln</w:t>
      </w:r>
      <w:r w:rsidRPr="00D147F4">
        <w:rPr>
          <w:lang w:val="sv-SE"/>
        </w:rPr>
        <w:t>e</w:t>
      </w:r>
      <w:r w:rsidR="00511E9C" w:rsidRPr="00D147F4">
        <w:rPr>
          <w:lang w:val="sv-SE"/>
        </w:rPr>
        <w:t xml:space="preserve"> projekt</w:t>
      </w:r>
      <w:r w:rsidRPr="00D147F4">
        <w:rPr>
          <w:lang w:val="sv-SE"/>
        </w:rPr>
        <w:t>e</w:t>
      </w:r>
      <w:r w:rsidR="00511E9C" w:rsidRPr="00D147F4">
        <w:rPr>
          <w:lang w:val="sv-SE"/>
        </w:rPr>
        <w:t xml:space="preserve">: </w:t>
      </w:r>
    </w:p>
    <w:p w14:paraId="1729A1D6" w14:textId="77777777" w:rsidR="00511E9C" w:rsidRPr="00D147F4" w:rsidRDefault="00511E9C" w:rsidP="000D3D45">
      <w:pPr>
        <w:spacing w:after="0" w:line="240" w:lineRule="auto"/>
        <w:jc w:val="both"/>
        <w:rPr>
          <w:lang w:val="sv-SE"/>
        </w:rPr>
      </w:pPr>
    </w:p>
    <w:p w14:paraId="33323ACD" w14:textId="41D06F11" w:rsidR="004608A4" w:rsidRPr="009D51EA" w:rsidRDefault="004608A4" w:rsidP="004608A4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De</w:t>
      </w:r>
      <w:r w:rsidR="008F31B5" w:rsidRPr="009D51EA">
        <w:rPr>
          <w:b/>
          <w:bCs/>
          <w:i/>
          <w:iCs/>
        </w:rPr>
        <w:t>ratiz</w:t>
      </w:r>
      <w:r w:rsidR="00511E9C" w:rsidRPr="009D51EA">
        <w:rPr>
          <w:b/>
          <w:bCs/>
          <w:i/>
          <w:iCs/>
        </w:rPr>
        <w:t xml:space="preserve">acija i dezinsekcija – </w:t>
      </w:r>
      <w:r w:rsidR="00754FA5" w:rsidRPr="009D51EA">
        <w:rPr>
          <w:b/>
          <w:bCs/>
          <w:i/>
          <w:iCs/>
        </w:rPr>
        <w:t>2</w:t>
      </w:r>
      <w:r w:rsidR="005768E3" w:rsidRPr="009D51EA">
        <w:rPr>
          <w:b/>
          <w:bCs/>
          <w:i/>
          <w:iCs/>
        </w:rPr>
        <w:t>7</w:t>
      </w:r>
      <w:r w:rsidR="00754FA5" w:rsidRPr="009D51EA">
        <w:rPr>
          <w:b/>
          <w:bCs/>
          <w:i/>
          <w:iCs/>
        </w:rPr>
        <w:t>.</w:t>
      </w:r>
      <w:r w:rsidR="005768E3" w:rsidRPr="009D51EA">
        <w:rPr>
          <w:b/>
          <w:bCs/>
          <w:i/>
          <w:iCs/>
        </w:rPr>
        <w:t>5</w:t>
      </w:r>
      <w:r w:rsidR="00754FA5" w:rsidRPr="009D51EA">
        <w:rPr>
          <w:b/>
          <w:bCs/>
          <w:i/>
          <w:iCs/>
        </w:rPr>
        <w:t>00,00 eura</w:t>
      </w:r>
      <w:r w:rsidR="00511E9C" w:rsidRPr="009D51EA">
        <w:rPr>
          <w:b/>
          <w:bCs/>
          <w:i/>
          <w:iCs/>
        </w:rPr>
        <w:t>,</w:t>
      </w:r>
    </w:p>
    <w:p w14:paraId="29069CD2" w14:textId="6BD55CB3" w:rsidR="004608A4" w:rsidRPr="009D51EA" w:rsidRDefault="004608A4" w:rsidP="004608A4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Aktivnost: Z</w:t>
      </w:r>
      <w:r w:rsidR="008F31B5" w:rsidRPr="009D51EA">
        <w:rPr>
          <w:b/>
          <w:bCs/>
          <w:i/>
          <w:iCs/>
        </w:rPr>
        <w:t xml:space="preserve">brinjavanje </w:t>
      </w:r>
      <w:r w:rsidR="00511E9C" w:rsidRPr="009D51EA">
        <w:rPr>
          <w:b/>
          <w:bCs/>
          <w:i/>
          <w:iCs/>
        </w:rPr>
        <w:t xml:space="preserve">životinja – </w:t>
      </w:r>
      <w:r w:rsidR="00542450">
        <w:rPr>
          <w:b/>
          <w:bCs/>
          <w:i/>
          <w:iCs/>
        </w:rPr>
        <w:t>30</w:t>
      </w:r>
      <w:r w:rsidR="00E72E90" w:rsidRPr="009D51EA">
        <w:rPr>
          <w:b/>
          <w:bCs/>
          <w:i/>
          <w:iCs/>
        </w:rPr>
        <w:t>.00</w:t>
      </w:r>
      <w:r w:rsidR="00754FA5" w:rsidRPr="009D51EA">
        <w:rPr>
          <w:b/>
          <w:bCs/>
          <w:i/>
          <w:iCs/>
        </w:rPr>
        <w:t>0,00 eura</w:t>
      </w:r>
      <w:r w:rsidR="00511E9C" w:rsidRPr="009D51EA">
        <w:rPr>
          <w:b/>
          <w:bCs/>
          <w:i/>
          <w:iCs/>
        </w:rPr>
        <w:t>,</w:t>
      </w:r>
    </w:p>
    <w:p w14:paraId="7DBAEFAA" w14:textId="299A77F4" w:rsidR="004608A4" w:rsidRPr="009D51EA" w:rsidRDefault="004608A4" w:rsidP="004608A4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</w:rPr>
      </w:pPr>
      <w:r w:rsidRPr="009D51EA">
        <w:rPr>
          <w:b/>
          <w:bCs/>
          <w:i/>
          <w:iCs/>
        </w:rPr>
        <w:t>Aktiv</w:t>
      </w:r>
      <w:r w:rsidR="008F31B5" w:rsidRPr="009D51EA">
        <w:rPr>
          <w:b/>
          <w:bCs/>
          <w:i/>
          <w:iCs/>
        </w:rPr>
        <w:t>nost: Struč</w:t>
      </w:r>
      <w:r w:rsidR="002D30E2" w:rsidRPr="009D51EA">
        <w:rPr>
          <w:b/>
          <w:bCs/>
          <w:i/>
          <w:iCs/>
        </w:rPr>
        <w:t xml:space="preserve">ni nadzor – </w:t>
      </w:r>
      <w:r w:rsidR="00542450">
        <w:rPr>
          <w:b/>
          <w:bCs/>
          <w:i/>
          <w:iCs/>
        </w:rPr>
        <w:t>20.500</w:t>
      </w:r>
      <w:r w:rsidR="00754FA5" w:rsidRPr="009D51EA">
        <w:rPr>
          <w:b/>
          <w:bCs/>
          <w:i/>
          <w:iCs/>
        </w:rPr>
        <w:t>,00 eura</w:t>
      </w:r>
      <w:r w:rsidR="00511E9C" w:rsidRPr="009D51EA">
        <w:rPr>
          <w:b/>
          <w:bCs/>
          <w:i/>
          <w:iCs/>
        </w:rPr>
        <w:t>,</w:t>
      </w:r>
    </w:p>
    <w:p w14:paraId="078942A0" w14:textId="77777777" w:rsidR="003F1455" w:rsidRPr="009D51EA" w:rsidRDefault="003F1455" w:rsidP="003F1455">
      <w:pPr>
        <w:numPr>
          <w:ilvl w:val="0"/>
          <w:numId w:val="35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 xml:space="preserve">Aktivnost: Održavanje nerazvrstanih cesta, javnih i </w:t>
      </w:r>
    </w:p>
    <w:p w14:paraId="37CD9CF6" w14:textId="69E4E021" w:rsidR="008B6078" w:rsidRPr="009D51EA" w:rsidRDefault="003F1455" w:rsidP="003F1455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zelenih</w:t>
      </w:r>
      <w:proofErr w:type="spellEnd"/>
      <w:r w:rsidRPr="009D51EA">
        <w:rPr>
          <w:b/>
          <w:bCs/>
          <w:i/>
          <w:iCs/>
        </w:rPr>
        <w:t xml:space="preserve"> </w:t>
      </w:r>
      <w:proofErr w:type="spellStart"/>
      <w:r w:rsidRPr="009D51EA">
        <w:rPr>
          <w:b/>
          <w:bCs/>
          <w:i/>
          <w:iCs/>
        </w:rPr>
        <w:t>površina</w:t>
      </w:r>
      <w:proofErr w:type="spellEnd"/>
      <w:r w:rsidRPr="009D51EA">
        <w:rPr>
          <w:b/>
          <w:bCs/>
          <w:i/>
          <w:iCs/>
        </w:rPr>
        <w:t xml:space="preserve"> – </w:t>
      </w:r>
      <w:r w:rsidR="00542450">
        <w:rPr>
          <w:b/>
          <w:bCs/>
          <w:i/>
          <w:iCs/>
        </w:rPr>
        <w:t>876.635,00</w:t>
      </w:r>
      <w:r w:rsidR="00754FA5" w:rsidRPr="009D51EA">
        <w:rPr>
          <w:b/>
          <w:bCs/>
          <w:i/>
          <w:iCs/>
        </w:rPr>
        <w:t xml:space="preserve"> </w:t>
      </w:r>
      <w:proofErr w:type="spellStart"/>
      <w:r w:rsidR="00754FA5" w:rsidRPr="009D51EA">
        <w:rPr>
          <w:b/>
          <w:bCs/>
          <w:i/>
          <w:iCs/>
        </w:rPr>
        <w:t>eura</w:t>
      </w:r>
      <w:proofErr w:type="spellEnd"/>
      <w:r w:rsidRPr="009D51EA">
        <w:rPr>
          <w:b/>
          <w:bCs/>
          <w:i/>
          <w:iCs/>
        </w:rPr>
        <w:t>,</w:t>
      </w:r>
    </w:p>
    <w:p w14:paraId="660B62FB" w14:textId="045797A5" w:rsidR="008B6078" w:rsidRPr="009D51EA" w:rsidRDefault="008B6078" w:rsidP="008B6078">
      <w:pPr>
        <w:numPr>
          <w:ilvl w:val="0"/>
          <w:numId w:val="17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Aktivnost</w:t>
      </w:r>
      <w:proofErr w:type="spellEnd"/>
      <w:r w:rsidRPr="009D51EA">
        <w:rPr>
          <w:b/>
          <w:bCs/>
          <w:i/>
          <w:iCs/>
        </w:rPr>
        <w:t xml:space="preserve">: </w:t>
      </w:r>
      <w:proofErr w:type="spellStart"/>
      <w:r w:rsidR="004608A4" w:rsidRPr="009D51EA">
        <w:rPr>
          <w:b/>
          <w:bCs/>
          <w:i/>
          <w:iCs/>
        </w:rPr>
        <w:t>Javna</w:t>
      </w:r>
      <w:proofErr w:type="spellEnd"/>
      <w:r w:rsidR="004608A4" w:rsidRPr="009D51EA">
        <w:rPr>
          <w:b/>
          <w:bCs/>
          <w:i/>
          <w:iCs/>
        </w:rPr>
        <w:t xml:space="preserve"> </w:t>
      </w:r>
      <w:proofErr w:type="spellStart"/>
      <w:r w:rsidR="004608A4" w:rsidRPr="009D51EA">
        <w:rPr>
          <w:b/>
          <w:bCs/>
          <w:i/>
          <w:iCs/>
        </w:rPr>
        <w:t>rasvjeta</w:t>
      </w:r>
      <w:proofErr w:type="spellEnd"/>
      <w:r w:rsidRPr="009D51EA">
        <w:rPr>
          <w:b/>
          <w:bCs/>
          <w:i/>
          <w:iCs/>
        </w:rPr>
        <w:t xml:space="preserve"> – </w:t>
      </w:r>
      <w:r w:rsidR="00542450">
        <w:rPr>
          <w:b/>
          <w:bCs/>
          <w:i/>
          <w:iCs/>
        </w:rPr>
        <w:t>102.000</w:t>
      </w:r>
      <w:r w:rsidR="00754FA5" w:rsidRPr="009D51EA">
        <w:rPr>
          <w:b/>
          <w:bCs/>
          <w:i/>
          <w:iCs/>
        </w:rPr>
        <w:t xml:space="preserve">,00 </w:t>
      </w:r>
      <w:proofErr w:type="spellStart"/>
      <w:r w:rsidR="00754FA5" w:rsidRPr="009D51EA">
        <w:rPr>
          <w:b/>
          <w:bCs/>
          <w:i/>
          <w:iCs/>
        </w:rPr>
        <w:t>eura</w:t>
      </w:r>
      <w:proofErr w:type="spellEnd"/>
      <w:r w:rsidR="00511E9C" w:rsidRPr="009D51EA">
        <w:rPr>
          <w:b/>
          <w:bCs/>
          <w:i/>
          <w:iCs/>
        </w:rPr>
        <w:t>,</w:t>
      </w:r>
    </w:p>
    <w:p w14:paraId="4565B675" w14:textId="2E7DE8A9" w:rsidR="00754FA5" w:rsidRPr="009D51EA" w:rsidRDefault="008B6078" w:rsidP="00E72E90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Aktivnost: Asfaltiranje</w:t>
      </w:r>
      <w:r w:rsidR="00754FA5" w:rsidRPr="009D51EA">
        <w:rPr>
          <w:b/>
          <w:bCs/>
          <w:i/>
          <w:iCs/>
          <w:lang w:val="sv-SE"/>
        </w:rPr>
        <w:t xml:space="preserve"> </w:t>
      </w:r>
      <w:r w:rsidRPr="009D51EA">
        <w:rPr>
          <w:b/>
          <w:bCs/>
          <w:i/>
          <w:iCs/>
          <w:lang w:val="sv-SE"/>
        </w:rPr>
        <w:t>cesta i javnih površina –</w:t>
      </w:r>
      <w:r w:rsidR="00801741" w:rsidRPr="009D51EA">
        <w:rPr>
          <w:b/>
          <w:bCs/>
          <w:i/>
          <w:iCs/>
          <w:lang w:val="sv-SE"/>
        </w:rPr>
        <w:t xml:space="preserve"> </w:t>
      </w:r>
      <w:r w:rsidR="00542450">
        <w:rPr>
          <w:b/>
          <w:bCs/>
          <w:i/>
          <w:iCs/>
          <w:lang w:val="sv-SE"/>
        </w:rPr>
        <w:t>205</w:t>
      </w:r>
      <w:r w:rsidR="00E72E90" w:rsidRPr="009D51EA">
        <w:rPr>
          <w:b/>
          <w:bCs/>
          <w:i/>
          <w:iCs/>
          <w:lang w:val="sv-SE"/>
        </w:rPr>
        <w:t>.</w:t>
      </w:r>
      <w:r w:rsidR="005768E3" w:rsidRPr="009D51EA">
        <w:rPr>
          <w:b/>
          <w:bCs/>
          <w:i/>
          <w:iCs/>
          <w:lang w:val="sv-SE"/>
        </w:rPr>
        <w:t>0</w:t>
      </w:r>
      <w:r w:rsidR="00E72E90" w:rsidRPr="009D51EA">
        <w:rPr>
          <w:b/>
          <w:bCs/>
          <w:i/>
          <w:iCs/>
          <w:lang w:val="sv-SE"/>
        </w:rPr>
        <w:t>00</w:t>
      </w:r>
      <w:r w:rsidR="00754FA5" w:rsidRPr="009D51EA">
        <w:rPr>
          <w:b/>
          <w:bCs/>
          <w:i/>
          <w:iCs/>
          <w:lang w:val="sv-SE"/>
        </w:rPr>
        <w:t>,00 eura</w:t>
      </w:r>
      <w:r w:rsidR="00511E9C" w:rsidRPr="009D51EA">
        <w:rPr>
          <w:b/>
          <w:bCs/>
          <w:i/>
          <w:iCs/>
          <w:lang w:val="sv-SE"/>
        </w:rPr>
        <w:t>,</w:t>
      </w:r>
    </w:p>
    <w:p w14:paraId="70B1A306" w14:textId="2C75569F" w:rsidR="002E0AB7" w:rsidRPr="009D51EA" w:rsidRDefault="00C67B45" w:rsidP="005768E3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D51EA">
        <w:rPr>
          <w:b/>
          <w:bCs/>
          <w:i/>
          <w:iCs/>
        </w:rPr>
        <w:t>Aktivnost</w:t>
      </w:r>
      <w:proofErr w:type="spellEnd"/>
      <w:r w:rsidR="002E0AB7" w:rsidRPr="009D51EA">
        <w:rPr>
          <w:b/>
          <w:bCs/>
          <w:i/>
          <w:iCs/>
        </w:rPr>
        <w:t xml:space="preserve">: </w:t>
      </w:r>
      <w:proofErr w:type="spellStart"/>
      <w:r w:rsidR="002E0AB7" w:rsidRPr="009D51EA">
        <w:rPr>
          <w:b/>
          <w:bCs/>
          <w:i/>
          <w:iCs/>
        </w:rPr>
        <w:t>Reciklažno</w:t>
      </w:r>
      <w:proofErr w:type="spellEnd"/>
      <w:r w:rsidR="002E0AB7" w:rsidRPr="009D51EA">
        <w:rPr>
          <w:b/>
          <w:bCs/>
          <w:i/>
          <w:iCs/>
        </w:rPr>
        <w:t xml:space="preserve"> </w:t>
      </w:r>
      <w:proofErr w:type="spellStart"/>
      <w:r w:rsidR="002E0AB7" w:rsidRPr="009D51EA">
        <w:rPr>
          <w:b/>
          <w:bCs/>
          <w:i/>
          <w:iCs/>
        </w:rPr>
        <w:t>dvorište</w:t>
      </w:r>
      <w:proofErr w:type="spellEnd"/>
      <w:r w:rsidR="002E0AB7" w:rsidRPr="009D51EA">
        <w:rPr>
          <w:b/>
          <w:bCs/>
          <w:i/>
          <w:iCs/>
        </w:rPr>
        <w:t xml:space="preserve"> – </w:t>
      </w:r>
      <w:r w:rsidR="00542450">
        <w:rPr>
          <w:b/>
          <w:bCs/>
          <w:i/>
          <w:iCs/>
        </w:rPr>
        <w:t>1</w:t>
      </w:r>
      <w:r w:rsidR="00754FA5" w:rsidRPr="009D51EA">
        <w:rPr>
          <w:b/>
          <w:bCs/>
          <w:i/>
          <w:iCs/>
        </w:rPr>
        <w:t xml:space="preserve">.000,00 </w:t>
      </w:r>
      <w:proofErr w:type="spellStart"/>
      <w:r w:rsidR="00754FA5" w:rsidRPr="009D51EA">
        <w:rPr>
          <w:b/>
          <w:bCs/>
          <w:i/>
          <w:iCs/>
        </w:rPr>
        <w:t>eura</w:t>
      </w:r>
      <w:proofErr w:type="spellEnd"/>
      <w:r w:rsidR="002E0AB7" w:rsidRPr="009D51EA">
        <w:rPr>
          <w:b/>
          <w:bCs/>
          <w:i/>
          <w:iCs/>
        </w:rPr>
        <w:t>,</w:t>
      </w:r>
    </w:p>
    <w:p w14:paraId="69C819DC" w14:textId="4351C721" w:rsidR="004608A4" w:rsidRDefault="004608A4" w:rsidP="004608A4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542450">
        <w:rPr>
          <w:b/>
          <w:bCs/>
          <w:i/>
          <w:iCs/>
          <w:lang w:val="sv-SE"/>
        </w:rPr>
        <w:t xml:space="preserve">Kapitalni </w:t>
      </w:r>
      <w:r w:rsidR="00903452" w:rsidRPr="00542450">
        <w:rPr>
          <w:b/>
          <w:bCs/>
          <w:i/>
          <w:iCs/>
          <w:lang w:val="sv-SE"/>
        </w:rPr>
        <w:t xml:space="preserve">projekt: </w:t>
      </w:r>
      <w:r w:rsidR="00542450" w:rsidRPr="00542450">
        <w:rPr>
          <w:b/>
          <w:bCs/>
          <w:i/>
          <w:iCs/>
          <w:lang w:val="sv-SE"/>
        </w:rPr>
        <w:t>Oprema za javne površine</w:t>
      </w:r>
      <w:r w:rsidR="00903452" w:rsidRPr="00542450">
        <w:rPr>
          <w:b/>
          <w:bCs/>
          <w:i/>
          <w:iCs/>
          <w:lang w:val="sv-SE"/>
        </w:rPr>
        <w:t xml:space="preserve"> – </w:t>
      </w:r>
      <w:r w:rsidR="00754FA5" w:rsidRPr="00542450">
        <w:rPr>
          <w:b/>
          <w:bCs/>
          <w:i/>
          <w:iCs/>
          <w:lang w:val="sv-SE"/>
        </w:rPr>
        <w:t>1.</w:t>
      </w:r>
      <w:r w:rsidR="00E72E90" w:rsidRPr="00542450">
        <w:rPr>
          <w:b/>
          <w:bCs/>
          <w:i/>
          <w:iCs/>
          <w:lang w:val="sv-SE"/>
        </w:rPr>
        <w:t>00</w:t>
      </w:r>
      <w:r w:rsidR="00754FA5" w:rsidRPr="00542450">
        <w:rPr>
          <w:b/>
          <w:bCs/>
          <w:i/>
          <w:iCs/>
          <w:lang w:val="sv-SE"/>
        </w:rPr>
        <w:t>0,00 eura</w:t>
      </w:r>
      <w:r w:rsidR="00542450">
        <w:rPr>
          <w:b/>
          <w:bCs/>
          <w:i/>
          <w:iCs/>
          <w:lang w:val="sv-SE"/>
        </w:rPr>
        <w:t>.</w:t>
      </w:r>
    </w:p>
    <w:p w14:paraId="11F619B0" w14:textId="77777777" w:rsidR="00154F65" w:rsidRPr="00542450" w:rsidRDefault="00154F65" w:rsidP="00154F65">
      <w:pPr>
        <w:spacing w:after="0" w:line="240" w:lineRule="auto"/>
        <w:ind w:left="1440"/>
        <w:jc w:val="both"/>
        <w:rPr>
          <w:b/>
          <w:bCs/>
          <w:i/>
          <w:iCs/>
          <w:lang w:val="sv-SE"/>
        </w:rPr>
      </w:pPr>
    </w:p>
    <w:p w14:paraId="72CDA4FB" w14:textId="166784C9" w:rsidR="008B6078" w:rsidRPr="00653A7C" w:rsidRDefault="008B6078" w:rsidP="00511E9C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E32C40" w:rsidRPr="00653A7C">
        <w:rPr>
          <w:b/>
          <w:lang w:val="sv-SE"/>
        </w:rPr>
        <w:t xml:space="preserve"> 1023: Zaštita okoliša</w:t>
      </w:r>
      <w:r w:rsidR="005069BE" w:rsidRPr="00653A7C">
        <w:rPr>
          <w:b/>
          <w:lang w:val="sv-SE"/>
        </w:rPr>
        <w:t xml:space="preserve"> – </w:t>
      </w:r>
      <w:r w:rsidR="00D147F4">
        <w:rPr>
          <w:b/>
          <w:lang w:val="sv-SE"/>
        </w:rPr>
        <w:t>10.000</w:t>
      </w:r>
      <w:r w:rsidR="00DA34D6">
        <w:rPr>
          <w:b/>
          <w:lang w:val="sv-SE"/>
        </w:rPr>
        <w:t>,00</w:t>
      </w:r>
      <w:r w:rsidR="005069BE" w:rsidRPr="00653A7C">
        <w:rPr>
          <w:b/>
          <w:lang w:val="sv-SE"/>
        </w:rPr>
        <w:t xml:space="preserve"> eura</w:t>
      </w:r>
    </w:p>
    <w:p w14:paraId="1A912B4A" w14:textId="58EBF300" w:rsidR="00646761" w:rsidRDefault="00CC55ED" w:rsidP="00647F27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E32C40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="004260D6" w:rsidRPr="00653A7C">
        <w:rPr>
          <w:lang w:val="sv-SE"/>
        </w:rPr>
        <w:t xml:space="preserve">- </w:t>
      </w:r>
      <w:r w:rsidR="00B626C0" w:rsidRPr="00653A7C">
        <w:rPr>
          <w:lang w:val="sv-SE"/>
        </w:rPr>
        <w:t>Osnovni c</w:t>
      </w:r>
      <w:r w:rsidR="004260D6" w:rsidRPr="00653A7C">
        <w:rPr>
          <w:lang w:val="sv-SE"/>
        </w:rPr>
        <w:t>ilj</w:t>
      </w:r>
      <w:r w:rsidR="00E32C40" w:rsidRPr="00653A7C">
        <w:rPr>
          <w:lang w:val="sv-SE"/>
        </w:rPr>
        <w:t xml:space="preserve"> </w:t>
      </w:r>
      <w:r w:rsidR="00690992" w:rsidRPr="00653A7C">
        <w:rPr>
          <w:lang w:val="sv-SE"/>
        </w:rPr>
        <w:t>p</w:t>
      </w:r>
      <w:r w:rsidR="00E32C40" w:rsidRPr="00653A7C">
        <w:rPr>
          <w:lang w:val="sv-SE"/>
        </w:rPr>
        <w:t xml:space="preserve">rograma zaštite okoliša je </w:t>
      </w:r>
      <w:r w:rsidR="00B96E29">
        <w:rPr>
          <w:lang w:val="sv-SE"/>
        </w:rPr>
        <w:t xml:space="preserve">unapređenje infrastrukture i zaštite okoliša kroz </w:t>
      </w:r>
      <w:r w:rsidR="00E32C40" w:rsidRPr="00653A7C">
        <w:rPr>
          <w:lang w:val="sv-SE"/>
        </w:rPr>
        <w:t>očuvanj</w:t>
      </w:r>
      <w:r w:rsidR="00D54ED1">
        <w:rPr>
          <w:lang w:val="sv-SE"/>
        </w:rPr>
        <w:t>e</w:t>
      </w:r>
      <w:r w:rsidR="00E32C40" w:rsidRPr="00653A7C">
        <w:rPr>
          <w:lang w:val="sv-SE"/>
        </w:rPr>
        <w:t xml:space="preserve"> prirodnih </w:t>
      </w:r>
      <w:r w:rsidR="00C56ED2" w:rsidRPr="00653A7C">
        <w:rPr>
          <w:lang w:val="sv-SE"/>
        </w:rPr>
        <w:t>i</w:t>
      </w:r>
      <w:r w:rsidR="00E32C40" w:rsidRPr="00653A7C">
        <w:rPr>
          <w:lang w:val="sv-SE"/>
        </w:rPr>
        <w:t xml:space="preserve"> ekoloških polazišta održivog razvitka čitavog područja Općine Bistra. </w:t>
      </w:r>
    </w:p>
    <w:p w14:paraId="563F2F5D" w14:textId="71215A39" w:rsidR="00647F27" w:rsidRPr="00653A7C" w:rsidRDefault="00B626C0" w:rsidP="00647F27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Posebni ciljevi p</w:t>
      </w:r>
      <w:r w:rsidR="00E32C40" w:rsidRPr="00653A7C">
        <w:rPr>
          <w:lang w:val="sv-SE"/>
        </w:rPr>
        <w:t>rogram</w:t>
      </w:r>
      <w:r w:rsidRPr="00653A7C">
        <w:rPr>
          <w:lang w:val="sv-SE"/>
        </w:rPr>
        <w:t>a</w:t>
      </w:r>
      <w:r w:rsidR="00E32C40" w:rsidRPr="00653A7C">
        <w:rPr>
          <w:lang w:val="sv-SE"/>
        </w:rPr>
        <w:t xml:space="preserve"> </w:t>
      </w:r>
      <w:r w:rsidRPr="00653A7C">
        <w:rPr>
          <w:lang w:val="sv-SE"/>
        </w:rPr>
        <w:t>su</w:t>
      </w:r>
      <w:r w:rsidR="00E32C40" w:rsidRPr="00653A7C">
        <w:rPr>
          <w:lang w:val="sv-SE"/>
        </w:rPr>
        <w:t xml:space="preserve"> </w:t>
      </w:r>
      <w:r w:rsidR="00C56ED2" w:rsidRPr="00653A7C">
        <w:rPr>
          <w:lang w:val="sv-SE"/>
        </w:rPr>
        <w:t>usmjeren</w:t>
      </w:r>
      <w:r w:rsidRPr="00653A7C">
        <w:rPr>
          <w:lang w:val="sv-SE"/>
        </w:rPr>
        <w:t>i</w:t>
      </w:r>
      <w:r w:rsidR="00C56ED2" w:rsidRPr="00653A7C">
        <w:rPr>
          <w:lang w:val="sv-SE"/>
        </w:rPr>
        <w:t xml:space="preserve"> </w:t>
      </w:r>
      <w:r w:rsidR="00E32C40" w:rsidRPr="00653A7C">
        <w:rPr>
          <w:lang w:val="sv-SE"/>
        </w:rPr>
        <w:t xml:space="preserve">na </w:t>
      </w:r>
      <w:r w:rsidR="00B96E29">
        <w:rPr>
          <w:lang w:val="sv-SE"/>
        </w:rPr>
        <w:t>zaštitu okoliša kroz unapređenje sustava gospodarenja otpadom i</w:t>
      </w:r>
      <w:r w:rsidR="00E32C40" w:rsidRPr="00653A7C">
        <w:rPr>
          <w:lang w:val="sv-SE"/>
        </w:rPr>
        <w:t xml:space="preserve"> podizanj</w:t>
      </w:r>
      <w:r w:rsidR="00B96E29">
        <w:rPr>
          <w:lang w:val="sv-SE"/>
        </w:rPr>
        <w:t>e</w:t>
      </w:r>
      <w:r w:rsidR="00E32C40" w:rsidRPr="00653A7C">
        <w:rPr>
          <w:lang w:val="sv-SE"/>
        </w:rPr>
        <w:t xml:space="preserve"> svjesti građana o potrebi očuvanja zdravog okoliša kao osnovnog resursa</w:t>
      </w:r>
      <w:r w:rsidR="001057D4" w:rsidRPr="00653A7C">
        <w:rPr>
          <w:lang w:val="sv-SE"/>
        </w:rPr>
        <w:t xml:space="preserve"> za razvoj svih gospodarskih </w:t>
      </w:r>
      <w:r w:rsidR="00B430C1" w:rsidRPr="00653A7C">
        <w:rPr>
          <w:lang w:val="sv-SE"/>
        </w:rPr>
        <w:t>aktivn</w:t>
      </w:r>
      <w:r w:rsidR="001057D4" w:rsidRPr="00653A7C">
        <w:rPr>
          <w:lang w:val="sv-SE"/>
        </w:rPr>
        <w:t xml:space="preserve">osti. </w:t>
      </w:r>
    </w:p>
    <w:p w14:paraId="5108D821" w14:textId="678E367F" w:rsidR="001057D4" w:rsidRPr="00410951" w:rsidRDefault="001057D4" w:rsidP="00647F27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 Zakon o zaštiti okoliša (“Narodne novine” br</w:t>
      </w:r>
      <w:r w:rsidR="00397BE2" w:rsidRPr="00653A7C">
        <w:rPr>
          <w:lang w:val="sv-SE"/>
        </w:rPr>
        <w:t>oj</w:t>
      </w:r>
      <w:r w:rsidRPr="00653A7C">
        <w:rPr>
          <w:lang w:val="sv-SE"/>
        </w:rPr>
        <w:t xml:space="preserve"> 80/13, 153/13, 78/15, 12/18, 118/18), Zakon o održivom gospodarenju otpadom (“Narodne novine” br</w:t>
      </w:r>
      <w:r w:rsidR="00397BE2" w:rsidRPr="00653A7C">
        <w:rPr>
          <w:lang w:val="sv-SE"/>
        </w:rPr>
        <w:t>oj</w:t>
      </w:r>
      <w:r w:rsidRPr="00653A7C">
        <w:rPr>
          <w:lang w:val="sv-SE"/>
        </w:rPr>
        <w:t xml:space="preserve"> 94/13, 73/17, 14/19, 98/19), Pravilnik o </w:t>
      </w:r>
      <w:r w:rsidRPr="00653A7C">
        <w:rPr>
          <w:lang w:val="sv-SE"/>
        </w:rPr>
        <w:lastRenderedPageBreak/>
        <w:t>gospodarenju otpadom</w:t>
      </w:r>
      <w:r w:rsidR="004260D6" w:rsidRPr="00653A7C">
        <w:rPr>
          <w:lang w:val="sv-SE"/>
        </w:rPr>
        <w:t xml:space="preserve"> (“Narodne novine” br</w:t>
      </w:r>
      <w:r w:rsidR="007B472B" w:rsidRPr="00653A7C">
        <w:rPr>
          <w:lang w:val="sv-SE"/>
        </w:rPr>
        <w:t>oj</w:t>
      </w:r>
      <w:r w:rsidR="004260D6" w:rsidRPr="00653A7C">
        <w:rPr>
          <w:lang w:val="sv-SE"/>
        </w:rPr>
        <w:t xml:space="preserve"> </w:t>
      </w:r>
      <w:r w:rsidR="00690992" w:rsidRPr="00653A7C">
        <w:rPr>
          <w:lang w:val="sv-SE"/>
        </w:rPr>
        <w:t>106</w:t>
      </w:r>
      <w:r w:rsidR="00690992" w:rsidRPr="00410951">
        <w:rPr>
          <w:lang w:val="sv-SE"/>
        </w:rPr>
        <w:t>/22</w:t>
      </w:r>
      <w:r w:rsidR="00C56ED2" w:rsidRPr="00410951">
        <w:rPr>
          <w:lang w:val="sv-SE"/>
        </w:rPr>
        <w:t>), Pravilnik o načinima i uvjetima odlaganja otpada, kategorijama i uvjetima rada za odlagališta otpada (“Narodne novine” br</w:t>
      </w:r>
      <w:r w:rsidR="007B472B" w:rsidRPr="00410951">
        <w:rPr>
          <w:lang w:val="sv-SE"/>
        </w:rPr>
        <w:t>oj</w:t>
      </w:r>
      <w:r w:rsidR="00C56ED2" w:rsidRPr="00410951">
        <w:rPr>
          <w:lang w:val="sv-SE"/>
        </w:rPr>
        <w:t xml:space="preserve"> 114/15, 103/18, </w:t>
      </w:r>
      <w:r w:rsidR="00317AF6" w:rsidRPr="00410951">
        <w:rPr>
          <w:lang w:val="sv-SE"/>
        </w:rPr>
        <w:t>56</w:t>
      </w:r>
      <w:r w:rsidR="00C56ED2" w:rsidRPr="00410951">
        <w:rPr>
          <w:lang w:val="sv-SE"/>
        </w:rPr>
        <w:t>/19)</w:t>
      </w:r>
      <w:r w:rsidR="0045345F" w:rsidRPr="00410951">
        <w:rPr>
          <w:lang w:val="sv-SE"/>
        </w:rPr>
        <w:t>, Uredba o gospodarenju komunalnim otpadom (“Narodne novine” br</w:t>
      </w:r>
      <w:r w:rsidR="007B472B" w:rsidRPr="00410951">
        <w:rPr>
          <w:lang w:val="sv-SE"/>
        </w:rPr>
        <w:t>oj</w:t>
      </w:r>
      <w:r w:rsidR="0045345F" w:rsidRPr="00410951">
        <w:rPr>
          <w:lang w:val="sv-SE"/>
        </w:rPr>
        <w:t xml:space="preserve"> 50/17, 84/19</w:t>
      </w:r>
      <w:r w:rsidR="00341926" w:rsidRPr="00410951">
        <w:rPr>
          <w:lang w:val="sv-SE"/>
        </w:rPr>
        <w:t>, 14/20, 31/21, 84/2</w:t>
      </w:r>
      <w:r w:rsidR="00410951">
        <w:rPr>
          <w:lang w:val="sv-SE"/>
        </w:rPr>
        <w:t>1</w:t>
      </w:r>
      <w:r w:rsidR="00341926" w:rsidRPr="00410951">
        <w:rPr>
          <w:lang w:val="sv-SE"/>
        </w:rPr>
        <w:t>, 106/22</w:t>
      </w:r>
      <w:r w:rsidR="0045345F" w:rsidRPr="00410951">
        <w:rPr>
          <w:lang w:val="sv-SE"/>
        </w:rPr>
        <w:t>).</w:t>
      </w:r>
    </w:p>
    <w:p w14:paraId="3E66D9A7" w14:textId="77777777" w:rsidR="00F40078" w:rsidRPr="00653A7C" w:rsidRDefault="00F40078" w:rsidP="00F40078">
      <w:pPr>
        <w:spacing w:after="0"/>
        <w:jc w:val="both"/>
        <w:rPr>
          <w:rFonts w:cstheme="minorHAnsi"/>
          <w:u w:val="single"/>
          <w:lang w:val="sv-SE"/>
        </w:rPr>
      </w:pPr>
      <w:r w:rsidRPr="00410951">
        <w:rPr>
          <w:rFonts w:cstheme="minorHAnsi"/>
          <w:u w:val="single"/>
          <w:lang w:val="sv-SE"/>
        </w:rPr>
        <w:t xml:space="preserve">Pokazatelj uspješnosti: </w:t>
      </w:r>
      <w:r w:rsidRPr="00410951">
        <w:rPr>
          <w:rFonts w:cstheme="minorHAnsi"/>
          <w:lang w:val="sv-SE"/>
        </w:rPr>
        <w:t>postotak smanjenja količine miješanog komunalnog otpada.</w:t>
      </w:r>
      <w:r w:rsidRPr="00653A7C">
        <w:rPr>
          <w:rFonts w:cstheme="minorHAnsi"/>
          <w:u w:val="single"/>
          <w:lang w:val="sv-SE"/>
        </w:rPr>
        <w:t xml:space="preserve"> </w:t>
      </w:r>
    </w:p>
    <w:p w14:paraId="06958E8B" w14:textId="4DB6B162" w:rsidR="00442D69" w:rsidRPr="00F40078" w:rsidRDefault="00F757F9" w:rsidP="0058251D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Obrazloženje</w:t>
      </w:r>
      <w:r w:rsidR="006A0517" w:rsidRPr="00653A7C">
        <w:rPr>
          <w:u w:val="single"/>
          <w:lang w:val="sv-SE"/>
        </w:rPr>
        <w:t xml:space="preserve"> </w:t>
      </w:r>
      <w:r w:rsidR="004260D6" w:rsidRPr="00653A7C">
        <w:rPr>
          <w:lang w:val="sv-SE"/>
        </w:rPr>
        <w:t xml:space="preserve">- </w:t>
      </w:r>
      <w:r w:rsidR="008856D4" w:rsidRPr="00653A7C">
        <w:rPr>
          <w:lang w:val="sv-SE"/>
        </w:rPr>
        <w:t>C</w:t>
      </w:r>
      <w:r w:rsidR="00A94B61" w:rsidRPr="00653A7C">
        <w:rPr>
          <w:lang w:val="sv-SE"/>
        </w:rPr>
        <w:t xml:space="preserve">ilj </w:t>
      </w:r>
      <w:r w:rsidR="00341926" w:rsidRPr="00653A7C">
        <w:rPr>
          <w:lang w:val="sv-SE"/>
        </w:rPr>
        <w:t>p</w:t>
      </w:r>
      <w:r w:rsidR="00A94B61" w:rsidRPr="00653A7C">
        <w:rPr>
          <w:lang w:val="sv-SE"/>
        </w:rPr>
        <w:t>rograma</w:t>
      </w:r>
      <w:r w:rsidR="004260D6" w:rsidRPr="00653A7C">
        <w:rPr>
          <w:lang w:val="sv-SE"/>
        </w:rPr>
        <w:t xml:space="preserve"> je planirano gospodarenje otpadom kroz </w:t>
      </w:r>
      <w:r w:rsidRPr="00653A7C">
        <w:rPr>
          <w:lang w:val="sv-SE"/>
        </w:rPr>
        <w:t>omogućav</w:t>
      </w:r>
      <w:r w:rsidR="008856D4" w:rsidRPr="00653A7C">
        <w:rPr>
          <w:lang w:val="sv-SE"/>
        </w:rPr>
        <w:t>anje odvojenog prikupljanja otpada kao i smanjenje količine otpad</w:t>
      </w:r>
      <w:r w:rsidR="00A94B61" w:rsidRPr="00653A7C">
        <w:rPr>
          <w:lang w:val="sv-SE"/>
        </w:rPr>
        <w:t>a koji se odlaže na odlagališta</w:t>
      </w:r>
      <w:r w:rsidR="00405DA3">
        <w:rPr>
          <w:lang w:val="sv-SE"/>
        </w:rPr>
        <w:t>,</w:t>
      </w:r>
      <w:r w:rsidR="00A94B61" w:rsidRPr="00653A7C">
        <w:rPr>
          <w:lang w:val="sv-SE"/>
        </w:rPr>
        <w:t xml:space="preserve"> te informiranje građana o važnosti i potrebi odvoje</w:t>
      </w:r>
      <w:r w:rsidR="00797523" w:rsidRPr="00653A7C">
        <w:rPr>
          <w:lang w:val="sv-SE"/>
        </w:rPr>
        <w:t>no</w:t>
      </w:r>
      <w:r w:rsidR="00A94B61" w:rsidRPr="00653A7C">
        <w:rPr>
          <w:lang w:val="sv-SE"/>
        </w:rPr>
        <w:t>g sakupljanja otpada.</w:t>
      </w:r>
      <w:r w:rsidR="008856D4" w:rsidRPr="00653A7C">
        <w:rPr>
          <w:lang w:val="sv-SE"/>
        </w:rPr>
        <w:t xml:space="preserve"> </w:t>
      </w:r>
      <w:r w:rsidR="004F51E5" w:rsidRPr="00653A7C">
        <w:rPr>
          <w:lang w:val="sv-SE"/>
        </w:rPr>
        <w:t>Za provedbu ciljeva o</w:t>
      </w:r>
      <w:r w:rsidR="007C26C5" w:rsidRPr="00653A7C">
        <w:rPr>
          <w:lang w:val="sv-SE"/>
        </w:rPr>
        <w:t xml:space="preserve">vog </w:t>
      </w:r>
      <w:r w:rsidR="00341926" w:rsidRPr="00653A7C">
        <w:rPr>
          <w:lang w:val="sv-SE"/>
        </w:rPr>
        <w:t>p</w:t>
      </w:r>
      <w:r w:rsidR="007C26C5" w:rsidRPr="00653A7C">
        <w:rPr>
          <w:lang w:val="sv-SE"/>
        </w:rPr>
        <w:t xml:space="preserve">rograma u </w:t>
      </w:r>
      <w:r w:rsidR="009D51EA">
        <w:rPr>
          <w:lang w:val="sv-SE"/>
        </w:rPr>
        <w:t>P</w:t>
      </w:r>
      <w:r w:rsidR="007C26C5" w:rsidRPr="00653A7C">
        <w:rPr>
          <w:lang w:val="sv-SE"/>
        </w:rPr>
        <w:t>roračunu za 202</w:t>
      </w:r>
      <w:r w:rsidR="00410951">
        <w:rPr>
          <w:lang w:val="sv-SE"/>
        </w:rPr>
        <w:t>6</w:t>
      </w:r>
      <w:r w:rsidR="004F51E5" w:rsidRPr="00653A7C">
        <w:rPr>
          <w:lang w:val="sv-SE"/>
        </w:rPr>
        <w:t xml:space="preserve">. </w:t>
      </w:r>
      <w:r w:rsidRPr="00653A7C">
        <w:rPr>
          <w:lang w:val="sv-SE"/>
        </w:rPr>
        <w:t>g</w:t>
      </w:r>
      <w:r w:rsidR="004F51E5" w:rsidRPr="00653A7C">
        <w:rPr>
          <w:lang w:val="sv-SE"/>
        </w:rPr>
        <w:t>odinu pla</w:t>
      </w:r>
      <w:r w:rsidR="007C26C5" w:rsidRPr="00653A7C">
        <w:rPr>
          <w:lang w:val="sv-SE"/>
        </w:rPr>
        <w:t xml:space="preserve">nirano je </w:t>
      </w:r>
      <w:r w:rsidR="00410951">
        <w:rPr>
          <w:lang w:val="sv-SE"/>
        </w:rPr>
        <w:t>10.000,00</w:t>
      </w:r>
      <w:r w:rsidR="005069BE" w:rsidRPr="00653A7C">
        <w:rPr>
          <w:lang w:val="sv-SE"/>
        </w:rPr>
        <w:t xml:space="preserve"> eura</w:t>
      </w:r>
      <w:r w:rsidR="00FE371E" w:rsidRPr="00653A7C">
        <w:rPr>
          <w:lang w:val="sv-SE"/>
        </w:rPr>
        <w:t xml:space="preserve">. </w:t>
      </w:r>
    </w:p>
    <w:p w14:paraId="638B150F" w14:textId="65CC8919" w:rsidR="001C1018" w:rsidRPr="00653A7C" w:rsidRDefault="00305DEC" w:rsidP="00647F27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154F65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 xml:space="preserve">. godini planiraju se za </w:t>
      </w:r>
      <w:r w:rsidR="008856D4" w:rsidRPr="00653A7C">
        <w:rPr>
          <w:lang w:val="sv-SE"/>
        </w:rPr>
        <w:t>sljedeć</w:t>
      </w:r>
      <w:r w:rsidR="00046E6B">
        <w:rPr>
          <w:lang w:val="sv-SE"/>
        </w:rPr>
        <w:t>I</w:t>
      </w:r>
      <w:r w:rsidR="000D6E8D">
        <w:rPr>
          <w:lang w:val="sv-SE"/>
        </w:rPr>
        <w:t xml:space="preserve"> </w:t>
      </w:r>
      <w:r w:rsidR="007C26C5" w:rsidRPr="00653A7C">
        <w:rPr>
          <w:lang w:val="sv-SE"/>
        </w:rPr>
        <w:t>kapitalni</w:t>
      </w:r>
      <w:r w:rsidR="008856D4" w:rsidRPr="00653A7C">
        <w:rPr>
          <w:lang w:val="sv-SE"/>
        </w:rPr>
        <w:t xml:space="preserve"> projekt: </w:t>
      </w:r>
    </w:p>
    <w:p w14:paraId="69B3BE8F" w14:textId="77777777" w:rsidR="00B45A37" w:rsidRPr="00653A7C" w:rsidRDefault="00B45A37" w:rsidP="007C26C5">
      <w:pPr>
        <w:spacing w:after="0" w:line="240" w:lineRule="auto"/>
        <w:jc w:val="both"/>
        <w:rPr>
          <w:lang w:val="sv-SE"/>
        </w:rPr>
      </w:pPr>
    </w:p>
    <w:p w14:paraId="7A56457C" w14:textId="651F3C76" w:rsidR="000D6E8D" w:rsidRPr="009D51EA" w:rsidRDefault="000D6E8D" w:rsidP="000D6E8D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D51EA">
        <w:rPr>
          <w:b/>
          <w:bCs/>
          <w:i/>
          <w:iCs/>
          <w:lang w:val="sv-SE"/>
        </w:rPr>
        <w:t>Kapitalni projekt: Gospodarenje otpadom – 10.000,00 eura.</w:t>
      </w:r>
    </w:p>
    <w:p w14:paraId="7FA28325" w14:textId="77777777" w:rsidR="00A9261E" w:rsidRDefault="00A9261E" w:rsidP="00645F68">
      <w:pPr>
        <w:spacing w:after="0" w:line="240" w:lineRule="auto"/>
        <w:jc w:val="both"/>
        <w:rPr>
          <w:b/>
          <w:lang w:val="sv-SE"/>
        </w:rPr>
      </w:pPr>
    </w:p>
    <w:p w14:paraId="0F358A9B" w14:textId="0E1B7E5A" w:rsidR="00735890" w:rsidRPr="00653A7C" w:rsidRDefault="004608A4" w:rsidP="00645F68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645F68" w:rsidRPr="00653A7C">
        <w:rPr>
          <w:b/>
          <w:lang w:val="sv-SE"/>
        </w:rPr>
        <w:t xml:space="preserve"> 1031</w:t>
      </w:r>
      <w:r w:rsidRPr="00653A7C">
        <w:rPr>
          <w:b/>
          <w:lang w:val="sv-SE"/>
        </w:rPr>
        <w:t>: Program gradnje i održavanja komunaln</w:t>
      </w:r>
      <w:r w:rsidR="00735890" w:rsidRPr="00653A7C">
        <w:rPr>
          <w:b/>
          <w:lang w:val="sv-SE"/>
        </w:rPr>
        <w:t>ih vodnih g</w:t>
      </w:r>
      <w:r w:rsidR="00645F68" w:rsidRPr="00653A7C">
        <w:rPr>
          <w:b/>
          <w:lang w:val="sv-SE"/>
        </w:rPr>
        <w:t>rađevina</w:t>
      </w:r>
      <w:r w:rsidR="00046E6B">
        <w:rPr>
          <w:b/>
          <w:lang w:val="sv-SE"/>
        </w:rPr>
        <w:t xml:space="preserve"> –</w:t>
      </w:r>
      <w:r w:rsidR="00BB3B9F" w:rsidRPr="00653A7C">
        <w:rPr>
          <w:b/>
          <w:lang w:val="sv-SE"/>
        </w:rPr>
        <w:t xml:space="preserve"> </w:t>
      </w:r>
      <w:r w:rsidR="00046E6B">
        <w:rPr>
          <w:b/>
          <w:lang w:val="sv-SE"/>
        </w:rPr>
        <w:t>698.425,01</w:t>
      </w:r>
      <w:r w:rsidR="00BB3B9F" w:rsidRPr="00653A7C">
        <w:rPr>
          <w:b/>
          <w:lang w:val="sv-SE"/>
        </w:rPr>
        <w:t xml:space="preserve"> eura</w:t>
      </w:r>
      <w:r w:rsidR="00645F68" w:rsidRPr="00653A7C">
        <w:rPr>
          <w:b/>
          <w:lang w:val="sv-SE"/>
        </w:rPr>
        <w:t xml:space="preserve"> </w:t>
      </w:r>
    </w:p>
    <w:p w14:paraId="14131F26" w14:textId="7C7257F5" w:rsidR="00E0301B" w:rsidRPr="00653A7C" w:rsidRDefault="00D65D66" w:rsidP="00E0301B">
      <w:pPr>
        <w:spacing w:after="0" w:line="240" w:lineRule="auto"/>
        <w:jc w:val="both"/>
        <w:rPr>
          <w:lang w:val="sv-SE"/>
        </w:rPr>
      </w:pPr>
      <w:r w:rsidRPr="007C4E58">
        <w:rPr>
          <w:u w:val="single"/>
          <w:lang w:val="sv-SE"/>
        </w:rPr>
        <w:t>Cilj</w:t>
      </w:r>
      <w:r w:rsidR="00645F68" w:rsidRPr="007C4E58">
        <w:rPr>
          <w:u w:val="single"/>
          <w:lang w:val="sv-SE"/>
        </w:rPr>
        <w:t xml:space="preserve"> Programa</w:t>
      </w:r>
      <w:r w:rsidR="006A0517" w:rsidRPr="007C4E58">
        <w:rPr>
          <w:u w:val="single"/>
          <w:lang w:val="sv-SE"/>
        </w:rPr>
        <w:t xml:space="preserve"> </w:t>
      </w:r>
      <w:r w:rsidR="00645F68" w:rsidRPr="007C4E58">
        <w:rPr>
          <w:u w:val="single"/>
          <w:lang w:val="sv-SE"/>
        </w:rPr>
        <w:t xml:space="preserve">- </w:t>
      </w:r>
      <w:r w:rsidRPr="007C4E58">
        <w:rPr>
          <w:lang w:val="sv-SE"/>
        </w:rPr>
        <w:t xml:space="preserve"> </w:t>
      </w:r>
      <w:r w:rsidR="00F23F17" w:rsidRPr="007C4E58">
        <w:rPr>
          <w:lang w:val="sv-SE"/>
        </w:rPr>
        <w:t>Osnovni c</w:t>
      </w:r>
      <w:r w:rsidRPr="007C4E58">
        <w:rPr>
          <w:lang w:val="sv-SE"/>
        </w:rPr>
        <w:t>ilj</w:t>
      </w:r>
      <w:r w:rsidR="00645F68" w:rsidRPr="007C4E58">
        <w:rPr>
          <w:lang w:val="sv-SE"/>
        </w:rPr>
        <w:t xml:space="preserve"> </w:t>
      </w:r>
      <w:r w:rsidR="001F0256" w:rsidRPr="007C4E58">
        <w:rPr>
          <w:lang w:val="sv-SE"/>
        </w:rPr>
        <w:t>p</w:t>
      </w:r>
      <w:r w:rsidR="00645F68" w:rsidRPr="007C4E58">
        <w:rPr>
          <w:lang w:val="sv-SE"/>
        </w:rPr>
        <w:t xml:space="preserve">rograma je </w:t>
      </w:r>
      <w:r w:rsidR="00F774B4">
        <w:rPr>
          <w:lang w:val="sv-SE"/>
        </w:rPr>
        <w:t xml:space="preserve">unapređenje infrastrukture i zaštite okoliša kroz </w:t>
      </w:r>
      <w:r w:rsidR="00645F68" w:rsidRPr="007C4E58">
        <w:rPr>
          <w:lang w:val="sv-SE"/>
        </w:rPr>
        <w:t>nastavak radova na izgradnji cjelovitog sustava kanalizacije u cilju osiguravanja što većeg broja priključaka na javnu kanalizacijsku mrež</w:t>
      </w:r>
      <w:r w:rsidR="001F0256" w:rsidRPr="007C4E58">
        <w:rPr>
          <w:lang w:val="sv-SE"/>
        </w:rPr>
        <w:t>u</w:t>
      </w:r>
      <w:r w:rsidR="00645F68" w:rsidRPr="007C4E58">
        <w:rPr>
          <w:lang w:val="sv-SE"/>
        </w:rPr>
        <w:t xml:space="preserve">, te kvalitetnim pročišćavanjem otpadnih voda spiječiti </w:t>
      </w:r>
      <w:r w:rsidR="00E4534B" w:rsidRPr="007C4E58">
        <w:rPr>
          <w:lang w:val="sv-SE"/>
        </w:rPr>
        <w:t>zagađ</w:t>
      </w:r>
      <w:r w:rsidR="006537D3" w:rsidRPr="007C4E58">
        <w:rPr>
          <w:lang w:val="sv-SE"/>
        </w:rPr>
        <w:t>e</w:t>
      </w:r>
      <w:r w:rsidR="00E4534B" w:rsidRPr="007C4E58">
        <w:rPr>
          <w:lang w:val="sv-SE"/>
        </w:rPr>
        <w:t xml:space="preserve">nje okoliša. U dijelu vodoopskrbe cilj je osigurati 100 </w:t>
      </w:r>
      <w:r w:rsidR="00DF40E4">
        <w:rPr>
          <w:lang w:val="sv-SE"/>
        </w:rPr>
        <w:t>posto</w:t>
      </w:r>
      <w:r w:rsidR="00E4534B" w:rsidRPr="007C4E58">
        <w:rPr>
          <w:lang w:val="sv-SE"/>
        </w:rPr>
        <w:t xml:space="preserve">tnu pokrivenost područja </w:t>
      </w:r>
      <w:r w:rsidR="00F679F9">
        <w:rPr>
          <w:lang w:val="sv-SE"/>
        </w:rPr>
        <w:t>o</w:t>
      </w:r>
      <w:r w:rsidR="00E4534B" w:rsidRPr="007C4E58">
        <w:rPr>
          <w:lang w:val="sv-SE"/>
        </w:rPr>
        <w:t>pćine vodovodnom</w:t>
      </w:r>
      <w:r w:rsidR="00FE371E" w:rsidRPr="007C4E58">
        <w:rPr>
          <w:lang w:val="sv-SE"/>
        </w:rPr>
        <w:t xml:space="preserve"> mrežo</w:t>
      </w:r>
      <w:r w:rsidR="00F23F17" w:rsidRPr="007C4E58">
        <w:rPr>
          <w:lang w:val="sv-SE"/>
        </w:rPr>
        <w:t xml:space="preserve">m. </w:t>
      </w:r>
      <w:r w:rsidR="00F23F17" w:rsidRPr="00653A7C">
        <w:rPr>
          <w:lang w:val="sv-SE"/>
        </w:rPr>
        <w:t xml:space="preserve">Posebni ciljevi su </w:t>
      </w:r>
      <w:r w:rsidR="00FE371E" w:rsidRPr="00653A7C">
        <w:rPr>
          <w:lang w:val="sv-SE"/>
        </w:rPr>
        <w:t>osigurati kvalitetu i stabilnost</w:t>
      </w:r>
      <w:r w:rsidR="00E4534B" w:rsidRPr="00653A7C">
        <w:rPr>
          <w:lang w:val="sv-SE"/>
        </w:rPr>
        <w:t xml:space="preserve"> vodoopskrbnog sustava</w:t>
      </w:r>
      <w:r w:rsidR="00F774B4">
        <w:rPr>
          <w:lang w:val="sv-SE"/>
        </w:rPr>
        <w:t>.</w:t>
      </w:r>
      <w:r w:rsidR="00F23F17" w:rsidRPr="00653A7C">
        <w:rPr>
          <w:lang w:val="sv-SE"/>
        </w:rPr>
        <w:t xml:space="preserve"> </w:t>
      </w:r>
      <w:r w:rsidR="00E4534B" w:rsidRPr="00653A7C">
        <w:rPr>
          <w:lang w:val="sv-SE"/>
        </w:rPr>
        <w:t xml:space="preserve"> </w:t>
      </w:r>
      <w:r w:rsidR="00F23F17" w:rsidRPr="00653A7C">
        <w:rPr>
          <w:lang w:val="sv-SE"/>
        </w:rPr>
        <w:t xml:space="preserve"> </w:t>
      </w:r>
    </w:p>
    <w:p w14:paraId="3C9EB4AE" w14:textId="61833C50" w:rsidR="00E4534B" w:rsidRPr="00653A7C" w:rsidRDefault="00E4534B" w:rsidP="00E0301B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 Zakon o vodama (“Narodne novine” br</w:t>
      </w:r>
      <w:r w:rsidR="00577688" w:rsidRPr="00653A7C">
        <w:rPr>
          <w:lang w:val="sv-SE"/>
        </w:rPr>
        <w:t>oj</w:t>
      </w:r>
      <w:r w:rsidRPr="00653A7C">
        <w:rPr>
          <w:lang w:val="sv-SE"/>
        </w:rPr>
        <w:t xml:space="preserve"> 66/19</w:t>
      </w:r>
      <w:r w:rsidR="00B17C29" w:rsidRPr="00653A7C">
        <w:rPr>
          <w:lang w:val="sv-SE"/>
        </w:rPr>
        <w:t>, 84/21</w:t>
      </w:r>
      <w:r w:rsidR="00546978" w:rsidRPr="00653A7C">
        <w:rPr>
          <w:lang w:val="sv-SE"/>
        </w:rPr>
        <w:t>, 47/23</w:t>
      </w:r>
      <w:r w:rsidRPr="00653A7C">
        <w:rPr>
          <w:lang w:val="sv-SE"/>
        </w:rPr>
        <w:t>), Zakon o financiranju vodnog gospodarstva (“Narodne novine” br</w:t>
      </w:r>
      <w:r w:rsidR="00577688" w:rsidRPr="00653A7C">
        <w:rPr>
          <w:lang w:val="sv-SE"/>
        </w:rPr>
        <w:t>oj</w:t>
      </w:r>
      <w:r w:rsidRPr="00653A7C">
        <w:rPr>
          <w:lang w:val="sv-SE"/>
        </w:rPr>
        <w:t xml:space="preserve"> 153/09, 90/11, 56/13, 154/14, 119/15, 120/16, 127/17</w:t>
      </w:r>
      <w:r w:rsidR="00B17C29" w:rsidRPr="00653A7C">
        <w:rPr>
          <w:lang w:val="sv-SE"/>
        </w:rPr>
        <w:t>, 66/19</w:t>
      </w:r>
      <w:r w:rsidR="00B1265D">
        <w:rPr>
          <w:lang w:val="sv-SE"/>
        </w:rPr>
        <w:t>, 36/24</w:t>
      </w:r>
      <w:r w:rsidRPr="00653A7C">
        <w:rPr>
          <w:lang w:val="sv-SE"/>
        </w:rPr>
        <w:t xml:space="preserve">), </w:t>
      </w:r>
      <w:r w:rsidR="00885C4F" w:rsidRPr="00653A7C">
        <w:rPr>
          <w:rFonts w:cstheme="minorHAnsi"/>
          <w:lang w:val="sv-SE"/>
        </w:rPr>
        <w:t>Zakon o komunalnom gospodarstvu (“Narodne novine”</w:t>
      </w:r>
      <w:r w:rsidR="00577688" w:rsidRPr="00653A7C">
        <w:rPr>
          <w:rFonts w:cstheme="minorHAnsi"/>
          <w:lang w:val="sv-SE"/>
        </w:rPr>
        <w:t xml:space="preserve"> </w:t>
      </w:r>
      <w:r w:rsidR="00885C4F" w:rsidRPr="00653A7C">
        <w:rPr>
          <w:rFonts w:cstheme="minorHAnsi"/>
          <w:lang w:val="sv-SE"/>
        </w:rPr>
        <w:t>br</w:t>
      </w:r>
      <w:r w:rsidR="00577688" w:rsidRPr="00653A7C">
        <w:rPr>
          <w:rFonts w:cstheme="minorHAnsi"/>
          <w:lang w:val="sv-SE"/>
        </w:rPr>
        <w:t>oj</w:t>
      </w:r>
      <w:r w:rsidR="00885C4F" w:rsidRPr="00653A7C">
        <w:rPr>
          <w:rFonts w:cstheme="minorHAnsi"/>
          <w:lang w:val="sv-SE"/>
        </w:rPr>
        <w:t xml:space="preserve"> 68/18, 110/18, 32/20</w:t>
      </w:r>
      <w:r w:rsidR="00046E6B">
        <w:rPr>
          <w:rFonts w:cstheme="minorHAnsi"/>
          <w:lang w:val="sv-SE"/>
        </w:rPr>
        <w:t>, 145/24</w:t>
      </w:r>
      <w:r w:rsidR="00885C4F" w:rsidRPr="00653A7C">
        <w:rPr>
          <w:rFonts w:cstheme="minorHAnsi"/>
          <w:lang w:val="sv-SE"/>
        </w:rPr>
        <w:t xml:space="preserve">), </w:t>
      </w:r>
      <w:r w:rsidRPr="00653A7C">
        <w:rPr>
          <w:lang w:val="sv-SE"/>
        </w:rPr>
        <w:t>Odluka o priključenju na komunalne građevine Općine Bistra (“Službeni glasnik Općine Bistra” br</w:t>
      </w:r>
      <w:r w:rsidR="00577688" w:rsidRPr="00653A7C">
        <w:rPr>
          <w:lang w:val="sv-SE"/>
        </w:rPr>
        <w:t>oj</w:t>
      </w:r>
      <w:r w:rsidRPr="00653A7C">
        <w:rPr>
          <w:lang w:val="sv-SE"/>
        </w:rPr>
        <w:t xml:space="preserve"> 7/11)</w:t>
      </w:r>
      <w:r w:rsidR="00F23F17" w:rsidRPr="00653A7C">
        <w:rPr>
          <w:lang w:val="sv-SE"/>
        </w:rPr>
        <w:t xml:space="preserve">, </w:t>
      </w:r>
      <w:r w:rsidR="00F23F17" w:rsidRPr="00653A7C">
        <w:rPr>
          <w:rFonts w:cstheme="minorHAnsi"/>
          <w:lang w:val="sv-SE"/>
        </w:rPr>
        <w:t>Zakon o cestama (“Narodne novine” br</w:t>
      </w:r>
      <w:r w:rsidR="00577688" w:rsidRPr="00653A7C">
        <w:rPr>
          <w:rFonts w:cstheme="minorHAnsi"/>
          <w:lang w:val="sv-SE"/>
        </w:rPr>
        <w:t>oj</w:t>
      </w:r>
      <w:r w:rsidR="00F23F17" w:rsidRPr="00653A7C">
        <w:rPr>
          <w:rFonts w:cstheme="minorHAnsi"/>
          <w:lang w:val="sv-SE"/>
        </w:rPr>
        <w:t xml:space="preserve"> 84/11, 22/13, 54/13, 148/13, 92/14, 110/19</w:t>
      </w:r>
      <w:r w:rsidR="00A56E20" w:rsidRPr="00653A7C">
        <w:rPr>
          <w:rFonts w:cstheme="minorHAnsi"/>
          <w:lang w:val="sv-SE"/>
        </w:rPr>
        <w:t>, 144/21, 114/22, 114/22</w:t>
      </w:r>
      <w:r w:rsidR="00546978" w:rsidRPr="00653A7C">
        <w:rPr>
          <w:rFonts w:cstheme="minorHAnsi"/>
          <w:lang w:val="sv-SE"/>
        </w:rPr>
        <w:t>, 04/23</w:t>
      </w:r>
      <w:r w:rsidR="00B1265D">
        <w:rPr>
          <w:rFonts w:cstheme="minorHAnsi"/>
          <w:lang w:val="sv-SE"/>
        </w:rPr>
        <w:t>, 133/23</w:t>
      </w:r>
      <w:r w:rsidR="00F23F17" w:rsidRPr="00653A7C">
        <w:rPr>
          <w:rFonts w:cstheme="minorHAnsi"/>
          <w:lang w:val="sv-SE"/>
        </w:rPr>
        <w:t>).</w:t>
      </w:r>
    </w:p>
    <w:p w14:paraId="2CF26188" w14:textId="77777777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duljina izgrađene mreže, broj priključaka.</w:t>
      </w:r>
    </w:p>
    <w:p w14:paraId="7984CAB8" w14:textId="55539F7F" w:rsidR="009D51EA" w:rsidRPr="00A719E1" w:rsidRDefault="00E4534B" w:rsidP="009D51EA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="006A0517" w:rsidRPr="00046E6B">
        <w:rPr>
          <w:lang w:val="sv-SE"/>
        </w:rPr>
        <w:t xml:space="preserve"> </w:t>
      </w:r>
      <w:r w:rsidRPr="00046E6B">
        <w:rPr>
          <w:lang w:val="sv-SE"/>
        </w:rPr>
        <w:t>-</w:t>
      </w:r>
      <w:r w:rsidRPr="00653A7C">
        <w:rPr>
          <w:lang w:val="sv-SE"/>
        </w:rPr>
        <w:t xml:space="preserve"> </w:t>
      </w:r>
      <w:r w:rsidR="009A005A" w:rsidRPr="00046E6B">
        <w:rPr>
          <w:lang w:val="sv-SE"/>
        </w:rPr>
        <w:t xml:space="preserve">Sredstva u okviru ovog </w:t>
      </w:r>
      <w:r w:rsidR="00A56E20" w:rsidRPr="00046E6B">
        <w:rPr>
          <w:lang w:val="sv-SE"/>
        </w:rPr>
        <w:t>p</w:t>
      </w:r>
      <w:r w:rsidR="009A005A" w:rsidRPr="00046E6B">
        <w:rPr>
          <w:lang w:val="sv-SE"/>
        </w:rPr>
        <w:t xml:space="preserve">rograma planirana su za izgradnju vodoopskrbnog sustava </w:t>
      </w:r>
      <w:r w:rsidR="00363841" w:rsidRPr="00046E6B">
        <w:rPr>
          <w:lang w:val="sv-SE"/>
        </w:rPr>
        <w:t>i</w:t>
      </w:r>
      <w:r w:rsidR="009A005A" w:rsidRPr="00046E6B">
        <w:rPr>
          <w:lang w:val="sv-SE"/>
        </w:rPr>
        <w:t xml:space="preserve"> izgradnju sustava otpadnih voda. </w:t>
      </w:r>
      <w:r w:rsidR="00323112" w:rsidRPr="00046E6B">
        <w:rPr>
          <w:lang w:val="sv-SE"/>
        </w:rPr>
        <w:t>Cilj</w:t>
      </w:r>
      <w:r w:rsidR="00F679F9" w:rsidRPr="00046E6B">
        <w:rPr>
          <w:lang w:val="sv-SE"/>
        </w:rPr>
        <w:t xml:space="preserve"> </w:t>
      </w:r>
      <w:r w:rsidR="00891544" w:rsidRPr="00046E6B">
        <w:rPr>
          <w:lang w:val="sv-SE"/>
        </w:rPr>
        <w:t>p</w:t>
      </w:r>
      <w:r w:rsidR="00953FAF" w:rsidRPr="00046E6B">
        <w:rPr>
          <w:lang w:val="sv-SE"/>
        </w:rPr>
        <w:t xml:space="preserve">rograma je provedba aktivnosti </w:t>
      </w:r>
      <w:r w:rsidR="00E0301B" w:rsidRPr="00046E6B">
        <w:rPr>
          <w:lang w:val="sv-SE"/>
        </w:rPr>
        <w:t xml:space="preserve">vezanih za izgradnju građevina u funkciji vodoopskrbe i odvodnje s ciljem poboljšanja standarda vodno komunalnih </w:t>
      </w:r>
      <w:r w:rsidR="00904C5F" w:rsidRPr="00046E6B">
        <w:rPr>
          <w:lang w:val="sv-SE"/>
        </w:rPr>
        <w:t xml:space="preserve">usluga. Sredstva u okviru </w:t>
      </w:r>
      <w:r w:rsidR="00A56E20" w:rsidRPr="00046E6B">
        <w:rPr>
          <w:lang w:val="sv-SE"/>
        </w:rPr>
        <w:t>p</w:t>
      </w:r>
      <w:r w:rsidR="00E0301B" w:rsidRPr="00046E6B">
        <w:rPr>
          <w:lang w:val="sv-SE"/>
        </w:rPr>
        <w:t>rograma planirana</w:t>
      </w:r>
      <w:r w:rsidR="00323112" w:rsidRPr="00046E6B">
        <w:rPr>
          <w:lang w:val="sv-SE"/>
        </w:rPr>
        <w:t xml:space="preserve"> su</w:t>
      </w:r>
      <w:r w:rsidR="00E0301B" w:rsidRPr="00046E6B">
        <w:rPr>
          <w:lang w:val="sv-SE"/>
        </w:rPr>
        <w:t xml:space="preserve"> </w:t>
      </w:r>
      <w:r w:rsidR="004672FA" w:rsidRPr="00046E6B">
        <w:rPr>
          <w:lang w:val="sv-SE"/>
        </w:rPr>
        <w:t xml:space="preserve">u iznosu od </w:t>
      </w:r>
      <w:r w:rsidR="00146610">
        <w:rPr>
          <w:lang w:val="sv-SE"/>
        </w:rPr>
        <w:t>698.425,01</w:t>
      </w:r>
      <w:r w:rsidR="00BB3B9F" w:rsidRPr="00046E6B">
        <w:rPr>
          <w:lang w:val="sv-SE"/>
        </w:rPr>
        <w:t xml:space="preserve"> eura</w:t>
      </w:r>
      <w:r w:rsidR="004672FA" w:rsidRPr="00046E6B">
        <w:rPr>
          <w:lang w:val="sv-SE"/>
        </w:rPr>
        <w:t>. Najveći dio</w:t>
      </w:r>
      <w:r w:rsidR="009A005A" w:rsidRPr="00046E6B">
        <w:rPr>
          <w:lang w:val="sv-SE"/>
        </w:rPr>
        <w:t xml:space="preserve"> planiranih sredstava odnosi se na kapitalne pomoći Vodoopskrbi </w:t>
      </w:r>
      <w:r w:rsidR="00363841" w:rsidRPr="00046E6B">
        <w:rPr>
          <w:lang w:val="sv-SE"/>
        </w:rPr>
        <w:t>i</w:t>
      </w:r>
      <w:r w:rsidR="009A005A" w:rsidRPr="00046E6B">
        <w:rPr>
          <w:lang w:val="sv-SE"/>
        </w:rPr>
        <w:t xml:space="preserve"> odvodnji Zaprešić d.o.o. </w:t>
      </w:r>
      <w:bookmarkStart w:id="8" w:name="_Hlk181701017"/>
      <w:r w:rsidR="009D51EA" w:rsidRPr="00046E6B">
        <w:rPr>
          <w:rFonts w:cstheme="minorHAnsi"/>
          <w:lang w:val="sv-SE"/>
        </w:rPr>
        <w:t xml:space="preserve">za izgradnju vodoopskrbnog sustava i sustava otpadnih voda </w:t>
      </w:r>
      <w:r w:rsidR="009D51EA" w:rsidRPr="00046E6B">
        <w:rPr>
          <w:lang w:val="sv-SE"/>
        </w:rPr>
        <w:t xml:space="preserve">temeljem </w:t>
      </w:r>
      <w:r w:rsidR="00EA7909">
        <w:rPr>
          <w:lang w:val="sv-SE"/>
        </w:rPr>
        <w:t>p</w:t>
      </w:r>
      <w:r w:rsidR="009D51EA" w:rsidRPr="00046E6B">
        <w:rPr>
          <w:lang w:val="sv-SE"/>
        </w:rPr>
        <w:t xml:space="preserve">lana radova na izradi projektne dokumentacije i izgradnji komunalne infrastrukture na distributivnom području Vodoopskrbe i odvodnje Zaprešić d.o.o. i prema </w:t>
      </w:r>
      <w:r w:rsidR="009D51EA" w:rsidRPr="00A719E1">
        <w:rPr>
          <w:lang w:val="sv-SE"/>
        </w:rPr>
        <w:t>Programu</w:t>
      </w:r>
      <w:r w:rsidR="00A719E1">
        <w:rPr>
          <w:lang w:val="sv-SE"/>
        </w:rPr>
        <w:t xml:space="preserve"> izvođenja</w:t>
      </w:r>
      <w:r w:rsidR="009D51EA" w:rsidRPr="00A719E1">
        <w:rPr>
          <w:lang w:val="sv-SE"/>
        </w:rPr>
        <w:t xml:space="preserve"> </w:t>
      </w:r>
      <w:r w:rsidR="00A719E1">
        <w:rPr>
          <w:lang w:val="sv-SE"/>
        </w:rPr>
        <w:t>radova za</w:t>
      </w:r>
      <w:r w:rsidR="009D51EA" w:rsidRPr="00A719E1">
        <w:rPr>
          <w:lang w:val="sv-SE"/>
        </w:rPr>
        <w:t xml:space="preserve"> 202</w:t>
      </w:r>
      <w:r w:rsidR="00146610" w:rsidRPr="00A719E1">
        <w:rPr>
          <w:lang w:val="sv-SE"/>
        </w:rPr>
        <w:t>6</w:t>
      </w:r>
      <w:r w:rsidR="009D51EA" w:rsidRPr="00A719E1">
        <w:rPr>
          <w:lang w:val="sv-SE"/>
        </w:rPr>
        <w:t xml:space="preserve">. godini na području Općine Bistra. </w:t>
      </w:r>
    </w:p>
    <w:bookmarkEnd w:id="8"/>
    <w:p w14:paraId="255E5568" w14:textId="6D568620" w:rsidR="000E2BE9" w:rsidRPr="00046E6B" w:rsidRDefault="000E2BE9" w:rsidP="000E2BE9">
      <w:pPr>
        <w:spacing w:after="0" w:line="240" w:lineRule="auto"/>
        <w:jc w:val="both"/>
        <w:rPr>
          <w:lang w:val="sv-SE"/>
        </w:rPr>
      </w:pPr>
      <w:r w:rsidRPr="00046E6B">
        <w:rPr>
          <w:lang w:val="sv-SE"/>
        </w:rPr>
        <w:t>Općinsko vijeće sukladno Zakonu o komunalnom gospodarstvu za svaku proračunsku godinu donosi Program gradnje i održavanja komunalnih vodnih građevina uz donošenje Proračuna.</w:t>
      </w:r>
    </w:p>
    <w:p w14:paraId="6DEB2EA0" w14:textId="7F64771D" w:rsidR="00323112" w:rsidRPr="00046E6B" w:rsidRDefault="005A0E30" w:rsidP="00735890">
      <w:pPr>
        <w:spacing w:after="0" w:line="240" w:lineRule="auto"/>
        <w:jc w:val="both"/>
        <w:rPr>
          <w:lang w:val="sv-SE"/>
        </w:rPr>
      </w:pPr>
      <w:r w:rsidRPr="00046E6B">
        <w:rPr>
          <w:rFonts w:cstheme="minorHAnsi"/>
          <w:lang w:val="sv-SE"/>
        </w:rPr>
        <w:t>Sredstva za realizaciju programa u 202</w:t>
      </w:r>
      <w:r w:rsidR="00146610">
        <w:rPr>
          <w:rFonts w:cstheme="minorHAnsi"/>
          <w:lang w:val="sv-SE"/>
        </w:rPr>
        <w:t>6</w:t>
      </w:r>
      <w:r w:rsidRPr="00046E6B">
        <w:rPr>
          <w:rFonts w:cstheme="minorHAnsi"/>
          <w:lang w:val="sv-SE"/>
        </w:rPr>
        <w:t>. godini planiraju se za</w:t>
      </w:r>
      <w:r w:rsidR="00323112" w:rsidRPr="00046E6B">
        <w:rPr>
          <w:lang w:val="sv-SE"/>
        </w:rPr>
        <w:t xml:space="preserve"> </w:t>
      </w:r>
      <w:r w:rsidR="003F00F0" w:rsidRPr="00046E6B">
        <w:rPr>
          <w:lang w:val="sv-SE"/>
        </w:rPr>
        <w:t>sljedeće</w:t>
      </w:r>
      <w:r w:rsidR="00323112" w:rsidRPr="00046E6B">
        <w:rPr>
          <w:lang w:val="sv-SE"/>
        </w:rPr>
        <w:t xml:space="preserve"> kapitaln</w:t>
      </w:r>
      <w:r w:rsidR="003F00F0" w:rsidRPr="00046E6B">
        <w:rPr>
          <w:lang w:val="sv-SE"/>
        </w:rPr>
        <w:t>e</w:t>
      </w:r>
      <w:r w:rsidR="00323112" w:rsidRPr="00046E6B">
        <w:rPr>
          <w:lang w:val="sv-SE"/>
        </w:rPr>
        <w:t xml:space="preserve"> projekt</w:t>
      </w:r>
      <w:r w:rsidR="003F00F0" w:rsidRPr="00046E6B">
        <w:rPr>
          <w:lang w:val="sv-SE"/>
        </w:rPr>
        <w:t>e</w:t>
      </w:r>
      <w:r w:rsidR="00323112" w:rsidRPr="00046E6B">
        <w:rPr>
          <w:lang w:val="sv-SE"/>
        </w:rPr>
        <w:t>:</w:t>
      </w:r>
    </w:p>
    <w:p w14:paraId="14BC1856" w14:textId="77777777" w:rsidR="005A0E30" w:rsidRPr="00653A7C" w:rsidRDefault="005A0E30" w:rsidP="00735890">
      <w:pPr>
        <w:spacing w:after="0" w:line="240" w:lineRule="auto"/>
        <w:jc w:val="both"/>
        <w:rPr>
          <w:lang w:val="sv-SE"/>
        </w:rPr>
      </w:pPr>
    </w:p>
    <w:p w14:paraId="7268B01A" w14:textId="68206970" w:rsidR="004608A4" w:rsidRPr="00340CEB" w:rsidRDefault="0057610B" w:rsidP="004608A4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r w:rsidRPr="00340CEB">
        <w:rPr>
          <w:b/>
          <w:bCs/>
          <w:i/>
          <w:iCs/>
          <w:lang w:val="sv-SE"/>
        </w:rPr>
        <w:t>Kapitalni p</w:t>
      </w:r>
      <w:r w:rsidR="00C37785" w:rsidRPr="00340CEB">
        <w:rPr>
          <w:b/>
          <w:bCs/>
          <w:i/>
          <w:iCs/>
          <w:lang w:val="sv-SE"/>
        </w:rPr>
        <w:t xml:space="preserve">rojekt: Izgradnja </w:t>
      </w:r>
      <w:r w:rsidR="00A350A9" w:rsidRPr="00340CEB">
        <w:rPr>
          <w:b/>
          <w:bCs/>
          <w:i/>
          <w:iCs/>
          <w:lang w:val="sv-SE"/>
        </w:rPr>
        <w:t xml:space="preserve">vodoopskrbnog sustava – </w:t>
      </w:r>
      <w:r w:rsidR="00046E6B">
        <w:rPr>
          <w:b/>
          <w:bCs/>
          <w:i/>
          <w:iCs/>
          <w:lang w:val="sv-SE"/>
        </w:rPr>
        <w:t>354.935,01</w:t>
      </w:r>
      <w:r w:rsidR="003F00F0" w:rsidRPr="00340CEB">
        <w:rPr>
          <w:b/>
          <w:bCs/>
          <w:i/>
          <w:iCs/>
          <w:lang w:val="sv-SE"/>
        </w:rPr>
        <w:t xml:space="preserve"> eura</w:t>
      </w:r>
      <w:r w:rsidR="004A0ADD" w:rsidRPr="00340CEB">
        <w:rPr>
          <w:b/>
          <w:bCs/>
          <w:i/>
          <w:iCs/>
          <w:lang w:val="sv-SE"/>
        </w:rPr>
        <w:t>,</w:t>
      </w:r>
    </w:p>
    <w:p w14:paraId="3538B894" w14:textId="558BC96C" w:rsidR="0057610B" w:rsidRPr="00340CEB" w:rsidRDefault="0057610B" w:rsidP="004608A4">
      <w:pPr>
        <w:numPr>
          <w:ilvl w:val="0"/>
          <w:numId w:val="18"/>
        </w:numPr>
        <w:spacing w:after="0" w:line="240" w:lineRule="auto"/>
        <w:ind w:left="1418" w:hanging="284"/>
        <w:jc w:val="both"/>
        <w:rPr>
          <w:b/>
          <w:bCs/>
          <w:i/>
          <w:iCs/>
          <w:lang w:val="sv-SE"/>
        </w:rPr>
      </w:pPr>
      <w:r w:rsidRPr="00340CEB">
        <w:rPr>
          <w:b/>
          <w:bCs/>
          <w:i/>
          <w:iCs/>
          <w:lang w:val="sv-SE"/>
        </w:rPr>
        <w:t>Kapitalni projekt: Izgradnja su</w:t>
      </w:r>
      <w:r w:rsidR="00C37785" w:rsidRPr="00340CEB">
        <w:rPr>
          <w:b/>
          <w:bCs/>
          <w:i/>
          <w:iCs/>
          <w:lang w:val="sv-SE"/>
        </w:rPr>
        <w:t>stava</w:t>
      </w:r>
      <w:r w:rsidR="00A350A9" w:rsidRPr="00340CEB">
        <w:rPr>
          <w:b/>
          <w:bCs/>
          <w:i/>
          <w:iCs/>
          <w:lang w:val="sv-SE"/>
        </w:rPr>
        <w:t xml:space="preserve"> otpadnih voda – </w:t>
      </w:r>
      <w:r w:rsidR="003F00F0" w:rsidRPr="00340CEB">
        <w:rPr>
          <w:b/>
          <w:bCs/>
          <w:i/>
          <w:iCs/>
          <w:lang w:val="sv-SE"/>
        </w:rPr>
        <w:t xml:space="preserve">  </w:t>
      </w:r>
      <w:r w:rsidR="00046E6B">
        <w:rPr>
          <w:b/>
          <w:bCs/>
          <w:i/>
          <w:iCs/>
          <w:lang w:val="sv-SE"/>
        </w:rPr>
        <w:t>343.490,00</w:t>
      </w:r>
      <w:r w:rsidR="003F00F0" w:rsidRPr="00340CEB">
        <w:rPr>
          <w:b/>
          <w:bCs/>
          <w:i/>
          <w:iCs/>
          <w:lang w:val="sv-SE"/>
        </w:rPr>
        <w:t xml:space="preserve"> eura</w:t>
      </w:r>
      <w:r w:rsidR="004A0ADD" w:rsidRPr="00340CEB">
        <w:rPr>
          <w:b/>
          <w:bCs/>
          <w:i/>
          <w:iCs/>
          <w:lang w:val="sv-SE"/>
        </w:rPr>
        <w:t>.</w:t>
      </w:r>
    </w:p>
    <w:p w14:paraId="5C0DC53A" w14:textId="77777777" w:rsidR="006F1D61" w:rsidRPr="00653A7C" w:rsidRDefault="006F1D61" w:rsidP="006F1D61">
      <w:pPr>
        <w:spacing w:after="0" w:line="240" w:lineRule="auto"/>
        <w:ind w:left="1418"/>
        <w:jc w:val="both"/>
        <w:rPr>
          <w:lang w:val="sv-SE"/>
        </w:rPr>
      </w:pPr>
    </w:p>
    <w:p w14:paraId="17543C82" w14:textId="62AE886B" w:rsidR="006F1D61" w:rsidRPr="00653A7C" w:rsidRDefault="006F1D61" w:rsidP="006F1D61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1027: Prostorno uređenje i izgradnja općine</w:t>
      </w:r>
      <w:r w:rsidR="005E2D79" w:rsidRPr="00653A7C">
        <w:rPr>
          <w:b/>
          <w:lang w:val="sv-SE"/>
        </w:rPr>
        <w:t xml:space="preserve">- </w:t>
      </w:r>
      <w:r w:rsidR="00146610">
        <w:rPr>
          <w:b/>
          <w:lang w:val="sv-SE"/>
        </w:rPr>
        <w:t>128.000</w:t>
      </w:r>
      <w:r w:rsidR="005E2D79" w:rsidRPr="00653A7C">
        <w:rPr>
          <w:b/>
          <w:lang w:val="sv-SE"/>
        </w:rPr>
        <w:t>,00 eura</w:t>
      </w:r>
      <w:r w:rsidRPr="00653A7C">
        <w:rPr>
          <w:b/>
          <w:lang w:val="sv-SE"/>
        </w:rPr>
        <w:t xml:space="preserve"> </w:t>
      </w:r>
    </w:p>
    <w:p w14:paraId="610261B6" w14:textId="77777777" w:rsidR="003E427C" w:rsidRDefault="002C7BC5" w:rsidP="006F1D61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6F1D61" w:rsidRPr="00653A7C">
        <w:rPr>
          <w:u w:val="single"/>
          <w:lang w:val="sv-SE"/>
        </w:rPr>
        <w:t xml:space="preserve"> 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741510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6F1D61" w:rsidRPr="00653A7C">
        <w:rPr>
          <w:lang w:val="sv-SE"/>
        </w:rPr>
        <w:t xml:space="preserve"> </w:t>
      </w:r>
      <w:r w:rsidR="00A56E20" w:rsidRPr="00653A7C">
        <w:rPr>
          <w:lang w:val="sv-SE"/>
        </w:rPr>
        <w:t>p</w:t>
      </w:r>
      <w:r w:rsidR="006F1D61" w:rsidRPr="00653A7C">
        <w:rPr>
          <w:lang w:val="sv-SE"/>
        </w:rPr>
        <w:t xml:space="preserve">rograma prostornog uređenja i izgradnje Općine je </w:t>
      </w:r>
      <w:r w:rsidR="001C3664">
        <w:rPr>
          <w:lang w:val="sv-SE"/>
        </w:rPr>
        <w:t xml:space="preserve">unapređenje infrastrukture i zaštite okoliša kroz </w:t>
      </w:r>
      <w:r w:rsidR="006F1D61" w:rsidRPr="00653A7C">
        <w:rPr>
          <w:lang w:val="sv-SE"/>
        </w:rPr>
        <w:t>donošenje mjera i provođenje postupaka izrade prostorno – planske</w:t>
      </w:r>
      <w:r w:rsidR="00885C4F" w:rsidRPr="00653A7C">
        <w:rPr>
          <w:lang w:val="sv-SE"/>
        </w:rPr>
        <w:t xml:space="preserve"> i projektne</w:t>
      </w:r>
      <w:r w:rsidR="006F1D61" w:rsidRPr="00653A7C">
        <w:rPr>
          <w:lang w:val="sv-SE"/>
        </w:rPr>
        <w:t xml:space="preserve"> dokumentacije u svrhu učinkovitijeg gospodarenja prostorom, bolje iskoristivosti prirodnih izvora, bržeg i usklađenijeg razvoja naselja s ciljem ostvarenja održivog razvoja cijelog područja Općine Bistra. </w:t>
      </w:r>
    </w:p>
    <w:p w14:paraId="15A1F310" w14:textId="40A3A51F" w:rsidR="006F1D61" w:rsidRPr="00653A7C" w:rsidRDefault="00741510" w:rsidP="006F1D61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Poseban cilj je </w:t>
      </w:r>
      <w:r w:rsidR="001C3664">
        <w:rPr>
          <w:lang w:val="sv-SE"/>
        </w:rPr>
        <w:t xml:space="preserve">kvalitetno prostorno planiranje kroz </w:t>
      </w:r>
      <w:r w:rsidRPr="00653A7C">
        <w:rPr>
          <w:lang w:val="sv-SE"/>
        </w:rPr>
        <w:t>izrad</w:t>
      </w:r>
      <w:r w:rsidR="001C3664">
        <w:rPr>
          <w:lang w:val="sv-SE"/>
        </w:rPr>
        <w:t>u</w:t>
      </w:r>
      <w:r w:rsidRPr="00653A7C">
        <w:rPr>
          <w:lang w:val="sv-SE"/>
        </w:rPr>
        <w:t xml:space="preserve"> geodetskih elaborat</w:t>
      </w:r>
      <w:r w:rsidR="005E2D79" w:rsidRPr="00653A7C">
        <w:rPr>
          <w:lang w:val="sv-SE"/>
        </w:rPr>
        <w:t>a</w:t>
      </w:r>
      <w:r w:rsidRPr="00653A7C">
        <w:rPr>
          <w:lang w:val="sv-SE"/>
        </w:rPr>
        <w:t xml:space="preserve"> i rješavanje imovinsko pravnih odnosa.</w:t>
      </w:r>
    </w:p>
    <w:p w14:paraId="00F66A42" w14:textId="2D7988E7" w:rsidR="006F1D61" w:rsidRPr="00653A7C" w:rsidRDefault="006F1D61" w:rsidP="006F1D61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</w:t>
      </w:r>
      <w:r w:rsidR="00741510" w:rsidRPr="00154F65">
        <w:rPr>
          <w:lang w:val="sv-SE"/>
        </w:rPr>
        <w:t>–</w:t>
      </w:r>
      <w:r w:rsidRPr="00154F65">
        <w:rPr>
          <w:lang w:val="sv-SE"/>
        </w:rPr>
        <w:t xml:space="preserve"> </w:t>
      </w:r>
      <w:r w:rsidR="00741510" w:rsidRPr="00154F65">
        <w:rPr>
          <w:lang w:val="sv-SE"/>
        </w:rPr>
        <w:t>Zakon o gradnji (“Narodne novine”</w:t>
      </w:r>
      <w:r w:rsidR="001A624A" w:rsidRPr="00154F65">
        <w:rPr>
          <w:lang w:val="sv-SE"/>
        </w:rPr>
        <w:t xml:space="preserve"> broj</w:t>
      </w:r>
      <w:r w:rsidR="00741510" w:rsidRPr="00154F65">
        <w:rPr>
          <w:lang w:val="sv-SE"/>
        </w:rPr>
        <w:t xml:space="preserve"> 153/13, 20/17, 39/19, 125</w:t>
      </w:r>
      <w:r w:rsidR="00741510" w:rsidRPr="00653A7C">
        <w:rPr>
          <w:lang w:val="sv-SE"/>
        </w:rPr>
        <w:t>/19</w:t>
      </w:r>
      <w:r w:rsidR="00154F65">
        <w:rPr>
          <w:lang w:val="sv-SE"/>
        </w:rPr>
        <w:t>, 145/24</w:t>
      </w:r>
      <w:r w:rsidR="00741510" w:rsidRPr="00653A7C">
        <w:rPr>
          <w:lang w:val="sv-SE"/>
        </w:rPr>
        <w:t>)</w:t>
      </w:r>
      <w:r w:rsidR="000F5A56" w:rsidRPr="00653A7C">
        <w:rPr>
          <w:lang w:val="sv-SE"/>
        </w:rPr>
        <w:t>,</w:t>
      </w:r>
      <w:r w:rsidR="00741510" w:rsidRPr="00653A7C">
        <w:rPr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 xml:space="preserve">Zakon o </w:t>
      </w:r>
      <w:r w:rsidR="00741510" w:rsidRPr="00653A7C">
        <w:rPr>
          <w:rStyle w:val="pt-zadanifontodlomka-000009"/>
          <w:rFonts w:cstheme="minorHAnsi"/>
          <w:lang w:val="sv-SE"/>
        </w:rPr>
        <w:t xml:space="preserve">vlasništvu </w:t>
      </w:r>
      <w:r w:rsidR="00581AB9" w:rsidRPr="00653A7C">
        <w:rPr>
          <w:rStyle w:val="pt-zadanifontodlomka-000009"/>
          <w:rFonts w:cstheme="minorHAnsi"/>
          <w:lang w:val="sv-SE"/>
        </w:rPr>
        <w:t>i</w:t>
      </w:r>
      <w:r w:rsidR="00741510" w:rsidRPr="00653A7C">
        <w:rPr>
          <w:rStyle w:val="pt-zadanifontodlomka-000009"/>
          <w:rFonts w:cstheme="minorHAnsi"/>
          <w:lang w:val="sv-SE"/>
        </w:rPr>
        <w:t xml:space="preserve"> drugim stvarnim pravima </w:t>
      </w:r>
      <w:r w:rsidRPr="00653A7C">
        <w:rPr>
          <w:rStyle w:val="pt-zadanifontodlomka-000009"/>
          <w:rFonts w:cstheme="minorHAnsi"/>
          <w:lang w:val="sv-SE"/>
        </w:rPr>
        <w:t>(„Narodne novine“ br</w:t>
      </w:r>
      <w:r w:rsidR="001A624A" w:rsidRPr="00653A7C">
        <w:rPr>
          <w:rStyle w:val="pt-zadanifontodlomka-000009"/>
          <w:rFonts w:cstheme="minorHAnsi"/>
          <w:lang w:val="sv-SE"/>
        </w:rPr>
        <w:t xml:space="preserve">oj </w:t>
      </w:r>
      <w:r w:rsidR="00741510" w:rsidRPr="00653A7C">
        <w:rPr>
          <w:rStyle w:val="pt-zadanifontodlomka-000009"/>
          <w:rFonts w:cstheme="minorHAnsi"/>
          <w:lang w:val="sv-SE"/>
        </w:rPr>
        <w:t>91/96, 68/98, 137/99, 22/00, 73/00, 129/00, 114/01</w:t>
      </w:r>
      <w:r w:rsidRPr="00653A7C">
        <w:rPr>
          <w:rStyle w:val="pt-zadanifontodlomka-000009"/>
          <w:rFonts w:cstheme="minorHAnsi"/>
          <w:lang w:val="sv-SE"/>
        </w:rPr>
        <w:t>,</w:t>
      </w:r>
      <w:r w:rsidR="00741510" w:rsidRPr="00653A7C">
        <w:rPr>
          <w:rStyle w:val="pt-zadanifontodlomka-000009"/>
          <w:rFonts w:cstheme="minorHAnsi"/>
          <w:lang w:val="sv-SE"/>
        </w:rPr>
        <w:t xml:space="preserve"> 79/06, 141/06, 146/08, 38/09, 153/09, 143/12</w:t>
      </w:r>
      <w:r w:rsidR="00581AB9" w:rsidRPr="00653A7C">
        <w:rPr>
          <w:rStyle w:val="pt-zadanifontodlomka-000009"/>
          <w:rFonts w:cstheme="minorHAnsi"/>
          <w:lang w:val="sv-SE"/>
        </w:rPr>
        <w:t>, 152/14</w:t>
      </w:r>
      <w:r w:rsidR="00A56E20" w:rsidRPr="00653A7C">
        <w:rPr>
          <w:rStyle w:val="pt-zadanifontodlomka-000009"/>
          <w:rFonts w:cstheme="minorHAnsi"/>
          <w:lang w:val="sv-SE"/>
        </w:rPr>
        <w:t>, 81/15, 94/17</w:t>
      </w:r>
      <w:r w:rsidR="00581AB9" w:rsidRPr="00653A7C">
        <w:rPr>
          <w:rStyle w:val="pt-zadanifontodlomka-000009"/>
          <w:rFonts w:cstheme="minorHAnsi"/>
          <w:lang w:val="sv-SE"/>
        </w:rPr>
        <w:t>),</w:t>
      </w:r>
      <w:r w:rsidRPr="00653A7C">
        <w:rPr>
          <w:rStyle w:val="pt-zadanifontodlomka-000009"/>
          <w:rFonts w:cstheme="minorHAnsi"/>
          <w:lang w:val="sv-SE"/>
        </w:rPr>
        <w:t xml:space="preserve"> </w:t>
      </w:r>
      <w:r w:rsidR="00581AB9" w:rsidRPr="00653A7C">
        <w:rPr>
          <w:rStyle w:val="pt-zadanifontodlomka-000009"/>
          <w:rFonts w:cstheme="minorHAnsi"/>
          <w:lang w:val="sv-SE"/>
        </w:rPr>
        <w:t>Zakon o zemljišnjim knjigama (“Narodne novine” br</w:t>
      </w:r>
      <w:r w:rsidR="001A624A" w:rsidRPr="00653A7C">
        <w:rPr>
          <w:rStyle w:val="pt-zadanifontodlomka-000009"/>
          <w:rFonts w:cstheme="minorHAnsi"/>
          <w:lang w:val="sv-SE"/>
        </w:rPr>
        <w:t>oj</w:t>
      </w:r>
      <w:r w:rsidR="00581AB9" w:rsidRPr="00653A7C">
        <w:rPr>
          <w:rStyle w:val="pt-zadanifontodlomka-000009"/>
          <w:rFonts w:cstheme="minorHAnsi"/>
          <w:lang w:val="sv-SE"/>
        </w:rPr>
        <w:t xml:space="preserve"> 63/19</w:t>
      </w:r>
      <w:r w:rsidR="00A56E20" w:rsidRPr="00653A7C">
        <w:rPr>
          <w:rStyle w:val="pt-zadanifontodlomka-000009"/>
          <w:rFonts w:cstheme="minorHAnsi"/>
          <w:lang w:val="sv-SE"/>
        </w:rPr>
        <w:t>, 128/22</w:t>
      </w:r>
      <w:r w:rsidR="00027CFA">
        <w:rPr>
          <w:rStyle w:val="pt-zadanifontodlomka-000009"/>
          <w:rFonts w:cstheme="minorHAnsi"/>
          <w:lang w:val="sv-SE"/>
        </w:rPr>
        <w:t>, 155/23</w:t>
      </w:r>
      <w:r w:rsidR="00154F65">
        <w:rPr>
          <w:rStyle w:val="pt-zadanifontodlomka-000009"/>
          <w:rFonts w:cstheme="minorHAnsi"/>
          <w:lang w:val="sv-SE"/>
        </w:rPr>
        <w:t>, 127/24</w:t>
      </w:r>
      <w:r w:rsidR="00581AB9" w:rsidRPr="00653A7C">
        <w:rPr>
          <w:rStyle w:val="pt-zadanifontodlomka-000009"/>
          <w:rFonts w:cstheme="minorHAnsi"/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 xml:space="preserve">Zakon o prostornom uređenju </w:t>
      </w:r>
      <w:r w:rsidR="00353D43" w:rsidRPr="00653A7C">
        <w:rPr>
          <w:rStyle w:val="pt-zadanifontodlomka-000009"/>
          <w:rFonts w:cstheme="minorHAnsi"/>
          <w:lang w:val="sv-SE"/>
        </w:rPr>
        <w:t>(“Narodne novine” br</w:t>
      </w:r>
      <w:r w:rsidR="001A624A" w:rsidRPr="00653A7C">
        <w:rPr>
          <w:rStyle w:val="pt-zadanifontodlomka-000009"/>
          <w:rFonts w:cstheme="minorHAnsi"/>
          <w:lang w:val="sv-SE"/>
        </w:rPr>
        <w:t>oj</w:t>
      </w:r>
      <w:r w:rsidR="00353D43" w:rsidRPr="00653A7C">
        <w:rPr>
          <w:rStyle w:val="pt-zadanifontodlomka-000009"/>
          <w:rFonts w:cstheme="minorHAnsi"/>
          <w:lang w:val="sv-SE"/>
        </w:rPr>
        <w:t xml:space="preserve"> 153/13, 65/17, 114/18, 39/19, 98/19</w:t>
      </w:r>
      <w:r w:rsidR="00546978" w:rsidRPr="00653A7C">
        <w:rPr>
          <w:rStyle w:val="pt-zadanifontodlomka-000009"/>
          <w:rFonts w:cstheme="minorHAnsi"/>
          <w:lang w:val="sv-SE"/>
        </w:rPr>
        <w:t>, 67/23</w:t>
      </w:r>
      <w:r w:rsidR="00353D43" w:rsidRPr="00653A7C">
        <w:rPr>
          <w:rStyle w:val="pt-zadanifontodlomka-000009"/>
          <w:rFonts w:cstheme="minorHAnsi"/>
          <w:lang w:val="sv-SE"/>
        </w:rPr>
        <w:t>), Prostorni plan Općine Bistra</w:t>
      </w:r>
      <w:r w:rsidR="00154F65">
        <w:rPr>
          <w:rStyle w:val="pt-zadanifontodlomka-000009"/>
          <w:rFonts w:cstheme="minorHAnsi"/>
          <w:lang w:val="sv-SE"/>
        </w:rPr>
        <w:t xml:space="preserve"> </w:t>
      </w:r>
      <w:r w:rsidR="00C568E9">
        <w:rPr>
          <w:rStyle w:val="pt-zadanifontodlomka-000009"/>
          <w:rFonts w:cstheme="minorHAnsi"/>
          <w:lang w:val="sv-SE"/>
        </w:rPr>
        <w:t>- pročišćeni tekst</w:t>
      </w:r>
      <w:r w:rsidR="00353D43" w:rsidRPr="00653A7C">
        <w:rPr>
          <w:rStyle w:val="pt-zadanifontodlomka-000009"/>
          <w:rFonts w:cstheme="minorHAnsi"/>
          <w:lang w:val="sv-SE"/>
        </w:rPr>
        <w:t xml:space="preserve"> </w:t>
      </w:r>
      <w:r w:rsidR="00353D43" w:rsidRPr="00653A7C">
        <w:rPr>
          <w:lang w:val="sv-SE"/>
        </w:rPr>
        <w:t>(“Službeni glasnik Općine Bistra” br</w:t>
      </w:r>
      <w:r w:rsidR="001A624A" w:rsidRPr="00653A7C">
        <w:rPr>
          <w:lang w:val="sv-SE"/>
        </w:rPr>
        <w:t>oj</w:t>
      </w:r>
      <w:r w:rsidR="00353D43" w:rsidRPr="00653A7C">
        <w:rPr>
          <w:lang w:val="sv-SE"/>
        </w:rPr>
        <w:t xml:space="preserve"> </w:t>
      </w:r>
      <w:r w:rsidR="00C568E9">
        <w:rPr>
          <w:lang w:val="sv-SE"/>
        </w:rPr>
        <w:t>07/23</w:t>
      </w:r>
      <w:r w:rsidR="001A624A" w:rsidRPr="00653A7C">
        <w:rPr>
          <w:lang w:val="sv-SE"/>
        </w:rPr>
        <w:t xml:space="preserve"> </w:t>
      </w:r>
      <w:r w:rsidR="00353D43" w:rsidRPr="00653A7C">
        <w:rPr>
          <w:lang w:val="sv-SE"/>
        </w:rPr>
        <w:t>).</w:t>
      </w:r>
    </w:p>
    <w:p w14:paraId="1EA8DA4E" w14:textId="36E98FFC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lastRenderedPageBreak/>
        <w:t>Pokazatelj uspješnosti:</w:t>
      </w:r>
      <w:r w:rsidRPr="00653A7C">
        <w:rPr>
          <w:rFonts w:cstheme="minorHAnsi"/>
          <w:lang w:val="sv-SE"/>
        </w:rPr>
        <w:t xml:space="preserve"> broj sređenih imovinsko pravnih odnosa, broj izrađenih elaborat</w:t>
      </w:r>
      <w:r w:rsidR="00167AF8">
        <w:rPr>
          <w:rFonts w:cstheme="minorHAnsi"/>
          <w:lang w:val="sv-SE"/>
        </w:rPr>
        <w:t>a</w:t>
      </w:r>
      <w:r w:rsidRPr="00653A7C">
        <w:rPr>
          <w:rFonts w:cstheme="minorHAnsi"/>
          <w:lang w:val="sv-SE"/>
        </w:rPr>
        <w:t>, broj izrađenih imovinsko pravnih dokumenata, broj evidentiranih nerazvrstanih cesta</w:t>
      </w:r>
      <w:r w:rsidR="0008263A">
        <w:rPr>
          <w:rFonts w:cstheme="minorHAnsi"/>
          <w:lang w:val="sv-SE"/>
        </w:rPr>
        <w:t>, postotak provedenog postupka urbane komasacije</w:t>
      </w:r>
      <w:r w:rsidRPr="00653A7C">
        <w:rPr>
          <w:rFonts w:cstheme="minorHAnsi"/>
          <w:lang w:val="sv-SE"/>
        </w:rPr>
        <w:t>.</w:t>
      </w:r>
    </w:p>
    <w:p w14:paraId="7C1D2A95" w14:textId="36B13FAC" w:rsidR="0092132E" w:rsidRDefault="00713C2C" w:rsidP="007F311D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Pr="00653A7C">
        <w:rPr>
          <w:lang w:val="sv-SE"/>
        </w:rPr>
        <w:t xml:space="preserve"> – Sredstva u okviru ovog </w:t>
      </w:r>
      <w:r w:rsidR="00A56E20" w:rsidRPr="00653A7C">
        <w:rPr>
          <w:lang w:val="sv-SE"/>
        </w:rPr>
        <w:t>p</w:t>
      </w:r>
      <w:r w:rsidRPr="00653A7C">
        <w:rPr>
          <w:lang w:val="sv-SE"/>
        </w:rPr>
        <w:t xml:space="preserve">rograma planirana su za </w:t>
      </w:r>
      <w:r w:rsidR="005E2D79" w:rsidRPr="00653A7C">
        <w:rPr>
          <w:lang w:val="sv-SE"/>
        </w:rPr>
        <w:t xml:space="preserve">geodetsko katastarske usluge, </w:t>
      </w:r>
      <w:r w:rsidRPr="00653A7C">
        <w:rPr>
          <w:lang w:val="sv-SE"/>
        </w:rPr>
        <w:t xml:space="preserve">ulaganja u prostorno – plansku dokumentaciju kao </w:t>
      </w:r>
      <w:r w:rsidR="004C60C0" w:rsidRPr="00653A7C">
        <w:rPr>
          <w:lang w:val="sv-SE"/>
        </w:rPr>
        <w:t>i</w:t>
      </w:r>
      <w:r w:rsidRPr="00653A7C">
        <w:rPr>
          <w:lang w:val="sv-SE"/>
        </w:rPr>
        <w:t xml:space="preserve"> projektnu </w:t>
      </w:r>
      <w:r w:rsidR="004C60C0" w:rsidRPr="00653A7C">
        <w:rPr>
          <w:lang w:val="sv-SE"/>
        </w:rPr>
        <w:t>i</w:t>
      </w:r>
      <w:r w:rsidRPr="00653A7C">
        <w:rPr>
          <w:lang w:val="sv-SE"/>
        </w:rPr>
        <w:t xml:space="preserve"> ostalu </w:t>
      </w:r>
      <w:r w:rsidRPr="00154F65">
        <w:rPr>
          <w:lang w:val="sv-SE"/>
        </w:rPr>
        <w:t>dokumentaciju za izgradnju Općinskog centra</w:t>
      </w:r>
      <w:r w:rsidR="00EA7909">
        <w:rPr>
          <w:lang w:val="sv-SE"/>
        </w:rPr>
        <w:t xml:space="preserve"> i</w:t>
      </w:r>
      <w:r w:rsidR="0092132E">
        <w:rPr>
          <w:lang w:val="sv-SE"/>
        </w:rPr>
        <w:t xml:space="preserve"> intelektualne i geodetsko-katastarske usluge za provođenje </w:t>
      </w:r>
      <w:r w:rsidR="00A719E1">
        <w:rPr>
          <w:lang w:val="sv-SE"/>
        </w:rPr>
        <w:t>u</w:t>
      </w:r>
      <w:r w:rsidR="004C60C0" w:rsidRPr="00653A7C">
        <w:rPr>
          <w:lang w:val="sv-SE"/>
        </w:rPr>
        <w:t>rban</w:t>
      </w:r>
      <w:r w:rsidR="0092132E">
        <w:rPr>
          <w:lang w:val="sv-SE"/>
        </w:rPr>
        <w:t>e</w:t>
      </w:r>
      <w:r w:rsidR="004C60C0" w:rsidRPr="00653A7C">
        <w:rPr>
          <w:lang w:val="sv-SE"/>
        </w:rPr>
        <w:t xml:space="preserve"> komasacij</w:t>
      </w:r>
      <w:r w:rsidR="0092132E">
        <w:rPr>
          <w:lang w:val="sv-SE"/>
        </w:rPr>
        <w:t>e</w:t>
      </w:r>
      <w:r w:rsidR="004C60C0" w:rsidRPr="00653A7C">
        <w:rPr>
          <w:lang w:val="sv-SE"/>
        </w:rPr>
        <w:t xml:space="preserve">. </w:t>
      </w:r>
    </w:p>
    <w:p w14:paraId="0857175C" w14:textId="6B3C7998" w:rsidR="007F311D" w:rsidRPr="00653A7C" w:rsidRDefault="005E2D79" w:rsidP="007F311D">
      <w:pPr>
        <w:spacing w:after="0"/>
        <w:jc w:val="both"/>
        <w:rPr>
          <w:rFonts w:cstheme="minorHAnsi"/>
          <w:lang w:val="sv-SE"/>
        </w:rPr>
      </w:pPr>
      <w:r w:rsidRPr="00653A7C">
        <w:rPr>
          <w:lang w:val="sv-SE"/>
        </w:rPr>
        <w:t>Za 202</w:t>
      </w:r>
      <w:r w:rsidR="00154F65">
        <w:rPr>
          <w:lang w:val="sv-SE"/>
        </w:rPr>
        <w:t>6</w:t>
      </w:r>
      <w:r w:rsidRPr="00653A7C">
        <w:rPr>
          <w:lang w:val="sv-SE"/>
        </w:rPr>
        <w:t xml:space="preserve">. </w:t>
      </w:r>
      <w:r w:rsidR="00DA142E" w:rsidRPr="00653A7C">
        <w:rPr>
          <w:lang w:val="sv-SE"/>
        </w:rPr>
        <w:t>g</w:t>
      </w:r>
      <w:r w:rsidRPr="00653A7C">
        <w:rPr>
          <w:lang w:val="sv-SE"/>
        </w:rPr>
        <w:t xml:space="preserve">odinu planirano je </w:t>
      </w:r>
      <w:r w:rsidR="00154F65">
        <w:rPr>
          <w:lang w:val="sv-SE"/>
        </w:rPr>
        <w:t>128.000,00</w:t>
      </w:r>
      <w:r w:rsidRPr="00653A7C">
        <w:rPr>
          <w:lang w:val="sv-SE"/>
        </w:rPr>
        <w:t xml:space="preserve"> eura.</w:t>
      </w:r>
    </w:p>
    <w:p w14:paraId="1027CC70" w14:textId="362E436C" w:rsidR="00713C2C" w:rsidRPr="00653A7C" w:rsidRDefault="00581AB9" w:rsidP="006F1D61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154F65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="00FE371E" w:rsidRPr="00653A7C">
        <w:rPr>
          <w:lang w:val="sv-SE"/>
        </w:rPr>
        <w:t xml:space="preserve"> sljedeć</w:t>
      </w:r>
      <w:r w:rsidR="005E2D79" w:rsidRPr="00653A7C">
        <w:rPr>
          <w:lang w:val="sv-SE"/>
        </w:rPr>
        <w:t>u</w:t>
      </w:r>
      <w:r w:rsidR="00FE371E" w:rsidRPr="00653A7C">
        <w:rPr>
          <w:lang w:val="sv-SE"/>
        </w:rPr>
        <w:t xml:space="preserve"> aktivnost i</w:t>
      </w:r>
      <w:r w:rsidR="004C60C0" w:rsidRPr="00653A7C">
        <w:rPr>
          <w:lang w:val="sv-SE"/>
        </w:rPr>
        <w:t xml:space="preserve"> kapitaln</w:t>
      </w:r>
      <w:r w:rsidRPr="00653A7C">
        <w:rPr>
          <w:lang w:val="sv-SE"/>
        </w:rPr>
        <w:t>e</w:t>
      </w:r>
      <w:r w:rsidR="004C60C0" w:rsidRPr="00653A7C">
        <w:rPr>
          <w:lang w:val="sv-SE"/>
        </w:rPr>
        <w:t xml:space="preserve"> projekt</w:t>
      </w:r>
      <w:r w:rsidRPr="00653A7C">
        <w:rPr>
          <w:lang w:val="sv-SE"/>
        </w:rPr>
        <w:t>e</w:t>
      </w:r>
      <w:r w:rsidR="004C60C0" w:rsidRPr="00653A7C">
        <w:rPr>
          <w:lang w:val="sv-SE"/>
        </w:rPr>
        <w:t xml:space="preserve">: </w:t>
      </w:r>
    </w:p>
    <w:p w14:paraId="61DAA383" w14:textId="77777777" w:rsidR="006F1D61" w:rsidRPr="00653A7C" w:rsidRDefault="006F1D61" w:rsidP="006F1D61">
      <w:pPr>
        <w:spacing w:after="0" w:line="240" w:lineRule="auto"/>
        <w:ind w:left="360"/>
        <w:jc w:val="both"/>
        <w:rPr>
          <w:lang w:val="sv-SE"/>
        </w:rPr>
      </w:pPr>
    </w:p>
    <w:p w14:paraId="28CEB240" w14:textId="72C14A50" w:rsidR="006F1D61" w:rsidRPr="0092132E" w:rsidRDefault="006F1D61" w:rsidP="005E2D79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Aktivnost: Geodetsko katastarske usluge</w:t>
      </w:r>
      <w:r w:rsidR="00154F65">
        <w:rPr>
          <w:b/>
          <w:bCs/>
          <w:i/>
          <w:iCs/>
          <w:lang w:val="sv-SE"/>
        </w:rPr>
        <w:t xml:space="preserve"> </w:t>
      </w:r>
      <w:r w:rsidRPr="0092132E">
        <w:rPr>
          <w:b/>
          <w:bCs/>
          <w:i/>
          <w:iCs/>
          <w:lang w:val="sv-SE"/>
        </w:rPr>
        <w:t>–</w:t>
      </w:r>
      <w:r w:rsidR="00154F65">
        <w:rPr>
          <w:b/>
          <w:bCs/>
          <w:i/>
          <w:iCs/>
          <w:lang w:val="sv-SE"/>
        </w:rPr>
        <w:t xml:space="preserve"> </w:t>
      </w:r>
      <w:r w:rsidRPr="0092132E">
        <w:rPr>
          <w:b/>
          <w:bCs/>
          <w:i/>
          <w:iCs/>
          <w:lang w:val="sv-SE"/>
        </w:rPr>
        <w:t xml:space="preserve"> </w:t>
      </w:r>
      <w:r w:rsidR="00D269AA" w:rsidRPr="0092132E">
        <w:rPr>
          <w:b/>
          <w:bCs/>
          <w:i/>
          <w:iCs/>
          <w:lang w:val="sv-SE"/>
        </w:rPr>
        <w:t>33</w:t>
      </w:r>
      <w:r w:rsidR="005E2D79" w:rsidRPr="0092132E">
        <w:rPr>
          <w:b/>
          <w:bCs/>
          <w:i/>
          <w:iCs/>
          <w:lang w:val="sv-SE"/>
        </w:rPr>
        <w:t>.</w:t>
      </w:r>
      <w:r w:rsidR="006741EF" w:rsidRPr="0092132E">
        <w:rPr>
          <w:b/>
          <w:bCs/>
          <w:i/>
          <w:iCs/>
          <w:lang w:val="sv-SE"/>
        </w:rPr>
        <w:t>00</w:t>
      </w:r>
      <w:r w:rsidR="005E2D79" w:rsidRPr="0092132E">
        <w:rPr>
          <w:b/>
          <w:bCs/>
          <w:i/>
          <w:iCs/>
          <w:lang w:val="sv-SE"/>
        </w:rPr>
        <w:t>0,00 eura</w:t>
      </w:r>
      <w:r w:rsidR="004C60C0" w:rsidRPr="0092132E">
        <w:rPr>
          <w:b/>
          <w:bCs/>
          <w:i/>
          <w:iCs/>
          <w:lang w:val="sv-SE"/>
        </w:rPr>
        <w:t>,</w:t>
      </w:r>
    </w:p>
    <w:p w14:paraId="1C990B35" w14:textId="77777777" w:rsidR="004C60C0" w:rsidRPr="0092132E" w:rsidRDefault="006F1D61" w:rsidP="006F1D61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Kapitalna ulaganja u prostorno-plansku </w:t>
      </w:r>
    </w:p>
    <w:p w14:paraId="364FAE72" w14:textId="3C7A0C0E" w:rsidR="006F1D61" w:rsidRPr="0092132E" w:rsidRDefault="006F1D61" w:rsidP="004C60C0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dokumentaciju</w:t>
      </w:r>
      <w:proofErr w:type="spellEnd"/>
      <w:r w:rsidRPr="0092132E">
        <w:rPr>
          <w:b/>
          <w:bCs/>
          <w:i/>
          <w:iCs/>
        </w:rPr>
        <w:t xml:space="preserve"> – </w:t>
      </w:r>
      <w:r w:rsidR="00C15D9A">
        <w:rPr>
          <w:b/>
          <w:bCs/>
          <w:i/>
          <w:iCs/>
        </w:rPr>
        <w:t>65</w:t>
      </w:r>
      <w:r w:rsidR="005E2D79" w:rsidRPr="0092132E">
        <w:rPr>
          <w:b/>
          <w:bCs/>
          <w:i/>
          <w:iCs/>
        </w:rPr>
        <w:t xml:space="preserve">.000,00 </w:t>
      </w:r>
      <w:proofErr w:type="spellStart"/>
      <w:r w:rsidR="005E2D79" w:rsidRPr="0092132E">
        <w:rPr>
          <w:b/>
          <w:bCs/>
          <w:i/>
          <w:iCs/>
        </w:rPr>
        <w:t>eura</w:t>
      </w:r>
      <w:proofErr w:type="spellEnd"/>
      <w:r w:rsidR="004C60C0" w:rsidRPr="0092132E">
        <w:rPr>
          <w:b/>
          <w:bCs/>
          <w:i/>
          <w:iCs/>
        </w:rPr>
        <w:t>,</w:t>
      </w:r>
    </w:p>
    <w:p w14:paraId="29E41C1D" w14:textId="5B62D8B9" w:rsidR="006F1D61" w:rsidRPr="0092132E" w:rsidRDefault="006F1D61" w:rsidP="006F1D61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I</w:t>
      </w:r>
      <w:r w:rsidR="005B63C0" w:rsidRPr="0092132E">
        <w:rPr>
          <w:b/>
          <w:bCs/>
          <w:i/>
          <w:iCs/>
          <w:lang w:val="sv-SE"/>
        </w:rPr>
        <w:t xml:space="preserve">zgradnja Općinskog centra – </w:t>
      </w:r>
      <w:r w:rsidR="00D269AA" w:rsidRPr="0092132E">
        <w:rPr>
          <w:b/>
          <w:bCs/>
          <w:i/>
          <w:iCs/>
          <w:lang w:val="sv-SE"/>
        </w:rPr>
        <w:t>20.000</w:t>
      </w:r>
      <w:r w:rsidR="005E2D79" w:rsidRPr="0092132E">
        <w:rPr>
          <w:b/>
          <w:bCs/>
          <w:i/>
          <w:iCs/>
          <w:lang w:val="sv-SE"/>
        </w:rPr>
        <w:t>,00 eura</w:t>
      </w:r>
      <w:r w:rsidR="004C60C0" w:rsidRPr="0092132E">
        <w:rPr>
          <w:b/>
          <w:bCs/>
          <w:i/>
          <w:iCs/>
          <w:lang w:val="sv-SE"/>
        </w:rPr>
        <w:t>,</w:t>
      </w:r>
    </w:p>
    <w:p w14:paraId="2C675340" w14:textId="086B6DA3" w:rsidR="006F1D61" w:rsidRPr="0092132E" w:rsidRDefault="006F1D61" w:rsidP="004C60C0">
      <w:pPr>
        <w:numPr>
          <w:ilvl w:val="0"/>
          <w:numId w:val="19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>Kapitalni projekt: Urbana komasacija</w:t>
      </w:r>
      <w:r w:rsidR="005B63C0" w:rsidRPr="0092132E">
        <w:rPr>
          <w:b/>
          <w:bCs/>
          <w:i/>
          <w:iCs/>
          <w:lang w:val="sv-SE"/>
        </w:rPr>
        <w:t xml:space="preserve"> – </w:t>
      </w:r>
      <w:r w:rsidR="00C15D9A">
        <w:rPr>
          <w:b/>
          <w:bCs/>
          <w:i/>
          <w:iCs/>
          <w:lang w:val="sv-SE"/>
        </w:rPr>
        <w:t>10</w:t>
      </w:r>
      <w:r w:rsidR="005E2D79" w:rsidRPr="0092132E">
        <w:rPr>
          <w:b/>
          <w:bCs/>
          <w:i/>
          <w:iCs/>
          <w:lang w:val="sv-SE"/>
        </w:rPr>
        <w:t>.</w:t>
      </w:r>
      <w:r w:rsidR="00C15D9A">
        <w:rPr>
          <w:b/>
          <w:bCs/>
          <w:i/>
          <w:iCs/>
          <w:lang w:val="sv-SE"/>
        </w:rPr>
        <w:t>00</w:t>
      </w:r>
      <w:r w:rsidR="005E2D79" w:rsidRPr="0092132E">
        <w:rPr>
          <w:b/>
          <w:bCs/>
          <w:i/>
          <w:iCs/>
          <w:lang w:val="sv-SE"/>
        </w:rPr>
        <w:t>0,00 eura.</w:t>
      </w:r>
    </w:p>
    <w:p w14:paraId="12F18523" w14:textId="77777777" w:rsidR="00E0301B" w:rsidRPr="00653A7C" w:rsidRDefault="00E0301B" w:rsidP="006F1D61">
      <w:pPr>
        <w:spacing w:after="0" w:line="240" w:lineRule="auto"/>
        <w:jc w:val="both"/>
        <w:rPr>
          <w:lang w:val="sv-SE"/>
        </w:rPr>
      </w:pPr>
    </w:p>
    <w:p w14:paraId="568D3CBF" w14:textId="542EEF78" w:rsidR="008B6078" w:rsidRPr="00A719E1" w:rsidRDefault="008B6078" w:rsidP="004A0ADD">
      <w:pPr>
        <w:spacing w:after="0" w:line="240" w:lineRule="auto"/>
        <w:jc w:val="both"/>
        <w:rPr>
          <w:b/>
          <w:lang w:val="sv-SE"/>
        </w:rPr>
      </w:pPr>
      <w:r w:rsidRPr="00A719E1">
        <w:rPr>
          <w:b/>
          <w:lang w:val="sv-SE"/>
        </w:rPr>
        <w:t>Program</w:t>
      </w:r>
      <w:r w:rsidR="004A0ADD" w:rsidRPr="00A719E1">
        <w:rPr>
          <w:b/>
          <w:lang w:val="sv-SE"/>
        </w:rPr>
        <w:t xml:space="preserve"> 1030</w:t>
      </w:r>
      <w:r w:rsidRPr="00A719E1">
        <w:rPr>
          <w:b/>
          <w:lang w:val="sv-SE"/>
        </w:rPr>
        <w:t>: Upravljanje imovinom</w:t>
      </w:r>
      <w:r w:rsidR="00974532" w:rsidRPr="00A719E1">
        <w:rPr>
          <w:b/>
          <w:lang w:val="sv-SE"/>
        </w:rPr>
        <w:t xml:space="preserve">- </w:t>
      </w:r>
      <w:r w:rsidR="00A719E1">
        <w:rPr>
          <w:b/>
          <w:lang w:val="sv-SE"/>
        </w:rPr>
        <w:t>394.492,57</w:t>
      </w:r>
      <w:r w:rsidR="00974532" w:rsidRPr="00A719E1">
        <w:rPr>
          <w:b/>
          <w:lang w:val="sv-SE"/>
        </w:rPr>
        <w:t xml:space="preserve"> </w:t>
      </w:r>
      <w:r w:rsidR="0038671D" w:rsidRPr="00A719E1">
        <w:rPr>
          <w:b/>
          <w:lang w:val="sv-SE"/>
        </w:rPr>
        <w:t>eura</w:t>
      </w:r>
    </w:p>
    <w:p w14:paraId="48B41F0D" w14:textId="0232B175" w:rsidR="002E3E5E" w:rsidRDefault="0042220A" w:rsidP="00AE3AE8">
      <w:pPr>
        <w:spacing w:after="0" w:line="240" w:lineRule="auto"/>
        <w:jc w:val="both"/>
        <w:rPr>
          <w:lang w:val="sv-SE"/>
        </w:rPr>
      </w:pPr>
      <w:r w:rsidRPr="00A719E1">
        <w:rPr>
          <w:u w:val="single"/>
          <w:lang w:val="sv-SE"/>
        </w:rPr>
        <w:t>Cilj</w:t>
      </w:r>
      <w:r w:rsidR="00FE371E" w:rsidRPr="00A719E1">
        <w:rPr>
          <w:u w:val="single"/>
          <w:lang w:val="sv-SE"/>
        </w:rPr>
        <w:t xml:space="preserve"> P</w:t>
      </w:r>
      <w:r w:rsidR="004A0ADD" w:rsidRPr="00A719E1">
        <w:rPr>
          <w:u w:val="single"/>
          <w:lang w:val="sv-SE"/>
        </w:rPr>
        <w:t>rograma</w:t>
      </w:r>
      <w:r w:rsidR="006A0517" w:rsidRPr="00A719E1">
        <w:rPr>
          <w:u w:val="single"/>
          <w:lang w:val="sv-SE"/>
        </w:rPr>
        <w:t xml:space="preserve"> </w:t>
      </w:r>
      <w:r w:rsidRPr="00A719E1">
        <w:rPr>
          <w:lang w:val="sv-SE"/>
        </w:rPr>
        <w:t xml:space="preserve">- </w:t>
      </w:r>
      <w:r w:rsidR="009947DD" w:rsidRPr="00A719E1">
        <w:rPr>
          <w:lang w:val="sv-SE"/>
        </w:rPr>
        <w:t>Osnovni c</w:t>
      </w:r>
      <w:r w:rsidRPr="00A719E1">
        <w:rPr>
          <w:lang w:val="sv-SE"/>
        </w:rPr>
        <w:t>ilj</w:t>
      </w:r>
      <w:r w:rsidR="006F1D61" w:rsidRPr="00A719E1">
        <w:rPr>
          <w:lang w:val="sv-SE"/>
        </w:rPr>
        <w:t xml:space="preserve"> </w:t>
      </w:r>
      <w:r w:rsidR="009947DD" w:rsidRPr="00A719E1">
        <w:rPr>
          <w:lang w:val="sv-SE"/>
        </w:rPr>
        <w:t>p</w:t>
      </w:r>
      <w:r w:rsidR="004A0ADD" w:rsidRPr="00A719E1">
        <w:rPr>
          <w:lang w:val="sv-SE"/>
        </w:rPr>
        <w:t xml:space="preserve">rograma je investicijama u </w:t>
      </w:r>
      <w:r w:rsidR="006F1D61" w:rsidRPr="00A719E1">
        <w:rPr>
          <w:lang w:val="sv-SE"/>
        </w:rPr>
        <w:t>dugotrajnu imovinu izgraditi ili</w:t>
      </w:r>
      <w:r w:rsidR="004A0ADD" w:rsidRPr="00A719E1">
        <w:rPr>
          <w:lang w:val="sv-SE"/>
        </w:rPr>
        <w:t xml:space="preserve"> obnoviti prostore </w:t>
      </w:r>
      <w:r w:rsidR="000F5A56" w:rsidRPr="00A719E1">
        <w:rPr>
          <w:lang w:val="sv-SE"/>
        </w:rPr>
        <w:t>o</w:t>
      </w:r>
      <w:r w:rsidR="004A0ADD" w:rsidRPr="00A719E1">
        <w:rPr>
          <w:lang w:val="sv-SE"/>
        </w:rPr>
        <w:t xml:space="preserve">pćine u cilju </w:t>
      </w:r>
      <w:r w:rsidR="006F1D61" w:rsidRPr="00A719E1">
        <w:rPr>
          <w:lang w:val="sv-SE"/>
        </w:rPr>
        <w:t xml:space="preserve">privođenja svrsi ili </w:t>
      </w:r>
      <w:r w:rsidR="002E3E5E" w:rsidRPr="00A719E1">
        <w:rPr>
          <w:lang w:val="sv-SE"/>
        </w:rPr>
        <w:t>ponudi</w:t>
      </w:r>
      <w:r w:rsidR="006F1D61" w:rsidRPr="00A719E1">
        <w:rPr>
          <w:lang w:val="sv-SE"/>
        </w:rPr>
        <w:t xml:space="preserve"> novih</w:t>
      </w:r>
      <w:r w:rsidRPr="00A719E1">
        <w:rPr>
          <w:lang w:val="sv-SE"/>
        </w:rPr>
        <w:t xml:space="preserve"> sadržaja za stanovnike </w:t>
      </w:r>
      <w:r w:rsidR="000F5A56" w:rsidRPr="00A719E1">
        <w:rPr>
          <w:lang w:val="sv-SE"/>
        </w:rPr>
        <w:t>o</w:t>
      </w:r>
      <w:r w:rsidRPr="00A719E1">
        <w:rPr>
          <w:lang w:val="sv-SE"/>
        </w:rPr>
        <w:t>pćine, kao i ulaganj</w:t>
      </w:r>
      <w:r w:rsidR="00EA7909">
        <w:rPr>
          <w:lang w:val="sv-SE"/>
        </w:rPr>
        <w:t>a</w:t>
      </w:r>
      <w:r w:rsidRPr="00A719E1">
        <w:rPr>
          <w:lang w:val="sv-SE"/>
        </w:rPr>
        <w:t xml:space="preserve"> u nabavu nove opreme</w:t>
      </w:r>
      <w:r w:rsidR="00CF718E" w:rsidRPr="00A719E1">
        <w:rPr>
          <w:lang w:val="sv-SE"/>
        </w:rPr>
        <w:t xml:space="preserve">, te </w:t>
      </w:r>
      <w:r w:rsidRPr="00A719E1">
        <w:rPr>
          <w:lang w:val="sv-SE"/>
        </w:rPr>
        <w:t>održavanje postojeće.</w:t>
      </w:r>
      <w:r w:rsidR="009947DD" w:rsidRPr="00653A7C">
        <w:rPr>
          <w:lang w:val="sv-SE"/>
        </w:rPr>
        <w:t xml:space="preserve"> </w:t>
      </w:r>
    </w:p>
    <w:p w14:paraId="03604B99" w14:textId="22739F54" w:rsidR="00885C4F" w:rsidRPr="00653A7C" w:rsidRDefault="009947DD" w:rsidP="00AE3AE8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 xml:space="preserve">Posebnim ciljevima nastoji se dugoročno omogućiti kvalitetno i odgovorno upravljanje poslovnim prostorima u vlasništvu općine. </w:t>
      </w:r>
    </w:p>
    <w:p w14:paraId="2040E8C0" w14:textId="6DCE83CF" w:rsidR="00AC2E5D" w:rsidRPr="00653A7C" w:rsidRDefault="00885C4F" w:rsidP="00AC2E5D">
      <w:pPr>
        <w:spacing w:after="0" w:line="240" w:lineRule="auto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Pr="00653A7C">
        <w:rPr>
          <w:rStyle w:val="pt-zadanifontodlomka-000009"/>
          <w:rFonts w:cstheme="minorHAnsi"/>
          <w:lang w:val="sv-SE"/>
        </w:rPr>
        <w:t>Zakon o lokalnoj i područnoj (regi</w:t>
      </w:r>
      <w:r w:rsidR="00FE371E" w:rsidRPr="00653A7C">
        <w:rPr>
          <w:rStyle w:val="pt-zadanifontodlomka-000009"/>
          <w:rFonts w:cstheme="minorHAnsi"/>
          <w:lang w:val="sv-SE"/>
        </w:rPr>
        <w:t>onalnoj) samoupravi</w:t>
      </w:r>
      <w:r w:rsidR="00AD4D7B" w:rsidRPr="00653A7C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(„Narodne novine“, br.  33/01,  60/01,  129/05,  109/07,  125/08,  36/09,  36/09, 150/11, 144/12, 19/13,  137/15, 123/17</w:t>
      </w:r>
      <w:r w:rsidR="00AD4D7B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</w:t>
      </w:r>
      <w:r w:rsidR="0042220A" w:rsidRPr="00653A7C">
        <w:rPr>
          <w:rStyle w:val="pt-zadanifontodlomka-000009"/>
          <w:rFonts w:cstheme="minorHAnsi"/>
          <w:lang w:val="sv-SE"/>
        </w:rPr>
        <w:t>, 144/20</w:t>
      </w:r>
      <w:r w:rsidRPr="00653A7C">
        <w:rPr>
          <w:rStyle w:val="pt-zadanifontodlomka-000009"/>
          <w:rFonts w:cstheme="minorHAnsi"/>
          <w:lang w:val="sv-SE"/>
        </w:rPr>
        <w:t xml:space="preserve">), </w:t>
      </w:r>
      <w:r w:rsidR="00AC2E5D" w:rsidRPr="00653A7C">
        <w:rPr>
          <w:rFonts w:cstheme="minorHAnsi"/>
          <w:lang w:val="sv-SE"/>
        </w:rPr>
        <w:t>Zakon o komunalnom gospodarstvu (“Narodne novine”</w:t>
      </w:r>
      <w:r w:rsidR="00AD4D7B" w:rsidRPr="00653A7C">
        <w:rPr>
          <w:rFonts w:cstheme="minorHAnsi"/>
          <w:lang w:val="sv-SE"/>
        </w:rPr>
        <w:t xml:space="preserve"> </w:t>
      </w:r>
      <w:r w:rsidR="00AC2E5D" w:rsidRPr="00653A7C">
        <w:rPr>
          <w:rFonts w:cstheme="minorHAnsi"/>
          <w:lang w:val="sv-SE"/>
        </w:rPr>
        <w:t>br</w:t>
      </w:r>
      <w:r w:rsidR="00AD4D7B" w:rsidRPr="00653A7C">
        <w:rPr>
          <w:rFonts w:cstheme="minorHAnsi"/>
          <w:lang w:val="sv-SE"/>
        </w:rPr>
        <w:t>oj</w:t>
      </w:r>
      <w:r w:rsidR="00AC2E5D" w:rsidRPr="00653A7C">
        <w:rPr>
          <w:rFonts w:cstheme="minorHAnsi"/>
          <w:lang w:val="sv-SE"/>
        </w:rPr>
        <w:t xml:space="preserve"> 68/18, 110/18, 32/20</w:t>
      </w:r>
      <w:r w:rsidR="005B48B7">
        <w:rPr>
          <w:rFonts w:cstheme="minorHAnsi"/>
          <w:lang w:val="sv-SE"/>
        </w:rPr>
        <w:t>, 145/24</w:t>
      </w:r>
      <w:r w:rsidR="00AC2E5D" w:rsidRPr="00653A7C">
        <w:rPr>
          <w:rFonts w:cstheme="minorHAnsi"/>
          <w:lang w:val="sv-SE"/>
        </w:rPr>
        <w:t>)</w:t>
      </w:r>
      <w:r w:rsidR="000F5A56" w:rsidRPr="00653A7C">
        <w:rPr>
          <w:rFonts w:cstheme="minorHAnsi"/>
          <w:lang w:val="sv-SE"/>
        </w:rPr>
        <w:t xml:space="preserve">, </w:t>
      </w:r>
      <w:r w:rsidR="000F5A56" w:rsidRPr="00653A7C">
        <w:rPr>
          <w:rStyle w:val="pt-zadanifontodlomka-000009"/>
          <w:rFonts w:cstheme="minorHAnsi"/>
          <w:lang w:val="sv-SE"/>
        </w:rPr>
        <w:t>Zakon o vlasništvu i drugim stvarnim pravima („Narodne novine“ br</w:t>
      </w:r>
      <w:r w:rsidR="00AD4D7B" w:rsidRPr="00653A7C">
        <w:rPr>
          <w:rStyle w:val="pt-zadanifontodlomka-000009"/>
          <w:rFonts w:cstheme="minorHAnsi"/>
          <w:lang w:val="sv-SE"/>
        </w:rPr>
        <w:t>oj</w:t>
      </w:r>
      <w:r w:rsidR="000F5A56" w:rsidRPr="00653A7C">
        <w:rPr>
          <w:rStyle w:val="pt-zadanifontodlomka-000009"/>
          <w:rFonts w:cstheme="minorHAnsi"/>
          <w:lang w:val="sv-SE"/>
        </w:rPr>
        <w:t> 91/96, 68/98, 137/99, 22/00, 73/00, 129/00, 114/01, 79/06, 141/06, 146/08, 38/09, 153/09, 143/12, 152/14</w:t>
      </w:r>
      <w:r w:rsidR="00D60959" w:rsidRPr="00653A7C">
        <w:rPr>
          <w:rStyle w:val="pt-zadanifontodlomka-000009"/>
          <w:rFonts w:cstheme="minorHAnsi"/>
          <w:lang w:val="sv-SE"/>
        </w:rPr>
        <w:t>, 81/15, 94/17</w:t>
      </w:r>
      <w:r w:rsidR="00AD4D7B" w:rsidRPr="00653A7C">
        <w:rPr>
          <w:rStyle w:val="pt-zadanifontodlomka-000009"/>
          <w:rFonts w:cstheme="minorHAnsi"/>
          <w:lang w:val="sv-SE"/>
        </w:rPr>
        <w:t xml:space="preserve"> </w:t>
      </w:r>
      <w:r w:rsidR="000F5A56" w:rsidRPr="00653A7C">
        <w:rPr>
          <w:rStyle w:val="pt-zadanifontodlomka-000009"/>
          <w:rFonts w:cstheme="minorHAnsi"/>
          <w:lang w:val="sv-SE"/>
        </w:rPr>
        <w:t>).</w:t>
      </w:r>
    </w:p>
    <w:p w14:paraId="02C5497F" w14:textId="77777777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održavanih poslovnih prostora, broj nabavljene opreme, broj rekonstruiranih objekata.</w:t>
      </w:r>
    </w:p>
    <w:p w14:paraId="752DE21E" w14:textId="6969F57E" w:rsidR="005A3EA4" w:rsidRPr="00653A7C" w:rsidRDefault="00B06474" w:rsidP="005A3EA4">
      <w:pPr>
        <w:spacing w:after="0"/>
        <w:jc w:val="both"/>
        <w:rPr>
          <w:rFonts w:cstheme="minorHAnsi"/>
          <w:lang w:val="sv-SE"/>
        </w:rPr>
      </w:pPr>
      <w:r w:rsidRPr="00653A7C">
        <w:rPr>
          <w:u w:val="single"/>
          <w:lang w:val="sv-SE"/>
        </w:rPr>
        <w:t>Obrazloženje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u w:val="single"/>
          <w:lang w:val="sv-SE"/>
        </w:rPr>
        <w:t>-</w:t>
      </w:r>
      <w:r w:rsidR="0038671D" w:rsidRPr="00653A7C">
        <w:rPr>
          <w:lang w:val="sv-SE"/>
        </w:rPr>
        <w:t xml:space="preserve"> </w:t>
      </w:r>
      <w:r w:rsidR="002A0FDF" w:rsidRPr="00653A7C">
        <w:rPr>
          <w:lang w:val="sv-SE"/>
        </w:rPr>
        <w:t xml:space="preserve">U okviru </w:t>
      </w:r>
      <w:r w:rsidR="00D60959" w:rsidRPr="00653A7C">
        <w:rPr>
          <w:lang w:val="sv-SE"/>
        </w:rPr>
        <w:t>p</w:t>
      </w:r>
      <w:r w:rsidR="002A0FDF" w:rsidRPr="00653A7C">
        <w:rPr>
          <w:lang w:val="sv-SE"/>
        </w:rPr>
        <w:t xml:space="preserve">rograma </w:t>
      </w:r>
      <w:r w:rsidR="00AC2E5D" w:rsidRPr="00653A7C">
        <w:rPr>
          <w:lang w:val="sv-SE"/>
        </w:rPr>
        <w:t xml:space="preserve">planira se tekuće </w:t>
      </w:r>
      <w:r w:rsidR="00367B5C" w:rsidRPr="00653A7C">
        <w:rPr>
          <w:lang w:val="sv-SE"/>
        </w:rPr>
        <w:t>i</w:t>
      </w:r>
      <w:r w:rsidR="00AC2E5D" w:rsidRPr="00653A7C">
        <w:rPr>
          <w:lang w:val="sv-SE"/>
        </w:rPr>
        <w:t xml:space="preserve"> investicijsko održavanje objekata </w:t>
      </w:r>
      <w:r w:rsidR="00367B5C" w:rsidRPr="00653A7C">
        <w:rPr>
          <w:lang w:val="sv-SE"/>
        </w:rPr>
        <w:t>i</w:t>
      </w:r>
      <w:r w:rsidR="00AC2E5D" w:rsidRPr="00653A7C">
        <w:rPr>
          <w:lang w:val="sv-SE"/>
        </w:rPr>
        <w:t xml:space="preserve"> </w:t>
      </w:r>
      <w:r w:rsidR="00367B5C" w:rsidRPr="00653A7C">
        <w:rPr>
          <w:lang w:val="sv-SE"/>
        </w:rPr>
        <w:t>zgrada, po</w:t>
      </w:r>
      <w:r w:rsidR="00AC2E5D" w:rsidRPr="00653A7C">
        <w:rPr>
          <w:lang w:val="sv-SE"/>
        </w:rPr>
        <w:t xml:space="preserve">strojenja </w:t>
      </w:r>
      <w:r w:rsidR="00367B5C" w:rsidRPr="00653A7C">
        <w:rPr>
          <w:lang w:val="sv-SE"/>
        </w:rPr>
        <w:t>i</w:t>
      </w:r>
      <w:r w:rsidR="00AC2E5D" w:rsidRPr="00653A7C">
        <w:rPr>
          <w:lang w:val="sv-SE"/>
        </w:rPr>
        <w:t xml:space="preserve"> </w:t>
      </w:r>
      <w:r w:rsidR="00367B5C" w:rsidRPr="00653A7C">
        <w:rPr>
          <w:lang w:val="sv-SE"/>
        </w:rPr>
        <w:t>opreme u vlasništvu Općine Bistra</w:t>
      </w:r>
      <w:r w:rsidR="002E3E5E">
        <w:rPr>
          <w:lang w:val="sv-SE"/>
        </w:rPr>
        <w:t>,</w:t>
      </w:r>
      <w:r w:rsidR="00367B5C" w:rsidRPr="00653A7C">
        <w:rPr>
          <w:lang w:val="sv-SE"/>
        </w:rPr>
        <w:t xml:space="preserve"> </w:t>
      </w:r>
      <w:r w:rsidR="005B48B7">
        <w:rPr>
          <w:lang w:val="sv-SE"/>
        </w:rPr>
        <w:t xml:space="preserve">radovi na sanaciji zgrade Općine, </w:t>
      </w:r>
      <w:r w:rsidR="00367B5C" w:rsidRPr="00653A7C">
        <w:rPr>
          <w:lang w:val="sv-SE"/>
        </w:rPr>
        <w:t>ulaganj</w:t>
      </w:r>
      <w:r w:rsidR="00EA7909">
        <w:rPr>
          <w:lang w:val="sv-SE"/>
        </w:rPr>
        <w:t>a</w:t>
      </w:r>
      <w:r w:rsidR="00AC2E5D" w:rsidRPr="00653A7C">
        <w:rPr>
          <w:lang w:val="sv-SE"/>
        </w:rPr>
        <w:t xml:space="preserve"> u nabavu nove opreme</w:t>
      </w:r>
      <w:r w:rsidR="0038671D" w:rsidRPr="00653A7C">
        <w:rPr>
          <w:lang w:val="sv-SE"/>
        </w:rPr>
        <w:t xml:space="preserve"> (uredske opreme i namještaja, komunikacijske opreme, </w:t>
      </w:r>
      <w:r w:rsidR="00A147C7" w:rsidRPr="00653A7C">
        <w:rPr>
          <w:lang w:val="sv-SE"/>
        </w:rPr>
        <w:t xml:space="preserve">uređaja, strojeva i opreme za ostale namjene, </w:t>
      </w:r>
      <w:r w:rsidR="0038671D" w:rsidRPr="00653A7C">
        <w:rPr>
          <w:lang w:val="sv-SE"/>
        </w:rPr>
        <w:t xml:space="preserve">računalnih programa, strategija, planova, </w:t>
      </w:r>
      <w:r w:rsidR="00F735CA">
        <w:rPr>
          <w:lang w:val="sv-SE"/>
        </w:rPr>
        <w:t>provedbenih programa</w:t>
      </w:r>
      <w:r w:rsidR="005B48B7">
        <w:rPr>
          <w:lang w:val="sv-SE"/>
        </w:rPr>
        <w:t>, kupnja službenog automobila i digitalizacija općine</w:t>
      </w:r>
      <w:r w:rsidR="0038671D" w:rsidRPr="00653A7C">
        <w:rPr>
          <w:lang w:val="sv-SE"/>
        </w:rPr>
        <w:t>)</w:t>
      </w:r>
      <w:r w:rsidR="00367B5C" w:rsidRPr="00653A7C">
        <w:rPr>
          <w:lang w:val="sv-SE"/>
        </w:rPr>
        <w:t xml:space="preserve">. </w:t>
      </w:r>
      <w:r w:rsidR="0038671D" w:rsidRPr="00653A7C">
        <w:rPr>
          <w:lang w:val="sv-SE"/>
        </w:rPr>
        <w:t xml:space="preserve">Planiraju se i sredstva za </w:t>
      </w:r>
      <w:r w:rsidR="005B48B7">
        <w:rPr>
          <w:lang w:val="sv-SE"/>
        </w:rPr>
        <w:t xml:space="preserve">projektnu i ostalu dokumentaciju i </w:t>
      </w:r>
      <w:r w:rsidR="0038671D" w:rsidRPr="00653A7C">
        <w:rPr>
          <w:lang w:val="sv-SE"/>
        </w:rPr>
        <w:t xml:space="preserve">procjene vrijednosti nekretnina u vlasništvu Općine, </w:t>
      </w:r>
      <w:r w:rsidR="005B48B7">
        <w:rPr>
          <w:lang w:val="sv-SE"/>
        </w:rPr>
        <w:t>rekonstrukcija i dogradnja</w:t>
      </w:r>
      <w:r w:rsidR="0038671D" w:rsidRPr="00653A7C">
        <w:rPr>
          <w:lang w:val="sv-SE"/>
        </w:rPr>
        <w:t xml:space="preserve"> </w:t>
      </w:r>
      <w:r w:rsidR="006040B6" w:rsidRPr="00653A7C">
        <w:rPr>
          <w:lang w:val="sv-SE"/>
        </w:rPr>
        <w:t>D</w:t>
      </w:r>
      <w:r w:rsidR="0038671D" w:rsidRPr="00653A7C">
        <w:rPr>
          <w:lang w:val="sv-SE"/>
        </w:rPr>
        <w:t>ruštveno</w:t>
      </w:r>
      <w:r w:rsidR="005B48B7">
        <w:rPr>
          <w:lang w:val="sv-SE"/>
        </w:rPr>
        <w:t>g</w:t>
      </w:r>
      <w:r w:rsidR="0038671D" w:rsidRPr="00653A7C">
        <w:rPr>
          <w:lang w:val="sv-SE"/>
        </w:rPr>
        <w:t xml:space="preserve"> dom</w:t>
      </w:r>
      <w:r w:rsidR="005B48B7">
        <w:rPr>
          <w:lang w:val="sv-SE"/>
        </w:rPr>
        <w:t>a</w:t>
      </w:r>
      <w:r w:rsidR="0038671D" w:rsidRPr="00653A7C">
        <w:rPr>
          <w:lang w:val="sv-SE"/>
        </w:rPr>
        <w:t xml:space="preserve"> </w:t>
      </w:r>
      <w:r w:rsidR="005B48B7">
        <w:rPr>
          <w:lang w:val="sv-SE"/>
        </w:rPr>
        <w:t>Pećina, projektna dokumentacija za uređenje starog Kamenoloma i projektna dokumentacija za autokamp na prostoru stare vojarne</w:t>
      </w:r>
      <w:r w:rsidR="0038671D" w:rsidRPr="00653A7C">
        <w:rPr>
          <w:lang w:val="sv-SE"/>
        </w:rPr>
        <w:t xml:space="preserve">. </w:t>
      </w:r>
      <w:r w:rsidR="002A0FDF" w:rsidRPr="00653A7C">
        <w:rPr>
          <w:lang w:val="sv-SE"/>
        </w:rPr>
        <w:t xml:space="preserve">Cilj </w:t>
      </w:r>
      <w:r w:rsidR="00D60959" w:rsidRPr="00653A7C">
        <w:rPr>
          <w:lang w:val="sv-SE"/>
        </w:rPr>
        <w:t>p</w:t>
      </w:r>
      <w:r w:rsidR="002A0FDF" w:rsidRPr="00653A7C">
        <w:rPr>
          <w:lang w:val="sv-SE"/>
        </w:rPr>
        <w:t xml:space="preserve">rograma je </w:t>
      </w:r>
      <w:r w:rsidR="002D7773" w:rsidRPr="00653A7C">
        <w:rPr>
          <w:lang w:val="sv-SE"/>
        </w:rPr>
        <w:t xml:space="preserve">osigurati financijska sredstva za uspješno održavanje </w:t>
      </w:r>
      <w:r w:rsidR="00367B5C" w:rsidRPr="00653A7C">
        <w:rPr>
          <w:lang w:val="sv-SE"/>
        </w:rPr>
        <w:t xml:space="preserve">postojeće </w:t>
      </w:r>
      <w:r w:rsidR="002D7773" w:rsidRPr="00653A7C">
        <w:rPr>
          <w:lang w:val="sv-SE"/>
        </w:rPr>
        <w:t>opreme i objekata kako bi se osigurala njihova funkcionalnost i</w:t>
      </w:r>
      <w:r w:rsidR="002F4657" w:rsidRPr="00653A7C">
        <w:rPr>
          <w:lang w:val="sv-SE"/>
        </w:rPr>
        <w:t xml:space="preserve"> namjena</w:t>
      </w:r>
      <w:r w:rsidR="002E3E5E">
        <w:rPr>
          <w:lang w:val="sv-SE"/>
        </w:rPr>
        <w:t>,</w:t>
      </w:r>
      <w:r w:rsidR="002F4657" w:rsidRPr="00653A7C">
        <w:rPr>
          <w:lang w:val="sv-SE"/>
        </w:rPr>
        <w:t xml:space="preserve"> te kontinuirano ulagati u nabavu nove opreme i na taj način osigurati </w:t>
      </w:r>
      <w:r w:rsidR="005B48B7">
        <w:rPr>
          <w:lang w:val="sv-SE"/>
        </w:rPr>
        <w:t>razvoj i unapređenje općine</w:t>
      </w:r>
      <w:r w:rsidR="0085118E" w:rsidRPr="00653A7C">
        <w:rPr>
          <w:lang w:val="sv-SE"/>
        </w:rPr>
        <w:t xml:space="preserve">. </w:t>
      </w:r>
      <w:r w:rsidR="00367B5C" w:rsidRPr="00653A7C">
        <w:rPr>
          <w:lang w:val="sv-SE"/>
        </w:rPr>
        <w:t>Za os</w:t>
      </w:r>
      <w:r w:rsidR="00027E61" w:rsidRPr="00653A7C">
        <w:rPr>
          <w:lang w:val="sv-SE"/>
        </w:rPr>
        <w:t xml:space="preserve">tvarenje ciljeva </w:t>
      </w:r>
      <w:r w:rsidR="00D60959" w:rsidRPr="00653A7C">
        <w:rPr>
          <w:lang w:val="sv-SE"/>
        </w:rPr>
        <w:t>p</w:t>
      </w:r>
      <w:r w:rsidR="00027E61" w:rsidRPr="00653A7C">
        <w:rPr>
          <w:lang w:val="sv-SE"/>
        </w:rPr>
        <w:t>rograma u 202</w:t>
      </w:r>
      <w:r w:rsidR="005B48B7">
        <w:rPr>
          <w:lang w:val="sv-SE"/>
        </w:rPr>
        <w:t>6</w:t>
      </w:r>
      <w:r w:rsidR="00367B5C" w:rsidRPr="00653A7C">
        <w:rPr>
          <w:lang w:val="sv-SE"/>
        </w:rPr>
        <w:t xml:space="preserve">. </w:t>
      </w:r>
      <w:r w:rsidR="0085118E" w:rsidRPr="00653A7C">
        <w:rPr>
          <w:lang w:val="sv-SE"/>
        </w:rPr>
        <w:t>g</w:t>
      </w:r>
      <w:r w:rsidR="00367B5C" w:rsidRPr="00653A7C">
        <w:rPr>
          <w:lang w:val="sv-SE"/>
        </w:rPr>
        <w:t>odini planira se</w:t>
      </w:r>
      <w:r w:rsidR="0042220A" w:rsidRPr="00653A7C">
        <w:rPr>
          <w:lang w:val="sv-SE"/>
        </w:rPr>
        <w:t xml:space="preserve"> utrošiti </w:t>
      </w:r>
      <w:r w:rsidR="005B48B7">
        <w:rPr>
          <w:lang w:val="sv-SE"/>
        </w:rPr>
        <w:t>394.492,57</w:t>
      </w:r>
      <w:r w:rsidR="0038671D" w:rsidRPr="00653A7C">
        <w:rPr>
          <w:lang w:val="sv-SE"/>
        </w:rPr>
        <w:t xml:space="preserve"> eura</w:t>
      </w:r>
      <w:r w:rsidR="005A3EA4" w:rsidRPr="00653A7C">
        <w:rPr>
          <w:lang w:val="sv-SE"/>
        </w:rPr>
        <w:t xml:space="preserve">. </w:t>
      </w:r>
    </w:p>
    <w:p w14:paraId="7C4886F7" w14:textId="0578585F" w:rsidR="009B5514" w:rsidRPr="00653A7C" w:rsidRDefault="008F4D76" w:rsidP="00AE3AE8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5B48B7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sljedeće</w:t>
      </w:r>
      <w:r w:rsidR="002D7773" w:rsidRPr="00653A7C">
        <w:rPr>
          <w:lang w:val="sv-SE"/>
        </w:rPr>
        <w:t xml:space="preserve"> aktivnosti</w:t>
      </w:r>
      <w:r w:rsidR="00FE371E" w:rsidRPr="00653A7C">
        <w:rPr>
          <w:lang w:val="sv-SE"/>
        </w:rPr>
        <w:t xml:space="preserve"> i</w:t>
      </w:r>
      <w:r w:rsidR="0085118E" w:rsidRPr="00653A7C">
        <w:rPr>
          <w:lang w:val="sv-SE"/>
        </w:rPr>
        <w:t xml:space="preserve"> kapitaln</w:t>
      </w:r>
      <w:r w:rsidR="00E755CA" w:rsidRPr="00653A7C">
        <w:rPr>
          <w:lang w:val="sv-SE"/>
        </w:rPr>
        <w:t>e</w:t>
      </w:r>
      <w:r w:rsidR="0085118E" w:rsidRPr="00653A7C">
        <w:rPr>
          <w:lang w:val="sv-SE"/>
        </w:rPr>
        <w:t xml:space="preserve"> projekt</w:t>
      </w:r>
      <w:r w:rsidR="00E755CA" w:rsidRPr="00653A7C">
        <w:rPr>
          <w:lang w:val="sv-SE"/>
        </w:rPr>
        <w:t>e</w:t>
      </w:r>
      <w:r w:rsidR="0085118E" w:rsidRPr="00653A7C">
        <w:rPr>
          <w:lang w:val="sv-SE"/>
        </w:rPr>
        <w:t xml:space="preserve">: </w:t>
      </w:r>
    </w:p>
    <w:p w14:paraId="056EAB7E" w14:textId="77777777" w:rsidR="0085118E" w:rsidRPr="00653A7C" w:rsidRDefault="0085118E" w:rsidP="00AE3AE8">
      <w:pPr>
        <w:spacing w:after="0" w:line="240" w:lineRule="auto"/>
        <w:jc w:val="both"/>
        <w:rPr>
          <w:lang w:val="sv-SE"/>
        </w:rPr>
      </w:pPr>
    </w:p>
    <w:p w14:paraId="01B5BAB2" w14:textId="33787180" w:rsidR="008B6078" w:rsidRPr="0092132E" w:rsidRDefault="008B6078" w:rsidP="008B6078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Održavanje objekata i zgrada – </w:t>
      </w:r>
      <w:r w:rsidR="00F735CA" w:rsidRPr="0092132E">
        <w:rPr>
          <w:b/>
          <w:bCs/>
          <w:i/>
          <w:iCs/>
          <w:lang w:val="sv-SE"/>
        </w:rPr>
        <w:t>1</w:t>
      </w:r>
      <w:r w:rsidR="005B48B7">
        <w:rPr>
          <w:b/>
          <w:bCs/>
          <w:i/>
          <w:iCs/>
          <w:lang w:val="sv-SE"/>
        </w:rPr>
        <w:t>50.992,57</w:t>
      </w:r>
      <w:r w:rsidR="006040B6" w:rsidRPr="0092132E">
        <w:rPr>
          <w:b/>
          <w:bCs/>
          <w:i/>
          <w:iCs/>
          <w:lang w:val="sv-SE"/>
        </w:rPr>
        <w:t xml:space="preserve"> eura</w:t>
      </w:r>
      <w:r w:rsidR="0085118E" w:rsidRPr="0092132E">
        <w:rPr>
          <w:b/>
          <w:bCs/>
          <w:i/>
          <w:iCs/>
          <w:lang w:val="sv-SE"/>
        </w:rPr>
        <w:t xml:space="preserve">, </w:t>
      </w:r>
    </w:p>
    <w:p w14:paraId="33C801CD" w14:textId="06C23E03" w:rsidR="008B6078" w:rsidRPr="0092132E" w:rsidRDefault="008B6078" w:rsidP="008B6078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Održavanje postrojenja i opreme – </w:t>
      </w:r>
      <w:r w:rsidR="006040B6" w:rsidRPr="0092132E">
        <w:rPr>
          <w:b/>
          <w:bCs/>
          <w:i/>
          <w:iCs/>
          <w:lang w:val="sv-SE"/>
        </w:rPr>
        <w:t>1</w:t>
      </w:r>
      <w:r w:rsidR="005B48B7">
        <w:rPr>
          <w:b/>
          <w:bCs/>
          <w:i/>
          <w:iCs/>
          <w:lang w:val="sv-SE"/>
        </w:rPr>
        <w:t>3.0</w:t>
      </w:r>
      <w:r w:rsidR="006040B6" w:rsidRPr="0092132E">
        <w:rPr>
          <w:b/>
          <w:bCs/>
          <w:i/>
          <w:iCs/>
          <w:lang w:val="sv-SE"/>
        </w:rPr>
        <w:t>00,00 eura</w:t>
      </w:r>
      <w:r w:rsidR="0085118E" w:rsidRPr="0092132E">
        <w:rPr>
          <w:b/>
          <w:bCs/>
          <w:i/>
          <w:iCs/>
          <w:lang w:val="sv-SE"/>
        </w:rPr>
        <w:t>,</w:t>
      </w:r>
    </w:p>
    <w:p w14:paraId="1AF9E5BA" w14:textId="023829EC" w:rsidR="008B6078" w:rsidRPr="0092132E" w:rsidRDefault="008B6078" w:rsidP="008B6078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Ulaganje u opremu općine – </w:t>
      </w:r>
      <w:r w:rsidR="005B48B7">
        <w:rPr>
          <w:b/>
          <w:bCs/>
          <w:i/>
          <w:iCs/>
          <w:lang w:val="sv-SE"/>
        </w:rPr>
        <w:t xml:space="preserve">98.500,00 </w:t>
      </w:r>
      <w:r w:rsidR="006040B6" w:rsidRPr="0092132E">
        <w:rPr>
          <w:b/>
          <w:bCs/>
          <w:i/>
          <w:iCs/>
          <w:lang w:val="sv-SE"/>
        </w:rPr>
        <w:t>eura</w:t>
      </w:r>
      <w:r w:rsidR="0085118E" w:rsidRPr="0092132E">
        <w:rPr>
          <w:b/>
          <w:bCs/>
          <w:i/>
          <w:iCs/>
          <w:lang w:val="sv-SE"/>
        </w:rPr>
        <w:t xml:space="preserve">, </w:t>
      </w:r>
    </w:p>
    <w:p w14:paraId="04A68F06" w14:textId="675DB246" w:rsidR="006040B6" w:rsidRPr="00B50DA6" w:rsidRDefault="006040B6" w:rsidP="00B50DA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Nekretnine u vlasništvu Općine – </w:t>
      </w:r>
      <w:r w:rsidR="00A147C7" w:rsidRPr="0092132E">
        <w:rPr>
          <w:b/>
          <w:bCs/>
          <w:i/>
          <w:iCs/>
          <w:lang w:val="sv-SE"/>
        </w:rPr>
        <w:t>1</w:t>
      </w:r>
      <w:r w:rsidR="005B48B7">
        <w:rPr>
          <w:b/>
          <w:bCs/>
          <w:i/>
          <w:iCs/>
          <w:lang w:val="sv-SE"/>
        </w:rPr>
        <w:t>5</w:t>
      </w:r>
      <w:r w:rsidR="00A147C7" w:rsidRPr="0092132E">
        <w:rPr>
          <w:b/>
          <w:bCs/>
          <w:i/>
          <w:iCs/>
          <w:lang w:val="sv-SE"/>
        </w:rPr>
        <w:t>.00</w:t>
      </w:r>
      <w:r w:rsidRPr="0092132E">
        <w:rPr>
          <w:b/>
          <w:bCs/>
          <w:i/>
          <w:iCs/>
          <w:lang w:val="sv-SE"/>
        </w:rPr>
        <w:t>0,00 eura,</w:t>
      </w:r>
    </w:p>
    <w:p w14:paraId="003554F2" w14:textId="08F7279C" w:rsidR="006040B6" w:rsidRDefault="006040B6" w:rsidP="006040B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Društveni dom na </w:t>
      </w:r>
      <w:r w:rsidR="00E939AE" w:rsidRPr="0092132E">
        <w:rPr>
          <w:b/>
          <w:bCs/>
          <w:i/>
          <w:iCs/>
          <w:lang w:val="sv-SE"/>
        </w:rPr>
        <w:t>K</w:t>
      </w:r>
      <w:r w:rsidRPr="0092132E">
        <w:rPr>
          <w:b/>
          <w:bCs/>
          <w:i/>
          <w:iCs/>
          <w:lang w:val="sv-SE"/>
        </w:rPr>
        <w:t xml:space="preserve">amenolomu – </w:t>
      </w:r>
      <w:r w:rsidR="00B50DA6">
        <w:rPr>
          <w:b/>
          <w:bCs/>
          <w:i/>
          <w:iCs/>
          <w:lang w:val="sv-SE"/>
        </w:rPr>
        <w:t>9</w:t>
      </w:r>
      <w:r w:rsidR="00F735CA" w:rsidRPr="0092132E">
        <w:rPr>
          <w:b/>
          <w:bCs/>
          <w:i/>
          <w:iCs/>
          <w:lang w:val="sv-SE"/>
        </w:rPr>
        <w:t>0</w:t>
      </w:r>
      <w:r w:rsidRPr="0092132E">
        <w:rPr>
          <w:b/>
          <w:bCs/>
          <w:i/>
          <w:iCs/>
          <w:lang w:val="sv-SE"/>
        </w:rPr>
        <w:t>.000,00 eura</w:t>
      </w:r>
      <w:r w:rsidR="00B50DA6">
        <w:rPr>
          <w:b/>
          <w:bCs/>
          <w:i/>
          <w:iCs/>
          <w:lang w:val="sv-SE"/>
        </w:rPr>
        <w:t>,</w:t>
      </w:r>
    </w:p>
    <w:p w14:paraId="6FB8E70C" w14:textId="6BAD0633" w:rsidR="00B50DA6" w:rsidRDefault="00B50DA6" w:rsidP="006040B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</w:t>
      </w:r>
      <w:r>
        <w:rPr>
          <w:b/>
          <w:bCs/>
          <w:i/>
          <w:iCs/>
          <w:lang w:val="sv-SE"/>
        </w:rPr>
        <w:t xml:space="preserve">Uređenje starog </w:t>
      </w:r>
      <w:r w:rsidRPr="0092132E">
        <w:rPr>
          <w:b/>
          <w:bCs/>
          <w:i/>
          <w:iCs/>
          <w:lang w:val="sv-SE"/>
        </w:rPr>
        <w:t xml:space="preserve"> Kamenolom</w:t>
      </w:r>
      <w:r>
        <w:rPr>
          <w:b/>
          <w:bCs/>
          <w:i/>
          <w:iCs/>
          <w:lang w:val="sv-SE"/>
        </w:rPr>
        <w:t>a</w:t>
      </w:r>
      <w:r w:rsidRPr="0092132E">
        <w:rPr>
          <w:b/>
          <w:bCs/>
          <w:i/>
          <w:iCs/>
          <w:lang w:val="sv-SE"/>
        </w:rPr>
        <w:t xml:space="preserve"> – </w:t>
      </w:r>
      <w:r>
        <w:rPr>
          <w:b/>
          <w:bCs/>
          <w:i/>
          <w:iCs/>
          <w:lang w:val="sv-SE"/>
        </w:rPr>
        <w:t>22</w:t>
      </w:r>
      <w:r w:rsidRPr="0092132E">
        <w:rPr>
          <w:b/>
          <w:bCs/>
          <w:i/>
          <w:iCs/>
          <w:lang w:val="sv-SE"/>
        </w:rPr>
        <w:t>.000,00 eura</w:t>
      </w:r>
      <w:r>
        <w:rPr>
          <w:b/>
          <w:bCs/>
          <w:i/>
          <w:iCs/>
          <w:lang w:val="sv-SE"/>
        </w:rPr>
        <w:t>,</w:t>
      </w:r>
    </w:p>
    <w:p w14:paraId="3F20C881" w14:textId="7AFE7D98" w:rsidR="00B50DA6" w:rsidRPr="0092132E" w:rsidRDefault="00B50DA6" w:rsidP="006040B6">
      <w:pPr>
        <w:numPr>
          <w:ilvl w:val="0"/>
          <w:numId w:val="18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Kapitalni projekt: </w:t>
      </w:r>
      <w:r>
        <w:rPr>
          <w:b/>
          <w:bCs/>
          <w:i/>
          <w:iCs/>
          <w:lang w:val="sv-SE"/>
        </w:rPr>
        <w:t>Autokamp na prostoru stare vojarne</w:t>
      </w:r>
      <w:r w:rsidRPr="0092132E">
        <w:rPr>
          <w:b/>
          <w:bCs/>
          <w:i/>
          <w:iCs/>
          <w:lang w:val="sv-SE"/>
        </w:rPr>
        <w:t xml:space="preserve"> – </w:t>
      </w:r>
      <w:r>
        <w:rPr>
          <w:b/>
          <w:bCs/>
          <w:i/>
          <w:iCs/>
          <w:lang w:val="sv-SE"/>
        </w:rPr>
        <w:t>5</w:t>
      </w:r>
      <w:r w:rsidRPr="0092132E">
        <w:rPr>
          <w:b/>
          <w:bCs/>
          <w:i/>
          <w:iCs/>
          <w:lang w:val="sv-SE"/>
        </w:rPr>
        <w:t>.000,00 eura</w:t>
      </w:r>
    </w:p>
    <w:p w14:paraId="62B69FCB" w14:textId="77777777" w:rsidR="009E52A7" w:rsidRPr="00653A7C" w:rsidRDefault="009E52A7" w:rsidP="00D4453E">
      <w:pPr>
        <w:spacing w:after="0" w:line="240" w:lineRule="auto"/>
        <w:ind w:left="1440"/>
        <w:jc w:val="both"/>
        <w:rPr>
          <w:lang w:val="sv-SE"/>
        </w:rPr>
      </w:pPr>
    </w:p>
    <w:p w14:paraId="7D077941" w14:textId="77777777" w:rsidR="00B50DA6" w:rsidRDefault="00B50DA6" w:rsidP="00313840">
      <w:pPr>
        <w:spacing w:after="0" w:line="240" w:lineRule="auto"/>
        <w:jc w:val="both"/>
        <w:rPr>
          <w:b/>
          <w:lang w:val="sv-SE"/>
        </w:rPr>
      </w:pPr>
    </w:p>
    <w:p w14:paraId="06431722" w14:textId="77777777" w:rsidR="00DD2E3A" w:rsidRDefault="00DD2E3A" w:rsidP="00313840">
      <w:pPr>
        <w:spacing w:after="0" w:line="240" w:lineRule="auto"/>
        <w:jc w:val="both"/>
        <w:rPr>
          <w:b/>
          <w:lang w:val="sv-SE"/>
        </w:rPr>
      </w:pPr>
    </w:p>
    <w:p w14:paraId="2F64F096" w14:textId="77777777" w:rsidR="00DD2E3A" w:rsidRDefault="00DD2E3A" w:rsidP="00313840">
      <w:pPr>
        <w:spacing w:after="0" w:line="240" w:lineRule="auto"/>
        <w:jc w:val="both"/>
        <w:rPr>
          <w:b/>
          <w:lang w:val="sv-SE"/>
        </w:rPr>
      </w:pPr>
    </w:p>
    <w:p w14:paraId="6BC25E07" w14:textId="56DB1FEF" w:rsidR="008B6078" w:rsidRPr="00653A7C" w:rsidRDefault="008B6078" w:rsidP="00313840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lastRenderedPageBreak/>
        <w:t>Program</w:t>
      </w:r>
      <w:r w:rsidR="00313840" w:rsidRPr="00653A7C">
        <w:rPr>
          <w:b/>
          <w:lang w:val="sv-SE"/>
        </w:rPr>
        <w:t xml:space="preserve"> 1024</w:t>
      </w:r>
      <w:r w:rsidRPr="00653A7C">
        <w:rPr>
          <w:b/>
          <w:lang w:val="sv-SE"/>
        </w:rPr>
        <w:t>: Jačanje gospoda</w:t>
      </w:r>
      <w:r w:rsidR="00313840" w:rsidRPr="00653A7C">
        <w:rPr>
          <w:b/>
          <w:lang w:val="sv-SE"/>
        </w:rPr>
        <w:t>rstva</w:t>
      </w:r>
      <w:r w:rsidR="005232E3">
        <w:rPr>
          <w:b/>
          <w:lang w:val="sv-SE"/>
        </w:rPr>
        <w:t xml:space="preserve"> </w:t>
      </w:r>
      <w:r w:rsidR="007C51C8">
        <w:rPr>
          <w:b/>
          <w:lang w:val="sv-SE"/>
        </w:rPr>
        <w:t>–</w:t>
      </w:r>
      <w:r w:rsidR="006040B6" w:rsidRPr="00653A7C">
        <w:rPr>
          <w:b/>
          <w:lang w:val="sv-SE"/>
        </w:rPr>
        <w:t xml:space="preserve"> </w:t>
      </w:r>
      <w:r w:rsidR="00B45F74" w:rsidRPr="00653A7C">
        <w:rPr>
          <w:b/>
          <w:lang w:val="sv-SE"/>
        </w:rPr>
        <w:t>1</w:t>
      </w:r>
      <w:r w:rsidR="00B50DA6">
        <w:rPr>
          <w:b/>
          <w:lang w:val="sv-SE"/>
        </w:rPr>
        <w:t>2.30</w:t>
      </w:r>
      <w:r w:rsidR="007C51C8">
        <w:rPr>
          <w:b/>
          <w:lang w:val="sv-SE"/>
        </w:rPr>
        <w:t>0,00</w:t>
      </w:r>
      <w:r w:rsidR="006040B6" w:rsidRPr="00653A7C">
        <w:rPr>
          <w:b/>
          <w:lang w:val="sv-SE"/>
        </w:rPr>
        <w:t xml:space="preserve"> eura</w:t>
      </w:r>
      <w:r w:rsidR="00313840" w:rsidRPr="00653A7C">
        <w:rPr>
          <w:b/>
          <w:lang w:val="sv-SE"/>
        </w:rPr>
        <w:t xml:space="preserve"> </w:t>
      </w:r>
    </w:p>
    <w:p w14:paraId="46D97B86" w14:textId="77777777" w:rsidR="00FF3314" w:rsidRDefault="002333D4" w:rsidP="009533B6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A53740" w:rsidRPr="00653A7C">
        <w:rPr>
          <w:u w:val="single"/>
          <w:lang w:val="sv-SE"/>
        </w:rPr>
        <w:t xml:space="preserve"> </w:t>
      </w:r>
      <w:r w:rsidR="00313840" w:rsidRPr="00653A7C">
        <w:rPr>
          <w:u w:val="single"/>
          <w:lang w:val="sv-SE"/>
        </w:rPr>
        <w:t>Programa</w:t>
      </w:r>
      <w:r w:rsidR="006A0517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5A691B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FE371E" w:rsidRPr="00653A7C">
        <w:rPr>
          <w:lang w:val="sv-SE"/>
        </w:rPr>
        <w:t xml:space="preserve"> </w:t>
      </w:r>
      <w:r w:rsidR="005A691B" w:rsidRPr="00653A7C">
        <w:rPr>
          <w:lang w:val="sv-SE"/>
        </w:rPr>
        <w:t>p</w:t>
      </w:r>
      <w:r w:rsidR="00313840" w:rsidRPr="00653A7C">
        <w:rPr>
          <w:lang w:val="sv-SE"/>
        </w:rPr>
        <w:t xml:space="preserve">rograma </w:t>
      </w:r>
      <w:bookmarkStart w:id="9" w:name="_Hlk181782929"/>
      <w:r w:rsidR="00313840" w:rsidRPr="00653A7C">
        <w:rPr>
          <w:lang w:val="sv-SE"/>
        </w:rPr>
        <w:t xml:space="preserve">je </w:t>
      </w:r>
      <w:r w:rsidR="005B1512">
        <w:rPr>
          <w:lang w:val="sv-SE"/>
        </w:rPr>
        <w:t xml:space="preserve">konkurentno i inovativno gospodarstvo </w:t>
      </w:r>
      <w:bookmarkEnd w:id="9"/>
      <w:r w:rsidR="005B1512">
        <w:rPr>
          <w:lang w:val="sv-SE"/>
        </w:rPr>
        <w:t xml:space="preserve">kroz </w:t>
      </w:r>
      <w:r w:rsidR="00313840" w:rsidRPr="00653A7C">
        <w:rPr>
          <w:lang w:val="sv-SE"/>
        </w:rPr>
        <w:t xml:space="preserve">poticanje </w:t>
      </w:r>
      <w:r w:rsidR="005A691B" w:rsidRPr="00653A7C">
        <w:rPr>
          <w:lang w:val="sv-SE"/>
        </w:rPr>
        <w:t xml:space="preserve">obrtnika i malih poduzetnika na povećanje gospodarske </w:t>
      </w:r>
      <w:r w:rsidR="00573A11" w:rsidRPr="00653A7C">
        <w:rPr>
          <w:lang w:val="sv-SE"/>
        </w:rPr>
        <w:t>aktivnosti</w:t>
      </w:r>
      <w:r w:rsidR="005A691B" w:rsidRPr="00653A7C">
        <w:rPr>
          <w:lang w:val="sv-SE"/>
        </w:rPr>
        <w:t xml:space="preserve"> ulaganjem u vlastiti posao</w:t>
      </w:r>
      <w:r w:rsidR="001D2ABF" w:rsidRPr="00653A7C">
        <w:rPr>
          <w:lang w:val="sv-SE"/>
        </w:rPr>
        <w:t xml:space="preserve">. </w:t>
      </w:r>
    </w:p>
    <w:p w14:paraId="1A9E1454" w14:textId="46F8837F" w:rsidR="00313840" w:rsidRPr="00653A7C" w:rsidRDefault="001D2ABF" w:rsidP="009533B6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cilj</w:t>
      </w:r>
      <w:r w:rsidR="004972ED" w:rsidRPr="00653A7C">
        <w:rPr>
          <w:lang w:val="sv-SE"/>
        </w:rPr>
        <w:t xml:space="preserve"> programa</w:t>
      </w:r>
      <w:r w:rsidRPr="00653A7C">
        <w:rPr>
          <w:lang w:val="sv-SE"/>
        </w:rPr>
        <w:t xml:space="preserve"> je </w:t>
      </w:r>
      <w:r w:rsidR="005B1512">
        <w:rPr>
          <w:lang w:val="sv-SE"/>
        </w:rPr>
        <w:t>jačanje poduzetničkog, obrtničkog i poljoprivrednog sektora</w:t>
      </w:r>
      <w:r w:rsidR="00313840" w:rsidRPr="00653A7C">
        <w:rPr>
          <w:lang w:val="sv-SE"/>
        </w:rPr>
        <w:t xml:space="preserve"> na području Općine Bistra. </w:t>
      </w:r>
    </w:p>
    <w:p w14:paraId="3D7E8FA4" w14:textId="1427CBEC" w:rsidR="00313840" w:rsidRPr="00653A7C" w:rsidRDefault="00313840" w:rsidP="009533B6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653A7C">
        <w:rPr>
          <w:u w:val="single"/>
          <w:lang w:val="sv-SE"/>
        </w:rPr>
        <w:t>Zakonska osnova</w:t>
      </w:r>
      <w:r w:rsidRPr="00653A7C">
        <w:rPr>
          <w:lang w:val="sv-SE"/>
        </w:rPr>
        <w:t xml:space="preserve"> - </w:t>
      </w:r>
      <w:r w:rsidRPr="00653A7C">
        <w:rPr>
          <w:rStyle w:val="pt-zadanifontodlomka-000009"/>
          <w:rFonts w:cstheme="minorHAnsi"/>
          <w:lang w:val="sv-SE"/>
        </w:rPr>
        <w:t>Zakon o lokalnoj i područnoj (regionalnoj) samoupravi („Narodne novine“, br</w:t>
      </w:r>
      <w:r w:rsidR="00344C45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>  33/01,  60/01,  129/05,  109/07,  125/08,  36/09,  36/09, 150/11, 144/12, 19/13,  137/15, 123/17</w:t>
      </w:r>
      <w:r w:rsidR="00344C45" w:rsidRPr="00653A7C">
        <w:rPr>
          <w:rStyle w:val="pt-zadanifontodlomka-000009"/>
          <w:rFonts w:cstheme="minorHAnsi"/>
          <w:lang w:val="sv-SE"/>
        </w:rPr>
        <w:t>,</w:t>
      </w:r>
      <w:r w:rsidRPr="00653A7C">
        <w:rPr>
          <w:rStyle w:val="pt-zadanifontodlomka-000009"/>
          <w:rFonts w:cstheme="minorHAnsi"/>
          <w:lang w:val="sv-SE"/>
        </w:rPr>
        <w:t xml:space="preserve"> 98/19,</w:t>
      </w:r>
      <w:r w:rsidR="002333D4" w:rsidRPr="00653A7C">
        <w:rPr>
          <w:rStyle w:val="pt-zadanifontodlomka-000009"/>
          <w:rFonts w:cstheme="minorHAnsi"/>
          <w:lang w:val="sv-SE"/>
        </w:rPr>
        <w:t xml:space="preserve"> 144/20),</w:t>
      </w:r>
      <w:r w:rsidR="00027E61" w:rsidRPr="00653A7C">
        <w:rPr>
          <w:rStyle w:val="pt-zadanifontodlomka-000009"/>
          <w:rFonts w:cstheme="minorHAnsi"/>
          <w:lang w:val="sv-SE"/>
        </w:rPr>
        <w:t xml:space="preserve"> </w:t>
      </w:r>
      <w:r w:rsidR="00027E61" w:rsidRPr="00653A7C">
        <w:rPr>
          <w:rFonts w:ascii="Calibri" w:hAnsi="Calibri" w:cs="Calibri"/>
          <w:lang w:val="sv-SE"/>
        </w:rPr>
        <w:t xml:space="preserve">Zakon </w:t>
      </w:r>
      <w:r w:rsidR="007D04B3" w:rsidRPr="00653A7C">
        <w:rPr>
          <w:rFonts w:ascii="Calibri" w:hAnsi="Calibri" w:cs="Calibri"/>
          <w:lang w:val="sv-SE"/>
        </w:rPr>
        <w:t>o udrugama („Narodne novine“ br</w:t>
      </w:r>
      <w:r w:rsidR="00344C45" w:rsidRPr="00653A7C">
        <w:rPr>
          <w:rFonts w:ascii="Calibri" w:hAnsi="Calibri" w:cs="Calibri"/>
          <w:lang w:val="sv-SE"/>
        </w:rPr>
        <w:t>oj</w:t>
      </w:r>
      <w:r w:rsidR="007D04B3" w:rsidRPr="00653A7C">
        <w:rPr>
          <w:rFonts w:ascii="Calibri" w:hAnsi="Calibri" w:cs="Calibri"/>
          <w:lang w:val="sv-SE"/>
        </w:rPr>
        <w:t xml:space="preserve"> 74/14, 70/17, 98/19</w:t>
      </w:r>
      <w:r w:rsidR="00546978" w:rsidRPr="00653A7C">
        <w:rPr>
          <w:rFonts w:ascii="Calibri" w:hAnsi="Calibri" w:cs="Calibri"/>
          <w:lang w:val="sv-SE"/>
        </w:rPr>
        <w:t>, 151/22</w:t>
      </w:r>
      <w:r w:rsidR="007D04B3" w:rsidRPr="00653A7C">
        <w:rPr>
          <w:rFonts w:ascii="Calibri" w:hAnsi="Calibri" w:cs="Calibri"/>
          <w:lang w:val="sv-SE"/>
        </w:rPr>
        <w:t>), Uredba o kriterijima, mjerilima i postupcima financiranja i ugovaranja programa i projekta od interesa za opće dobro koje provode udruge („Narodne novine“ br</w:t>
      </w:r>
      <w:r w:rsidR="00344C45" w:rsidRPr="00653A7C">
        <w:rPr>
          <w:rFonts w:ascii="Calibri" w:hAnsi="Calibri" w:cs="Calibri"/>
          <w:lang w:val="sv-SE"/>
        </w:rPr>
        <w:t>oj</w:t>
      </w:r>
      <w:r w:rsidR="007D04B3" w:rsidRPr="00653A7C">
        <w:rPr>
          <w:rFonts w:ascii="Calibri" w:hAnsi="Calibri" w:cs="Calibri"/>
          <w:lang w:val="sv-SE"/>
        </w:rPr>
        <w:t xml:space="preserve"> 26/15</w:t>
      </w:r>
      <w:r w:rsidR="00650AD4" w:rsidRPr="00653A7C">
        <w:rPr>
          <w:rFonts w:ascii="Calibri" w:hAnsi="Calibri" w:cs="Calibri"/>
          <w:lang w:val="sv-SE"/>
        </w:rPr>
        <w:t>, 37/21</w:t>
      </w:r>
      <w:r w:rsidR="007D04B3" w:rsidRPr="00653A7C">
        <w:rPr>
          <w:rFonts w:ascii="Calibri" w:hAnsi="Calibri" w:cs="Calibri"/>
          <w:lang w:val="sv-SE"/>
        </w:rPr>
        <w:t xml:space="preserve">), </w:t>
      </w:r>
      <w:r w:rsidRPr="00653A7C">
        <w:rPr>
          <w:rStyle w:val="pt-zadanifontodlomka-000009"/>
          <w:rFonts w:cstheme="minorHAnsi"/>
          <w:lang w:val="sv-SE"/>
        </w:rPr>
        <w:t>Zakon o poticanju razvoja malog gospodarstva (“Narodne novine” br</w:t>
      </w:r>
      <w:r w:rsidR="00344C45" w:rsidRPr="00653A7C">
        <w:rPr>
          <w:rStyle w:val="pt-zadanifontodlomka-000009"/>
          <w:rFonts w:cstheme="minorHAnsi"/>
          <w:lang w:val="sv-SE"/>
        </w:rPr>
        <w:t xml:space="preserve">oj </w:t>
      </w:r>
      <w:r w:rsidRPr="00653A7C">
        <w:rPr>
          <w:rStyle w:val="pt-zadanifontodlomka-000009"/>
          <w:rFonts w:cstheme="minorHAnsi"/>
          <w:lang w:val="sv-SE"/>
        </w:rPr>
        <w:t>29/02, 6</w:t>
      </w:r>
      <w:r w:rsidR="00344C45" w:rsidRPr="00653A7C">
        <w:rPr>
          <w:rStyle w:val="pt-zadanifontodlomka-000009"/>
          <w:rFonts w:cstheme="minorHAnsi"/>
          <w:lang w:val="sv-SE"/>
        </w:rPr>
        <w:t>3/07</w:t>
      </w:r>
      <w:r w:rsidRPr="00653A7C">
        <w:rPr>
          <w:rStyle w:val="pt-zadanifontodlomka-000009"/>
          <w:rFonts w:cstheme="minorHAnsi"/>
          <w:lang w:val="sv-SE"/>
        </w:rPr>
        <w:t>,</w:t>
      </w:r>
      <w:r w:rsidR="00542ED0">
        <w:rPr>
          <w:rStyle w:val="pt-zadanifontodlomka-000009"/>
          <w:rFonts w:cstheme="minorHAnsi"/>
          <w:lang w:val="sv-SE"/>
        </w:rPr>
        <w:t xml:space="preserve"> </w:t>
      </w:r>
      <w:r w:rsidRPr="00653A7C">
        <w:rPr>
          <w:rStyle w:val="pt-zadanifontodlomka-000009"/>
          <w:rFonts w:cstheme="minorHAnsi"/>
          <w:lang w:val="sv-SE"/>
        </w:rPr>
        <w:t>53/12, 56/13, 121/16), Zakon o poljoprivredi (“Narodne novine” br</w:t>
      </w:r>
      <w:r w:rsidR="00344C45" w:rsidRPr="00653A7C">
        <w:rPr>
          <w:rStyle w:val="pt-zadanifontodlomka-000009"/>
          <w:rFonts w:cstheme="minorHAnsi"/>
          <w:lang w:val="sv-SE"/>
        </w:rPr>
        <w:t>oj</w:t>
      </w:r>
      <w:r w:rsidRPr="00653A7C">
        <w:rPr>
          <w:rStyle w:val="pt-zadanifontodlomka-000009"/>
          <w:rFonts w:cstheme="minorHAnsi"/>
          <w:lang w:val="sv-SE"/>
        </w:rPr>
        <w:t xml:space="preserve"> 118/18, 42/20</w:t>
      </w:r>
      <w:r w:rsidR="00650AD4" w:rsidRPr="00653A7C">
        <w:rPr>
          <w:rStyle w:val="pt-zadanifontodlomka-000009"/>
          <w:rFonts w:cstheme="minorHAnsi"/>
          <w:lang w:val="sv-SE"/>
        </w:rPr>
        <w:t>, 127/20, 52/21</w:t>
      </w:r>
      <w:r w:rsidR="00546978" w:rsidRPr="00653A7C">
        <w:rPr>
          <w:rStyle w:val="pt-zadanifontodlomka-000009"/>
          <w:rFonts w:cstheme="minorHAnsi"/>
          <w:lang w:val="sv-SE"/>
        </w:rPr>
        <w:t>, 152/22</w:t>
      </w:r>
      <w:r w:rsidR="00BD352F">
        <w:rPr>
          <w:rStyle w:val="pt-zadanifontodlomka-000009"/>
          <w:rFonts w:cstheme="minorHAnsi"/>
          <w:lang w:val="sv-SE"/>
        </w:rPr>
        <w:t>, 152/24</w:t>
      </w:r>
      <w:r w:rsidRPr="00653A7C">
        <w:rPr>
          <w:rStyle w:val="pt-zadanifontodlomka-000009"/>
          <w:rFonts w:cstheme="minorHAnsi"/>
          <w:lang w:val="sv-SE"/>
        </w:rPr>
        <w:t>)</w:t>
      </w:r>
      <w:r w:rsidR="001D2ABF" w:rsidRPr="00653A7C">
        <w:rPr>
          <w:rStyle w:val="pt-zadanifontodlomka-000009"/>
          <w:rFonts w:cstheme="minorHAnsi"/>
          <w:lang w:val="sv-SE"/>
        </w:rPr>
        <w:t>, Zakon o obrtu (“Narodne novine” br</w:t>
      </w:r>
      <w:r w:rsidR="00344C45" w:rsidRPr="00653A7C">
        <w:rPr>
          <w:rStyle w:val="pt-zadanifontodlomka-000009"/>
          <w:rFonts w:cstheme="minorHAnsi"/>
          <w:lang w:val="sv-SE"/>
        </w:rPr>
        <w:t>oj</w:t>
      </w:r>
      <w:r w:rsidR="001D2ABF" w:rsidRPr="00653A7C">
        <w:rPr>
          <w:rStyle w:val="pt-zadanifontodlomka-000009"/>
          <w:rFonts w:cstheme="minorHAnsi"/>
          <w:lang w:val="sv-SE"/>
        </w:rPr>
        <w:t xml:space="preserve"> 143/13, 127/19, 41/20).</w:t>
      </w:r>
    </w:p>
    <w:p w14:paraId="19C8217E" w14:textId="096C00F6" w:rsidR="00F40078" w:rsidRPr="00F40078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</w:t>
      </w:r>
      <w:r w:rsidR="005E2845">
        <w:rPr>
          <w:rFonts w:cstheme="minorHAnsi"/>
          <w:lang w:val="sv-SE"/>
        </w:rPr>
        <w:t>zatraženih subvencija</w:t>
      </w:r>
      <w:r w:rsidRPr="00653A7C">
        <w:rPr>
          <w:rFonts w:cstheme="minorHAnsi"/>
          <w:lang w:val="sv-SE"/>
        </w:rPr>
        <w:t xml:space="preserve">, broj </w:t>
      </w:r>
      <w:r w:rsidR="005E2845">
        <w:rPr>
          <w:rFonts w:cstheme="minorHAnsi"/>
          <w:lang w:val="sv-SE"/>
        </w:rPr>
        <w:t>financiranih programa ili projekata udruga u gospodarstvu</w:t>
      </w:r>
      <w:r w:rsidRPr="00653A7C">
        <w:rPr>
          <w:rFonts w:cstheme="minorHAnsi"/>
          <w:lang w:val="sv-SE"/>
        </w:rPr>
        <w:t>, broj članova udruga.</w:t>
      </w:r>
    </w:p>
    <w:p w14:paraId="3B59581A" w14:textId="2BBF5697" w:rsidR="005A3EA4" w:rsidRPr="00FF3314" w:rsidRDefault="00313840" w:rsidP="005A3EA4">
      <w:pPr>
        <w:spacing w:after="0"/>
        <w:jc w:val="both"/>
        <w:rPr>
          <w:lang w:val="sv-SE"/>
        </w:rPr>
      </w:pPr>
      <w:r w:rsidRPr="00653A7C">
        <w:rPr>
          <w:u w:val="single"/>
          <w:lang w:val="sv-SE"/>
        </w:rPr>
        <w:t>Obrazloženje</w:t>
      </w:r>
      <w:r w:rsidR="009334F0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>-</w:t>
      </w:r>
      <w:r w:rsidR="00C76F0F" w:rsidRPr="00653A7C">
        <w:rPr>
          <w:lang w:val="sv-SE"/>
        </w:rPr>
        <w:t xml:space="preserve"> </w:t>
      </w:r>
      <w:r w:rsidR="00A3271C" w:rsidRPr="00653A7C">
        <w:rPr>
          <w:lang w:val="sv-SE"/>
        </w:rPr>
        <w:t xml:space="preserve">Ciljevi </w:t>
      </w:r>
      <w:r w:rsidR="005D1012" w:rsidRPr="00653A7C">
        <w:rPr>
          <w:lang w:val="sv-SE"/>
        </w:rPr>
        <w:t>koji</w:t>
      </w:r>
      <w:r w:rsidR="00C76F0F" w:rsidRPr="00653A7C">
        <w:rPr>
          <w:lang w:val="sv-SE"/>
        </w:rPr>
        <w:t xml:space="preserve"> se planiraju realizirati ovim </w:t>
      </w:r>
      <w:r w:rsidR="00D60959" w:rsidRPr="00653A7C">
        <w:rPr>
          <w:lang w:val="sv-SE"/>
        </w:rPr>
        <w:t>p</w:t>
      </w:r>
      <w:r w:rsidR="00C76F0F" w:rsidRPr="00653A7C">
        <w:rPr>
          <w:lang w:val="sv-SE"/>
        </w:rPr>
        <w:t>rogramom</w:t>
      </w:r>
      <w:r w:rsidR="00A3271C" w:rsidRPr="00653A7C">
        <w:rPr>
          <w:lang w:val="sv-SE"/>
        </w:rPr>
        <w:t xml:space="preserve"> su stvaranje preduvjeta za razvoj djelatnosti obrta, malih i srednjih trgovačkih društava i obiteljskih poljoprivrednih gospodarstava, stva</w:t>
      </w:r>
      <w:r w:rsidR="003F1E4A" w:rsidRPr="00653A7C">
        <w:rPr>
          <w:lang w:val="sv-SE"/>
        </w:rPr>
        <w:t>ranje povoljnog poduzetničkog okruženja</w:t>
      </w:r>
      <w:r w:rsidR="00ED1233">
        <w:rPr>
          <w:lang w:val="sv-SE"/>
        </w:rPr>
        <w:t>,</w:t>
      </w:r>
      <w:r w:rsidR="003F1E4A" w:rsidRPr="00653A7C">
        <w:rPr>
          <w:lang w:val="sv-SE"/>
        </w:rPr>
        <w:t xml:space="preserve"> te pružanje podrške </w:t>
      </w:r>
      <w:r w:rsidR="00054FAA">
        <w:rPr>
          <w:lang w:val="sv-SE"/>
        </w:rPr>
        <w:t xml:space="preserve">u </w:t>
      </w:r>
      <w:r w:rsidR="003F1E4A" w:rsidRPr="00653A7C">
        <w:rPr>
          <w:lang w:val="sv-SE"/>
        </w:rPr>
        <w:t xml:space="preserve">realizaciji početničkih inicijativa </w:t>
      </w:r>
      <w:r w:rsidR="00A410C8" w:rsidRPr="00653A7C">
        <w:rPr>
          <w:lang w:val="sv-SE"/>
        </w:rPr>
        <w:t>i</w:t>
      </w:r>
      <w:r w:rsidR="003F1E4A" w:rsidRPr="00653A7C">
        <w:rPr>
          <w:lang w:val="sv-SE"/>
        </w:rPr>
        <w:t xml:space="preserve"> projekata us</w:t>
      </w:r>
      <w:r w:rsidR="00C76F0F" w:rsidRPr="00653A7C">
        <w:rPr>
          <w:lang w:val="sv-SE"/>
        </w:rPr>
        <w:t>mjerenih na</w:t>
      </w:r>
      <w:r w:rsidR="00082EF7" w:rsidRPr="00653A7C">
        <w:rPr>
          <w:lang w:val="sv-SE"/>
        </w:rPr>
        <w:t xml:space="preserve"> gospodarstvo</w:t>
      </w:r>
      <w:r w:rsidR="003F1E4A" w:rsidRPr="00653A7C">
        <w:rPr>
          <w:lang w:val="sv-SE"/>
        </w:rPr>
        <w:t>.</w:t>
      </w:r>
      <w:r w:rsidR="00B016FB" w:rsidRPr="00653A7C">
        <w:rPr>
          <w:lang w:val="sv-SE"/>
        </w:rPr>
        <w:t xml:space="preserve"> </w:t>
      </w:r>
      <w:r w:rsidR="00A53740" w:rsidRPr="00653A7C">
        <w:rPr>
          <w:lang w:val="sv-SE"/>
        </w:rPr>
        <w:t xml:space="preserve">Ovim programom osigurana su </w:t>
      </w:r>
      <w:r w:rsidR="00FC0819" w:rsidRPr="00653A7C">
        <w:rPr>
          <w:lang w:val="sv-SE"/>
        </w:rPr>
        <w:t>i</w:t>
      </w:r>
      <w:r w:rsidR="00520E26" w:rsidRPr="00653A7C">
        <w:rPr>
          <w:lang w:val="sv-SE"/>
        </w:rPr>
        <w:t xml:space="preserve"> </w:t>
      </w:r>
      <w:r w:rsidR="00A53740" w:rsidRPr="00653A7C">
        <w:rPr>
          <w:lang w:val="sv-SE"/>
        </w:rPr>
        <w:t>sredstva za</w:t>
      </w:r>
      <w:r w:rsidR="00520E26" w:rsidRPr="00653A7C">
        <w:rPr>
          <w:lang w:val="sv-SE"/>
        </w:rPr>
        <w:t xml:space="preserve"> donacije udrugama u gospodarstvu.</w:t>
      </w:r>
      <w:r w:rsidR="00FF3314">
        <w:rPr>
          <w:lang w:val="sv-SE"/>
        </w:rPr>
        <w:t xml:space="preserve"> </w:t>
      </w:r>
      <w:r w:rsidR="0092132E">
        <w:rPr>
          <w:lang w:val="sv-SE"/>
        </w:rPr>
        <w:t xml:space="preserve"> </w:t>
      </w:r>
      <w:r w:rsidR="00C76F0F" w:rsidRPr="00653A7C">
        <w:rPr>
          <w:lang w:val="sv-SE"/>
        </w:rPr>
        <w:t>Z</w:t>
      </w:r>
      <w:r w:rsidR="00650AD4" w:rsidRPr="00653A7C">
        <w:rPr>
          <w:lang w:val="sv-SE"/>
        </w:rPr>
        <w:t>a 202</w:t>
      </w:r>
      <w:r w:rsidR="00BD352F">
        <w:rPr>
          <w:lang w:val="sv-SE"/>
        </w:rPr>
        <w:t>6</w:t>
      </w:r>
      <w:r w:rsidR="00C76F0F" w:rsidRPr="00653A7C">
        <w:rPr>
          <w:lang w:val="sv-SE"/>
        </w:rPr>
        <w:t xml:space="preserve">. </w:t>
      </w:r>
      <w:r w:rsidR="005D1012" w:rsidRPr="00653A7C">
        <w:rPr>
          <w:lang w:val="sv-SE"/>
        </w:rPr>
        <w:t>g</w:t>
      </w:r>
      <w:r w:rsidR="00650AD4" w:rsidRPr="00653A7C">
        <w:rPr>
          <w:lang w:val="sv-SE"/>
        </w:rPr>
        <w:t xml:space="preserve">odinu planirano je </w:t>
      </w:r>
      <w:r w:rsidR="00FC0819" w:rsidRPr="00653A7C">
        <w:rPr>
          <w:lang w:val="sv-SE"/>
        </w:rPr>
        <w:t xml:space="preserve">ukupno </w:t>
      </w:r>
      <w:r w:rsidR="00B45F74" w:rsidRPr="00653A7C">
        <w:rPr>
          <w:lang w:val="sv-SE"/>
        </w:rPr>
        <w:t>1</w:t>
      </w:r>
      <w:r w:rsidR="00BD352F">
        <w:rPr>
          <w:lang w:val="sv-SE"/>
        </w:rPr>
        <w:t>2.300,00</w:t>
      </w:r>
      <w:r w:rsidR="00FC0819" w:rsidRPr="00653A7C">
        <w:rPr>
          <w:lang w:val="sv-SE"/>
        </w:rPr>
        <w:t xml:space="preserve"> eura</w:t>
      </w:r>
      <w:r w:rsidR="00C76F0F" w:rsidRPr="00653A7C">
        <w:rPr>
          <w:lang w:val="sv-SE"/>
        </w:rPr>
        <w:t xml:space="preserve">. </w:t>
      </w:r>
    </w:p>
    <w:p w14:paraId="6D95A8E5" w14:textId="79061096" w:rsidR="00C76F0F" w:rsidRPr="00653A7C" w:rsidRDefault="00F40078" w:rsidP="00F40078">
      <w:pPr>
        <w:spacing w:after="0"/>
        <w:jc w:val="both"/>
        <w:rPr>
          <w:lang w:val="sv-SE"/>
        </w:rPr>
      </w:pPr>
      <w:r>
        <w:rPr>
          <w:rFonts w:cstheme="minorHAnsi"/>
          <w:lang w:val="sv-SE"/>
        </w:rPr>
        <w:t>S</w:t>
      </w:r>
      <w:r w:rsidR="001D2ABF" w:rsidRPr="00653A7C">
        <w:rPr>
          <w:rFonts w:cstheme="minorHAnsi"/>
          <w:lang w:val="sv-SE"/>
        </w:rPr>
        <w:t>redstva za realizaciju programa u 202</w:t>
      </w:r>
      <w:r w:rsidR="00EA7909">
        <w:rPr>
          <w:rFonts w:cstheme="minorHAnsi"/>
          <w:lang w:val="sv-SE"/>
        </w:rPr>
        <w:t>6</w:t>
      </w:r>
      <w:r w:rsidR="001D2ABF" w:rsidRPr="00653A7C">
        <w:rPr>
          <w:rFonts w:cstheme="minorHAnsi"/>
          <w:lang w:val="sv-SE"/>
        </w:rPr>
        <w:t>. godini planiraju se za</w:t>
      </w:r>
      <w:r w:rsidR="001D2ABF" w:rsidRPr="00653A7C">
        <w:rPr>
          <w:lang w:val="sv-SE"/>
        </w:rPr>
        <w:t xml:space="preserve"> sljedeće</w:t>
      </w:r>
      <w:r w:rsidR="00650AD4" w:rsidRPr="00653A7C">
        <w:rPr>
          <w:lang w:val="sv-SE"/>
        </w:rPr>
        <w:t xml:space="preserve"> aktivnosti</w:t>
      </w:r>
      <w:r w:rsidR="00C76F0F" w:rsidRPr="00653A7C">
        <w:rPr>
          <w:lang w:val="sv-SE"/>
        </w:rPr>
        <w:t>:</w:t>
      </w:r>
    </w:p>
    <w:p w14:paraId="217D5606" w14:textId="77777777" w:rsidR="008B6078" w:rsidRPr="00653A7C" w:rsidRDefault="008B6078" w:rsidP="00A8728D">
      <w:pPr>
        <w:spacing w:after="0" w:line="240" w:lineRule="auto"/>
        <w:jc w:val="both"/>
        <w:rPr>
          <w:lang w:val="sv-SE"/>
        </w:rPr>
      </w:pPr>
    </w:p>
    <w:p w14:paraId="6059EF55" w14:textId="7D899CBE" w:rsidR="008B6078" w:rsidRPr="0092132E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92132E">
        <w:rPr>
          <w:b/>
          <w:bCs/>
          <w:i/>
          <w:iCs/>
        </w:rPr>
        <w:t>Aktivnost</w:t>
      </w:r>
      <w:proofErr w:type="spellEnd"/>
      <w:r w:rsidRPr="0092132E">
        <w:rPr>
          <w:b/>
          <w:bCs/>
          <w:i/>
          <w:iCs/>
        </w:rPr>
        <w:t xml:space="preserve">: </w:t>
      </w:r>
      <w:proofErr w:type="spellStart"/>
      <w:r w:rsidRPr="0092132E">
        <w:rPr>
          <w:b/>
          <w:bCs/>
          <w:i/>
          <w:iCs/>
        </w:rPr>
        <w:t>Razvoj</w:t>
      </w:r>
      <w:proofErr w:type="spellEnd"/>
      <w:r w:rsidRPr="0092132E">
        <w:rPr>
          <w:b/>
          <w:bCs/>
          <w:i/>
          <w:iCs/>
        </w:rPr>
        <w:t xml:space="preserve"> </w:t>
      </w:r>
      <w:proofErr w:type="spellStart"/>
      <w:r w:rsidRPr="0092132E">
        <w:rPr>
          <w:b/>
          <w:bCs/>
          <w:i/>
          <w:iCs/>
        </w:rPr>
        <w:t>gospodarstva</w:t>
      </w:r>
      <w:proofErr w:type="spellEnd"/>
      <w:r w:rsidRPr="0092132E">
        <w:rPr>
          <w:b/>
          <w:bCs/>
          <w:i/>
          <w:iCs/>
        </w:rPr>
        <w:t xml:space="preserve"> – </w:t>
      </w:r>
      <w:r w:rsidR="00FC0819" w:rsidRPr="0092132E">
        <w:rPr>
          <w:b/>
          <w:bCs/>
          <w:i/>
          <w:iCs/>
        </w:rPr>
        <w:t>3.</w:t>
      </w:r>
      <w:r w:rsidR="00BD352F">
        <w:rPr>
          <w:b/>
          <w:bCs/>
          <w:i/>
          <w:iCs/>
        </w:rPr>
        <w:t>5</w:t>
      </w:r>
      <w:r w:rsidR="00B45F74" w:rsidRPr="0092132E">
        <w:rPr>
          <w:b/>
          <w:bCs/>
          <w:i/>
          <w:iCs/>
        </w:rPr>
        <w:t>0</w:t>
      </w:r>
      <w:r w:rsidR="00FC0819" w:rsidRPr="0092132E">
        <w:rPr>
          <w:b/>
          <w:bCs/>
          <w:i/>
          <w:iCs/>
        </w:rPr>
        <w:t xml:space="preserve">0,00 </w:t>
      </w:r>
      <w:proofErr w:type="spellStart"/>
      <w:r w:rsidR="00FC0819" w:rsidRPr="0092132E">
        <w:rPr>
          <w:b/>
          <w:bCs/>
          <w:i/>
          <w:iCs/>
        </w:rPr>
        <w:t>eura</w:t>
      </w:r>
      <w:proofErr w:type="spellEnd"/>
      <w:r w:rsidR="00A8728D" w:rsidRPr="0092132E">
        <w:rPr>
          <w:b/>
          <w:bCs/>
          <w:i/>
          <w:iCs/>
        </w:rPr>
        <w:t xml:space="preserve">, </w:t>
      </w:r>
    </w:p>
    <w:p w14:paraId="753F70D5" w14:textId="728CFA64" w:rsidR="008B6078" w:rsidRPr="0092132E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Donacije udrugama u gospodarstvu – </w:t>
      </w:r>
      <w:r w:rsidR="00BD352F">
        <w:rPr>
          <w:b/>
          <w:bCs/>
          <w:i/>
          <w:iCs/>
          <w:lang w:val="sv-SE"/>
        </w:rPr>
        <w:t>8.50</w:t>
      </w:r>
      <w:r w:rsidR="007C51C8" w:rsidRPr="0092132E">
        <w:rPr>
          <w:b/>
          <w:bCs/>
          <w:i/>
          <w:iCs/>
          <w:lang w:val="sv-SE"/>
        </w:rPr>
        <w:t>0</w:t>
      </w:r>
      <w:r w:rsidR="00FC0819" w:rsidRPr="0092132E">
        <w:rPr>
          <w:b/>
          <w:bCs/>
          <w:i/>
          <w:iCs/>
          <w:lang w:val="sv-SE"/>
        </w:rPr>
        <w:t>,00 eura</w:t>
      </w:r>
      <w:r w:rsidR="00A8728D" w:rsidRPr="0092132E">
        <w:rPr>
          <w:b/>
          <w:bCs/>
          <w:i/>
          <w:iCs/>
          <w:lang w:val="sv-SE"/>
        </w:rPr>
        <w:t>,</w:t>
      </w:r>
    </w:p>
    <w:p w14:paraId="75FDFB06" w14:textId="7FAD11A5" w:rsidR="006040B6" w:rsidRPr="0092132E" w:rsidRDefault="008B6078" w:rsidP="00FC0819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Naknade članovima povjerenstva – </w:t>
      </w:r>
      <w:r w:rsidR="00B45F74" w:rsidRPr="0092132E">
        <w:rPr>
          <w:b/>
          <w:bCs/>
          <w:i/>
          <w:iCs/>
          <w:lang w:val="sv-SE"/>
        </w:rPr>
        <w:t>30</w:t>
      </w:r>
      <w:r w:rsidR="00FC0819" w:rsidRPr="0092132E">
        <w:rPr>
          <w:b/>
          <w:bCs/>
          <w:i/>
          <w:iCs/>
          <w:lang w:val="sv-SE"/>
        </w:rPr>
        <w:t>0,00 eura.</w:t>
      </w:r>
    </w:p>
    <w:p w14:paraId="359DDEA0" w14:textId="77777777" w:rsidR="00B45F74" w:rsidRPr="00653A7C" w:rsidRDefault="00B45F74" w:rsidP="005D1012">
      <w:pPr>
        <w:spacing w:after="0" w:line="240" w:lineRule="auto"/>
        <w:jc w:val="both"/>
        <w:rPr>
          <w:b/>
          <w:lang w:val="sv-SE"/>
        </w:rPr>
      </w:pPr>
    </w:p>
    <w:p w14:paraId="106E835E" w14:textId="7B576328" w:rsidR="009853B1" w:rsidRPr="00653A7C" w:rsidRDefault="005D1012" w:rsidP="005D1012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 1032: Potpora poljoprivredi</w:t>
      </w:r>
      <w:r w:rsidR="00FF1CCA">
        <w:rPr>
          <w:b/>
          <w:lang w:val="sv-SE"/>
        </w:rPr>
        <w:t xml:space="preserve"> </w:t>
      </w:r>
      <w:r w:rsidR="00092C02" w:rsidRPr="00653A7C">
        <w:rPr>
          <w:b/>
          <w:lang w:val="sv-SE"/>
        </w:rPr>
        <w:t>- 23.</w:t>
      </w:r>
      <w:r w:rsidR="00BA134F">
        <w:rPr>
          <w:b/>
          <w:lang w:val="sv-SE"/>
        </w:rPr>
        <w:t>2</w:t>
      </w:r>
      <w:r w:rsidR="00092C02" w:rsidRPr="00653A7C">
        <w:rPr>
          <w:b/>
          <w:lang w:val="sv-SE"/>
        </w:rPr>
        <w:t>00,00 eura</w:t>
      </w:r>
    </w:p>
    <w:p w14:paraId="64D60141" w14:textId="2A633539" w:rsidR="000D0B52" w:rsidRPr="00653A7C" w:rsidRDefault="00E2266F" w:rsidP="005D1012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5D1012" w:rsidRPr="00653A7C">
        <w:rPr>
          <w:u w:val="single"/>
          <w:lang w:val="sv-SE"/>
        </w:rPr>
        <w:t xml:space="preserve"> Programa</w:t>
      </w:r>
      <w:r w:rsidR="009334F0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162A17" w:rsidRPr="00653A7C">
        <w:rPr>
          <w:lang w:val="sv-SE"/>
        </w:rPr>
        <w:t>Osnovni c</w:t>
      </w:r>
      <w:r w:rsidRPr="00653A7C">
        <w:rPr>
          <w:lang w:val="sv-SE"/>
        </w:rPr>
        <w:t xml:space="preserve">ilj </w:t>
      </w:r>
      <w:r w:rsidR="00162A17" w:rsidRPr="00653A7C">
        <w:rPr>
          <w:lang w:val="sv-SE"/>
        </w:rPr>
        <w:t>p</w:t>
      </w:r>
      <w:r w:rsidR="005D1012" w:rsidRPr="00653A7C">
        <w:rPr>
          <w:lang w:val="sv-SE"/>
        </w:rPr>
        <w:t>rograma je</w:t>
      </w:r>
      <w:r w:rsidR="00E51E15">
        <w:rPr>
          <w:lang w:val="sv-SE"/>
        </w:rPr>
        <w:t xml:space="preserve"> </w:t>
      </w:r>
      <w:r w:rsidR="00E51E15" w:rsidRPr="00653A7C">
        <w:rPr>
          <w:lang w:val="sv-SE"/>
        </w:rPr>
        <w:t xml:space="preserve">je </w:t>
      </w:r>
      <w:r w:rsidR="00E51E15">
        <w:rPr>
          <w:lang w:val="sv-SE"/>
        </w:rPr>
        <w:t>konkurentno i inovativno gospodarstvo kroz</w:t>
      </w:r>
      <w:r w:rsidR="005D1012" w:rsidRPr="00653A7C">
        <w:rPr>
          <w:lang w:val="sv-SE"/>
        </w:rPr>
        <w:t xml:space="preserve"> poticanje </w:t>
      </w:r>
      <w:r w:rsidR="000D0B52" w:rsidRPr="00653A7C">
        <w:rPr>
          <w:lang w:val="sv-SE"/>
        </w:rPr>
        <w:t xml:space="preserve">razvoja poljoprivrede </w:t>
      </w:r>
      <w:r w:rsidR="00DB1311" w:rsidRPr="00653A7C">
        <w:rPr>
          <w:lang w:val="sv-SE"/>
        </w:rPr>
        <w:t>i</w:t>
      </w:r>
      <w:r w:rsidR="000D0B52" w:rsidRPr="00653A7C">
        <w:rPr>
          <w:lang w:val="sv-SE"/>
        </w:rPr>
        <w:t xml:space="preserve"> razvoja malih obiteljskih poljoprivrednih gospodarstava na području Općine Bistra. </w:t>
      </w:r>
      <w:r w:rsidR="00162A17" w:rsidRPr="00653A7C">
        <w:rPr>
          <w:lang w:val="sv-SE"/>
        </w:rPr>
        <w:t xml:space="preserve">Posebni ciljevi programa su </w:t>
      </w:r>
      <w:r w:rsidR="00E51E15">
        <w:rPr>
          <w:lang w:val="sv-SE"/>
        </w:rPr>
        <w:t>jačanje poduzetničkog, obrtničkog i poljoprivrednog sektora</w:t>
      </w:r>
      <w:r w:rsidR="00E51E15" w:rsidRPr="00653A7C">
        <w:rPr>
          <w:lang w:val="sv-SE"/>
        </w:rPr>
        <w:t xml:space="preserve"> </w:t>
      </w:r>
      <w:r w:rsidR="00E51E15">
        <w:rPr>
          <w:lang w:val="sv-SE"/>
        </w:rPr>
        <w:t xml:space="preserve">kroz </w:t>
      </w:r>
      <w:r w:rsidR="00162A17" w:rsidRPr="00653A7C">
        <w:rPr>
          <w:lang w:val="sv-SE"/>
        </w:rPr>
        <w:t>opstanak seoskih gospodarstava i razvoj seoskih prostora</w:t>
      </w:r>
      <w:r w:rsidR="00295066">
        <w:rPr>
          <w:lang w:val="sv-SE"/>
        </w:rPr>
        <w:t>,</w:t>
      </w:r>
      <w:r w:rsidR="00162A17" w:rsidRPr="00653A7C">
        <w:rPr>
          <w:lang w:val="sv-SE"/>
        </w:rPr>
        <w:t xml:space="preserve"> te poticanje poljoprivredne proizvodnje. </w:t>
      </w:r>
    </w:p>
    <w:p w14:paraId="00FB102E" w14:textId="2561FBFE" w:rsidR="005D1012" w:rsidRPr="007C4E58" w:rsidRDefault="005D1012" w:rsidP="005D1012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Pr="007C4E58">
        <w:rPr>
          <w:lang w:val="sv-SE"/>
        </w:rPr>
        <w:t xml:space="preserve"> - </w:t>
      </w:r>
      <w:r w:rsidRPr="007C4E58">
        <w:rPr>
          <w:rStyle w:val="pt-zadanifontodlomka-000009"/>
          <w:rFonts w:cstheme="minorHAnsi"/>
          <w:lang w:val="sv-SE"/>
        </w:rPr>
        <w:t>Zakon o lokalnoj i podru</w:t>
      </w:r>
      <w:r w:rsidR="00082EF7" w:rsidRPr="007C4E58">
        <w:rPr>
          <w:rStyle w:val="pt-zadanifontodlomka-000009"/>
          <w:rFonts w:cstheme="minorHAnsi"/>
          <w:lang w:val="sv-SE"/>
        </w:rPr>
        <w:t xml:space="preserve">čnoj (regionalnoj) samoupravi </w:t>
      </w:r>
      <w:r w:rsidRPr="007C4E58">
        <w:rPr>
          <w:rStyle w:val="pt-zadanifontodlomka-000009"/>
          <w:rFonts w:cstheme="minorHAnsi"/>
          <w:lang w:val="sv-SE"/>
        </w:rPr>
        <w:t>(„Narodne novine“,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01137E" w:rsidRPr="007C4E58">
        <w:rPr>
          <w:rStyle w:val="pt-zadanifontodlomka-000009"/>
          <w:rFonts w:cstheme="minorHAnsi"/>
          <w:lang w:val="sv-SE"/>
        </w:rPr>
        <w:t>,</w:t>
      </w:r>
      <w:r w:rsidRPr="007C4E58">
        <w:rPr>
          <w:rStyle w:val="pt-zadanifontodlomka-000009"/>
          <w:rFonts w:cstheme="minorHAnsi"/>
          <w:lang w:val="sv-SE"/>
        </w:rPr>
        <w:t xml:space="preserve"> 98/19, </w:t>
      </w:r>
      <w:r w:rsidR="00E2266F" w:rsidRPr="007C4E58">
        <w:rPr>
          <w:rStyle w:val="pt-zadanifontodlomka-000009"/>
          <w:rFonts w:cstheme="minorHAnsi"/>
          <w:lang w:val="sv-SE"/>
        </w:rPr>
        <w:t xml:space="preserve">144/20), </w:t>
      </w:r>
      <w:r w:rsidRPr="007C4E58">
        <w:rPr>
          <w:rStyle w:val="pt-zadanifontodlomka-000009"/>
          <w:rFonts w:cstheme="minorHAnsi"/>
          <w:lang w:val="sv-SE"/>
        </w:rPr>
        <w:t>Zakon o poticanju razvoja malog gospodarstva (“Narodne novine”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29/02, 67/03, 53/12, 56/13, 121/16), Zakon o poljoprivredi (“Narodne novine”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118/18, 42/20</w:t>
      </w:r>
      <w:r w:rsidR="00E2266F" w:rsidRPr="007C4E58">
        <w:rPr>
          <w:rStyle w:val="pt-zadanifontodlomka-000009"/>
          <w:rFonts w:cstheme="minorHAnsi"/>
          <w:lang w:val="sv-SE"/>
        </w:rPr>
        <w:t>, 127/20, 52/21</w:t>
      </w:r>
      <w:r w:rsidR="00546978" w:rsidRPr="007C4E58">
        <w:rPr>
          <w:rStyle w:val="pt-zadanifontodlomka-000009"/>
          <w:rFonts w:cstheme="minorHAnsi"/>
          <w:lang w:val="sv-SE"/>
        </w:rPr>
        <w:t>, 152/22</w:t>
      </w:r>
      <w:r w:rsidR="00274EF7">
        <w:rPr>
          <w:rStyle w:val="pt-zadanifontodlomka-000009"/>
          <w:rFonts w:cstheme="minorHAnsi"/>
          <w:lang w:val="sv-SE"/>
        </w:rPr>
        <w:t>, 152/24</w:t>
      </w:r>
      <w:r w:rsidRPr="007C4E58">
        <w:rPr>
          <w:rStyle w:val="pt-zadanifontodlomka-000009"/>
          <w:rFonts w:cstheme="minorHAnsi"/>
          <w:lang w:val="sv-SE"/>
        </w:rPr>
        <w:t>)</w:t>
      </w:r>
      <w:r w:rsidR="003A51F2" w:rsidRPr="007C4E58">
        <w:rPr>
          <w:rStyle w:val="pt-zadanifontodlomka-000009"/>
          <w:rFonts w:cstheme="minorHAnsi"/>
          <w:lang w:val="sv-SE"/>
        </w:rPr>
        <w:t>, Zakon o poljoprivrednom zemljištu (“Narodne novine” br</w:t>
      </w:r>
      <w:r w:rsidR="0001137E" w:rsidRPr="007C4E58">
        <w:rPr>
          <w:rStyle w:val="pt-zadanifontodlomka-000009"/>
          <w:rFonts w:cstheme="minorHAnsi"/>
          <w:lang w:val="sv-SE"/>
        </w:rPr>
        <w:t>oj</w:t>
      </w:r>
      <w:r w:rsidR="003A51F2" w:rsidRPr="007C4E58">
        <w:rPr>
          <w:rStyle w:val="pt-zadanifontodlomka-000009"/>
          <w:rFonts w:cstheme="minorHAnsi"/>
          <w:lang w:val="sv-SE"/>
        </w:rPr>
        <w:t xml:space="preserve"> </w:t>
      </w:r>
      <w:r w:rsidR="00D25B4C" w:rsidRPr="007C4E58">
        <w:rPr>
          <w:rStyle w:val="pt-zadanifontodlomka-000009"/>
          <w:rFonts w:cstheme="minorHAnsi"/>
          <w:lang w:val="sv-SE"/>
        </w:rPr>
        <w:t>20/18, 115/18, 98/19</w:t>
      </w:r>
      <w:r w:rsidR="00D60959" w:rsidRPr="007C4E58">
        <w:rPr>
          <w:rStyle w:val="pt-zadanifontodlomka-000009"/>
          <w:rFonts w:cstheme="minorHAnsi"/>
          <w:lang w:val="sv-SE"/>
        </w:rPr>
        <w:t>, 57/22</w:t>
      </w:r>
      <w:r w:rsidR="00D25B4C" w:rsidRPr="007C4E58">
        <w:rPr>
          <w:rStyle w:val="pt-zadanifontodlomka-000009"/>
          <w:rFonts w:cstheme="minorHAnsi"/>
          <w:lang w:val="sv-SE"/>
        </w:rPr>
        <w:t>).</w:t>
      </w:r>
    </w:p>
    <w:p w14:paraId="45D47D4A" w14:textId="5B06AF4E" w:rsidR="00F40078" w:rsidRPr="00BA134F" w:rsidRDefault="00F40078" w:rsidP="00617D07">
      <w:pPr>
        <w:spacing w:after="0"/>
        <w:jc w:val="both"/>
        <w:rPr>
          <w:rFonts w:cstheme="minorHAnsi"/>
          <w:lang w:val="sv-SE"/>
        </w:rPr>
      </w:pPr>
      <w:r w:rsidRPr="00322939">
        <w:rPr>
          <w:rFonts w:cstheme="minorHAnsi"/>
          <w:u w:val="single"/>
          <w:lang w:val="sv-SE"/>
        </w:rPr>
        <w:t>Pokazatelj uspješnosti:</w:t>
      </w:r>
      <w:r w:rsidRPr="00322939">
        <w:rPr>
          <w:rFonts w:cstheme="minorHAnsi"/>
          <w:lang w:val="sv-SE"/>
        </w:rPr>
        <w:t xml:space="preserve"> broj </w:t>
      </w:r>
      <w:r w:rsidR="00E51E15">
        <w:rPr>
          <w:rFonts w:cstheme="minorHAnsi"/>
          <w:lang w:val="sv-SE"/>
        </w:rPr>
        <w:t>zatraženih subvencija</w:t>
      </w:r>
      <w:r w:rsidRPr="00322939">
        <w:rPr>
          <w:rFonts w:cstheme="minorHAnsi"/>
          <w:lang w:val="sv-SE"/>
        </w:rPr>
        <w:t xml:space="preserve">, broj održavanih poljoprivrednih zemljišta, </w:t>
      </w:r>
      <w:r w:rsidRPr="00BA134F">
        <w:rPr>
          <w:rFonts w:cstheme="minorHAnsi"/>
          <w:lang w:val="sv-SE"/>
        </w:rPr>
        <w:t xml:space="preserve">postotak provedbe programa zaštite divljači na području Općine Bistra. </w:t>
      </w:r>
    </w:p>
    <w:p w14:paraId="0388320F" w14:textId="57BEC544" w:rsidR="00EC274B" w:rsidRDefault="005D1012" w:rsidP="00617D07">
      <w:pPr>
        <w:spacing w:after="0"/>
        <w:jc w:val="both"/>
        <w:rPr>
          <w:lang w:val="sv-SE"/>
        </w:rPr>
      </w:pPr>
      <w:r w:rsidRPr="007C4E58">
        <w:rPr>
          <w:u w:val="single"/>
          <w:lang w:val="sv-SE"/>
        </w:rPr>
        <w:t>Obrazloženje</w:t>
      </w:r>
      <w:r w:rsidR="009334F0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 xml:space="preserve">- Ciljevi </w:t>
      </w:r>
      <w:r w:rsidR="00DB1311" w:rsidRPr="007C4E58">
        <w:rPr>
          <w:lang w:val="sv-SE"/>
        </w:rPr>
        <w:t>koji</w:t>
      </w:r>
      <w:r w:rsidRPr="007C4E58">
        <w:rPr>
          <w:lang w:val="sv-SE"/>
        </w:rPr>
        <w:t xml:space="preserve"> se planiraju realizirati ovim </w:t>
      </w:r>
      <w:r w:rsidR="00D60959" w:rsidRPr="007C4E58">
        <w:rPr>
          <w:lang w:val="sv-SE"/>
        </w:rPr>
        <w:t>p</w:t>
      </w:r>
      <w:r w:rsidRPr="007C4E58">
        <w:rPr>
          <w:lang w:val="sv-SE"/>
        </w:rPr>
        <w:t>rogramom su stvaranje preduvjeta za r</w:t>
      </w:r>
      <w:r w:rsidR="00DB1311" w:rsidRPr="007C4E58">
        <w:rPr>
          <w:lang w:val="sv-SE"/>
        </w:rPr>
        <w:t>azvoj djelatnosti</w:t>
      </w:r>
      <w:r w:rsidR="00CA5D57">
        <w:rPr>
          <w:lang w:val="sv-SE"/>
        </w:rPr>
        <w:t xml:space="preserve"> </w:t>
      </w:r>
      <w:r w:rsidRPr="007C4E58">
        <w:rPr>
          <w:lang w:val="sv-SE"/>
        </w:rPr>
        <w:t>obiteljskih poljoprivrednih gospodarstava, stvaranje povoljnog poduzetničkog okruženja</w:t>
      </w:r>
      <w:r w:rsidR="00FB5AE2">
        <w:rPr>
          <w:lang w:val="sv-SE"/>
        </w:rPr>
        <w:t>,</w:t>
      </w:r>
      <w:r w:rsidRPr="007C4E58">
        <w:rPr>
          <w:lang w:val="sv-SE"/>
        </w:rPr>
        <w:t xml:space="preserve"> pružanje podrške realizaciji početničkih inicijativa i projekata usmjerenih na </w:t>
      </w:r>
      <w:r w:rsidR="00DB1311" w:rsidRPr="007C4E58">
        <w:rPr>
          <w:lang w:val="sv-SE"/>
        </w:rPr>
        <w:t>razvoj poljoprivrede</w:t>
      </w:r>
      <w:r w:rsidR="00EC274B">
        <w:rPr>
          <w:lang w:val="sv-SE"/>
        </w:rPr>
        <w:t>, te provođenje Programa zaštite divljači na području Općine Bistra.</w:t>
      </w:r>
    </w:p>
    <w:p w14:paraId="3AA867F6" w14:textId="1530356E" w:rsidR="00617D07" w:rsidRPr="007C4E58" w:rsidRDefault="009334F0" w:rsidP="00617D07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lang w:val="sv-SE"/>
        </w:rPr>
        <w:t xml:space="preserve">U </w:t>
      </w:r>
      <w:r w:rsidR="0092132E">
        <w:rPr>
          <w:rFonts w:cstheme="minorHAnsi"/>
          <w:lang w:val="sv-SE"/>
        </w:rPr>
        <w:t>P</w:t>
      </w:r>
      <w:r w:rsidR="00E2266F" w:rsidRPr="007C4E58">
        <w:rPr>
          <w:rFonts w:cstheme="minorHAnsi"/>
          <w:lang w:val="sv-SE"/>
        </w:rPr>
        <w:t>roračun</w:t>
      </w:r>
      <w:r w:rsidRPr="007C4E58">
        <w:rPr>
          <w:rFonts w:cstheme="minorHAnsi"/>
          <w:lang w:val="sv-SE"/>
        </w:rPr>
        <w:t>u</w:t>
      </w:r>
      <w:r w:rsidR="00E2266F" w:rsidRPr="007C4E58">
        <w:rPr>
          <w:rFonts w:cstheme="minorHAnsi"/>
          <w:lang w:val="sv-SE"/>
        </w:rPr>
        <w:t xml:space="preserve"> za 202</w:t>
      </w:r>
      <w:r w:rsidR="00CA5D57">
        <w:rPr>
          <w:rFonts w:cstheme="minorHAnsi"/>
          <w:lang w:val="sv-SE"/>
        </w:rPr>
        <w:t>6</w:t>
      </w:r>
      <w:r w:rsidR="00E2266F" w:rsidRPr="007C4E58">
        <w:rPr>
          <w:rFonts w:cstheme="minorHAnsi"/>
          <w:lang w:val="sv-SE"/>
        </w:rPr>
        <w:t>. godinu ti se r</w:t>
      </w:r>
      <w:r w:rsidR="00027E61" w:rsidRPr="007C4E58">
        <w:rPr>
          <w:rFonts w:cstheme="minorHAnsi"/>
          <w:lang w:val="sv-SE"/>
        </w:rPr>
        <w:t xml:space="preserve">ashodi planiraju u iznosu od </w:t>
      </w:r>
      <w:r w:rsidR="00092C02" w:rsidRPr="007C4E58">
        <w:rPr>
          <w:rFonts w:cstheme="minorHAnsi"/>
          <w:lang w:val="sv-SE"/>
        </w:rPr>
        <w:t>23.</w:t>
      </w:r>
      <w:r w:rsidR="00BA134F">
        <w:rPr>
          <w:rFonts w:cstheme="minorHAnsi"/>
          <w:lang w:val="sv-SE"/>
        </w:rPr>
        <w:t>2</w:t>
      </w:r>
      <w:r w:rsidR="00092C02" w:rsidRPr="007C4E58">
        <w:rPr>
          <w:rFonts w:cstheme="minorHAnsi"/>
          <w:lang w:val="sv-SE"/>
        </w:rPr>
        <w:t>00,00 eura.</w:t>
      </w:r>
      <w:r w:rsidR="00E2266F" w:rsidRPr="007C4E58">
        <w:rPr>
          <w:rFonts w:cstheme="minorHAnsi"/>
          <w:lang w:val="sv-SE"/>
        </w:rPr>
        <w:t xml:space="preserve"> </w:t>
      </w:r>
    </w:p>
    <w:p w14:paraId="69A92B7F" w14:textId="0FD73CEA" w:rsidR="005D1012" w:rsidRPr="00653A7C" w:rsidRDefault="00527720" w:rsidP="005D1012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CA5D57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</w:t>
      </w:r>
      <w:r w:rsidR="00DB1311" w:rsidRPr="00653A7C">
        <w:rPr>
          <w:lang w:val="sv-SE"/>
        </w:rPr>
        <w:t>sljedeć</w:t>
      </w:r>
      <w:r w:rsidRPr="00653A7C">
        <w:rPr>
          <w:lang w:val="sv-SE"/>
        </w:rPr>
        <w:t>u</w:t>
      </w:r>
      <w:r w:rsidR="00DB1311" w:rsidRPr="00653A7C">
        <w:rPr>
          <w:lang w:val="sv-SE"/>
        </w:rPr>
        <w:t xml:space="preserve"> aktivnost</w:t>
      </w:r>
      <w:r w:rsidR="005D1012" w:rsidRPr="00653A7C">
        <w:rPr>
          <w:lang w:val="sv-SE"/>
        </w:rPr>
        <w:t>:</w:t>
      </w:r>
    </w:p>
    <w:p w14:paraId="19F6985B" w14:textId="77777777" w:rsidR="005D1012" w:rsidRPr="00653A7C" w:rsidRDefault="005D1012" w:rsidP="005D1012">
      <w:pPr>
        <w:spacing w:after="0" w:line="240" w:lineRule="auto"/>
        <w:jc w:val="both"/>
        <w:rPr>
          <w:lang w:val="sv-SE"/>
        </w:rPr>
      </w:pPr>
    </w:p>
    <w:p w14:paraId="243FA025" w14:textId="4D5CF164" w:rsidR="005D1012" w:rsidRPr="0092132E" w:rsidRDefault="005D1012" w:rsidP="00DB1311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92132E">
        <w:rPr>
          <w:b/>
          <w:bCs/>
          <w:i/>
          <w:iCs/>
          <w:lang w:val="sv-SE"/>
        </w:rPr>
        <w:t xml:space="preserve">Aktivnost: Poticajne mjere u poljoprivredi – </w:t>
      </w:r>
      <w:r w:rsidR="00092C02" w:rsidRPr="0092132E">
        <w:rPr>
          <w:b/>
          <w:bCs/>
          <w:i/>
          <w:iCs/>
          <w:lang w:val="sv-SE"/>
        </w:rPr>
        <w:t>23.</w:t>
      </w:r>
      <w:r w:rsidR="00BA134F" w:rsidRPr="0092132E">
        <w:rPr>
          <w:b/>
          <w:bCs/>
          <w:i/>
          <w:iCs/>
          <w:lang w:val="sv-SE"/>
        </w:rPr>
        <w:t>2</w:t>
      </w:r>
      <w:r w:rsidR="00092C02" w:rsidRPr="0092132E">
        <w:rPr>
          <w:b/>
          <w:bCs/>
          <w:i/>
          <w:iCs/>
          <w:lang w:val="sv-SE"/>
        </w:rPr>
        <w:t>00,00 eura</w:t>
      </w:r>
      <w:r w:rsidR="00DB1311" w:rsidRPr="0092132E">
        <w:rPr>
          <w:b/>
          <w:bCs/>
          <w:i/>
          <w:iCs/>
          <w:lang w:val="sv-SE"/>
        </w:rPr>
        <w:t xml:space="preserve">. </w:t>
      </w:r>
    </w:p>
    <w:p w14:paraId="40862FC8" w14:textId="77777777" w:rsidR="00E73EEC" w:rsidRDefault="00E73EEC" w:rsidP="008F0718">
      <w:pPr>
        <w:spacing w:after="0" w:line="240" w:lineRule="auto"/>
        <w:jc w:val="both"/>
        <w:rPr>
          <w:b/>
          <w:lang w:val="sv-SE"/>
        </w:rPr>
      </w:pPr>
    </w:p>
    <w:p w14:paraId="77D0CFBE" w14:textId="0CEB78CE" w:rsidR="008F0718" w:rsidRPr="00653A7C" w:rsidRDefault="008B6078" w:rsidP="008F0718">
      <w:pPr>
        <w:spacing w:after="0" w:line="240" w:lineRule="auto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DB1311" w:rsidRPr="00653A7C">
        <w:rPr>
          <w:b/>
          <w:lang w:val="sv-SE"/>
        </w:rPr>
        <w:t xml:space="preserve"> 1026</w:t>
      </w:r>
      <w:r w:rsidRPr="00653A7C">
        <w:rPr>
          <w:b/>
          <w:lang w:val="sv-SE"/>
        </w:rPr>
        <w:t>: Organiziranje i pro</w:t>
      </w:r>
      <w:r w:rsidR="00DB1311" w:rsidRPr="00653A7C">
        <w:rPr>
          <w:b/>
          <w:lang w:val="sv-SE"/>
        </w:rPr>
        <w:t>vođenje zaštite i spašavanja</w:t>
      </w:r>
      <w:r w:rsidR="00914BF3" w:rsidRPr="00653A7C">
        <w:rPr>
          <w:b/>
          <w:lang w:val="sv-SE"/>
        </w:rPr>
        <w:t xml:space="preserve">- </w:t>
      </w:r>
      <w:r w:rsidR="00DF24D7">
        <w:rPr>
          <w:b/>
          <w:lang w:val="sv-SE"/>
        </w:rPr>
        <w:t>137.310</w:t>
      </w:r>
      <w:r w:rsidR="00914BF3" w:rsidRPr="00653A7C">
        <w:rPr>
          <w:b/>
          <w:lang w:val="sv-SE"/>
        </w:rPr>
        <w:t>,00 eura</w:t>
      </w:r>
      <w:r w:rsidR="00DB1311" w:rsidRPr="00653A7C">
        <w:rPr>
          <w:b/>
          <w:lang w:val="sv-SE"/>
        </w:rPr>
        <w:t xml:space="preserve">  </w:t>
      </w:r>
    </w:p>
    <w:p w14:paraId="7ECF59BE" w14:textId="77777777" w:rsidR="00FB5AE2" w:rsidRDefault="00CF14B4" w:rsidP="008F0718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B61329" w:rsidRPr="00653A7C">
        <w:rPr>
          <w:u w:val="single"/>
          <w:lang w:val="sv-SE"/>
        </w:rPr>
        <w:t xml:space="preserve"> Programa</w:t>
      </w:r>
      <w:r w:rsidR="009334F0" w:rsidRPr="00653A7C">
        <w:rPr>
          <w:u w:val="single"/>
          <w:lang w:val="sv-SE"/>
        </w:rPr>
        <w:t xml:space="preserve"> </w:t>
      </w:r>
      <w:r w:rsidRPr="00653A7C">
        <w:rPr>
          <w:lang w:val="sv-SE"/>
        </w:rPr>
        <w:t xml:space="preserve">- </w:t>
      </w:r>
      <w:r w:rsidR="00BA785C" w:rsidRPr="00653A7C">
        <w:rPr>
          <w:lang w:val="sv-SE"/>
        </w:rPr>
        <w:t>Osnovni c</w:t>
      </w:r>
      <w:r w:rsidRPr="00653A7C">
        <w:rPr>
          <w:lang w:val="sv-SE"/>
        </w:rPr>
        <w:t>ilj</w:t>
      </w:r>
      <w:r w:rsidR="00B61329" w:rsidRPr="00653A7C">
        <w:rPr>
          <w:lang w:val="sv-SE"/>
        </w:rPr>
        <w:t xml:space="preserve"> </w:t>
      </w:r>
      <w:r w:rsidR="00BA785C" w:rsidRPr="00653A7C">
        <w:rPr>
          <w:lang w:val="sv-SE"/>
        </w:rPr>
        <w:t>p</w:t>
      </w:r>
      <w:r w:rsidR="00B61329" w:rsidRPr="00653A7C">
        <w:rPr>
          <w:lang w:val="sv-SE"/>
        </w:rPr>
        <w:t xml:space="preserve">rograma zaštite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spašavanja je zadovoljavanje potreba stanovnika Općine Bistra za provedbom preven</w:t>
      </w:r>
      <w:r w:rsidR="00082EF7" w:rsidRPr="00653A7C">
        <w:rPr>
          <w:lang w:val="sv-SE"/>
        </w:rPr>
        <w:t>tivnih mjera zaštite od požara i</w:t>
      </w:r>
      <w:r w:rsidR="00B61329" w:rsidRPr="00653A7C">
        <w:rPr>
          <w:lang w:val="sv-SE"/>
        </w:rPr>
        <w:t xml:space="preserve"> eksplozija, gašenje požara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spašavanje ljudi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imovine ugroženih određenim nezgodama </w:t>
      </w:r>
      <w:r w:rsidR="00A94966" w:rsidRPr="00653A7C">
        <w:rPr>
          <w:lang w:val="sv-SE"/>
        </w:rPr>
        <w:t>i</w:t>
      </w:r>
      <w:r w:rsidR="00B61329" w:rsidRPr="00653A7C">
        <w:rPr>
          <w:lang w:val="sv-SE"/>
        </w:rPr>
        <w:t xml:space="preserve"> opasnim situacijama, te omogućavanje redovne djelatnosti vatrogasne službe</w:t>
      </w:r>
      <w:r w:rsidR="00914BF3" w:rsidRPr="00653A7C">
        <w:rPr>
          <w:lang w:val="sv-SE"/>
        </w:rPr>
        <w:t xml:space="preserve"> i</w:t>
      </w:r>
      <w:r w:rsidR="00B61329" w:rsidRPr="00653A7C">
        <w:rPr>
          <w:lang w:val="sv-SE"/>
        </w:rPr>
        <w:t xml:space="preserve"> razvijanje dobrovoljstva </w:t>
      </w:r>
      <w:r w:rsidR="00A94966" w:rsidRPr="00653A7C">
        <w:rPr>
          <w:lang w:val="sv-SE"/>
        </w:rPr>
        <w:t xml:space="preserve">i </w:t>
      </w:r>
      <w:r w:rsidR="00B61329" w:rsidRPr="00653A7C">
        <w:rPr>
          <w:lang w:val="sv-SE"/>
        </w:rPr>
        <w:t xml:space="preserve">humanitarnog djelovanja. </w:t>
      </w:r>
    </w:p>
    <w:p w14:paraId="20BEABEE" w14:textId="78EC9F1A" w:rsidR="00B61329" w:rsidRPr="00653A7C" w:rsidRDefault="00BA785C" w:rsidP="008F0718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lastRenderedPageBreak/>
        <w:t xml:space="preserve">Posebni cilj programa je stvaranje uvjeta za kvalitetno </w:t>
      </w:r>
      <w:r w:rsidR="00DB02F7" w:rsidRPr="00653A7C">
        <w:rPr>
          <w:lang w:val="sv-SE"/>
        </w:rPr>
        <w:t>i</w:t>
      </w:r>
      <w:r w:rsidRPr="00653A7C">
        <w:rPr>
          <w:lang w:val="sv-SE"/>
        </w:rPr>
        <w:t xml:space="preserve"> efikasno </w:t>
      </w:r>
      <w:r w:rsidR="00BC7F7A">
        <w:rPr>
          <w:lang w:val="sv-SE"/>
        </w:rPr>
        <w:t>djelovanje</w:t>
      </w:r>
      <w:r w:rsidRPr="00653A7C">
        <w:rPr>
          <w:lang w:val="sv-SE"/>
        </w:rPr>
        <w:t xml:space="preserve"> protupožarne </w:t>
      </w:r>
      <w:r w:rsidR="00DB02F7" w:rsidRPr="00653A7C">
        <w:rPr>
          <w:lang w:val="sv-SE"/>
        </w:rPr>
        <w:t>i</w:t>
      </w:r>
      <w:r w:rsidRPr="00653A7C">
        <w:rPr>
          <w:lang w:val="sv-SE"/>
        </w:rPr>
        <w:t xml:space="preserve"> civilne zaštite</w:t>
      </w:r>
      <w:r w:rsidR="00DB02F7" w:rsidRPr="00653A7C">
        <w:rPr>
          <w:lang w:val="sv-SE"/>
        </w:rPr>
        <w:t xml:space="preserve"> </w:t>
      </w:r>
      <w:r w:rsidR="00FB5AE2">
        <w:rPr>
          <w:lang w:val="sv-SE"/>
        </w:rPr>
        <w:t>s ciljem</w:t>
      </w:r>
      <w:r w:rsidR="004D2928">
        <w:rPr>
          <w:lang w:val="sv-SE"/>
        </w:rPr>
        <w:t xml:space="preserve"> pružanja</w:t>
      </w:r>
      <w:r w:rsidR="00DB02F7" w:rsidRPr="00653A7C">
        <w:rPr>
          <w:lang w:val="sv-SE"/>
        </w:rPr>
        <w:t xml:space="preserve"> sigurnosti </w:t>
      </w:r>
      <w:r w:rsidR="00B65595">
        <w:rPr>
          <w:lang w:val="sv-SE"/>
        </w:rPr>
        <w:t>stanovni</w:t>
      </w:r>
      <w:r w:rsidR="004D2928">
        <w:rPr>
          <w:lang w:val="sv-SE"/>
        </w:rPr>
        <w:t>štvu općine</w:t>
      </w:r>
      <w:r w:rsidR="00DB02F7" w:rsidRPr="00653A7C">
        <w:rPr>
          <w:lang w:val="sv-SE"/>
        </w:rPr>
        <w:t xml:space="preserve">. </w:t>
      </w:r>
    </w:p>
    <w:p w14:paraId="4DD67F55" w14:textId="478C3F8B" w:rsidR="00A94966" w:rsidRPr="007C4E58" w:rsidRDefault="00A94966" w:rsidP="00A94966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="009334F0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 xml:space="preserve">- </w:t>
      </w:r>
      <w:r w:rsidRPr="007C4E58">
        <w:rPr>
          <w:rStyle w:val="pt-zadanifontodlomka-000009"/>
          <w:rFonts w:cstheme="minorHAnsi"/>
          <w:lang w:val="sv-SE"/>
        </w:rPr>
        <w:t xml:space="preserve">Zakon </w:t>
      </w:r>
      <w:r w:rsidR="003E38B1" w:rsidRPr="007C4E58">
        <w:rPr>
          <w:rStyle w:val="pt-zadanifontodlomka-000009"/>
          <w:rFonts w:cstheme="minorHAnsi"/>
          <w:lang w:val="sv-SE"/>
        </w:rPr>
        <w:t xml:space="preserve">o Hrvatskoj gorskoj službi spašavanja </w:t>
      </w:r>
      <w:r w:rsidRPr="007C4E58">
        <w:rPr>
          <w:rStyle w:val="pt-zadanifontodlomka-000009"/>
          <w:rFonts w:cstheme="minorHAnsi"/>
          <w:lang w:val="sv-SE"/>
        </w:rPr>
        <w:t>(„Narodne novine“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="003E38B1" w:rsidRPr="007C4E58">
        <w:rPr>
          <w:rStyle w:val="pt-zadanifontodlomka-000009"/>
          <w:rFonts w:cstheme="minorHAnsi"/>
          <w:lang w:val="sv-SE"/>
        </w:rPr>
        <w:t xml:space="preserve"> 79/06, 110/15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="003E38B1" w:rsidRPr="007C4E58">
        <w:rPr>
          <w:rStyle w:val="pt-zadanifontodlomka-000009"/>
          <w:rFonts w:cstheme="minorHAnsi"/>
          <w:lang w:val="sv-SE"/>
        </w:rPr>
        <w:t>)</w:t>
      </w:r>
      <w:r w:rsidR="00246199" w:rsidRPr="007C4E58">
        <w:rPr>
          <w:rStyle w:val="pt-zadanifontodlomka-000009"/>
          <w:rFonts w:cstheme="minorHAnsi"/>
          <w:lang w:val="sv-SE"/>
        </w:rPr>
        <w:t>,</w:t>
      </w:r>
      <w:r w:rsidRPr="007C4E58">
        <w:rPr>
          <w:rStyle w:val="pt-zadanifontodlomka-000009"/>
          <w:rFonts w:cstheme="minorHAnsi"/>
          <w:lang w:val="sv-SE"/>
        </w:rPr>
        <w:t xml:space="preserve"> Zakon o vatrogastvu (“Narodne novine”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</w:t>
      </w:r>
      <w:r w:rsidR="00EF7673" w:rsidRPr="007C4E58">
        <w:rPr>
          <w:rStyle w:val="pt-zadanifontodlomka-000009"/>
          <w:rFonts w:cstheme="minorHAnsi"/>
          <w:lang w:val="sv-SE"/>
        </w:rPr>
        <w:t>125/19</w:t>
      </w:r>
      <w:r w:rsidR="00D60959" w:rsidRPr="007C4E58">
        <w:rPr>
          <w:rStyle w:val="pt-zadanifontodlomka-000009"/>
          <w:rFonts w:cstheme="minorHAnsi"/>
          <w:lang w:val="sv-SE"/>
        </w:rPr>
        <w:t>, 114/22</w:t>
      </w:r>
      <w:r w:rsidR="0039009E">
        <w:rPr>
          <w:rStyle w:val="pt-zadanifontodlomka-000009"/>
          <w:rFonts w:cstheme="minorHAnsi"/>
          <w:lang w:val="sv-SE"/>
        </w:rPr>
        <w:t>, 155/23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), Zakon o zaštiti od požara (“Narodne novine”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92/10</w:t>
      </w:r>
      <w:r w:rsidR="00D60959" w:rsidRPr="007C4E58">
        <w:rPr>
          <w:rStyle w:val="pt-zadanifontodlomka-000009"/>
          <w:rFonts w:cstheme="minorHAnsi"/>
          <w:lang w:val="sv-SE"/>
        </w:rPr>
        <w:t>, 114/22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), Zakon o sustavu civilne zaštite (“Narodne novine” br</w:t>
      </w:r>
      <w:r w:rsidR="00931BB5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82/15, 118/18</w:t>
      </w:r>
      <w:r w:rsidR="00EF7673" w:rsidRPr="007C4E58">
        <w:rPr>
          <w:rStyle w:val="pt-zadanifontodlomka-000009"/>
          <w:rFonts w:cstheme="minorHAnsi"/>
          <w:lang w:val="sv-SE"/>
        </w:rPr>
        <w:t>, 31/20</w:t>
      </w:r>
      <w:r w:rsidR="00E12F8E" w:rsidRPr="007C4E58">
        <w:rPr>
          <w:rStyle w:val="pt-zadanifontodlomka-000009"/>
          <w:rFonts w:cstheme="minorHAnsi"/>
          <w:lang w:val="sv-SE"/>
        </w:rPr>
        <w:t>, 20/21</w:t>
      </w:r>
      <w:r w:rsidR="00D60959" w:rsidRPr="007C4E58">
        <w:rPr>
          <w:rStyle w:val="pt-zadanifontodlomka-000009"/>
          <w:rFonts w:cstheme="minorHAnsi"/>
          <w:lang w:val="sv-SE"/>
        </w:rPr>
        <w:t>, 114/22</w:t>
      </w:r>
      <w:r w:rsidR="00931BB5" w:rsidRPr="007C4E58">
        <w:rPr>
          <w:rStyle w:val="pt-zadanifontodlomka-000009"/>
          <w:rFonts w:cstheme="minorHAnsi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).</w:t>
      </w:r>
    </w:p>
    <w:p w14:paraId="6B7ED1DA" w14:textId="77777777" w:rsidR="00F40078" w:rsidRPr="00653A7C" w:rsidRDefault="00F40078" w:rsidP="00F40078">
      <w:pPr>
        <w:spacing w:after="0"/>
        <w:jc w:val="both"/>
        <w:rPr>
          <w:rFonts w:cstheme="minorHAnsi"/>
          <w:lang w:val="sv-SE"/>
        </w:rPr>
      </w:pPr>
      <w:r w:rsidRPr="00653A7C">
        <w:rPr>
          <w:rFonts w:cstheme="minorHAnsi"/>
          <w:u w:val="single"/>
          <w:lang w:val="sv-SE"/>
        </w:rPr>
        <w:t>Pokazatelj uspješnosti:</w:t>
      </w:r>
      <w:r w:rsidRPr="00653A7C">
        <w:rPr>
          <w:rFonts w:cstheme="minorHAnsi"/>
          <w:lang w:val="sv-SE"/>
        </w:rPr>
        <w:t xml:space="preserve"> broj dobrovoljnih vatrogasaca uključenih u rad DVD-a, broj članova civilne zaštite, broj pruženih intervencija. </w:t>
      </w:r>
    </w:p>
    <w:p w14:paraId="38DFD0B9" w14:textId="63121EE8" w:rsidR="0047781E" w:rsidRPr="00653A7C" w:rsidRDefault="003930AD" w:rsidP="0047781E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>Obrazloženje</w:t>
      </w:r>
      <w:r w:rsidR="009334F0" w:rsidRPr="007C4E58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7C4E58">
        <w:rPr>
          <w:rStyle w:val="pt-zadanifontodlomka-000009"/>
          <w:rFonts w:cstheme="minorHAnsi"/>
          <w:lang w:val="sv-SE"/>
        </w:rPr>
        <w:t>-</w:t>
      </w:r>
      <w:r w:rsidR="00914BF3" w:rsidRPr="007C4E58">
        <w:rPr>
          <w:rStyle w:val="pt-zadanifontodlomka-000009"/>
          <w:rFonts w:cstheme="minorHAnsi"/>
          <w:lang w:val="sv-SE"/>
        </w:rPr>
        <w:t xml:space="preserve"> </w:t>
      </w:r>
      <w:r w:rsidR="00FF006B" w:rsidRPr="007C4E58">
        <w:rPr>
          <w:lang w:val="sv-SE"/>
        </w:rPr>
        <w:t xml:space="preserve">Program obuhvaća aktivnosti provođenjem kojih se stvaraju preduvjeti za djelovanje i uspostavu sustava zaštite i spašavanja na području </w:t>
      </w:r>
      <w:r w:rsidR="004D2928">
        <w:rPr>
          <w:lang w:val="sv-SE"/>
        </w:rPr>
        <w:t>općine</w:t>
      </w:r>
      <w:r w:rsidR="00B57F07" w:rsidRPr="007C4E58">
        <w:rPr>
          <w:lang w:val="sv-SE"/>
        </w:rPr>
        <w:t>,</w:t>
      </w:r>
      <w:r w:rsidR="000F2334" w:rsidRPr="007C4E58">
        <w:rPr>
          <w:lang w:val="sv-SE"/>
        </w:rPr>
        <w:t xml:space="preserve"> s ciljem financijskog poticanja sustava civilne zaštite</w:t>
      </w:r>
      <w:r w:rsidR="00A4697C">
        <w:rPr>
          <w:lang w:val="sv-SE"/>
        </w:rPr>
        <w:t xml:space="preserve"> i</w:t>
      </w:r>
      <w:r w:rsidR="000F2334" w:rsidRPr="007C4E58">
        <w:rPr>
          <w:lang w:val="sv-SE"/>
        </w:rPr>
        <w:t xml:space="preserve"> zaštite i spašavanja kroz aktivnosti Gorske službe spašavanja</w:t>
      </w:r>
      <w:r w:rsidR="004D2928">
        <w:rPr>
          <w:lang w:val="sv-SE"/>
        </w:rPr>
        <w:t>,</w:t>
      </w:r>
      <w:r w:rsidR="000F2334" w:rsidRPr="007C4E58">
        <w:rPr>
          <w:lang w:val="sv-SE"/>
        </w:rPr>
        <w:t xml:space="preserve"> te pružanja protupožarne zaštite</w:t>
      </w:r>
      <w:r w:rsidR="00914BF3" w:rsidRPr="007C4E58">
        <w:rPr>
          <w:lang w:val="sv-SE"/>
        </w:rPr>
        <w:t xml:space="preserve"> financiranjem djelovanja DVD-a Bistra. </w:t>
      </w:r>
      <w:r w:rsidR="0063148F" w:rsidRPr="00653A7C">
        <w:rPr>
          <w:lang w:val="sv-SE"/>
        </w:rPr>
        <w:t xml:space="preserve">Sredstva u okviru ovog </w:t>
      </w:r>
      <w:r w:rsidR="00D60959" w:rsidRPr="00653A7C">
        <w:rPr>
          <w:lang w:val="sv-SE"/>
        </w:rPr>
        <w:t>p</w:t>
      </w:r>
      <w:r w:rsidR="0063148F" w:rsidRPr="00653A7C">
        <w:rPr>
          <w:lang w:val="sv-SE"/>
        </w:rPr>
        <w:t>rograma pla</w:t>
      </w:r>
      <w:r w:rsidR="00E12F8E" w:rsidRPr="00653A7C">
        <w:rPr>
          <w:lang w:val="sv-SE"/>
        </w:rPr>
        <w:t xml:space="preserve">nirana su u iznosu od </w:t>
      </w:r>
      <w:r w:rsidR="00DF24D7">
        <w:rPr>
          <w:lang w:val="sv-SE"/>
        </w:rPr>
        <w:t>137.310,00</w:t>
      </w:r>
      <w:r w:rsidR="00914BF3" w:rsidRPr="00653A7C">
        <w:rPr>
          <w:lang w:val="sv-SE"/>
        </w:rPr>
        <w:t xml:space="preserve"> eura</w:t>
      </w:r>
      <w:r w:rsidR="00E12F8E" w:rsidRPr="00653A7C">
        <w:rPr>
          <w:lang w:val="sv-SE"/>
        </w:rPr>
        <w:t xml:space="preserve">. </w:t>
      </w:r>
    </w:p>
    <w:p w14:paraId="7D5711CF" w14:textId="4D410716" w:rsidR="0063148F" w:rsidRPr="00653A7C" w:rsidRDefault="00095274" w:rsidP="0063148F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4F45AC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="0063148F" w:rsidRPr="00653A7C">
        <w:rPr>
          <w:lang w:val="sv-SE"/>
        </w:rPr>
        <w:t xml:space="preserve"> sljedeće aktivnost</w:t>
      </w:r>
      <w:r w:rsidR="00CC568C" w:rsidRPr="00653A7C">
        <w:rPr>
          <w:lang w:val="sv-SE"/>
        </w:rPr>
        <w:t>i</w:t>
      </w:r>
      <w:r w:rsidR="0063148F" w:rsidRPr="00653A7C">
        <w:rPr>
          <w:lang w:val="sv-SE"/>
        </w:rPr>
        <w:t>:</w:t>
      </w:r>
    </w:p>
    <w:p w14:paraId="105332C8" w14:textId="77777777" w:rsidR="000F2334" w:rsidRPr="00653A7C" w:rsidRDefault="000F2334" w:rsidP="008F0718">
      <w:pPr>
        <w:spacing w:after="0" w:line="240" w:lineRule="auto"/>
        <w:jc w:val="both"/>
        <w:rPr>
          <w:lang w:val="sv-SE"/>
        </w:rPr>
      </w:pPr>
    </w:p>
    <w:p w14:paraId="62CFCA71" w14:textId="787C33FD" w:rsidR="008B6078" w:rsidRPr="00EC274B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EC274B">
        <w:rPr>
          <w:b/>
          <w:bCs/>
          <w:i/>
          <w:iCs/>
        </w:rPr>
        <w:t>Aktivnost</w:t>
      </w:r>
      <w:proofErr w:type="spellEnd"/>
      <w:r w:rsidRPr="00EC274B">
        <w:rPr>
          <w:b/>
          <w:bCs/>
          <w:i/>
          <w:iCs/>
        </w:rPr>
        <w:t xml:space="preserve">: </w:t>
      </w:r>
      <w:proofErr w:type="spellStart"/>
      <w:r w:rsidRPr="00EC274B">
        <w:rPr>
          <w:b/>
          <w:bCs/>
          <w:i/>
          <w:iCs/>
        </w:rPr>
        <w:t>Civilna</w:t>
      </w:r>
      <w:proofErr w:type="spellEnd"/>
      <w:r w:rsidRPr="00EC274B">
        <w:rPr>
          <w:b/>
          <w:bCs/>
          <w:i/>
          <w:iCs/>
        </w:rPr>
        <w:t xml:space="preserve"> </w:t>
      </w:r>
      <w:proofErr w:type="spellStart"/>
      <w:r w:rsidRPr="00EC274B">
        <w:rPr>
          <w:b/>
          <w:bCs/>
          <w:i/>
          <w:iCs/>
        </w:rPr>
        <w:t>zaštita</w:t>
      </w:r>
      <w:proofErr w:type="spellEnd"/>
      <w:r w:rsidRPr="00EC274B">
        <w:rPr>
          <w:b/>
          <w:bCs/>
          <w:i/>
          <w:iCs/>
        </w:rPr>
        <w:t xml:space="preserve"> – </w:t>
      </w:r>
      <w:r w:rsidR="00DF24D7" w:rsidRPr="00EC274B">
        <w:rPr>
          <w:b/>
          <w:bCs/>
          <w:i/>
          <w:iCs/>
        </w:rPr>
        <w:t>8.1</w:t>
      </w:r>
      <w:r w:rsidR="00D4269C" w:rsidRPr="00EC274B">
        <w:rPr>
          <w:b/>
          <w:bCs/>
          <w:i/>
          <w:iCs/>
        </w:rPr>
        <w:t>0</w:t>
      </w:r>
      <w:r w:rsidR="000942E1" w:rsidRPr="00EC274B">
        <w:rPr>
          <w:b/>
          <w:bCs/>
          <w:i/>
          <w:iCs/>
        </w:rPr>
        <w:t xml:space="preserve">0,00 </w:t>
      </w:r>
      <w:proofErr w:type="spellStart"/>
      <w:r w:rsidR="000942E1" w:rsidRPr="00EC274B">
        <w:rPr>
          <w:b/>
          <w:bCs/>
          <w:i/>
          <w:iCs/>
        </w:rPr>
        <w:t>eura</w:t>
      </w:r>
      <w:proofErr w:type="spellEnd"/>
      <w:r w:rsidR="0063148F" w:rsidRPr="00EC274B">
        <w:rPr>
          <w:b/>
          <w:bCs/>
          <w:i/>
          <w:iCs/>
        </w:rPr>
        <w:t>,</w:t>
      </w:r>
    </w:p>
    <w:p w14:paraId="58963C32" w14:textId="2AC00887" w:rsidR="008B6078" w:rsidRPr="00EC274B" w:rsidRDefault="008B6078" w:rsidP="008B6078">
      <w:pPr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EC274B">
        <w:rPr>
          <w:b/>
          <w:bCs/>
          <w:i/>
          <w:iCs/>
        </w:rPr>
        <w:t>Aktivnost</w:t>
      </w:r>
      <w:proofErr w:type="spellEnd"/>
      <w:r w:rsidRPr="00EC274B">
        <w:rPr>
          <w:b/>
          <w:bCs/>
          <w:i/>
          <w:iCs/>
        </w:rPr>
        <w:t xml:space="preserve">: </w:t>
      </w:r>
      <w:proofErr w:type="spellStart"/>
      <w:r w:rsidR="000942E1" w:rsidRPr="00EC274B">
        <w:rPr>
          <w:b/>
          <w:bCs/>
          <w:i/>
          <w:iCs/>
        </w:rPr>
        <w:t>Protupožarna</w:t>
      </w:r>
      <w:proofErr w:type="spellEnd"/>
      <w:r w:rsidR="000942E1" w:rsidRPr="00EC274B">
        <w:rPr>
          <w:b/>
          <w:bCs/>
          <w:i/>
          <w:iCs/>
        </w:rPr>
        <w:t xml:space="preserve"> </w:t>
      </w:r>
      <w:proofErr w:type="spellStart"/>
      <w:r w:rsidR="000942E1" w:rsidRPr="00EC274B">
        <w:rPr>
          <w:b/>
          <w:bCs/>
          <w:i/>
          <w:iCs/>
        </w:rPr>
        <w:t>zaštita</w:t>
      </w:r>
      <w:proofErr w:type="spellEnd"/>
      <w:r w:rsidRPr="00EC274B">
        <w:rPr>
          <w:b/>
          <w:bCs/>
          <w:i/>
          <w:iCs/>
        </w:rPr>
        <w:t xml:space="preserve"> – </w:t>
      </w:r>
      <w:r w:rsidR="00DF24D7" w:rsidRPr="00EC274B">
        <w:rPr>
          <w:b/>
          <w:bCs/>
          <w:i/>
          <w:iCs/>
        </w:rPr>
        <w:t>128</w:t>
      </w:r>
      <w:r w:rsidR="000942E1" w:rsidRPr="00EC274B">
        <w:rPr>
          <w:b/>
          <w:bCs/>
          <w:i/>
          <w:iCs/>
        </w:rPr>
        <w:t>.</w:t>
      </w:r>
      <w:r w:rsidR="007F6598" w:rsidRPr="00EC274B">
        <w:rPr>
          <w:b/>
          <w:bCs/>
          <w:i/>
          <w:iCs/>
        </w:rPr>
        <w:t>3</w:t>
      </w:r>
      <w:r w:rsidR="000942E1" w:rsidRPr="00EC274B">
        <w:rPr>
          <w:b/>
          <w:bCs/>
          <w:i/>
          <w:iCs/>
        </w:rPr>
        <w:t xml:space="preserve">30,00 </w:t>
      </w:r>
      <w:proofErr w:type="spellStart"/>
      <w:r w:rsidR="000942E1" w:rsidRPr="00EC274B">
        <w:rPr>
          <w:b/>
          <w:bCs/>
          <w:i/>
          <w:iCs/>
        </w:rPr>
        <w:t>eura</w:t>
      </w:r>
      <w:proofErr w:type="spellEnd"/>
      <w:r w:rsidR="0063148F" w:rsidRPr="00EC274B">
        <w:rPr>
          <w:b/>
          <w:bCs/>
          <w:i/>
          <w:iCs/>
        </w:rPr>
        <w:t>,</w:t>
      </w:r>
    </w:p>
    <w:p w14:paraId="7AD5E058" w14:textId="7BC4BE8E" w:rsidR="009853B1" w:rsidRPr="001B6C79" w:rsidRDefault="008B6078" w:rsidP="001B6C79">
      <w:pPr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EC274B">
        <w:rPr>
          <w:b/>
          <w:bCs/>
          <w:i/>
          <w:iCs/>
          <w:lang w:val="sv-SE"/>
        </w:rPr>
        <w:t xml:space="preserve">Aktivnost: </w:t>
      </w:r>
      <w:r w:rsidR="000942E1" w:rsidRPr="00EC274B">
        <w:rPr>
          <w:b/>
          <w:bCs/>
          <w:i/>
          <w:iCs/>
          <w:lang w:val="sv-SE"/>
        </w:rPr>
        <w:t xml:space="preserve">Zaštita </w:t>
      </w:r>
      <w:r w:rsidR="00962C5E" w:rsidRPr="00EC274B">
        <w:rPr>
          <w:b/>
          <w:bCs/>
          <w:i/>
          <w:iCs/>
          <w:lang w:val="sv-SE"/>
        </w:rPr>
        <w:t>i</w:t>
      </w:r>
      <w:r w:rsidR="000942E1" w:rsidRPr="00EC274B">
        <w:rPr>
          <w:b/>
          <w:bCs/>
          <w:i/>
          <w:iCs/>
          <w:lang w:val="sv-SE"/>
        </w:rPr>
        <w:t xml:space="preserve"> spašavanje – </w:t>
      </w:r>
      <w:r w:rsidR="007F6598" w:rsidRPr="00EC274B">
        <w:rPr>
          <w:b/>
          <w:bCs/>
          <w:i/>
          <w:iCs/>
          <w:lang w:val="sv-SE"/>
        </w:rPr>
        <w:t>88</w:t>
      </w:r>
      <w:r w:rsidR="000942E1" w:rsidRPr="00EC274B">
        <w:rPr>
          <w:b/>
          <w:bCs/>
          <w:i/>
          <w:iCs/>
          <w:lang w:val="sv-SE"/>
        </w:rPr>
        <w:t>0,00 eura</w:t>
      </w:r>
      <w:r w:rsidR="0063148F" w:rsidRPr="00EC274B">
        <w:rPr>
          <w:b/>
          <w:bCs/>
          <w:i/>
          <w:iCs/>
          <w:lang w:val="sv-SE"/>
        </w:rPr>
        <w:t>.</w:t>
      </w:r>
    </w:p>
    <w:p w14:paraId="6210B8DD" w14:textId="77777777" w:rsidR="00143D5E" w:rsidRDefault="00143D5E" w:rsidP="009853B1">
      <w:pPr>
        <w:spacing w:after="0" w:line="240" w:lineRule="auto"/>
        <w:ind w:left="1080"/>
        <w:jc w:val="both"/>
        <w:rPr>
          <w:lang w:val="sv-SE"/>
        </w:rPr>
      </w:pPr>
    </w:p>
    <w:p w14:paraId="1AE1C44F" w14:textId="5352E6DC" w:rsidR="009334F0" w:rsidRPr="00653A7C" w:rsidRDefault="008E107C" w:rsidP="00ED273D">
      <w:pPr>
        <w:spacing w:after="0" w:line="240" w:lineRule="auto"/>
        <w:jc w:val="both"/>
        <w:rPr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666690E4" w14:textId="2C6C0013" w:rsidR="001D01FC" w:rsidRPr="00653A7C" w:rsidRDefault="001D01FC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00302 – Dječji vrtić Kapljica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– </w:t>
      </w:r>
      <w:r w:rsidR="00882827">
        <w:rPr>
          <w:rFonts w:cstheme="minorHAnsi"/>
          <w:b/>
          <w:i/>
          <w:highlight w:val="lightGray"/>
          <w:lang w:val="sv-SE"/>
        </w:rPr>
        <w:t xml:space="preserve">2.049.879,27 </w:t>
      </w:r>
      <w:r w:rsidR="002F76BF" w:rsidRPr="00653A7C">
        <w:rPr>
          <w:rFonts w:cstheme="minorHAnsi"/>
          <w:b/>
          <w:i/>
          <w:highlight w:val="lightGray"/>
          <w:lang w:val="sv-SE"/>
        </w:rPr>
        <w:t>eura</w:t>
      </w:r>
    </w:p>
    <w:p w14:paraId="26B37EB0" w14:textId="4960308B" w:rsidR="00681296" w:rsidRDefault="00681296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7C4E58">
        <w:rPr>
          <w:rFonts w:cstheme="minorHAnsi"/>
          <w:b/>
          <w:i/>
          <w:highlight w:val="lightGray"/>
          <w:lang w:val="sv-SE"/>
        </w:rPr>
        <w:t>Proračunski korisnik 42848 Dječji vrtić Kapljica</w:t>
      </w:r>
    </w:p>
    <w:p w14:paraId="4A8F641F" w14:textId="77777777" w:rsidR="00143D5E" w:rsidRPr="007C4E58" w:rsidRDefault="00143D5E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4D434DE8" w14:textId="0A675BEA" w:rsidR="009853B1" w:rsidRPr="00653A7C" w:rsidRDefault="00CB76A9" w:rsidP="001D01FC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7C4E58">
        <w:rPr>
          <w:rFonts w:cstheme="minorHAnsi"/>
          <w:bCs/>
          <w:iCs/>
          <w:lang w:val="sv-SE"/>
        </w:rPr>
        <w:t xml:space="preserve">Dječji vrtić Kapljica je javna ustanova koja u okviru djelatnosti ranog i predškolskog odgoja i obrazovanja ostvaruje programe njege, odgoja, obrazovanja, zdravstvene zaštite, prehrane i socijalne skrbi djece rane i predškolske dobi na području </w:t>
      </w:r>
      <w:r w:rsidR="00FC354C">
        <w:rPr>
          <w:rFonts w:cstheme="minorHAnsi"/>
          <w:bCs/>
          <w:iCs/>
          <w:lang w:val="sv-SE"/>
        </w:rPr>
        <w:t>O</w:t>
      </w:r>
      <w:r w:rsidRPr="007C4E58">
        <w:rPr>
          <w:rFonts w:cstheme="minorHAnsi"/>
          <w:bCs/>
          <w:iCs/>
          <w:lang w:val="sv-SE"/>
        </w:rPr>
        <w:t xml:space="preserve">pćine Bistra. </w:t>
      </w:r>
      <w:r w:rsidRPr="00653A7C">
        <w:rPr>
          <w:rFonts w:cstheme="minorHAnsi"/>
          <w:bCs/>
          <w:iCs/>
          <w:lang w:val="sv-SE"/>
        </w:rPr>
        <w:t xml:space="preserve">Osnivač </w:t>
      </w:r>
      <w:r w:rsidR="006C4D9A">
        <w:rPr>
          <w:rFonts w:cstheme="minorHAnsi"/>
          <w:bCs/>
          <w:iCs/>
          <w:lang w:val="sv-SE"/>
        </w:rPr>
        <w:t>v</w:t>
      </w:r>
      <w:r w:rsidRPr="00653A7C">
        <w:rPr>
          <w:rFonts w:cstheme="minorHAnsi"/>
          <w:bCs/>
          <w:iCs/>
          <w:lang w:val="sv-SE"/>
        </w:rPr>
        <w:t>rtića je Općina Bistra. Djelatnost je organizirana u 1</w:t>
      </w:r>
      <w:r w:rsidR="00F871EA" w:rsidRPr="00653A7C">
        <w:rPr>
          <w:rFonts w:cstheme="minorHAnsi"/>
          <w:bCs/>
          <w:iCs/>
          <w:lang w:val="sv-SE"/>
        </w:rPr>
        <w:t>1</w:t>
      </w:r>
      <w:r w:rsidRPr="00653A7C">
        <w:rPr>
          <w:rFonts w:cstheme="minorHAnsi"/>
          <w:bCs/>
          <w:iCs/>
          <w:lang w:val="sv-SE"/>
        </w:rPr>
        <w:t xml:space="preserve"> odgojno – obrazovnih skupina u redovitom program</w:t>
      </w:r>
      <w:r w:rsidR="00F871EA" w:rsidRPr="00653A7C">
        <w:rPr>
          <w:rFonts w:cstheme="minorHAnsi"/>
          <w:bCs/>
          <w:iCs/>
          <w:lang w:val="sv-SE"/>
        </w:rPr>
        <w:t>u</w:t>
      </w:r>
      <w:r w:rsidRPr="00653A7C">
        <w:rPr>
          <w:rFonts w:cstheme="minorHAnsi"/>
          <w:bCs/>
          <w:iCs/>
          <w:lang w:val="sv-SE"/>
        </w:rPr>
        <w:t xml:space="preserve"> </w:t>
      </w:r>
      <w:r w:rsidR="00635C08" w:rsidRPr="00653A7C">
        <w:rPr>
          <w:rFonts w:cstheme="minorHAnsi"/>
          <w:bCs/>
          <w:iCs/>
          <w:lang w:val="sv-SE"/>
        </w:rPr>
        <w:t>i</w:t>
      </w:r>
      <w:r w:rsidRPr="00653A7C">
        <w:rPr>
          <w:rFonts w:cstheme="minorHAnsi"/>
          <w:bCs/>
          <w:iCs/>
          <w:lang w:val="sv-SE"/>
        </w:rPr>
        <w:t xml:space="preserve"> </w:t>
      </w:r>
      <w:r w:rsidR="00635C08" w:rsidRPr="00653A7C">
        <w:rPr>
          <w:rFonts w:cstheme="minorHAnsi"/>
          <w:bCs/>
          <w:iCs/>
          <w:lang w:val="sv-SE"/>
        </w:rPr>
        <w:t>1 skupin</w:t>
      </w:r>
      <w:r w:rsidR="00F871EA" w:rsidRPr="00653A7C">
        <w:rPr>
          <w:rFonts w:cstheme="minorHAnsi"/>
          <w:bCs/>
          <w:iCs/>
          <w:lang w:val="sv-SE"/>
        </w:rPr>
        <w:t>i</w:t>
      </w:r>
      <w:r w:rsidR="00635C08" w:rsidRPr="00653A7C">
        <w:rPr>
          <w:rFonts w:cstheme="minorHAnsi"/>
          <w:bCs/>
          <w:iCs/>
          <w:lang w:val="sv-SE"/>
        </w:rPr>
        <w:t xml:space="preserve"> </w:t>
      </w:r>
      <w:r w:rsidR="009125B4" w:rsidRPr="00653A7C">
        <w:rPr>
          <w:rFonts w:cstheme="minorHAnsi"/>
          <w:bCs/>
          <w:iCs/>
          <w:lang w:val="sv-SE"/>
        </w:rPr>
        <w:t>p</w:t>
      </w:r>
      <w:r w:rsidR="00635C08" w:rsidRPr="00653A7C">
        <w:rPr>
          <w:rFonts w:cstheme="minorHAnsi"/>
          <w:bCs/>
          <w:iCs/>
          <w:lang w:val="sv-SE"/>
        </w:rPr>
        <w:t xml:space="preserve">rograma predškole. U vrtiću se provode i kraći programi različitog sadržaja ovisno o interesima i potrebama djece i roditelja (jezični, sportski, glazbeni). </w:t>
      </w:r>
    </w:p>
    <w:p w14:paraId="7CFF9CED" w14:textId="73F4AF33" w:rsidR="009334F0" w:rsidRDefault="00635C08" w:rsidP="001D01FC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 w:rsidRPr="00653A7C">
        <w:rPr>
          <w:rFonts w:cstheme="minorHAnsi"/>
          <w:bCs/>
          <w:iCs/>
          <w:lang w:val="sv-SE"/>
        </w:rPr>
        <w:t>Broj upisane djece u redovitom 10-satnom program različit je tijekom pedagoške</w:t>
      </w:r>
      <w:r w:rsidR="009125B4" w:rsidRPr="00653A7C">
        <w:rPr>
          <w:rFonts w:cstheme="minorHAnsi"/>
          <w:bCs/>
          <w:iCs/>
          <w:lang w:val="sv-SE"/>
        </w:rPr>
        <w:t>,</w:t>
      </w:r>
      <w:r w:rsidRPr="00653A7C">
        <w:rPr>
          <w:rFonts w:cstheme="minorHAnsi"/>
          <w:bCs/>
          <w:iCs/>
          <w:lang w:val="sv-SE"/>
        </w:rPr>
        <w:t xml:space="preserve"> odnosno kalendarske godine i kreće se između  </w:t>
      </w:r>
      <w:r w:rsidR="00D543ED">
        <w:rPr>
          <w:rFonts w:cstheme="minorHAnsi"/>
          <w:bCs/>
          <w:iCs/>
          <w:lang w:val="sv-SE"/>
        </w:rPr>
        <w:t>200</w:t>
      </w:r>
      <w:r w:rsidRPr="00653A7C">
        <w:rPr>
          <w:rFonts w:cstheme="minorHAnsi"/>
          <w:bCs/>
          <w:iCs/>
          <w:lang w:val="sv-SE"/>
        </w:rPr>
        <w:t xml:space="preserve"> do 2</w:t>
      </w:r>
      <w:r w:rsidR="00D543ED">
        <w:rPr>
          <w:rFonts w:cstheme="minorHAnsi"/>
          <w:bCs/>
          <w:iCs/>
          <w:lang w:val="sv-SE"/>
        </w:rPr>
        <w:t>30</w:t>
      </w:r>
      <w:r w:rsidRPr="00653A7C">
        <w:rPr>
          <w:rFonts w:cstheme="minorHAnsi"/>
          <w:bCs/>
          <w:iCs/>
          <w:lang w:val="sv-SE"/>
        </w:rPr>
        <w:t xml:space="preserve"> djece u dobi od navršene prve godine života do polaska u osnovnu školu. </w:t>
      </w:r>
    </w:p>
    <w:p w14:paraId="21423F3D" w14:textId="2522C806" w:rsidR="00BC13AF" w:rsidRPr="00D469BD" w:rsidRDefault="00BC13AF" w:rsidP="00BC13AF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BC13AF">
        <w:rPr>
          <w:rFonts w:asciiTheme="minorHAnsi" w:hAnsiTheme="minorHAnsi" w:cstheme="minorHAnsi"/>
          <w:bCs w:val="0"/>
          <w:iCs/>
          <w:sz w:val="22"/>
          <w:szCs w:val="22"/>
          <w:lang w:val="sv-SE"/>
        </w:rPr>
        <w:t xml:space="preserve">U 2024. godini započeti su radovi na </w:t>
      </w:r>
      <w:r w:rsidRPr="00BC13AF">
        <w:rPr>
          <w:rFonts w:asciiTheme="minorHAnsi" w:hAnsiTheme="minorHAnsi" w:cstheme="minorHAnsi"/>
          <w:sz w:val="22"/>
          <w:szCs w:val="22"/>
        </w:rPr>
        <w:t>najznačajnij</w:t>
      </w:r>
      <w:r w:rsidR="00651A5B">
        <w:rPr>
          <w:rFonts w:asciiTheme="minorHAnsi" w:hAnsiTheme="minorHAnsi" w:cstheme="minorHAnsi"/>
          <w:sz w:val="22"/>
          <w:szCs w:val="22"/>
        </w:rPr>
        <w:t>e</w:t>
      </w:r>
      <w:r w:rsidRPr="00BC13AF">
        <w:rPr>
          <w:rFonts w:asciiTheme="minorHAnsi" w:hAnsiTheme="minorHAnsi" w:cstheme="minorHAnsi"/>
          <w:sz w:val="22"/>
          <w:szCs w:val="22"/>
        </w:rPr>
        <w:t>m kapitaln</w:t>
      </w:r>
      <w:r w:rsidR="00651A5B">
        <w:rPr>
          <w:rFonts w:asciiTheme="minorHAnsi" w:hAnsiTheme="minorHAnsi" w:cstheme="minorHAnsi"/>
          <w:sz w:val="22"/>
          <w:szCs w:val="22"/>
        </w:rPr>
        <w:t>o</w:t>
      </w:r>
      <w:r w:rsidRPr="00BC13AF">
        <w:rPr>
          <w:rFonts w:asciiTheme="minorHAnsi" w:hAnsiTheme="minorHAnsi" w:cstheme="minorHAnsi"/>
          <w:sz w:val="22"/>
          <w:szCs w:val="22"/>
        </w:rPr>
        <w:t>m projekt</w:t>
      </w:r>
      <w:r w:rsidR="00651A5B">
        <w:rPr>
          <w:rFonts w:asciiTheme="minorHAnsi" w:hAnsiTheme="minorHAnsi" w:cstheme="minorHAnsi"/>
          <w:sz w:val="22"/>
          <w:szCs w:val="22"/>
        </w:rPr>
        <w:t>u</w:t>
      </w:r>
      <w:r w:rsidRPr="00BC13AF">
        <w:rPr>
          <w:rFonts w:asciiTheme="minorHAnsi" w:hAnsiTheme="minorHAnsi" w:cstheme="minorHAnsi"/>
          <w:sz w:val="22"/>
          <w:szCs w:val="22"/>
        </w:rPr>
        <w:t xml:space="preserve"> “Izgradnj</w:t>
      </w:r>
      <w:r w:rsidR="00143D5E">
        <w:rPr>
          <w:rFonts w:asciiTheme="minorHAnsi" w:hAnsiTheme="minorHAnsi" w:cstheme="minorHAnsi"/>
          <w:sz w:val="22"/>
          <w:szCs w:val="22"/>
        </w:rPr>
        <w:t>a</w:t>
      </w:r>
      <w:r w:rsidRPr="00BC13AF">
        <w:rPr>
          <w:rFonts w:asciiTheme="minorHAnsi" w:hAnsiTheme="minorHAnsi" w:cstheme="minorHAnsi"/>
          <w:sz w:val="22"/>
          <w:szCs w:val="22"/>
        </w:rPr>
        <w:t xml:space="preserve"> Područnog vrtića Kapljica” u Poljanici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Bistranskoj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BC13AF">
        <w:rPr>
          <w:rFonts w:asciiTheme="minorHAnsi" w:hAnsiTheme="minorHAnsi" w:cstheme="minorHAnsi"/>
          <w:sz w:val="22"/>
          <w:szCs w:val="22"/>
        </w:rPr>
        <w:t>Severskoj</w:t>
      </w:r>
      <w:proofErr w:type="spellEnd"/>
      <w:r w:rsidRPr="00BC13AF">
        <w:rPr>
          <w:rFonts w:asciiTheme="minorHAnsi" w:hAnsiTheme="minorHAnsi" w:cstheme="minorHAnsi"/>
          <w:sz w:val="22"/>
          <w:szCs w:val="22"/>
        </w:rPr>
        <w:t xml:space="preserve"> ulici. 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Temeljem </w:t>
      </w:r>
      <w:r w:rsidR="00143D5E">
        <w:rPr>
          <w:rFonts w:asciiTheme="minorHAnsi" w:hAnsiTheme="minorHAnsi" w:cstheme="minorHAnsi"/>
          <w:sz w:val="22"/>
          <w:szCs w:val="22"/>
        </w:rPr>
        <w:t>p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oziva na dodjelu bespovratnih sredstava “Izgradnja, dogradnja, rekonstrukcija i opremanje predškolskih ustanova” </w:t>
      </w:r>
      <w:r w:rsidR="00143D5E">
        <w:rPr>
          <w:rFonts w:asciiTheme="minorHAnsi" w:hAnsiTheme="minorHAnsi" w:cstheme="minorHAnsi"/>
          <w:sz w:val="22"/>
          <w:szCs w:val="22"/>
        </w:rPr>
        <w:t xml:space="preserve">sa </w:t>
      </w:r>
      <w:r w:rsidR="00143D5E" w:rsidRPr="00911D36">
        <w:rPr>
          <w:rFonts w:asciiTheme="minorHAnsi" w:hAnsiTheme="minorHAnsi" w:cstheme="minorHAnsi"/>
          <w:sz w:val="22"/>
          <w:szCs w:val="22"/>
        </w:rPr>
        <w:t>Ministarstv</w:t>
      </w:r>
      <w:r w:rsidR="00143D5E">
        <w:rPr>
          <w:rFonts w:asciiTheme="minorHAnsi" w:hAnsiTheme="minorHAnsi" w:cstheme="minorHAnsi"/>
          <w:sz w:val="22"/>
          <w:szCs w:val="22"/>
        </w:rPr>
        <w:t>om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 znanosti i obrazovanja</w:t>
      </w:r>
      <w:r w:rsidR="00143D5E">
        <w:rPr>
          <w:rFonts w:asciiTheme="minorHAnsi" w:hAnsiTheme="minorHAnsi" w:cstheme="minorHAnsi"/>
          <w:sz w:val="22"/>
          <w:szCs w:val="22"/>
        </w:rPr>
        <w:t xml:space="preserve"> potpisan je Ugovor o dodjeli bespovratnih sredstava za projekte koje se financiraju iz Mehanizma za oporavak i otpornost na iznos </w:t>
      </w:r>
      <w:r w:rsidR="00143D5E" w:rsidRPr="00911D36">
        <w:rPr>
          <w:rFonts w:asciiTheme="minorHAnsi" w:hAnsiTheme="minorHAnsi" w:cstheme="minorHAnsi"/>
          <w:sz w:val="22"/>
          <w:szCs w:val="22"/>
        </w:rPr>
        <w:t xml:space="preserve">726.259,21 eura. </w:t>
      </w:r>
      <w:r w:rsidRPr="00FD69FB">
        <w:rPr>
          <w:rFonts w:asciiTheme="minorHAnsi" w:hAnsiTheme="minorHAnsi" w:cstheme="minorHAnsi"/>
          <w:sz w:val="22"/>
          <w:szCs w:val="22"/>
        </w:rPr>
        <w:t>Predviđeni troškovi izgradnje i opremanja novog vrtića iznose</w:t>
      </w:r>
      <w:r>
        <w:rPr>
          <w:rFonts w:asciiTheme="minorHAnsi" w:hAnsiTheme="minorHAnsi" w:cstheme="minorHAnsi"/>
          <w:sz w:val="22"/>
          <w:szCs w:val="22"/>
        </w:rPr>
        <w:t xml:space="preserve"> oko</w:t>
      </w:r>
      <w:r w:rsidRPr="00FD69FB">
        <w:rPr>
          <w:rFonts w:asciiTheme="minorHAnsi" w:hAnsiTheme="minorHAnsi" w:cstheme="minorHAnsi"/>
          <w:sz w:val="22"/>
          <w:szCs w:val="22"/>
        </w:rPr>
        <w:t xml:space="preserve"> </w:t>
      </w:r>
      <w:r w:rsidR="00D4291A">
        <w:rPr>
          <w:rFonts w:asciiTheme="minorHAnsi" w:hAnsiTheme="minorHAnsi" w:cstheme="minorHAnsi"/>
          <w:sz w:val="22"/>
          <w:szCs w:val="22"/>
        </w:rPr>
        <w:t>3.0</w:t>
      </w:r>
      <w:r>
        <w:rPr>
          <w:rFonts w:asciiTheme="minorHAnsi" w:hAnsiTheme="minorHAnsi" w:cstheme="minorHAnsi"/>
          <w:sz w:val="22"/>
          <w:szCs w:val="22"/>
        </w:rPr>
        <w:t>00.000,00</w:t>
      </w:r>
      <w:r w:rsidRPr="00FD69FB">
        <w:rPr>
          <w:rFonts w:asciiTheme="minorHAnsi" w:hAnsiTheme="minorHAnsi" w:cstheme="minorHAnsi"/>
          <w:sz w:val="22"/>
          <w:szCs w:val="22"/>
        </w:rPr>
        <w:t xml:space="preserve"> eura.</w:t>
      </w:r>
      <w:r w:rsidR="00D4291A">
        <w:rPr>
          <w:rFonts w:asciiTheme="minorHAnsi" w:hAnsiTheme="minorHAnsi" w:cstheme="minorHAnsi"/>
          <w:sz w:val="22"/>
          <w:szCs w:val="22"/>
        </w:rPr>
        <w:t xml:space="preserve"> Osim iz spomenutih bespovratnih sredstava, projekt</w:t>
      </w:r>
      <w:r w:rsidR="000E6617">
        <w:rPr>
          <w:rFonts w:asciiTheme="minorHAnsi" w:hAnsiTheme="minorHAnsi" w:cstheme="minorHAnsi"/>
          <w:sz w:val="22"/>
          <w:szCs w:val="22"/>
        </w:rPr>
        <w:t xml:space="preserve"> </w:t>
      </w:r>
      <w:r w:rsidR="00143D5E">
        <w:rPr>
          <w:rFonts w:asciiTheme="minorHAnsi" w:hAnsiTheme="minorHAnsi" w:cstheme="minorHAnsi"/>
          <w:sz w:val="22"/>
          <w:szCs w:val="22"/>
        </w:rPr>
        <w:t>se financira</w:t>
      </w:r>
      <w:r w:rsidR="000E6617">
        <w:rPr>
          <w:rFonts w:asciiTheme="minorHAnsi" w:hAnsiTheme="minorHAnsi" w:cstheme="minorHAnsi"/>
          <w:sz w:val="22"/>
          <w:szCs w:val="22"/>
        </w:rPr>
        <w:t xml:space="preserve"> </w:t>
      </w:r>
      <w:r w:rsidR="00143D5E">
        <w:rPr>
          <w:rFonts w:asciiTheme="minorHAnsi" w:hAnsiTheme="minorHAnsi" w:cstheme="minorHAnsi"/>
          <w:sz w:val="22"/>
          <w:szCs w:val="22"/>
        </w:rPr>
        <w:t xml:space="preserve">iz sredstava kredita HBOR-a u iznosu od 2.140.000,00 € i iz vlastitih proračunskih sredstava </w:t>
      </w:r>
      <w:r w:rsidR="00D4291A">
        <w:rPr>
          <w:rFonts w:asciiTheme="minorHAnsi" w:hAnsiTheme="minorHAnsi" w:cstheme="minorHAnsi"/>
          <w:sz w:val="22"/>
          <w:szCs w:val="22"/>
        </w:rPr>
        <w:t>Općine Bistra</w:t>
      </w:r>
      <w:r w:rsidR="00143D5E">
        <w:rPr>
          <w:rFonts w:asciiTheme="minorHAnsi" w:hAnsiTheme="minorHAnsi" w:cstheme="minorHAnsi"/>
          <w:sz w:val="22"/>
          <w:szCs w:val="22"/>
        </w:rPr>
        <w:t>.</w:t>
      </w:r>
      <w:r w:rsidRPr="00FD69FB">
        <w:rPr>
          <w:rFonts w:asciiTheme="minorHAnsi" w:hAnsiTheme="minorHAnsi" w:cstheme="minorHAnsi"/>
          <w:sz w:val="22"/>
          <w:szCs w:val="22"/>
        </w:rPr>
        <w:t xml:space="preserve"> Planirani rok izgradnje </w:t>
      </w:r>
      <w:r w:rsidR="00143D5E">
        <w:rPr>
          <w:rFonts w:asciiTheme="minorHAnsi" w:hAnsiTheme="minorHAnsi" w:cstheme="minorHAnsi"/>
          <w:sz w:val="22"/>
          <w:szCs w:val="22"/>
        </w:rPr>
        <w:t xml:space="preserve">i opremanja </w:t>
      </w:r>
      <w:r w:rsidRPr="00FD69FB">
        <w:rPr>
          <w:rFonts w:asciiTheme="minorHAnsi" w:hAnsiTheme="minorHAnsi" w:cstheme="minorHAnsi"/>
          <w:sz w:val="22"/>
          <w:szCs w:val="22"/>
        </w:rPr>
        <w:t xml:space="preserve">Područnog vrtića Kapljica je </w:t>
      </w:r>
      <w:r w:rsidR="00D4291A">
        <w:rPr>
          <w:rFonts w:asciiTheme="minorHAnsi" w:hAnsiTheme="minorHAnsi" w:cstheme="minorHAnsi"/>
          <w:sz w:val="22"/>
          <w:szCs w:val="22"/>
        </w:rPr>
        <w:t>studeni</w:t>
      </w:r>
      <w:r w:rsidRPr="00FD69FB">
        <w:rPr>
          <w:rFonts w:asciiTheme="minorHAnsi" w:hAnsiTheme="minorHAnsi" w:cstheme="minorHAnsi"/>
          <w:sz w:val="22"/>
          <w:szCs w:val="22"/>
        </w:rPr>
        <w:t xml:space="preserve"> 2025. godine kako bi u </w:t>
      </w:r>
      <w:r w:rsidR="00D4291A">
        <w:rPr>
          <w:rFonts w:asciiTheme="minorHAnsi" w:hAnsiTheme="minorHAnsi" w:cstheme="minorHAnsi"/>
          <w:sz w:val="22"/>
          <w:szCs w:val="22"/>
        </w:rPr>
        <w:t>prosincu</w:t>
      </w:r>
      <w:r w:rsidRPr="00FD69FB">
        <w:rPr>
          <w:rFonts w:asciiTheme="minorHAnsi" w:hAnsiTheme="minorHAnsi" w:cstheme="minorHAnsi"/>
          <w:sz w:val="22"/>
          <w:szCs w:val="22"/>
        </w:rPr>
        <w:t xml:space="preserve"> vrtić započeo s radom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469BD">
        <w:rPr>
          <w:rFonts w:asciiTheme="minorHAnsi" w:hAnsiTheme="minorHAnsi" w:cstheme="minorHAnsi"/>
          <w:sz w:val="22"/>
          <w:szCs w:val="22"/>
        </w:rPr>
        <w:t xml:space="preserve"> 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Područni </w:t>
      </w:r>
      <w:r w:rsidR="00D4291A">
        <w:rPr>
          <w:rFonts w:asciiTheme="minorHAnsi" w:hAnsiTheme="minorHAnsi" w:cstheme="minorHAnsi"/>
          <w:sz w:val="22"/>
          <w:szCs w:val="22"/>
        </w:rPr>
        <w:t>objekt Potočić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 imati će kapacitet </w:t>
      </w:r>
      <w:r w:rsidR="00651A5B" w:rsidRPr="00D469BD">
        <w:rPr>
          <w:rFonts w:asciiTheme="minorHAnsi" w:hAnsiTheme="minorHAnsi" w:cstheme="minorHAnsi"/>
          <w:sz w:val="22"/>
          <w:szCs w:val="22"/>
        </w:rPr>
        <w:t xml:space="preserve">za </w:t>
      </w:r>
      <w:r w:rsidR="00BF3A71" w:rsidRPr="00D469BD">
        <w:rPr>
          <w:rFonts w:asciiTheme="minorHAnsi" w:hAnsiTheme="minorHAnsi" w:cstheme="minorHAnsi"/>
          <w:sz w:val="22"/>
          <w:szCs w:val="22"/>
        </w:rPr>
        <w:t>smještaj 4 skupine djece</w:t>
      </w:r>
      <w:r w:rsidR="000E6617">
        <w:rPr>
          <w:rFonts w:asciiTheme="minorHAnsi" w:hAnsiTheme="minorHAnsi" w:cstheme="minorHAnsi"/>
          <w:sz w:val="22"/>
          <w:szCs w:val="22"/>
        </w:rPr>
        <w:t xml:space="preserve"> koje će se preseliti iz </w:t>
      </w:r>
      <w:proofErr w:type="spellStart"/>
      <w:r w:rsidR="000E6617">
        <w:rPr>
          <w:rFonts w:asciiTheme="minorHAnsi" w:hAnsiTheme="minorHAnsi" w:cstheme="minorHAnsi"/>
          <w:sz w:val="22"/>
          <w:szCs w:val="22"/>
        </w:rPr>
        <w:t>maričnog</w:t>
      </w:r>
      <w:proofErr w:type="spellEnd"/>
      <w:r w:rsidR="000E6617">
        <w:rPr>
          <w:rFonts w:asciiTheme="minorHAnsi" w:hAnsiTheme="minorHAnsi" w:cstheme="minorHAnsi"/>
          <w:sz w:val="22"/>
          <w:szCs w:val="22"/>
        </w:rPr>
        <w:t xml:space="preserve"> objekta, dok će </w:t>
      </w:r>
      <w:r w:rsidR="000E6617" w:rsidRPr="000E6617">
        <w:rPr>
          <w:rFonts w:asciiTheme="minorHAnsi" w:hAnsiTheme="minorHAnsi" w:cstheme="minorHAnsi"/>
          <w:sz w:val="22"/>
          <w:szCs w:val="22"/>
        </w:rPr>
        <w:t>se</w:t>
      </w:r>
      <w:r w:rsidR="00BF3A71" w:rsidRPr="000E6617">
        <w:rPr>
          <w:rFonts w:asciiTheme="minorHAnsi" w:hAnsiTheme="minorHAnsi" w:cstheme="minorHAnsi"/>
          <w:sz w:val="22"/>
          <w:szCs w:val="22"/>
        </w:rPr>
        <w:t xml:space="preserve"> </w:t>
      </w:r>
      <w:r w:rsidR="000E6617" w:rsidRPr="000E6617">
        <w:rPr>
          <w:rFonts w:asciiTheme="minorHAnsi" w:hAnsiTheme="minorHAnsi" w:cstheme="minorHAnsi"/>
          <w:sz w:val="22"/>
          <w:szCs w:val="22"/>
        </w:rPr>
        <w:t>3</w:t>
      </w:r>
      <w:r w:rsidR="00261786" w:rsidRPr="000E6617">
        <w:rPr>
          <w:rFonts w:asciiTheme="minorHAnsi" w:hAnsiTheme="minorHAnsi" w:cstheme="minorHAnsi"/>
          <w:sz w:val="22"/>
          <w:szCs w:val="22"/>
        </w:rPr>
        <w:t xml:space="preserve"> nove</w:t>
      </w:r>
      <w:r w:rsidR="00BF3A71" w:rsidRPr="000E6617">
        <w:rPr>
          <w:rFonts w:asciiTheme="minorHAnsi" w:hAnsiTheme="minorHAnsi" w:cstheme="minorHAnsi"/>
          <w:sz w:val="22"/>
          <w:szCs w:val="22"/>
        </w:rPr>
        <w:t xml:space="preserve"> skupine djece upisa</w:t>
      </w:r>
      <w:r w:rsidR="000E6617" w:rsidRPr="000E6617">
        <w:rPr>
          <w:rFonts w:asciiTheme="minorHAnsi" w:hAnsiTheme="minorHAnsi" w:cstheme="minorHAnsi"/>
          <w:sz w:val="22"/>
          <w:szCs w:val="22"/>
        </w:rPr>
        <w:t>ti</w:t>
      </w:r>
      <w:r w:rsidR="00BF3A71" w:rsidRPr="000E6617">
        <w:rPr>
          <w:rFonts w:asciiTheme="minorHAnsi" w:hAnsiTheme="minorHAnsi" w:cstheme="minorHAnsi"/>
          <w:sz w:val="22"/>
          <w:szCs w:val="22"/>
        </w:rPr>
        <w:t xml:space="preserve"> prilikom početka rada</w:t>
      </w:r>
      <w:r w:rsidR="00651A5B" w:rsidRPr="000E6617">
        <w:rPr>
          <w:rFonts w:asciiTheme="minorHAnsi" w:hAnsiTheme="minorHAnsi" w:cstheme="minorHAnsi"/>
          <w:sz w:val="22"/>
          <w:szCs w:val="22"/>
        </w:rPr>
        <w:t xml:space="preserve"> područnog vrtića</w:t>
      </w:r>
      <w:r w:rsidR="00BF3A71" w:rsidRPr="000E6617">
        <w:rPr>
          <w:rFonts w:asciiTheme="minorHAnsi" w:hAnsiTheme="minorHAnsi" w:cstheme="minorHAnsi"/>
          <w:sz w:val="22"/>
          <w:szCs w:val="22"/>
        </w:rPr>
        <w:t>.</w:t>
      </w:r>
      <w:r w:rsidR="00BF3A71" w:rsidRPr="00D469B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6DD88ED" w14:textId="34D9E921" w:rsidR="00BC13AF" w:rsidRPr="00D469BD" w:rsidRDefault="00635C08" w:rsidP="00260C51">
      <w:pPr>
        <w:spacing w:after="0" w:line="240" w:lineRule="auto"/>
        <w:jc w:val="both"/>
        <w:rPr>
          <w:rFonts w:cstheme="minorHAnsi"/>
          <w:bCs/>
          <w:iCs/>
          <w:lang w:val="hr-HR"/>
        </w:rPr>
      </w:pPr>
      <w:r w:rsidRPr="00D469BD">
        <w:rPr>
          <w:rFonts w:cstheme="minorHAnsi"/>
          <w:bCs/>
          <w:iCs/>
          <w:lang w:val="hr-HR"/>
        </w:rPr>
        <w:t xml:space="preserve">U </w:t>
      </w:r>
      <w:r w:rsidR="003576DF">
        <w:rPr>
          <w:rFonts w:cstheme="minorHAnsi"/>
          <w:bCs/>
          <w:iCs/>
          <w:lang w:val="hr-HR"/>
        </w:rPr>
        <w:t xml:space="preserve">vrtiću je na dan </w:t>
      </w:r>
      <w:r w:rsidR="00D4291A">
        <w:rPr>
          <w:rFonts w:cstheme="minorHAnsi"/>
          <w:bCs/>
          <w:iCs/>
          <w:lang w:val="hr-HR"/>
        </w:rPr>
        <w:t>12</w:t>
      </w:r>
      <w:r w:rsidR="00260C51" w:rsidRPr="00D469BD">
        <w:rPr>
          <w:rFonts w:cstheme="minorHAnsi"/>
          <w:bCs/>
          <w:iCs/>
          <w:lang w:val="hr-HR"/>
        </w:rPr>
        <w:t>.11.202</w:t>
      </w:r>
      <w:r w:rsidR="00D4291A">
        <w:rPr>
          <w:rFonts w:cstheme="minorHAnsi"/>
          <w:bCs/>
          <w:iCs/>
          <w:lang w:val="hr-HR"/>
        </w:rPr>
        <w:t>5</w:t>
      </w:r>
      <w:r w:rsidR="00260C51" w:rsidRPr="00D469BD">
        <w:rPr>
          <w:rFonts w:cstheme="minorHAnsi"/>
          <w:bCs/>
          <w:iCs/>
          <w:lang w:val="hr-HR"/>
        </w:rPr>
        <w:t xml:space="preserve">. godine ukupno zaposleno </w:t>
      </w:r>
      <w:r w:rsidR="00D4291A">
        <w:rPr>
          <w:rFonts w:cstheme="minorHAnsi"/>
          <w:bCs/>
          <w:iCs/>
          <w:lang w:val="hr-HR"/>
        </w:rPr>
        <w:t>51</w:t>
      </w:r>
      <w:r w:rsidR="00260C51" w:rsidRPr="00D469BD">
        <w:rPr>
          <w:rFonts w:cstheme="minorHAnsi"/>
          <w:bCs/>
          <w:iCs/>
          <w:lang w:val="hr-HR"/>
        </w:rPr>
        <w:t xml:space="preserve"> djelatnik</w:t>
      </w:r>
      <w:r w:rsidR="003576DF">
        <w:rPr>
          <w:rFonts w:cstheme="minorHAnsi"/>
          <w:bCs/>
          <w:iCs/>
          <w:lang w:val="hr-HR"/>
        </w:rPr>
        <w:t>a</w:t>
      </w:r>
      <w:r w:rsidR="00D4291A">
        <w:rPr>
          <w:rFonts w:cstheme="minorHAnsi"/>
          <w:bCs/>
          <w:iCs/>
          <w:lang w:val="hr-HR"/>
        </w:rPr>
        <w:t>,</w:t>
      </w:r>
      <w:r w:rsidR="003576DF" w:rsidRPr="00025ABC">
        <w:rPr>
          <w:rFonts w:cstheme="minorHAnsi"/>
          <w:lang w:val="hr-HR"/>
        </w:rPr>
        <w:t xml:space="preserve"> od čega se 44 djelatnika odnose na matični objekt, 7 djelatnika je zaposleno na područnom objektu, te je u postupku zapošljavanje još 2 djelatnika na područnom objektu. </w:t>
      </w:r>
    </w:p>
    <w:p w14:paraId="07D16515" w14:textId="050A587F" w:rsidR="008B6078" w:rsidRPr="00D469BD" w:rsidRDefault="008B6078" w:rsidP="002D13DA">
      <w:pPr>
        <w:spacing w:after="0" w:line="240" w:lineRule="auto"/>
        <w:jc w:val="both"/>
        <w:rPr>
          <w:rFonts w:cstheme="minorHAnsi"/>
          <w:bCs/>
          <w:iCs/>
          <w:color w:val="FF0000"/>
          <w:lang w:val="hr-HR"/>
        </w:rPr>
      </w:pPr>
    </w:p>
    <w:p w14:paraId="071F7979" w14:textId="5532C034" w:rsidR="008B6078" w:rsidRPr="00D469BD" w:rsidRDefault="00557C13" w:rsidP="002D13DA">
      <w:pPr>
        <w:spacing w:after="0" w:line="240" w:lineRule="auto"/>
        <w:jc w:val="both"/>
        <w:rPr>
          <w:b/>
          <w:lang w:val="hr-HR"/>
        </w:rPr>
      </w:pPr>
      <w:r w:rsidRPr="00D469BD">
        <w:rPr>
          <w:b/>
          <w:lang w:val="hr-HR"/>
        </w:rPr>
        <w:t>P</w:t>
      </w:r>
      <w:r w:rsidR="008B6078" w:rsidRPr="00D469BD">
        <w:rPr>
          <w:b/>
          <w:lang w:val="hr-HR"/>
        </w:rPr>
        <w:t>rogram</w:t>
      </w:r>
      <w:r w:rsidR="002D13DA" w:rsidRPr="00D469BD">
        <w:rPr>
          <w:b/>
          <w:lang w:val="hr-HR"/>
        </w:rPr>
        <w:t xml:space="preserve"> 1009: Dječji vrtić Kapljica</w:t>
      </w:r>
      <w:r w:rsidR="0060081F" w:rsidRPr="00D469BD">
        <w:rPr>
          <w:b/>
          <w:lang w:val="hr-HR"/>
        </w:rPr>
        <w:t xml:space="preserve"> -</w:t>
      </w:r>
      <w:r w:rsidR="003576DF">
        <w:rPr>
          <w:b/>
          <w:lang w:val="hr-HR"/>
        </w:rPr>
        <w:t>2.049.879,27</w:t>
      </w:r>
      <w:r w:rsidR="0060081F" w:rsidRPr="00D469BD">
        <w:rPr>
          <w:b/>
          <w:lang w:val="hr-HR"/>
        </w:rPr>
        <w:t xml:space="preserve"> eura</w:t>
      </w:r>
      <w:r w:rsidR="002D13DA" w:rsidRPr="00D469BD">
        <w:rPr>
          <w:b/>
          <w:lang w:val="hr-HR"/>
        </w:rPr>
        <w:t xml:space="preserve">  </w:t>
      </w:r>
    </w:p>
    <w:p w14:paraId="457D4E62" w14:textId="77777777" w:rsidR="00BD4B68" w:rsidRPr="00D469BD" w:rsidRDefault="003F06D2" w:rsidP="002D13DA">
      <w:pPr>
        <w:spacing w:after="0" w:line="240" w:lineRule="auto"/>
        <w:jc w:val="both"/>
        <w:rPr>
          <w:lang w:val="hr-HR"/>
        </w:rPr>
      </w:pPr>
      <w:r w:rsidRPr="00D469BD">
        <w:rPr>
          <w:u w:val="single"/>
          <w:lang w:val="hr-HR"/>
        </w:rPr>
        <w:t>Svrha Programa</w:t>
      </w:r>
      <w:r w:rsidR="009334F0" w:rsidRPr="00D469BD">
        <w:rPr>
          <w:u w:val="single"/>
          <w:lang w:val="hr-HR"/>
        </w:rPr>
        <w:t xml:space="preserve"> </w:t>
      </w:r>
      <w:r w:rsidRPr="00D469BD">
        <w:rPr>
          <w:u w:val="single"/>
          <w:lang w:val="hr-HR"/>
        </w:rPr>
        <w:t xml:space="preserve">- </w:t>
      </w:r>
      <w:r w:rsidR="005C2C54" w:rsidRPr="00D469BD">
        <w:rPr>
          <w:lang w:val="hr-HR"/>
        </w:rPr>
        <w:t>Osnovni c</w:t>
      </w:r>
      <w:r w:rsidR="00A33F1C" w:rsidRPr="00D469BD">
        <w:rPr>
          <w:lang w:val="hr-HR"/>
        </w:rPr>
        <w:t>ilj</w:t>
      </w:r>
      <w:r w:rsidR="004B3A52" w:rsidRPr="00D469BD">
        <w:rPr>
          <w:lang w:val="hr-HR"/>
        </w:rPr>
        <w:t xml:space="preserve"> </w:t>
      </w:r>
      <w:r w:rsidR="00095562" w:rsidRPr="00D469BD">
        <w:rPr>
          <w:lang w:val="hr-HR"/>
        </w:rPr>
        <w:t>p</w:t>
      </w:r>
      <w:r w:rsidR="004B3A52" w:rsidRPr="00D469BD">
        <w:rPr>
          <w:lang w:val="hr-HR"/>
        </w:rPr>
        <w:t xml:space="preserve">rograma je </w:t>
      </w:r>
      <w:r w:rsidR="005473B8" w:rsidRPr="00D469BD">
        <w:rPr>
          <w:lang w:val="hr-HR"/>
        </w:rPr>
        <w:t xml:space="preserve">unapređenje društvenih djelatnosti i kvalitete života stanovnika na način da se </w:t>
      </w:r>
      <w:r w:rsidR="004B3A52" w:rsidRPr="00D469BD">
        <w:rPr>
          <w:lang w:val="hr-HR"/>
        </w:rPr>
        <w:t>osigura sufinanciranje i uvjet</w:t>
      </w:r>
      <w:r w:rsidR="005473B8" w:rsidRPr="00D469BD">
        <w:rPr>
          <w:lang w:val="hr-HR"/>
        </w:rPr>
        <w:t>i</w:t>
      </w:r>
      <w:r w:rsidR="004B3A52" w:rsidRPr="00D469BD">
        <w:rPr>
          <w:lang w:val="hr-HR"/>
        </w:rPr>
        <w:t xml:space="preserve"> za smještaj djece od strane Općine Bistra u Dječjem vrtiću Kapljica u Poljanici </w:t>
      </w:r>
      <w:proofErr w:type="spellStart"/>
      <w:r w:rsidR="004B3A52" w:rsidRPr="00D469BD">
        <w:rPr>
          <w:lang w:val="hr-HR"/>
        </w:rPr>
        <w:t>Bistranskoj</w:t>
      </w:r>
      <w:proofErr w:type="spellEnd"/>
      <w:r w:rsidR="00C25670" w:rsidRPr="00D469BD">
        <w:rPr>
          <w:lang w:val="hr-HR"/>
        </w:rPr>
        <w:t xml:space="preserve"> i Područnom vrtiću u </w:t>
      </w:r>
      <w:proofErr w:type="spellStart"/>
      <w:r w:rsidR="00C25670" w:rsidRPr="00D469BD">
        <w:rPr>
          <w:lang w:val="hr-HR"/>
        </w:rPr>
        <w:t>Severskoj</w:t>
      </w:r>
      <w:proofErr w:type="spellEnd"/>
      <w:r w:rsidR="00C25670" w:rsidRPr="00D469BD">
        <w:rPr>
          <w:lang w:val="hr-HR"/>
        </w:rPr>
        <w:t xml:space="preserve"> ulici</w:t>
      </w:r>
      <w:r w:rsidR="004B3A52" w:rsidRPr="00D469BD">
        <w:rPr>
          <w:lang w:val="hr-HR"/>
        </w:rPr>
        <w:t xml:space="preserve">. </w:t>
      </w:r>
    </w:p>
    <w:p w14:paraId="5D83DC30" w14:textId="6E500E67" w:rsidR="003F06D2" w:rsidRPr="00D469BD" w:rsidRDefault="005C2C54" w:rsidP="002D13DA">
      <w:pPr>
        <w:spacing w:after="0" w:line="240" w:lineRule="auto"/>
        <w:jc w:val="both"/>
        <w:rPr>
          <w:lang w:val="hr-HR"/>
        </w:rPr>
      </w:pPr>
      <w:r w:rsidRPr="00D469BD">
        <w:rPr>
          <w:lang w:val="hr-HR"/>
        </w:rPr>
        <w:t xml:space="preserve">Posebni </w:t>
      </w:r>
      <w:r w:rsidR="00EA1CD0" w:rsidRPr="00D469BD">
        <w:rPr>
          <w:lang w:val="hr-HR"/>
        </w:rPr>
        <w:t xml:space="preserve">ciljevi </w:t>
      </w:r>
      <w:r w:rsidR="00095562" w:rsidRPr="00D469BD">
        <w:rPr>
          <w:lang w:val="hr-HR"/>
        </w:rPr>
        <w:t xml:space="preserve">programa su </w:t>
      </w:r>
      <w:r w:rsidR="001E2BCC" w:rsidRPr="00D469BD">
        <w:rPr>
          <w:lang w:val="hr-HR"/>
        </w:rPr>
        <w:t>izgradnja i opr</w:t>
      </w:r>
      <w:r w:rsidR="00A4697C" w:rsidRPr="00D469BD">
        <w:rPr>
          <w:lang w:val="hr-HR"/>
        </w:rPr>
        <w:t>e</w:t>
      </w:r>
      <w:r w:rsidR="001E2BCC" w:rsidRPr="00D469BD">
        <w:rPr>
          <w:lang w:val="hr-HR"/>
        </w:rPr>
        <w:t xml:space="preserve">manje infrastrukture za predškolsko obrazovanje i na taj način </w:t>
      </w:r>
      <w:r w:rsidR="00095562" w:rsidRPr="00D469BD">
        <w:rPr>
          <w:lang w:val="hr-HR"/>
        </w:rPr>
        <w:t xml:space="preserve">uključivanje što većeg broja djece u organizirane primarne i dodatne programe dječjeg vrtića, čime se </w:t>
      </w:r>
      <w:r w:rsidR="00095562" w:rsidRPr="00D469BD">
        <w:rPr>
          <w:lang w:val="hr-HR"/>
        </w:rPr>
        <w:lastRenderedPageBreak/>
        <w:t>iskazuje briga o djeci</w:t>
      </w:r>
      <w:r w:rsidR="00526B7D" w:rsidRPr="00D469BD">
        <w:rPr>
          <w:lang w:val="hr-HR"/>
        </w:rPr>
        <w:t>,</w:t>
      </w:r>
      <w:r w:rsidR="00095562" w:rsidRPr="00D469BD">
        <w:rPr>
          <w:lang w:val="hr-HR"/>
        </w:rPr>
        <w:t xml:space="preserve"> te kvalitetno provođenje programa njege, odgoja i naobrazbe djece predškolskog uzrasta.</w:t>
      </w:r>
    </w:p>
    <w:p w14:paraId="26A31759" w14:textId="5E7FC768" w:rsidR="008D4F67" w:rsidRPr="00D469BD" w:rsidRDefault="004B3A52" w:rsidP="008D4F67">
      <w:pPr>
        <w:spacing w:after="0" w:line="240" w:lineRule="auto"/>
        <w:jc w:val="both"/>
        <w:rPr>
          <w:rStyle w:val="pt-zadanifontodlomka-000009"/>
          <w:rFonts w:cstheme="minorHAnsi"/>
          <w:lang w:val="hr-HR"/>
        </w:rPr>
      </w:pPr>
      <w:r w:rsidRPr="00D469BD">
        <w:rPr>
          <w:u w:val="single"/>
          <w:lang w:val="hr-HR"/>
        </w:rPr>
        <w:t>Zakonska os</w:t>
      </w:r>
      <w:r w:rsidR="00BA6435" w:rsidRPr="00D469BD">
        <w:rPr>
          <w:u w:val="single"/>
          <w:lang w:val="hr-HR"/>
        </w:rPr>
        <w:t>nova</w:t>
      </w:r>
      <w:r w:rsidR="009334F0" w:rsidRPr="00D469BD">
        <w:rPr>
          <w:u w:val="single"/>
          <w:lang w:val="hr-HR"/>
        </w:rPr>
        <w:t xml:space="preserve"> </w:t>
      </w:r>
      <w:r w:rsidR="00BA6435" w:rsidRPr="00D469BD">
        <w:rPr>
          <w:lang w:val="hr-HR"/>
        </w:rPr>
        <w:t>-</w:t>
      </w:r>
      <w:r w:rsidR="008D4F67" w:rsidRPr="00D469BD">
        <w:rPr>
          <w:rStyle w:val="pt-zadanifontodlomka-000009"/>
          <w:rFonts w:cstheme="minorHAnsi"/>
          <w:lang w:val="hr-HR"/>
        </w:rPr>
        <w:t xml:space="preserve"> Zakon o lokalnoj i područnoj (regionalnoj) samoupravi („Narodne novine“, 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8D4F67" w:rsidRPr="00D469BD">
        <w:rPr>
          <w:rStyle w:val="pt-zadanifontodlomka-000009"/>
          <w:rFonts w:cstheme="minorHAnsi"/>
          <w:lang w:val="hr-HR"/>
        </w:rPr>
        <w:t>  33/01,  60/01,  129/05,  109/07,  125/08,  36/09,  36/09, 150/11, 144/12, 19/13,  137/15, 123/17</w:t>
      </w:r>
      <w:r w:rsidR="002917BB" w:rsidRPr="00D469BD">
        <w:rPr>
          <w:rStyle w:val="pt-zadanifontodlomka-000009"/>
          <w:rFonts w:cstheme="minorHAnsi"/>
          <w:lang w:val="hr-HR"/>
        </w:rPr>
        <w:t>,</w:t>
      </w:r>
      <w:r w:rsidR="008D4F67" w:rsidRPr="00D469BD">
        <w:rPr>
          <w:rStyle w:val="pt-zadanifontodlomka-000009"/>
          <w:rFonts w:cstheme="minorHAnsi"/>
          <w:lang w:val="hr-HR"/>
        </w:rPr>
        <w:t xml:space="preserve"> 98/19</w:t>
      </w:r>
      <w:r w:rsidR="00A33F1C" w:rsidRPr="00D469BD">
        <w:rPr>
          <w:rStyle w:val="pt-zadanifontodlomka-000009"/>
          <w:rFonts w:cstheme="minorHAnsi"/>
          <w:lang w:val="hr-HR"/>
        </w:rPr>
        <w:t>, 144/20</w:t>
      </w:r>
      <w:r w:rsidR="002917BB" w:rsidRPr="00D469BD">
        <w:rPr>
          <w:rStyle w:val="pt-zadanifontodlomka-000009"/>
          <w:rFonts w:cstheme="minorHAnsi"/>
          <w:lang w:val="hr-HR"/>
        </w:rPr>
        <w:t xml:space="preserve"> </w:t>
      </w:r>
      <w:r w:rsidR="008D4F67" w:rsidRPr="00D469BD">
        <w:rPr>
          <w:rStyle w:val="pt-zadanifontodlomka-000009"/>
          <w:rFonts w:cstheme="minorHAnsi"/>
          <w:lang w:val="hr-HR"/>
        </w:rPr>
        <w:t xml:space="preserve">), </w:t>
      </w:r>
      <w:r w:rsidR="00095562" w:rsidRPr="00D469BD">
        <w:rPr>
          <w:rStyle w:val="pt-zadanifontodlomka-000009"/>
          <w:rFonts w:cstheme="minorHAnsi"/>
          <w:lang w:val="hr-HR"/>
        </w:rPr>
        <w:t>Zakon o proračunu (“Narodne novine” 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095562" w:rsidRPr="00D469BD">
        <w:rPr>
          <w:rStyle w:val="pt-zadanifontodlomka-000009"/>
          <w:rFonts w:cstheme="minorHAnsi"/>
          <w:lang w:val="hr-HR"/>
        </w:rPr>
        <w:t xml:space="preserve"> </w:t>
      </w:r>
      <w:r w:rsidR="00D97F44" w:rsidRPr="00D469BD">
        <w:rPr>
          <w:rStyle w:val="pt-zadanifontodlomka-000009"/>
          <w:rFonts w:cstheme="minorHAnsi"/>
          <w:lang w:val="hr-HR"/>
        </w:rPr>
        <w:t>144/21),</w:t>
      </w:r>
      <w:r w:rsidR="00095562" w:rsidRPr="00D469BD">
        <w:rPr>
          <w:rStyle w:val="pt-zadanifontodlomka-000009"/>
          <w:rFonts w:cstheme="minorHAnsi"/>
          <w:lang w:val="hr-HR"/>
        </w:rPr>
        <w:t xml:space="preserve"> </w:t>
      </w:r>
      <w:r w:rsidR="008D4F67" w:rsidRPr="00D469BD">
        <w:rPr>
          <w:rStyle w:val="pt-zadanifontodlomka-000009"/>
          <w:rFonts w:cstheme="minorHAnsi"/>
          <w:lang w:val="hr-HR"/>
        </w:rPr>
        <w:t>Zakon o predškolskom odgoju i obrazovanju (“Narodne novine”</w:t>
      </w:r>
      <w:r w:rsidR="002917BB" w:rsidRPr="00D469BD">
        <w:rPr>
          <w:rStyle w:val="pt-zadanifontodlomka-000009"/>
          <w:rFonts w:cstheme="minorHAnsi"/>
          <w:lang w:val="hr-HR"/>
        </w:rPr>
        <w:t xml:space="preserve"> </w:t>
      </w:r>
      <w:r w:rsidR="008D4F67" w:rsidRPr="00D469BD">
        <w:rPr>
          <w:rStyle w:val="pt-zadanifontodlomka-000009"/>
          <w:rFonts w:cstheme="minorHAnsi"/>
          <w:lang w:val="hr-HR"/>
        </w:rPr>
        <w:t>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8D4F67" w:rsidRPr="00D469BD">
        <w:rPr>
          <w:rStyle w:val="pt-zadanifontodlomka-000009"/>
          <w:rFonts w:cstheme="minorHAnsi"/>
          <w:lang w:val="hr-HR"/>
        </w:rPr>
        <w:t xml:space="preserve"> 10/97, 107/07, 94/13, 98/19</w:t>
      </w:r>
      <w:r w:rsidR="00D60959" w:rsidRPr="00D469BD">
        <w:rPr>
          <w:rStyle w:val="pt-zadanifontodlomka-000009"/>
          <w:rFonts w:cstheme="minorHAnsi"/>
          <w:lang w:val="hr-HR"/>
        </w:rPr>
        <w:t>, 57/22</w:t>
      </w:r>
      <w:r w:rsidR="00C73866" w:rsidRPr="00D469BD">
        <w:rPr>
          <w:rStyle w:val="pt-zadanifontodlomka-000009"/>
          <w:rFonts w:cstheme="minorHAnsi"/>
          <w:lang w:val="hr-HR"/>
        </w:rPr>
        <w:t>, 101/23</w:t>
      </w:r>
      <w:r w:rsidR="008D4F67" w:rsidRPr="00D469BD">
        <w:rPr>
          <w:rStyle w:val="pt-zadanifontodlomka-000009"/>
          <w:rFonts w:cstheme="minorHAnsi"/>
          <w:lang w:val="hr-HR"/>
        </w:rPr>
        <w:t xml:space="preserve">), </w:t>
      </w:r>
      <w:r w:rsidR="00D97F44" w:rsidRPr="00D469BD">
        <w:rPr>
          <w:rStyle w:val="pt-zadanifontodlomka-000009"/>
          <w:rFonts w:cstheme="minorHAnsi"/>
          <w:lang w:val="hr-HR"/>
        </w:rPr>
        <w:t>Zakon o ustanovama (“Narodne novine” br</w:t>
      </w:r>
      <w:r w:rsidR="002917BB" w:rsidRPr="00D469BD">
        <w:rPr>
          <w:rStyle w:val="pt-zadanifontodlomka-000009"/>
          <w:rFonts w:cstheme="minorHAnsi"/>
          <w:lang w:val="hr-HR"/>
        </w:rPr>
        <w:t>oj</w:t>
      </w:r>
      <w:r w:rsidR="00D97F44" w:rsidRPr="00D469BD">
        <w:rPr>
          <w:rStyle w:val="pt-zadanifontodlomka-000009"/>
          <w:rFonts w:cstheme="minorHAnsi"/>
          <w:lang w:val="hr-HR"/>
        </w:rPr>
        <w:t xml:space="preserve"> 76/93, 29/97, 47/99, 35/08, 127/19</w:t>
      </w:r>
      <w:r w:rsidR="00C73866" w:rsidRPr="00D469BD">
        <w:rPr>
          <w:rStyle w:val="pt-zadanifontodlomka-000009"/>
          <w:rFonts w:cstheme="minorHAnsi"/>
          <w:lang w:val="hr-HR"/>
        </w:rPr>
        <w:t>, 151/22</w:t>
      </w:r>
      <w:r w:rsidR="00D97F44" w:rsidRPr="00D469BD">
        <w:rPr>
          <w:rStyle w:val="pt-zadanifontodlomka-000009"/>
          <w:rFonts w:cstheme="minorHAnsi"/>
          <w:lang w:val="hr-HR"/>
        </w:rPr>
        <w:t xml:space="preserve">), </w:t>
      </w:r>
      <w:r w:rsidR="008D4F67" w:rsidRPr="00D469BD">
        <w:rPr>
          <w:rFonts w:cstheme="minorHAnsi"/>
          <w:lang w:val="hr-HR"/>
        </w:rPr>
        <w:t>Statut Općine Bistra (“Službeni glasnik Općine Bistra”</w:t>
      </w:r>
      <w:r w:rsidR="00A33F1C" w:rsidRPr="00D469BD">
        <w:rPr>
          <w:rFonts w:cstheme="minorHAnsi"/>
          <w:lang w:val="hr-HR"/>
        </w:rPr>
        <w:t xml:space="preserve">  br</w:t>
      </w:r>
      <w:r w:rsidR="002917BB" w:rsidRPr="00D469BD">
        <w:rPr>
          <w:rFonts w:cstheme="minorHAnsi"/>
          <w:lang w:val="hr-HR"/>
        </w:rPr>
        <w:t>oj</w:t>
      </w:r>
      <w:r w:rsidR="00A33F1C" w:rsidRPr="00D469BD">
        <w:rPr>
          <w:rFonts w:cstheme="minorHAnsi"/>
          <w:lang w:val="hr-HR"/>
        </w:rPr>
        <w:t xml:space="preserve"> 2/21</w:t>
      </w:r>
      <w:r w:rsidR="008D4F67" w:rsidRPr="00D469BD">
        <w:rPr>
          <w:rFonts w:cstheme="minorHAnsi"/>
          <w:lang w:val="hr-HR"/>
        </w:rPr>
        <w:t xml:space="preserve"> ).</w:t>
      </w:r>
    </w:p>
    <w:p w14:paraId="35876EBD" w14:textId="3B45EC65" w:rsidR="00F40078" w:rsidRPr="00FD69FB" w:rsidRDefault="00F40078" w:rsidP="00F40078">
      <w:pPr>
        <w:spacing w:after="0"/>
        <w:jc w:val="both"/>
        <w:rPr>
          <w:rFonts w:cstheme="minorHAnsi"/>
          <w:lang w:val="hr-HR"/>
        </w:rPr>
      </w:pPr>
      <w:r w:rsidRPr="00FD69FB">
        <w:rPr>
          <w:rFonts w:cstheme="minorHAnsi"/>
          <w:u w:val="single"/>
          <w:lang w:val="hr-HR"/>
        </w:rPr>
        <w:t>Pokazatelj uspješnosti:</w:t>
      </w:r>
      <w:r w:rsidRPr="00FD69FB">
        <w:rPr>
          <w:rFonts w:cstheme="minorHAnsi"/>
          <w:lang w:val="hr-HR"/>
        </w:rPr>
        <w:t xml:space="preserve"> broj upisane djece u redovni program, broj dodatnih programa, broj upisane djece u </w:t>
      </w:r>
      <w:proofErr w:type="spellStart"/>
      <w:r w:rsidRPr="00FD69FB">
        <w:rPr>
          <w:rFonts w:cstheme="minorHAnsi"/>
          <w:lang w:val="hr-HR"/>
        </w:rPr>
        <w:t>dodatatne</w:t>
      </w:r>
      <w:proofErr w:type="spellEnd"/>
      <w:r w:rsidRPr="00FD69FB">
        <w:rPr>
          <w:rFonts w:cstheme="minorHAnsi"/>
          <w:lang w:val="hr-HR"/>
        </w:rPr>
        <w:t xml:space="preserve"> programe</w:t>
      </w:r>
      <w:r w:rsidR="001E2BCC">
        <w:rPr>
          <w:rFonts w:cstheme="minorHAnsi"/>
          <w:lang w:val="hr-HR"/>
        </w:rPr>
        <w:t>, vrijednost opreme dječjeg vrtića, postotak izgrađenosti novog vrtića</w:t>
      </w:r>
      <w:r w:rsidRPr="00FD69FB">
        <w:rPr>
          <w:rFonts w:cstheme="minorHAnsi"/>
          <w:lang w:val="hr-HR"/>
        </w:rPr>
        <w:t>.</w:t>
      </w:r>
    </w:p>
    <w:p w14:paraId="696932AE" w14:textId="4033C0A9" w:rsidR="00FD69FB" w:rsidRPr="00D469BD" w:rsidRDefault="008D4F67" w:rsidP="00FD69FB">
      <w:pPr>
        <w:pStyle w:val="Tijeloteksta"/>
        <w:rPr>
          <w:rFonts w:asciiTheme="minorHAnsi" w:hAnsiTheme="minorHAnsi" w:cstheme="minorHAnsi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  <w:u w:val="single"/>
        </w:rPr>
        <w:t>Obrazloženje</w:t>
      </w:r>
      <w:r w:rsidR="009334F0" w:rsidRPr="00FD69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D69FB">
        <w:rPr>
          <w:rFonts w:asciiTheme="minorHAnsi" w:hAnsiTheme="minorHAnsi" w:cstheme="minorHAnsi"/>
          <w:sz w:val="22"/>
          <w:szCs w:val="22"/>
          <w:u w:val="single"/>
        </w:rPr>
        <w:t>-</w:t>
      </w:r>
      <w:r w:rsidR="009334F0" w:rsidRPr="00FD69FB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F5EDF" w:rsidRPr="00FD69FB">
        <w:rPr>
          <w:rFonts w:asciiTheme="minorHAnsi" w:hAnsiTheme="minorHAnsi" w:cstheme="minorHAnsi"/>
          <w:sz w:val="22"/>
          <w:szCs w:val="22"/>
        </w:rPr>
        <w:t>Programom se planira financiranje redovne djel</w:t>
      </w:r>
      <w:r w:rsidR="00A33F1C" w:rsidRPr="00FD69FB">
        <w:rPr>
          <w:rFonts w:asciiTheme="minorHAnsi" w:hAnsiTheme="minorHAnsi" w:cstheme="minorHAnsi"/>
          <w:sz w:val="22"/>
          <w:szCs w:val="22"/>
        </w:rPr>
        <w:t>atnosti Dje</w:t>
      </w:r>
      <w:r w:rsidR="009334F0" w:rsidRPr="00FD69FB">
        <w:rPr>
          <w:rFonts w:asciiTheme="minorHAnsi" w:hAnsiTheme="minorHAnsi" w:cstheme="minorHAnsi"/>
          <w:sz w:val="22"/>
          <w:szCs w:val="22"/>
        </w:rPr>
        <w:t>č</w:t>
      </w:r>
      <w:r w:rsidR="00A33F1C" w:rsidRPr="00FD69FB">
        <w:rPr>
          <w:rFonts w:asciiTheme="minorHAnsi" w:hAnsiTheme="minorHAnsi" w:cstheme="minorHAnsi"/>
          <w:sz w:val="22"/>
          <w:szCs w:val="22"/>
        </w:rPr>
        <w:t>jeg vrtića Kapljica</w:t>
      </w:r>
      <w:r w:rsidR="00C25670">
        <w:rPr>
          <w:rFonts w:asciiTheme="minorHAnsi" w:hAnsiTheme="minorHAnsi" w:cstheme="minorHAnsi"/>
          <w:sz w:val="22"/>
          <w:szCs w:val="22"/>
        </w:rPr>
        <w:t xml:space="preserve"> i Područnog </w:t>
      </w:r>
      <w:r w:rsidR="00822DC5">
        <w:rPr>
          <w:rFonts w:asciiTheme="minorHAnsi" w:hAnsiTheme="minorHAnsi" w:cstheme="minorHAnsi"/>
          <w:sz w:val="22"/>
          <w:szCs w:val="22"/>
        </w:rPr>
        <w:t>objekta Potočić</w:t>
      </w:r>
      <w:r w:rsidR="007C2FF7" w:rsidRPr="00FD69FB">
        <w:rPr>
          <w:rFonts w:asciiTheme="minorHAnsi" w:hAnsiTheme="minorHAnsi" w:cstheme="minorHAnsi"/>
          <w:sz w:val="22"/>
          <w:szCs w:val="22"/>
        </w:rPr>
        <w:t>,</w:t>
      </w:r>
      <w:r w:rsidR="00FF5EDF" w:rsidRPr="00FD69FB">
        <w:rPr>
          <w:rFonts w:asciiTheme="minorHAnsi" w:hAnsiTheme="minorHAnsi" w:cstheme="minorHAnsi"/>
          <w:sz w:val="22"/>
          <w:szCs w:val="22"/>
        </w:rPr>
        <w:t xml:space="preserve"> </w:t>
      </w:r>
      <w:r w:rsidR="00822DC5">
        <w:rPr>
          <w:rFonts w:asciiTheme="minorHAnsi" w:hAnsiTheme="minorHAnsi" w:cstheme="minorHAnsi"/>
          <w:sz w:val="22"/>
          <w:szCs w:val="22"/>
        </w:rPr>
        <w:t xml:space="preserve">te </w:t>
      </w:r>
      <w:r w:rsidR="00FF5EDF" w:rsidRPr="00FD69FB">
        <w:rPr>
          <w:rFonts w:asciiTheme="minorHAnsi" w:hAnsiTheme="minorHAnsi" w:cstheme="minorHAnsi"/>
          <w:sz w:val="22"/>
          <w:szCs w:val="22"/>
        </w:rPr>
        <w:t>ulaganje u uređenje okoliša vrtića</w:t>
      </w:r>
      <w:r w:rsidR="00822DC5">
        <w:rPr>
          <w:rFonts w:asciiTheme="minorHAnsi" w:hAnsiTheme="minorHAnsi" w:cstheme="minorHAnsi"/>
          <w:sz w:val="22"/>
          <w:szCs w:val="22"/>
        </w:rPr>
        <w:t xml:space="preserve"> i</w:t>
      </w:r>
      <w:r w:rsidR="003B6A72" w:rsidRPr="00FD69FB">
        <w:rPr>
          <w:rFonts w:asciiTheme="minorHAnsi" w:hAnsiTheme="minorHAnsi" w:cstheme="minorHAnsi"/>
          <w:sz w:val="22"/>
          <w:szCs w:val="22"/>
        </w:rPr>
        <w:t xml:space="preserve"> opre</w:t>
      </w:r>
      <w:r w:rsidR="00BD4B68">
        <w:rPr>
          <w:rFonts w:asciiTheme="minorHAnsi" w:hAnsiTheme="minorHAnsi" w:cstheme="minorHAnsi"/>
          <w:sz w:val="22"/>
          <w:szCs w:val="22"/>
        </w:rPr>
        <w:t>mu</w:t>
      </w:r>
      <w:r w:rsidR="00822DC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0921950" w14:textId="2ACD3DBF" w:rsidR="009334F0" w:rsidRPr="00FD69FB" w:rsidRDefault="00FB54C6" w:rsidP="00FD69FB">
      <w:pPr>
        <w:pStyle w:val="Tijeloteksta"/>
        <w:rPr>
          <w:rFonts w:asciiTheme="minorHAnsi" w:hAnsiTheme="minorHAnsi" w:cstheme="minorHAnsi"/>
          <w:sz w:val="22"/>
          <w:szCs w:val="22"/>
          <w:lang w:val="sv-SE"/>
        </w:rPr>
      </w:pPr>
      <w:r w:rsidRPr="00FD69FB">
        <w:rPr>
          <w:rFonts w:asciiTheme="minorHAnsi" w:hAnsiTheme="minorHAnsi" w:cstheme="minorHAnsi"/>
          <w:sz w:val="22"/>
          <w:szCs w:val="22"/>
          <w:lang w:val="sv-SE"/>
        </w:rPr>
        <w:t>U</w:t>
      </w:r>
      <w:r w:rsidR="003B6A72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 okviru ovog </w:t>
      </w:r>
      <w:r w:rsidR="00E97EAE" w:rsidRPr="00FD69FB">
        <w:rPr>
          <w:rFonts w:asciiTheme="minorHAnsi" w:hAnsiTheme="minorHAnsi" w:cstheme="minorHAnsi"/>
          <w:sz w:val="22"/>
          <w:szCs w:val="22"/>
          <w:lang w:val="sv-SE"/>
        </w:rPr>
        <w:t>p</w:t>
      </w:r>
      <w:r w:rsidR="003B6A72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rograma planirana </w:t>
      </w:r>
      <w:r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su </w:t>
      </w:r>
      <w:r w:rsidR="008B17A5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ukupna </w:t>
      </w:r>
      <w:r w:rsidRPr="00FD69FB">
        <w:rPr>
          <w:rFonts w:asciiTheme="minorHAnsi" w:hAnsiTheme="minorHAnsi" w:cstheme="minorHAnsi"/>
          <w:sz w:val="22"/>
          <w:szCs w:val="22"/>
          <w:lang w:val="sv-SE"/>
        </w:rPr>
        <w:t>financijska sr</w:t>
      </w:r>
      <w:r w:rsidR="00A33F1C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edstva u iznosu od </w:t>
      </w:r>
      <w:r w:rsidR="00822DC5">
        <w:rPr>
          <w:rFonts w:asciiTheme="minorHAnsi" w:hAnsiTheme="minorHAnsi" w:cstheme="minorHAnsi"/>
          <w:sz w:val="22"/>
          <w:szCs w:val="22"/>
          <w:lang w:val="sv-SE"/>
        </w:rPr>
        <w:t>2.049.879,27</w:t>
      </w:r>
      <w:r w:rsidR="00494E83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  <w:r w:rsidR="005B0B90" w:rsidRPr="00FD69FB">
        <w:rPr>
          <w:rFonts w:asciiTheme="minorHAnsi" w:hAnsiTheme="minorHAnsi" w:cstheme="minorHAnsi"/>
          <w:sz w:val="22"/>
          <w:szCs w:val="22"/>
          <w:lang w:val="sv-SE"/>
        </w:rPr>
        <w:t>eura</w:t>
      </w:r>
      <w:r w:rsidR="003B6A72" w:rsidRPr="00FD69FB">
        <w:rPr>
          <w:rFonts w:asciiTheme="minorHAnsi" w:hAnsiTheme="minorHAnsi" w:cstheme="minorHAnsi"/>
          <w:sz w:val="22"/>
          <w:szCs w:val="22"/>
          <w:lang w:val="sv-SE"/>
        </w:rPr>
        <w:t xml:space="preserve">. </w:t>
      </w:r>
    </w:p>
    <w:p w14:paraId="3E9A705C" w14:textId="2207EE1A" w:rsidR="008B17A5" w:rsidRPr="00FD69FB" w:rsidRDefault="00267E78" w:rsidP="008B17A5">
      <w:pPr>
        <w:pStyle w:val="Tijeloteksta"/>
        <w:rPr>
          <w:rFonts w:asciiTheme="minorHAnsi" w:hAnsiTheme="minorHAnsi" w:cstheme="minorHAnsi"/>
          <w:color w:val="FF0000"/>
          <w:sz w:val="22"/>
          <w:szCs w:val="22"/>
        </w:rPr>
      </w:pPr>
      <w:r w:rsidRPr="00FD69FB">
        <w:rPr>
          <w:rFonts w:asciiTheme="minorHAnsi" w:hAnsiTheme="minorHAnsi" w:cstheme="minorHAnsi"/>
          <w:sz w:val="22"/>
          <w:szCs w:val="22"/>
        </w:rPr>
        <w:t xml:space="preserve">Cilj </w:t>
      </w:r>
      <w:r w:rsidR="00E97EAE" w:rsidRPr="00FD69FB">
        <w:rPr>
          <w:rFonts w:asciiTheme="minorHAnsi" w:hAnsiTheme="minorHAnsi" w:cstheme="minorHAnsi"/>
          <w:sz w:val="22"/>
          <w:szCs w:val="22"/>
        </w:rPr>
        <w:t>p</w:t>
      </w:r>
      <w:r w:rsidRPr="00FD69FB">
        <w:rPr>
          <w:rFonts w:asciiTheme="minorHAnsi" w:hAnsiTheme="minorHAnsi" w:cstheme="minorHAnsi"/>
          <w:sz w:val="22"/>
          <w:szCs w:val="22"/>
        </w:rPr>
        <w:t>rograma je osigurati uvjete pružanja predškolskog odgoja i poboljšati postojeće uvjete smještaja</w:t>
      </w:r>
      <w:r w:rsidR="00A65F83" w:rsidRPr="00FD69FB">
        <w:rPr>
          <w:rFonts w:asciiTheme="minorHAnsi" w:hAnsiTheme="minorHAnsi" w:cstheme="minorHAnsi"/>
          <w:sz w:val="22"/>
          <w:szCs w:val="22"/>
        </w:rPr>
        <w:t xml:space="preserve"> djece</w:t>
      </w:r>
      <w:r w:rsidRPr="00FD69FB">
        <w:rPr>
          <w:rFonts w:asciiTheme="minorHAnsi" w:hAnsiTheme="minorHAnsi" w:cstheme="minorHAnsi"/>
          <w:sz w:val="22"/>
          <w:szCs w:val="22"/>
        </w:rPr>
        <w:t xml:space="preserve"> kroz ulaganja u kapitalne projekte</w:t>
      </w:r>
      <w:r w:rsidR="00CA73EA" w:rsidRPr="00FD69F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0A27D3" w14:textId="42CF1953" w:rsidR="00FB54C6" w:rsidRDefault="00D03388" w:rsidP="003B6A72">
      <w:pPr>
        <w:spacing w:after="0" w:line="240" w:lineRule="auto"/>
        <w:jc w:val="both"/>
        <w:rPr>
          <w:lang w:val="sv-SE"/>
        </w:rPr>
      </w:pPr>
      <w:r w:rsidRPr="00FD69FB">
        <w:rPr>
          <w:rFonts w:cstheme="minorHAnsi"/>
          <w:lang w:val="sv-SE"/>
        </w:rPr>
        <w:t>Sredstva za realizaciju programa u 202</w:t>
      </w:r>
      <w:r w:rsidR="00822DC5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="00267E78" w:rsidRPr="00653A7C">
        <w:rPr>
          <w:lang w:val="sv-SE"/>
        </w:rPr>
        <w:t xml:space="preserve"> </w:t>
      </w:r>
      <w:r w:rsidR="00DB45AC" w:rsidRPr="00653A7C">
        <w:rPr>
          <w:lang w:val="sv-SE"/>
        </w:rPr>
        <w:t>sljedeć</w:t>
      </w:r>
      <w:r w:rsidR="006D5C5F">
        <w:rPr>
          <w:lang w:val="sv-SE"/>
        </w:rPr>
        <w:t>e</w:t>
      </w:r>
      <w:r w:rsidR="00DB45AC" w:rsidRPr="00653A7C">
        <w:rPr>
          <w:lang w:val="sv-SE"/>
        </w:rPr>
        <w:t xml:space="preserve"> aktivnost</w:t>
      </w:r>
      <w:r w:rsidR="006D5C5F">
        <w:rPr>
          <w:lang w:val="sv-SE"/>
        </w:rPr>
        <w:t>i</w:t>
      </w:r>
      <w:r w:rsidR="00DB45AC" w:rsidRPr="00653A7C">
        <w:rPr>
          <w:lang w:val="sv-SE"/>
        </w:rPr>
        <w:t xml:space="preserve"> </w:t>
      </w:r>
      <w:r w:rsidR="00D26BBE" w:rsidRPr="00653A7C">
        <w:rPr>
          <w:lang w:val="sv-SE"/>
        </w:rPr>
        <w:t>i</w:t>
      </w:r>
      <w:r w:rsidR="00410228" w:rsidRPr="00653A7C">
        <w:rPr>
          <w:lang w:val="sv-SE"/>
        </w:rPr>
        <w:t xml:space="preserve"> kapitalne projekte: </w:t>
      </w:r>
    </w:p>
    <w:p w14:paraId="4B9DBB33" w14:textId="77777777" w:rsidR="00AC46D4" w:rsidRPr="00653A7C" w:rsidRDefault="00AC46D4" w:rsidP="003B6A72">
      <w:pPr>
        <w:spacing w:after="0" w:line="240" w:lineRule="auto"/>
        <w:jc w:val="both"/>
        <w:rPr>
          <w:lang w:val="sv-SE"/>
        </w:rPr>
      </w:pPr>
    </w:p>
    <w:p w14:paraId="0625D299" w14:textId="77777777" w:rsidR="00B72BB7" w:rsidRPr="00DF2F74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bookmarkStart w:id="10" w:name="_Hlk181862146"/>
      <w:r w:rsidRPr="00DF2F74">
        <w:rPr>
          <w:b/>
          <w:bCs/>
          <w:i/>
          <w:iCs/>
          <w:lang w:val="sv-SE"/>
        </w:rPr>
        <w:t xml:space="preserve">Aktivnost: Financiranje redovne djelatnosti Dječjeg </w:t>
      </w:r>
    </w:p>
    <w:p w14:paraId="2D3B204A" w14:textId="72262397" w:rsidR="00FB1EB8" w:rsidRPr="00DF2F74" w:rsidRDefault="008B6078" w:rsidP="007C2FF7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vrtića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Kapljica</w:t>
      </w:r>
      <w:proofErr w:type="spellEnd"/>
      <w:r w:rsidRPr="00DF2F74">
        <w:rPr>
          <w:b/>
          <w:bCs/>
          <w:i/>
          <w:iCs/>
        </w:rPr>
        <w:t xml:space="preserve"> – </w:t>
      </w:r>
      <w:r w:rsidR="008B17A5" w:rsidRPr="00DF2F74">
        <w:rPr>
          <w:b/>
          <w:bCs/>
          <w:i/>
          <w:iCs/>
        </w:rPr>
        <w:t>1.</w:t>
      </w:r>
      <w:r w:rsidR="00822DC5">
        <w:rPr>
          <w:b/>
          <w:bCs/>
          <w:i/>
          <w:iCs/>
        </w:rPr>
        <w:t>629.892,10</w:t>
      </w:r>
      <w:r w:rsidR="007C2FF7" w:rsidRPr="00DF2F74">
        <w:rPr>
          <w:b/>
          <w:bCs/>
          <w:i/>
          <w:iCs/>
        </w:rPr>
        <w:t xml:space="preserve"> </w:t>
      </w:r>
      <w:proofErr w:type="spellStart"/>
      <w:r w:rsidR="007C2FF7" w:rsidRPr="00DF2F74">
        <w:rPr>
          <w:b/>
          <w:bCs/>
          <w:i/>
          <w:iCs/>
        </w:rPr>
        <w:t>eura</w:t>
      </w:r>
      <w:proofErr w:type="spellEnd"/>
      <w:r w:rsidR="007C2FF7" w:rsidRPr="00DF2F74">
        <w:rPr>
          <w:b/>
          <w:bCs/>
          <w:i/>
          <w:iCs/>
        </w:rPr>
        <w:t>,</w:t>
      </w:r>
      <w:r w:rsidR="00FB1EB8" w:rsidRPr="00DF2F74">
        <w:rPr>
          <w:b/>
          <w:bCs/>
          <w:i/>
          <w:iCs/>
        </w:rPr>
        <w:t xml:space="preserve"> </w:t>
      </w:r>
    </w:p>
    <w:bookmarkEnd w:id="10"/>
    <w:p w14:paraId="0404C109" w14:textId="5413E256" w:rsidR="006D5C5F" w:rsidRPr="00DF2F74" w:rsidRDefault="006D5C5F" w:rsidP="006D5C5F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Aktivnost</w:t>
      </w:r>
      <w:proofErr w:type="spellEnd"/>
      <w:r w:rsidRPr="00DF2F74">
        <w:rPr>
          <w:b/>
          <w:bCs/>
          <w:i/>
          <w:iCs/>
        </w:rPr>
        <w:t xml:space="preserve">: </w:t>
      </w:r>
      <w:proofErr w:type="spellStart"/>
      <w:r w:rsidRPr="00DF2F74">
        <w:rPr>
          <w:b/>
          <w:bCs/>
          <w:i/>
          <w:iCs/>
        </w:rPr>
        <w:t>Financiranje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redovne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djelatnosti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Područnog</w:t>
      </w:r>
      <w:proofErr w:type="spellEnd"/>
      <w:r w:rsidRPr="00DF2F74">
        <w:rPr>
          <w:b/>
          <w:bCs/>
          <w:i/>
          <w:iCs/>
        </w:rPr>
        <w:t xml:space="preserve"> </w:t>
      </w:r>
    </w:p>
    <w:p w14:paraId="3F521EB1" w14:textId="0CFC0183" w:rsidR="006D5C5F" w:rsidRPr="00DF2F74" w:rsidRDefault="00822DC5" w:rsidP="006D5C5F">
      <w:pPr>
        <w:spacing w:after="0" w:line="240" w:lineRule="auto"/>
        <w:ind w:left="1440"/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objekta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Potočić</w:t>
      </w:r>
      <w:proofErr w:type="spellEnd"/>
      <w:r w:rsidR="006D5C5F" w:rsidRPr="00DF2F74">
        <w:rPr>
          <w:b/>
          <w:bCs/>
          <w:i/>
          <w:iCs/>
        </w:rPr>
        <w:t xml:space="preserve"> – </w:t>
      </w:r>
      <w:r>
        <w:rPr>
          <w:b/>
          <w:bCs/>
          <w:i/>
          <w:iCs/>
        </w:rPr>
        <w:t>374.381,96</w:t>
      </w:r>
      <w:r w:rsidR="006D5C5F" w:rsidRPr="00DF2F74">
        <w:rPr>
          <w:b/>
          <w:bCs/>
          <w:i/>
          <w:iCs/>
        </w:rPr>
        <w:t xml:space="preserve"> </w:t>
      </w:r>
      <w:proofErr w:type="spellStart"/>
      <w:r w:rsidR="006D5C5F" w:rsidRPr="00DF2F74">
        <w:rPr>
          <w:b/>
          <w:bCs/>
          <w:i/>
          <w:iCs/>
        </w:rPr>
        <w:t>eura</w:t>
      </w:r>
      <w:proofErr w:type="spellEnd"/>
      <w:r w:rsidR="006D5C5F" w:rsidRPr="00DF2F74">
        <w:rPr>
          <w:b/>
          <w:bCs/>
          <w:i/>
          <w:iCs/>
        </w:rPr>
        <w:t xml:space="preserve">, </w:t>
      </w:r>
    </w:p>
    <w:p w14:paraId="50527A64" w14:textId="47388BA7" w:rsidR="008B6078" w:rsidRPr="00DF2F74" w:rsidRDefault="008B6078" w:rsidP="008B6078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DF2F74">
        <w:rPr>
          <w:b/>
          <w:bCs/>
          <w:i/>
          <w:iCs/>
          <w:lang w:val="sv-SE"/>
        </w:rPr>
        <w:t>Kapitalni</w:t>
      </w:r>
      <w:r w:rsidR="00FB1EB8" w:rsidRPr="00DF2F74">
        <w:rPr>
          <w:b/>
          <w:bCs/>
          <w:i/>
          <w:iCs/>
          <w:lang w:val="sv-SE"/>
        </w:rPr>
        <w:t xml:space="preserve"> projekt: Uređenje okoliša –</w:t>
      </w:r>
      <w:r w:rsidR="007E1582" w:rsidRPr="00DF2F74">
        <w:rPr>
          <w:b/>
          <w:bCs/>
          <w:i/>
          <w:iCs/>
          <w:lang w:val="sv-SE"/>
        </w:rPr>
        <w:t xml:space="preserve"> 3.00</w:t>
      </w:r>
      <w:r w:rsidR="007C2FF7" w:rsidRPr="00DF2F74">
        <w:rPr>
          <w:b/>
          <w:bCs/>
          <w:i/>
          <w:iCs/>
          <w:lang w:val="sv-SE"/>
        </w:rPr>
        <w:t>0,00 eura</w:t>
      </w:r>
      <w:r w:rsidR="00B72BB7" w:rsidRPr="00DF2F74">
        <w:rPr>
          <w:b/>
          <w:bCs/>
          <w:i/>
          <w:iCs/>
          <w:lang w:val="sv-SE"/>
        </w:rPr>
        <w:t>,</w:t>
      </w:r>
    </w:p>
    <w:p w14:paraId="4A837F5C" w14:textId="37F13642" w:rsidR="00707D5D" w:rsidRPr="00822DC5" w:rsidRDefault="00B72BB7" w:rsidP="00822DC5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lang w:val="sv-SE"/>
        </w:rPr>
      </w:pPr>
      <w:r w:rsidRPr="00DF2F74">
        <w:rPr>
          <w:b/>
          <w:bCs/>
          <w:i/>
          <w:iCs/>
          <w:lang w:val="sv-SE"/>
        </w:rPr>
        <w:t xml:space="preserve">Kapitalni projekt: Kapitalna ulaganja u opremu vrtića – </w:t>
      </w:r>
      <w:r w:rsidR="00822DC5">
        <w:rPr>
          <w:b/>
          <w:bCs/>
          <w:i/>
          <w:iCs/>
          <w:lang w:val="sv-SE"/>
        </w:rPr>
        <w:t xml:space="preserve">42.605,21 </w:t>
      </w:r>
      <w:r w:rsidR="007C2FF7" w:rsidRPr="00DF2F74">
        <w:rPr>
          <w:b/>
          <w:bCs/>
          <w:i/>
          <w:iCs/>
          <w:lang w:val="sv-SE"/>
        </w:rPr>
        <w:t>eu</w:t>
      </w:r>
      <w:r w:rsidR="00822DC5">
        <w:rPr>
          <w:b/>
          <w:bCs/>
          <w:i/>
          <w:iCs/>
          <w:lang w:val="sv-SE"/>
        </w:rPr>
        <w:t>ra.</w:t>
      </w:r>
    </w:p>
    <w:p w14:paraId="1A499D1A" w14:textId="77777777" w:rsidR="00557C13" w:rsidRDefault="00557C13" w:rsidP="008E107C">
      <w:pPr>
        <w:spacing w:after="0" w:line="240" w:lineRule="auto"/>
        <w:jc w:val="both"/>
        <w:rPr>
          <w:rFonts w:cstheme="minorHAnsi"/>
          <w:b/>
          <w:i/>
          <w:highlight w:val="darkGray"/>
          <w:lang w:val="sv-SE"/>
        </w:rPr>
      </w:pPr>
    </w:p>
    <w:p w14:paraId="1943FB61" w14:textId="1045816D" w:rsidR="00CA59FA" w:rsidRPr="00653A7C" w:rsidRDefault="008E107C" w:rsidP="008E107C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005C30C7" w14:textId="1F32857C" w:rsidR="001D01FC" w:rsidRPr="00653A7C" w:rsidRDefault="001D01FC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Glava 00303 – Općinska Knjižnica Bistra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– </w:t>
      </w:r>
      <w:r w:rsidR="00494E83">
        <w:rPr>
          <w:rFonts w:cstheme="minorHAnsi"/>
          <w:b/>
          <w:i/>
          <w:highlight w:val="lightGray"/>
          <w:lang w:val="sv-SE"/>
        </w:rPr>
        <w:t>1</w:t>
      </w:r>
      <w:r w:rsidR="00B822D2">
        <w:rPr>
          <w:rFonts w:cstheme="minorHAnsi"/>
          <w:b/>
          <w:i/>
          <w:highlight w:val="lightGray"/>
          <w:lang w:val="sv-SE"/>
        </w:rPr>
        <w:t>1</w:t>
      </w:r>
      <w:r w:rsidR="00494E83">
        <w:rPr>
          <w:rFonts w:cstheme="minorHAnsi"/>
          <w:b/>
          <w:i/>
          <w:highlight w:val="lightGray"/>
          <w:lang w:val="sv-SE"/>
        </w:rPr>
        <w:t>3.</w:t>
      </w:r>
      <w:r w:rsidR="00B822D2">
        <w:rPr>
          <w:rFonts w:cstheme="minorHAnsi"/>
          <w:b/>
          <w:i/>
          <w:highlight w:val="lightGray"/>
          <w:lang w:val="sv-SE"/>
        </w:rPr>
        <w:t>9</w:t>
      </w:r>
      <w:r w:rsidR="00494E83">
        <w:rPr>
          <w:rFonts w:cstheme="minorHAnsi"/>
          <w:b/>
          <w:i/>
          <w:highlight w:val="lightGray"/>
          <w:lang w:val="sv-SE"/>
        </w:rPr>
        <w:t>90,00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eura</w:t>
      </w:r>
    </w:p>
    <w:p w14:paraId="651446F0" w14:textId="0DB04BA2" w:rsidR="00681296" w:rsidRDefault="00681296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>Proračunski korisnik 43302 Općinska knjižnica Bistra</w:t>
      </w:r>
    </w:p>
    <w:p w14:paraId="35323452" w14:textId="77777777" w:rsidR="00DF2F74" w:rsidRPr="00653A7C" w:rsidRDefault="00DF2F74" w:rsidP="001D01FC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319CAE4B" w14:textId="3B42CE93" w:rsidR="00FD69FB" w:rsidRDefault="00924FE9" w:rsidP="00E32758">
      <w:pPr>
        <w:spacing w:after="0"/>
        <w:jc w:val="both"/>
        <w:rPr>
          <w:lang w:val="sv-SE"/>
        </w:rPr>
      </w:pPr>
      <w:r w:rsidRPr="00653A7C">
        <w:rPr>
          <w:rFonts w:cstheme="minorHAnsi"/>
          <w:bCs/>
          <w:iCs/>
          <w:lang w:val="sv-SE"/>
        </w:rPr>
        <w:t xml:space="preserve">Općinska knjižnica Bistra je, prema usvojenim načinima podjela knjižnica, narodna knjižnica koja djeluje kao samostalna javna ustanova. Osnivač knjižnice je Općina Bistra. Općinsku knjižnicu Bistra čini: služba za nabavu i obradu knjižnične građe, </w:t>
      </w:r>
      <w:r w:rsidR="00E32758" w:rsidRPr="00653A7C">
        <w:rPr>
          <w:lang w:val="sv-SE"/>
        </w:rPr>
        <w:t>posudbeni odjel s čitaonicom, dječji odjel s igraonicom, zašti</w:t>
      </w:r>
      <w:r w:rsidR="00CA59FA" w:rsidRPr="00653A7C">
        <w:rPr>
          <w:lang w:val="sv-SE"/>
        </w:rPr>
        <w:t>ć</w:t>
      </w:r>
      <w:r w:rsidR="00E32758" w:rsidRPr="00653A7C">
        <w:rPr>
          <w:lang w:val="sv-SE"/>
        </w:rPr>
        <w:t xml:space="preserve">eni fond i AV zbirka. Knjižnica ima zaposlene dvije djelatnice, ravnateljicu i diplomiranu knjižničarku. </w:t>
      </w:r>
    </w:p>
    <w:p w14:paraId="7E865DA9" w14:textId="77777777" w:rsidR="002C3AA5" w:rsidRDefault="002C3AA5" w:rsidP="00FD69FB">
      <w:pPr>
        <w:spacing w:after="0"/>
        <w:jc w:val="both"/>
        <w:rPr>
          <w:b/>
          <w:lang w:val="sv-SE"/>
        </w:rPr>
      </w:pPr>
    </w:p>
    <w:p w14:paraId="6F6ECC48" w14:textId="275457DD" w:rsidR="008B6078" w:rsidRPr="00653A7C" w:rsidRDefault="008B6078" w:rsidP="00FD69FB">
      <w:pPr>
        <w:spacing w:after="0"/>
        <w:jc w:val="both"/>
        <w:rPr>
          <w:b/>
          <w:lang w:val="sv-SE"/>
        </w:rPr>
      </w:pPr>
      <w:r w:rsidRPr="00653A7C">
        <w:rPr>
          <w:b/>
          <w:lang w:val="sv-SE"/>
        </w:rPr>
        <w:t>Program</w:t>
      </w:r>
      <w:r w:rsidR="00CF235E" w:rsidRPr="00653A7C">
        <w:rPr>
          <w:b/>
          <w:lang w:val="sv-SE"/>
        </w:rPr>
        <w:t xml:space="preserve"> 1016: Općinska Knjižnica Bistra</w:t>
      </w:r>
      <w:r w:rsidR="00E32758" w:rsidRPr="00653A7C">
        <w:rPr>
          <w:b/>
          <w:lang w:val="sv-SE"/>
        </w:rPr>
        <w:t xml:space="preserve">- </w:t>
      </w:r>
      <w:r w:rsidR="00494E83">
        <w:rPr>
          <w:b/>
          <w:lang w:val="sv-SE"/>
        </w:rPr>
        <w:t>1</w:t>
      </w:r>
      <w:r w:rsidR="00B822D2">
        <w:rPr>
          <w:b/>
          <w:lang w:val="sv-SE"/>
        </w:rPr>
        <w:t>1</w:t>
      </w:r>
      <w:r w:rsidR="00494E83">
        <w:rPr>
          <w:b/>
          <w:lang w:val="sv-SE"/>
        </w:rPr>
        <w:t>3.</w:t>
      </w:r>
      <w:r w:rsidR="00B822D2">
        <w:rPr>
          <w:b/>
          <w:lang w:val="sv-SE"/>
        </w:rPr>
        <w:t>9</w:t>
      </w:r>
      <w:r w:rsidR="00494E83">
        <w:rPr>
          <w:b/>
          <w:lang w:val="sv-SE"/>
        </w:rPr>
        <w:t>90,00</w:t>
      </w:r>
      <w:r w:rsidR="00E32758" w:rsidRPr="00653A7C">
        <w:rPr>
          <w:b/>
          <w:lang w:val="sv-SE"/>
        </w:rPr>
        <w:t xml:space="preserve"> eura</w:t>
      </w:r>
    </w:p>
    <w:p w14:paraId="128A8307" w14:textId="77777777" w:rsidR="00A32F63" w:rsidRDefault="00FB1EB8" w:rsidP="00CF235E">
      <w:pPr>
        <w:spacing w:after="0" w:line="240" w:lineRule="auto"/>
        <w:jc w:val="both"/>
        <w:rPr>
          <w:lang w:val="sv-SE"/>
        </w:rPr>
      </w:pPr>
      <w:r w:rsidRPr="00653A7C">
        <w:rPr>
          <w:u w:val="single"/>
          <w:lang w:val="sv-SE"/>
        </w:rPr>
        <w:t>Cilj</w:t>
      </w:r>
      <w:r w:rsidR="00CF235E" w:rsidRPr="00653A7C">
        <w:rPr>
          <w:u w:val="single"/>
          <w:lang w:val="sv-SE"/>
        </w:rPr>
        <w:t xml:space="preserve"> Programa</w:t>
      </w:r>
      <w:r w:rsidR="00CA59FA" w:rsidRPr="00653A7C">
        <w:rPr>
          <w:u w:val="single"/>
          <w:lang w:val="sv-SE"/>
        </w:rPr>
        <w:t xml:space="preserve"> </w:t>
      </w:r>
      <w:r w:rsidR="00CF235E" w:rsidRPr="00AC46D4">
        <w:rPr>
          <w:lang w:val="sv-SE"/>
        </w:rPr>
        <w:t xml:space="preserve">- </w:t>
      </w:r>
      <w:r w:rsidR="007B17BA" w:rsidRPr="00AC46D4">
        <w:rPr>
          <w:lang w:val="sv-SE"/>
        </w:rPr>
        <w:t>O</w:t>
      </w:r>
      <w:r w:rsidR="007B17BA" w:rsidRPr="00653A7C">
        <w:rPr>
          <w:lang w:val="sv-SE"/>
        </w:rPr>
        <w:t xml:space="preserve">snovni cilj programa je </w:t>
      </w:r>
      <w:bookmarkStart w:id="11" w:name="_Hlk181788115"/>
      <w:r w:rsidR="007B17BA" w:rsidRPr="00653A7C">
        <w:rPr>
          <w:lang w:val="sv-SE"/>
        </w:rPr>
        <w:t>unapređenje</w:t>
      </w:r>
      <w:r w:rsidR="00DF523C">
        <w:rPr>
          <w:lang w:val="sv-SE"/>
        </w:rPr>
        <w:t xml:space="preserve"> društvenih djelatnosti i</w:t>
      </w:r>
      <w:r w:rsidR="007B17BA" w:rsidRPr="00653A7C">
        <w:rPr>
          <w:lang w:val="sv-SE"/>
        </w:rPr>
        <w:t xml:space="preserve"> kvalitete života stanovnika </w:t>
      </w:r>
      <w:bookmarkEnd w:id="11"/>
      <w:r w:rsidR="007B17BA" w:rsidRPr="00653A7C">
        <w:rPr>
          <w:lang w:val="sv-SE"/>
        </w:rPr>
        <w:t xml:space="preserve">općine. </w:t>
      </w:r>
    </w:p>
    <w:p w14:paraId="089FE6F6" w14:textId="5EE19E32" w:rsidR="00CF235E" w:rsidRPr="00653A7C" w:rsidRDefault="007B17BA" w:rsidP="00CF235E">
      <w:pPr>
        <w:spacing w:after="0" w:line="240" w:lineRule="auto"/>
        <w:jc w:val="both"/>
        <w:rPr>
          <w:lang w:val="sv-SE"/>
        </w:rPr>
      </w:pPr>
      <w:r w:rsidRPr="00653A7C">
        <w:rPr>
          <w:lang w:val="sv-SE"/>
        </w:rPr>
        <w:t>Poseban c</w:t>
      </w:r>
      <w:r w:rsidR="00FB1EB8" w:rsidRPr="00653A7C">
        <w:rPr>
          <w:lang w:val="sv-SE"/>
        </w:rPr>
        <w:t>ilj</w:t>
      </w:r>
      <w:r w:rsidR="00CF235E" w:rsidRPr="00653A7C">
        <w:rPr>
          <w:lang w:val="sv-SE"/>
        </w:rPr>
        <w:t xml:space="preserve"> </w:t>
      </w:r>
      <w:r w:rsidRPr="00653A7C">
        <w:rPr>
          <w:lang w:val="sv-SE"/>
        </w:rPr>
        <w:t>p</w:t>
      </w:r>
      <w:r w:rsidR="00CF235E" w:rsidRPr="00653A7C">
        <w:rPr>
          <w:lang w:val="sv-SE"/>
        </w:rPr>
        <w:t>rograma je zadovoljavanje kulturnih potreba stanovnika Općine Bistra kroz o</w:t>
      </w:r>
      <w:r w:rsidR="002C3AA5">
        <w:rPr>
          <w:lang w:val="sv-SE"/>
        </w:rPr>
        <w:t>mogućavanje</w:t>
      </w:r>
      <w:r w:rsidR="00CF235E" w:rsidRPr="00653A7C">
        <w:rPr>
          <w:lang w:val="sv-SE"/>
        </w:rPr>
        <w:t xml:space="preserve"> redovnog rada Općinske knjižnice Bistra</w:t>
      </w:r>
      <w:r w:rsidR="00A32F63">
        <w:rPr>
          <w:lang w:val="sv-SE"/>
        </w:rPr>
        <w:t>,</w:t>
      </w:r>
      <w:r w:rsidR="00CF235E" w:rsidRPr="00653A7C">
        <w:rPr>
          <w:lang w:val="sv-SE"/>
        </w:rPr>
        <w:t xml:space="preserve"> te povećanje standard</w:t>
      </w:r>
      <w:r w:rsidR="003774FC" w:rsidRPr="00653A7C">
        <w:rPr>
          <w:lang w:val="sv-SE"/>
        </w:rPr>
        <w:t>a</w:t>
      </w:r>
      <w:r w:rsidR="00CF235E" w:rsidRPr="00653A7C">
        <w:rPr>
          <w:lang w:val="sv-SE"/>
        </w:rPr>
        <w:t xml:space="preserve"> pruženih us</w:t>
      </w:r>
      <w:r w:rsidR="00E32758" w:rsidRPr="00653A7C">
        <w:rPr>
          <w:lang w:val="sv-SE"/>
        </w:rPr>
        <w:t>l</w:t>
      </w:r>
      <w:r w:rsidR="00CF235E" w:rsidRPr="00653A7C">
        <w:rPr>
          <w:lang w:val="sv-SE"/>
        </w:rPr>
        <w:t>uga kroz kontinuirana kapitalna ulaganja u nabavu knj</w:t>
      </w:r>
      <w:r w:rsidRPr="00653A7C">
        <w:rPr>
          <w:lang w:val="sv-SE"/>
        </w:rPr>
        <w:t>ižne građe</w:t>
      </w:r>
      <w:r w:rsidR="00CF235E" w:rsidRPr="00653A7C">
        <w:rPr>
          <w:lang w:val="sv-SE"/>
        </w:rPr>
        <w:t xml:space="preserve"> </w:t>
      </w:r>
      <w:r w:rsidR="003774FC" w:rsidRPr="00653A7C">
        <w:rPr>
          <w:lang w:val="sv-SE"/>
        </w:rPr>
        <w:t>i</w:t>
      </w:r>
      <w:r w:rsidR="00CF235E" w:rsidRPr="00653A7C">
        <w:rPr>
          <w:lang w:val="sv-SE"/>
        </w:rPr>
        <w:t xml:space="preserve"> </w:t>
      </w:r>
      <w:r w:rsidRPr="00653A7C">
        <w:rPr>
          <w:lang w:val="sv-SE"/>
        </w:rPr>
        <w:t xml:space="preserve">ostale </w:t>
      </w:r>
      <w:r w:rsidR="00CF235E" w:rsidRPr="00653A7C">
        <w:rPr>
          <w:lang w:val="sv-SE"/>
        </w:rPr>
        <w:t xml:space="preserve">opreme. </w:t>
      </w:r>
    </w:p>
    <w:p w14:paraId="796C2821" w14:textId="3E5FD7DC" w:rsidR="00CF235E" w:rsidRPr="007C4E58" w:rsidRDefault="00CF235E" w:rsidP="00CF235E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7C4E58">
        <w:rPr>
          <w:u w:val="single"/>
          <w:lang w:val="sv-SE"/>
        </w:rPr>
        <w:t>Zakonska osnova</w:t>
      </w:r>
      <w:r w:rsidR="00CA59FA" w:rsidRPr="007C4E58">
        <w:rPr>
          <w:u w:val="single"/>
          <w:lang w:val="sv-SE"/>
        </w:rPr>
        <w:t xml:space="preserve"> </w:t>
      </w:r>
      <w:r w:rsidRPr="007C4E58">
        <w:rPr>
          <w:lang w:val="sv-SE"/>
        </w:rPr>
        <w:t>-</w:t>
      </w:r>
      <w:r w:rsidRPr="007C4E5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</w:t>
      </w:r>
      <w:r w:rsidR="00337F18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33/01,  60/01,  129/05,  109/07,  125/08,  36/09,  36/09, 150/11, 144/12, 19/13,  137/15, 123/17</w:t>
      </w:r>
      <w:r w:rsidR="00337F18" w:rsidRPr="007C4E58">
        <w:rPr>
          <w:rStyle w:val="pt-zadanifontodlomka-000009"/>
          <w:rFonts w:cstheme="minorHAnsi"/>
          <w:lang w:val="sv-SE"/>
        </w:rPr>
        <w:t xml:space="preserve">, </w:t>
      </w:r>
      <w:r w:rsidRPr="007C4E58">
        <w:rPr>
          <w:rStyle w:val="pt-zadanifontodlomka-000009"/>
          <w:rFonts w:cstheme="minorHAnsi"/>
          <w:lang w:val="sv-SE"/>
        </w:rPr>
        <w:t xml:space="preserve"> 98/19</w:t>
      </w:r>
      <w:r w:rsidR="00FB1EB8" w:rsidRPr="007C4E58">
        <w:rPr>
          <w:rStyle w:val="pt-zadanifontodlomka-000009"/>
          <w:rFonts w:cstheme="minorHAnsi"/>
          <w:lang w:val="sv-SE"/>
        </w:rPr>
        <w:t>, 144/20</w:t>
      </w:r>
      <w:r w:rsidRPr="007C4E58">
        <w:rPr>
          <w:rStyle w:val="pt-zadanifontodlomka-000009"/>
          <w:rFonts w:cstheme="minorHAnsi"/>
          <w:lang w:val="sv-SE"/>
        </w:rPr>
        <w:t xml:space="preserve">), Zakon o knjižnicama </w:t>
      </w:r>
      <w:r w:rsidR="003774FC" w:rsidRPr="007C4E58">
        <w:rPr>
          <w:rStyle w:val="pt-zadanifontodlomka-000009"/>
          <w:rFonts w:cstheme="minorHAnsi"/>
          <w:lang w:val="sv-SE"/>
        </w:rPr>
        <w:t>i</w:t>
      </w:r>
      <w:r w:rsidRPr="007C4E58">
        <w:rPr>
          <w:rStyle w:val="pt-zadanifontodlomka-000009"/>
          <w:rFonts w:cstheme="minorHAnsi"/>
          <w:lang w:val="sv-SE"/>
        </w:rPr>
        <w:t xml:space="preserve"> knjižničnoj djelatnosti (“Narodne novine” br</w:t>
      </w:r>
      <w:r w:rsidR="00337F18" w:rsidRPr="007C4E58">
        <w:rPr>
          <w:rStyle w:val="pt-zadanifontodlomka-000009"/>
          <w:rFonts w:cstheme="minorHAnsi"/>
          <w:lang w:val="sv-SE"/>
        </w:rPr>
        <w:t>oj</w:t>
      </w:r>
      <w:r w:rsidRPr="007C4E58">
        <w:rPr>
          <w:rStyle w:val="pt-zadanifontodlomka-000009"/>
          <w:rFonts w:cstheme="minorHAnsi"/>
          <w:lang w:val="sv-SE"/>
        </w:rPr>
        <w:t xml:space="preserve"> 17/19, 98/19</w:t>
      </w:r>
      <w:r w:rsidR="00B536C4">
        <w:rPr>
          <w:rStyle w:val="pt-zadanifontodlomka-000009"/>
          <w:rFonts w:cstheme="minorHAnsi"/>
          <w:lang w:val="sv-SE"/>
        </w:rPr>
        <w:t>, 36/24</w:t>
      </w:r>
      <w:r w:rsidRPr="007C4E58">
        <w:rPr>
          <w:rStyle w:val="pt-zadanifontodlomka-000009"/>
          <w:rFonts w:cstheme="minorHAnsi"/>
          <w:lang w:val="sv-SE"/>
        </w:rPr>
        <w:t>)</w:t>
      </w:r>
      <w:r w:rsidR="00386946" w:rsidRPr="007C4E58">
        <w:rPr>
          <w:rStyle w:val="pt-zadanifontodlomka-000009"/>
          <w:rFonts w:cstheme="minorHAnsi"/>
          <w:lang w:val="sv-SE"/>
        </w:rPr>
        <w:t>, Zakon o ustanovama (“Narodne novine” br</w:t>
      </w:r>
      <w:r w:rsidR="00337F18" w:rsidRPr="007C4E58">
        <w:rPr>
          <w:rStyle w:val="pt-zadanifontodlomka-000009"/>
          <w:rFonts w:cstheme="minorHAnsi"/>
          <w:lang w:val="sv-SE"/>
        </w:rPr>
        <w:t>oj</w:t>
      </w:r>
      <w:r w:rsidR="00386946" w:rsidRPr="007C4E58">
        <w:rPr>
          <w:rStyle w:val="pt-zadanifontodlomka-000009"/>
          <w:rFonts w:cstheme="minorHAnsi"/>
          <w:lang w:val="sv-SE"/>
        </w:rPr>
        <w:t xml:space="preserve"> 76/93, 29/97, 47/99, 35/08, 127/19</w:t>
      </w:r>
      <w:r w:rsidR="00C73866" w:rsidRPr="007C4E58">
        <w:rPr>
          <w:rStyle w:val="pt-zadanifontodlomka-000009"/>
          <w:rFonts w:cstheme="minorHAnsi"/>
          <w:lang w:val="sv-SE"/>
        </w:rPr>
        <w:t>, 151/22</w:t>
      </w:r>
      <w:r w:rsidR="00386946" w:rsidRPr="007C4E58">
        <w:rPr>
          <w:rStyle w:val="pt-zadanifontodlomka-000009"/>
          <w:rFonts w:cstheme="minorHAnsi"/>
          <w:lang w:val="sv-SE"/>
        </w:rPr>
        <w:t xml:space="preserve">),  </w:t>
      </w:r>
      <w:r w:rsidR="00C247B6" w:rsidRPr="007C4E58">
        <w:rPr>
          <w:rFonts w:ascii="Calibri" w:hAnsi="Calibri" w:cs="Calibri"/>
          <w:lang w:val="sv-SE"/>
        </w:rPr>
        <w:t>Zakon o financiranju javnih potreba u kulturi („Narodne novine“ br</w:t>
      </w:r>
      <w:r w:rsidR="00337F18" w:rsidRPr="007C4E58">
        <w:rPr>
          <w:rFonts w:ascii="Calibri" w:hAnsi="Calibri" w:cs="Calibri"/>
          <w:lang w:val="sv-SE"/>
        </w:rPr>
        <w:t>oj</w:t>
      </w:r>
      <w:r w:rsidR="00C247B6" w:rsidRPr="007C4E58">
        <w:rPr>
          <w:rFonts w:ascii="Calibri" w:hAnsi="Calibri" w:cs="Calibri"/>
          <w:lang w:val="sv-SE"/>
        </w:rPr>
        <w:t xml:space="preserve"> 47/90, 27/93, 38/09).</w:t>
      </w:r>
    </w:p>
    <w:p w14:paraId="2790838F" w14:textId="1497378B" w:rsidR="00F40078" w:rsidRPr="007C4E58" w:rsidRDefault="00F40078" w:rsidP="00F40078">
      <w:pPr>
        <w:spacing w:after="0"/>
        <w:jc w:val="both"/>
        <w:rPr>
          <w:rFonts w:cstheme="minorHAnsi"/>
          <w:lang w:val="sv-SE"/>
        </w:rPr>
      </w:pPr>
      <w:r w:rsidRPr="007C4E58">
        <w:rPr>
          <w:rFonts w:cstheme="minorHAnsi"/>
          <w:u w:val="single"/>
          <w:lang w:val="sv-SE"/>
        </w:rPr>
        <w:t>Pokazatelj uspješnosti:</w:t>
      </w:r>
      <w:r w:rsidRPr="007C4E58">
        <w:rPr>
          <w:rFonts w:cstheme="minorHAnsi"/>
          <w:lang w:val="sv-SE"/>
        </w:rPr>
        <w:t xml:space="preserve"> broj korisnika knjižnice, broj knjižne građe</w:t>
      </w:r>
      <w:r w:rsidR="00DF523C">
        <w:rPr>
          <w:rFonts w:cstheme="minorHAnsi"/>
          <w:lang w:val="sv-SE"/>
        </w:rPr>
        <w:t xml:space="preserve">, </w:t>
      </w:r>
      <w:r w:rsidRPr="007C4E58">
        <w:rPr>
          <w:rFonts w:cstheme="minorHAnsi"/>
          <w:lang w:val="sv-SE"/>
        </w:rPr>
        <w:t>broj održanih književnih susreta, broj održanih radionica.</w:t>
      </w:r>
    </w:p>
    <w:p w14:paraId="454C861B" w14:textId="27B71223" w:rsidR="004500F8" w:rsidRPr="007C4E58" w:rsidRDefault="00CF235E" w:rsidP="004500F8">
      <w:pPr>
        <w:spacing w:after="0"/>
        <w:jc w:val="both"/>
        <w:rPr>
          <w:rFonts w:cstheme="minorHAnsi"/>
          <w:lang w:val="sv-SE"/>
        </w:rPr>
      </w:pPr>
      <w:r w:rsidRPr="007C4E58">
        <w:rPr>
          <w:rStyle w:val="pt-zadanifontodlomka-000009"/>
          <w:rFonts w:cstheme="minorHAnsi"/>
          <w:u w:val="single"/>
          <w:lang w:val="sv-SE"/>
        </w:rPr>
        <w:t>Obrazloženje</w:t>
      </w:r>
      <w:r w:rsidR="00CA59FA" w:rsidRPr="007C4E58">
        <w:rPr>
          <w:rStyle w:val="pt-zadanifontodlomka-000009"/>
          <w:rFonts w:cstheme="minorHAnsi"/>
          <w:u w:val="single"/>
          <w:lang w:val="sv-SE"/>
        </w:rPr>
        <w:t xml:space="preserve"> </w:t>
      </w:r>
      <w:r w:rsidRPr="00CA04ED">
        <w:rPr>
          <w:rStyle w:val="pt-zadanifontodlomka-000009"/>
          <w:rFonts w:cstheme="minorHAnsi"/>
          <w:lang w:val="sv-SE"/>
        </w:rPr>
        <w:t>-</w:t>
      </w:r>
      <w:r w:rsidR="00CA04ED">
        <w:rPr>
          <w:lang w:val="sv-SE"/>
        </w:rPr>
        <w:t xml:space="preserve"> </w:t>
      </w:r>
      <w:r w:rsidR="00931C86" w:rsidRPr="007C4E58">
        <w:rPr>
          <w:lang w:val="sv-SE"/>
        </w:rPr>
        <w:t xml:space="preserve">Sredstva u okviru ovog </w:t>
      </w:r>
      <w:r w:rsidR="004447A0" w:rsidRPr="007C4E58">
        <w:rPr>
          <w:lang w:val="sv-SE"/>
        </w:rPr>
        <w:t>p</w:t>
      </w:r>
      <w:r w:rsidR="00931C86" w:rsidRPr="007C4E58">
        <w:rPr>
          <w:lang w:val="sv-SE"/>
        </w:rPr>
        <w:t>rograma osigurana su s namjenom</w:t>
      </w:r>
      <w:r w:rsidRPr="007C4E58">
        <w:rPr>
          <w:lang w:val="sv-SE"/>
        </w:rPr>
        <w:t xml:space="preserve"> financiranja redovne djelatnosti </w:t>
      </w:r>
      <w:r w:rsidR="007B44B2" w:rsidRPr="007C4E58">
        <w:rPr>
          <w:lang w:val="sv-SE"/>
        </w:rPr>
        <w:t>Općinske k</w:t>
      </w:r>
      <w:r w:rsidRPr="007C4E58">
        <w:rPr>
          <w:lang w:val="sv-SE"/>
        </w:rPr>
        <w:t>njižnice</w:t>
      </w:r>
      <w:r w:rsidR="00316576" w:rsidRPr="007C4E58">
        <w:rPr>
          <w:lang w:val="sv-SE"/>
        </w:rPr>
        <w:t>,</w:t>
      </w:r>
      <w:r w:rsidRPr="007C4E58">
        <w:rPr>
          <w:lang w:val="sv-SE"/>
        </w:rPr>
        <w:t xml:space="preserve"> te</w:t>
      </w:r>
      <w:r w:rsidR="00931C86" w:rsidRPr="007C4E58">
        <w:rPr>
          <w:lang w:val="sv-SE"/>
        </w:rPr>
        <w:t xml:space="preserve"> nabave, čuvanja i zaštite knjižnične građe. Cilj </w:t>
      </w:r>
      <w:r w:rsidR="004447A0" w:rsidRPr="007C4E58">
        <w:rPr>
          <w:lang w:val="sv-SE"/>
        </w:rPr>
        <w:t>p</w:t>
      </w:r>
      <w:r w:rsidR="00931C86" w:rsidRPr="007C4E58">
        <w:rPr>
          <w:lang w:val="sv-SE"/>
        </w:rPr>
        <w:t>rograma je zadovoljenje kulturnih potreba stanovnika Općine Bistra uz povećanje standarda usluga na području knjižnične djelatnosti, omogućavanje pristupačnosti knjižne građe i informacija korisnicima prema njihovim zahtjevima i potrebama. Za realizaciju</w:t>
      </w:r>
      <w:r w:rsidRPr="007C4E58">
        <w:rPr>
          <w:lang w:val="sv-SE"/>
        </w:rPr>
        <w:t xml:space="preserve"> ciljeva </w:t>
      </w:r>
      <w:r w:rsidR="00F871EA" w:rsidRPr="007C4E58">
        <w:rPr>
          <w:lang w:val="sv-SE"/>
        </w:rPr>
        <w:t>p</w:t>
      </w:r>
      <w:r w:rsidRPr="007C4E58">
        <w:rPr>
          <w:lang w:val="sv-SE"/>
        </w:rPr>
        <w:t>rograma</w:t>
      </w:r>
      <w:r w:rsidR="007B44B2" w:rsidRPr="007C4E58">
        <w:rPr>
          <w:lang w:val="sv-SE"/>
        </w:rPr>
        <w:t xml:space="preserve"> u </w:t>
      </w:r>
      <w:r w:rsidR="00DF2F74">
        <w:rPr>
          <w:lang w:val="sv-SE"/>
        </w:rPr>
        <w:t>P</w:t>
      </w:r>
      <w:r w:rsidR="007B44B2" w:rsidRPr="007C4E58">
        <w:rPr>
          <w:lang w:val="sv-SE"/>
        </w:rPr>
        <w:t>roračunu za 202</w:t>
      </w:r>
      <w:r w:rsidR="001C24B8">
        <w:rPr>
          <w:lang w:val="sv-SE"/>
        </w:rPr>
        <w:t>6</w:t>
      </w:r>
      <w:r w:rsidR="007B44B2" w:rsidRPr="007C4E58">
        <w:rPr>
          <w:lang w:val="sv-SE"/>
        </w:rPr>
        <w:t xml:space="preserve">. godinu planirano je </w:t>
      </w:r>
      <w:r w:rsidR="00494E83">
        <w:rPr>
          <w:lang w:val="sv-SE"/>
        </w:rPr>
        <w:t>1</w:t>
      </w:r>
      <w:r w:rsidR="00B536C4">
        <w:rPr>
          <w:lang w:val="sv-SE"/>
        </w:rPr>
        <w:t>1</w:t>
      </w:r>
      <w:r w:rsidR="00494E83">
        <w:rPr>
          <w:lang w:val="sv-SE"/>
        </w:rPr>
        <w:t>3.</w:t>
      </w:r>
      <w:r w:rsidR="00B536C4">
        <w:rPr>
          <w:lang w:val="sv-SE"/>
        </w:rPr>
        <w:t>9</w:t>
      </w:r>
      <w:r w:rsidR="00494E83">
        <w:rPr>
          <w:lang w:val="sv-SE"/>
        </w:rPr>
        <w:t>90,00</w:t>
      </w:r>
      <w:r w:rsidR="00E32758" w:rsidRPr="007C4E58">
        <w:rPr>
          <w:lang w:val="sv-SE"/>
        </w:rPr>
        <w:t xml:space="preserve"> eura</w:t>
      </w:r>
      <w:r w:rsidRPr="007C4E58">
        <w:rPr>
          <w:lang w:val="sv-SE"/>
        </w:rPr>
        <w:t xml:space="preserve">. </w:t>
      </w:r>
    </w:p>
    <w:p w14:paraId="23C18710" w14:textId="78918660" w:rsidR="001C6AF6" w:rsidRPr="00653A7C" w:rsidRDefault="00AB348F" w:rsidP="00CF235E">
      <w:pPr>
        <w:spacing w:after="0" w:line="240" w:lineRule="auto"/>
        <w:jc w:val="both"/>
        <w:rPr>
          <w:u w:val="single"/>
          <w:lang w:val="sv-SE"/>
        </w:rPr>
      </w:pPr>
      <w:r w:rsidRPr="00653A7C">
        <w:rPr>
          <w:rFonts w:cstheme="minorHAnsi"/>
          <w:lang w:val="sv-SE"/>
        </w:rPr>
        <w:t>Sredstva za realizaciju programa u 202</w:t>
      </w:r>
      <w:r w:rsidR="00B536C4">
        <w:rPr>
          <w:rFonts w:cstheme="minorHAnsi"/>
          <w:lang w:val="sv-SE"/>
        </w:rPr>
        <w:t>6</w:t>
      </w:r>
      <w:r w:rsidRPr="00653A7C">
        <w:rPr>
          <w:rFonts w:cstheme="minorHAnsi"/>
          <w:lang w:val="sv-SE"/>
        </w:rPr>
        <w:t>. godini planiraju se za</w:t>
      </w:r>
      <w:r w:rsidRPr="00653A7C">
        <w:rPr>
          <w:lang w:val="sv-SE"/>
        </w:rPr>
        <w:t xml:space="preserve"> </w:t>
      </w:r>
      <w:r w:rsidR="00CF235E" w:rsidRPr="00653A7C">
        <w:rPr>
          <w:lang w:val="sv-SE"/>
        </w:rPr>
        <w:t>sljedeć</w:t>
      </w:r>
      <w:r w:rsidR="00E32758" w:rsidRPr="00653A7C">
        <w:rPr>
          <w:lang w:val="sv-SE"/>
        </w:rPr>
        <w:t>u</w:t>
      </w:r>
      <w:r w:rsidR="00CF235E" w:rsidRPr="00653A7C">
        <w:rPr>
          <w:lang w:val="sv-SE"/>
        </w:rPr>
        <w:t xml:space="preserve"> </w:t>
      </w:r>
      <w:r w:rsidR="00931C86" w:rsidRPr="00653A7C">
        <w:rPr>
          <w:lang w:val="sv-SE"/>
        </w:rPr>
        <w:t>aktvnost</w:t>
      </w:r>
      <w:r w:rsidR="00CF235E" w:rsidRPr="00653A7C">
        <w:rPr>
          <w:lang w:val="sv-SE"/>
        </w:rPr>
        <w:t xml:space="preserve"> i kapital</w:t>
      </w:r>
      <w:r w:rsidR="00E32758" w:rsidRPr="00653A7C">
        <w:rPr>
          <w:lang w:val="sv-SE"/>
        </w:rPr>
        <w:t>ni</w:t>
      </w:r>
      <w:r w:rsidR="00931C86" w:rsidRPr="00653A7C">
        <w:rPr>
          <w:lang w:val="sv-SE"/>
        </w:rPr>
        <w:t xml:space="preserve"> projekt: </w:t>
      </w:r>
    </w:p>
    <w:p w14:paraId="52672EB4" w14:textId="77777777" w:rsidR="00931C86" w:rsidRPr="00653A7C" w:rsidRDefault="00931C86" w:rsidP="001C6AF6">
      <w:pPr>
        <w:spacing w:after="0" w:line="240" w:lineRule="auto"/>
        <w:ind w:left="360"/>
        <w:jc w:val="both"/>
        <w:rPr>
          <w:lang w:val="sv-SE"/>
        </w:rPr>
      </w:pPr>
    </w:p>
    <w:p w14:paraId="5B778A94" w14:textId="77777777" w:rsidR="003774FC" w:rsidRPr="00DF2F74" w:rsidRDefault="008B6078" w:rsidP="008B6078">
      <w:pPr>
        <w:numPr>
          <w:ilvl w:val="0"/>
          <w:numId w:val="26"/>
        </w:num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Aktivnost</w:t>
      </w:r>
      <w:proofErr w:type="spellEnd"/>
      <w:r w:rsidRPr="00DF2F74">
        <w:rPr>
          <w:b/>
          <w:bCs/>
          <w:i/>
          <w:iCs/>
        </w:rPr>
        <w:t xml:space="preserve">: </w:t>
      </w:r>
      <w:proofErr w:type="spellStart"/>
      <w:r w:rsidRPr="00DF2F74">
        <w:rPr>
          <w:b/>
          <w:bCs/>
          <w:i/>
          <w:iCs/>
        </w:rPr>
        <w:t>Financiranje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redovne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djelatnosti</w:t>
      </w:r>
      <w:proofErr w:type="spellEnd"/>
      <w:r w:rsidRPr="00DF2F74">
        <w:rPr>
          <w:b/>
          <w:bCs/>
          <w:i/>
          <w:iCs/>
        </w:rPr>
        <w:t xml:space="preserve"> </w:t>
      </w:r>
      <w:proofErr w:type="spellStart"/>
      <w:r w:rsidRPr="00DF2F74">
        <w:rPr>
          <w:b/>
          <w:bCs/>
          <w:i/>
          <w:iCs/>
        </w:rPr>
        <w:t>Općinske</w:t>
      </w:r>
      <w:proofErr w:type="spellEnd"/>
      <w:r w:rsidRPr="00DF2F74">
        <w:rPr>
          <w:b/>
          <w:bCs/>
          <w:i/>
          <w:iCs/>
        </w:rPr>
        <w:t xml:space="preserve"> </w:t>
      </w:r>
    </w:p>
    <w:p w14:paraId="140C2BC8" w14:textId="5A34D054" w:rsidR="008B6078" w:rsidRPr="00DF2F74" w:rsidRDefault="008B6078" w:rsidP="003774FC">
      <w:pPr>
        <w:spacing w:after="0" w:line="240" w:lineRule="auto"/>
        <w:ind w:left="1418"/>
        <w:jc w:val="both"/>
        <w:rPr>
          <w:b/>
          <w:bCs/>
          <w:i/>
          <w:iCs/>
        </w:rPr>
      </w:pPr>
      <w:proofErr w:type="spellStart"/>
      <w:r w:rsidRPr="00DF2F74">
        <w:rPr>
          <w:b/>
          <w:bCs/>
          <w:i/>
          <w:iCs/>
        </w:rPr>
        <w:t>knjižnice</w:t>
      </w:r>
      <w:proofErr w:type="spellEnd"/>
      <w:r w:rsidRPr="00DF2F74">
        <w:rPr>
          <w:b/>
          <w:bCs/>
          <w:i/>
          <w:iCs/>
        </w:rPr>
        <w:t xml:space="preserve"> Bistra – </w:t>
      </w:r>
      <w:r w:rsidR="00B536C4">
        <w:rPr>
          <w:b/>
          <w:bCs/>
          <w:i/>
          <w:iCs/>
        </w:rPr>
        <w:t>90</w:t>
      </w:r>
      <w:r w:rsidR="00494E83" w:rsidRPr="00DF2F74">
        <w:rPr>
          <w:b/>
          <w:bCs/>
          <w:i/>
          <w:iCs/>
        </w:rPr>
        <w:t>.</w:t>
      </w:r>
      <w:r w:rsidR="00B536C4">
        <w:rPr>
          <w:b/>
          <w:bCs/>
          <w:i/>
          <w:iCs/>
        </w:rPr>
        <w:t>6</w:t>
      </w:r>
      <w:r w:rsidR="00494E83" w:rsidRPr="00DF2F74">
        <w:rPr>
          <w:b/>
          <w:bCs/>
          <w:i/>
          <w:iCs/>
        </w:rPr>
        <w:t>80,00</w:t>
      </w:r>
      <w:r w:rsidR="00E32758" w:rsidRPr="00DF2F74">
        <w:rPr>
          <w:b/>
          <w:bCs/>
          <w:i/>
          <w:iCs/>
        </w:rPr>
        <w:t xml:space="preserve"> </w:t>
      </w:r>
      <w:proofErr w:type="spellStart"/>
      <w:r w:rsidR="00E32758" w:rsidRPr="00DF2F74">
        <w:rPr>
          <w:b/>
          <w:bCs/>
          <w:i/>
          <w:iCs/>
        </w:rPr>
        <w:t>eura</w:t>
      </w:r>
      <w:proofErr w:type="spellEnd"/>
      <w:r w:rsidR="003774FC" w:rsidRPr="00DF2F74">
        <w:rPr>
          <w:b/>
          <w:bCs/>
          <w:i/>
          <w:iCs/>
        </w:rPr>
        <w:t>,</w:t>
      </w:r>
    </w:p>
    <w:p w14:paraId="21207C16" w14:textId="1761DD91" w:rsidR="00CA5E47" w:rsidRPr="00DF2F74" w:rsidRDefault="000455DB" w:rsidP="00D46525">
      <w:pPr>
        <w:numPr>
          <w:ilvl w:val="1"/>
          <w:numId w:val="1"/>
        </w:numPr>
        <w:spacing w:after="0" w:line="240" w:lineRule="auto"/>
        <w:jc w:val="both"/>
        <w:rPr>
          <w:b/>
          <w:bCs/>
          <w:i/>
          <w:iCs/>
          <w:sz w:val="24"/>
          <w:szCs w:val="24"/>
          <w:lang w:val="sv-SE"/>
        </w:rPr>
      </w:pPr>
      <w:r w:rsidRPr="00DF2F74">
        <w:rPr>
          <w:b/>
          <w:bCs/>
          <w:i/>
          <w:iCs/>
          <w:lang w:val="sv-SE"/>
        </w:rPr>
        <w:t>Kapitalni projek</w:t>
      </w:r>
      <w:r w:rsidR="00B94681" w:rsidRPr="00DF2F74">
        <w:rPr>
          <w:b/>
          <w:bCs/>
          <w:i/>
          <w:iCs/>
          <w:lang w:val="sv-SE"/>
        </w:rPr>
        <w:t xml:space="preserve">t: </w:t>
      </w:r>
      <w:r w:rsidR="00E32758" w:rsidRPr="00DF2F74">
        <w:rPr>
          <w:b/>
          <w:bCs/>
          <w:i/>
          <w:iCs/>
          <w:lang w:val="sv-SE"/>
        </w:rPr>
        <w:t>K</w:t>
      </w:r>
      <w:r w:rsidR="00B94681" w:rsidRPr="00DF2F74">
        <w:rPr>
          <w:b/>
          <w:bCs/>
          <w:i/>
          <w:iCs/>
          <w:lang w:val="sv-SE"/>
        </w:rPr>
        <w:t>apitalna ulaganja u opremu i</w:t>
      </w:r>
      <w:r w:rsidRPr="00DF2F74">
        <w:rPr>
          <w:b/>
          <w:bCs/>
          <w:i/>
          <w:iCs/>
          <w:lang w:val="sv-SE"/>
        </w:rPr>
        <w:t xml:space="preserve"> knjige</w:t>
      </w:r>
      <w:r w:rsidR="008B6078" w:rsidRPr="00DF2F74">
        <w:rPr>
          <w:b/>
          <w:bCs/>
          <w:i/>
          <w:iCs/>
          <w:lang w:val="sv-SE"/>
        </w:rPr>
        <w:t xml:space="preserve"> –</w:t>
      </w:r>
      <w:r w:rsidR="009D5A6C" w:rsidRPr="00DF2F74">
        <w:rPr>
          <w:b/>
          <w:bCs/>
          <w:i/>
          <w:iCs/>
          <w:lang w:val="sv-SE"/>
        </w:rPr>
        <w:t xml:space="preserve"> </w:t>
      </w:r>
      <w:r w:rsidR="00E32758" w:rsidRPr="00DF2F74">
        <w:rPr>
          <w:b/>
          <w:bCs/>
          <w:i/>
          <w:iCs/>
          <w:lang w:val="sv-SE"/>
        </w:rPr>
        <w:t>2</w:t>
      </w:r>
      <w:r w:rsidR="00B536C4">
        <w:rPr>
          <w:b/>
          <w:bCs/>
          <w:i/>
          <w:iCs/>
          <w:lang w:val="sv-SE"/>
        </w:rPr>
        <w:t>3</w:t>
      </w:r>
      <w:r w:rsidR="00E32758" w:rsidRPr="00DF2F74">
        <w:rPr>
          <w:b/>
          <w:bCs/>
          <w:i/>
          <w:iCs/>
          <w:lang w:val="sv-SE"/>
        </w:rPr>
        <w:t>.</w:t>
      </w:r>
      <w:r w:rsidR="00B536C4">
        <w:rPr>
          <w:b/>
          <w:bCs/>
          <w:i/>
          <w:iCs/>
          <w:lang w:val="sv-SE"/>
        </w:rPr>
        <w:t>3</w:t>
      </w:r>
      <w:r w:rsidR="00494E83" w:rsidRPr="00DF2F74">
        <w:rPr>
          <w:b/>
          <w:bCs/>
          <w:i/>
          <w:iCs/>
          <w:lang w:val="sv-SE"/>
        </w:rPr>
        <w:t>1</w:t>
      </w:r>
      <w:r w:rsidR="00E32758" w:rsidRPr="00DF2F74">
        <w:rPr>
          <w:b/>
          <w:bCs/>
          <w:i/>
          <w:iCs/>
          <w:lang w:val="sv-SE"/>
        </w:rPr>
        <w:t>0,00 eura</w:t>
      </w:r>
    </w:p>
    <w:p w14:paraId="394F8F8B" w14:textId="77777777" w:rsidR="00DF2F74" w:rsidRDefault="00DF2F74" w:rsidP="00D46525">
      <w:pPr>
        <w:spacing w:after="0" w:line="240" w:lineRule="auto"/>
        <w:jc w:val="both"/>
        <w:rPr>
          <w:lang w:val="sv-SE"/>
        </w:rPr>
      </w:pPr>
    </w:p>
    <w:p w14:paraId="34C1EBC9" w14:textId="02F260A5" w:rsidR="00CA5E47" w:rsidRPr="00653A7C" w:rsidRDefault="00CA5E47" w:rsidP="00CA5E47">
      <w:pPr>
        <w:spacing w:after="0" w:line="240" w:lineRule="auto"/>
        <w:jc w:val="both"/>
        <w:rPr>
          <w:b/>
          <w:lang w:val="sv-SE"/>
        </w:rPr>
      </w:pPr>
      <w:r w:rsidRPr="00653A7C">
        <w:rPr>
          <w:rFonts w:cstheme="minorHAnsi"/>
          <w:b/>
          <w:i/>
          <w:highlight w:val="darkGray"/>
          <w:lang w:val="sv-SE"/>
        </w:rPr>
        <w:t>RAZDJEL 003 – JEDINSTVENI UPRAVNI ODJEL</w:t>
      </w:r>
    </w:p>
    <w:p w14:paraId="0E7F44E8" w14:textId="3D3F2EC6" w:rsidR="00CA5E47" w:rsidRPr="00653A7C" w:rsidRDefault="00CA5E47" w:rsidP="00CA5E47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Glava 00304 – </w:t>
      </w:r>
      <w:r w:rsidR="00D15858">
        <w:rPr>
          <w:rFonts w:cstheme="minorHAnsi"/>
          <w:b/>
          <w:i/>
          <w:highlight w:val="lightGray"/>
          <w:lang w:val="sv-SE"/>
        </w:rPr>
        <w:t xml:space="preserve">Kulturno–turistički centar </w:t>
      </w:r>
      <w:r w:rsidRPr="00653A7C">
        <w:rPr>
          <w:rFonts w:cstheme="minorHAnsi"/>
          <w:b/>
          <w:i/>
          <w:highlight w:val="lightGray"/>
          <w:lang w:val="sv-SE"/>
        </w:rPr>
        <w:t>Bistra</w:t>
      </w:r>
      <w:r w:rsidR="002F76BF" w:rsidRPr="00653A7C">
        <w:rPr>
          <w:rFonts w:cstheme="minorHAnsi"/>
          <w:b/>
          <w:i/>
          <w:highlight w:val="lightGray"/>
          <w:lang w:val="sv-SE"/>
        </w:rPr>
        <w:t xml:space="preserve"> – </w:t>
      </w:r>
      <w:r w:rsidR="007D3E91">
        <w:rPr>
          <w:rFonts w:cstheme="minorHAnsi"/>
          <w:b/>
          <w:i/>
          <w:highlight w:val="lightGray"/>
          <w:lang w:val="sv-SE"/>
        </w:rPr>
        <w:t>333.518</w:t>
      </w:r>
      <w:r w:rsidR="002F76BF" w:rsidRPr="00653A7C">
        <w:rPr>
          <w:rFonts w:cstheme="minorHAnsi"/>
          <w:b/>
          <w:i/>
          <w:highlight w:val="lightGray"/>
          <w:lang w:val="sv-SE"/>
        </w:rPr>
        <w:t>,00 eura</w:t>
      </w:r>
    </w:p>
    <w:p w14:paraId="06FE0697" w14:textId="0184CC43" w:rsidR="00557C13" w:rsidRDefault="00557C13" w:rsidP="00557C13">
      <w:pPr>
        <w:spacing w:after="0" w:line="240" w:lineRule="auto"/>
        <w:jc w:val="both"/>
        <w:rPr>
          <w:rFonts w:cstheme="minorHAnsi"/>
          <w:b/>
          <w:i/>
          <w:lang w:val="sv-SE"/>
        </w:rPr>
      </w:pPr>
      <w:r w:rsidRPr="00653A7C">
        <w:rPr>
          <w:rFonts w:cstheme="minorHAnsi"/>
          <w:b/>
          <w:i/>
          <w:highlight w:val="lightGray"/>
          <w:lang w:val="sv-SE"/>
        </w:rPr>
        <w:t xml:space="preserve">Proračunski korisnik </w:t>
      </w:r>
      <w:r>
        <w:rPr>
          <w:rFonts w:cstheme="minorHAnsi"/>
          <w:b/>
          <w:i/>
          <w:highlight w:val="lightGray"/>
          <w:lang w:val="sv-SE"/>
        </w:rPr>
        <w:t>54296</w:t>
      </w:r>
      <w:r w:rsidRPr="00653A7C">
        <w:rPr>
          <w:rFonts w:cstheme="minorHAnsi"/>
          <w:b/>
          <w:i/>
          <w:highlight w:val="lightGray"/>
          <w:lang w:val="sv-SE"/>
        </w:rPr>
        <w:t xml:space="preserve"> </w:t>
      </w:r>
      <w:r>
        <w:rPr>
          <w:rFonts w:cstheme="minorHAnsi"/>
          <w:b/>
          <w:i/>
          <w:highlight w:val="lightGray"/>
          <w:lang w:val="sv-SE"/>
        </w:rPr>
        <w:t>Kulturno</w:t>
      </w:r>
      <w:r w:rsidR="00E262BF">
        <w:rPr>
          <w:rFonts w:cstheme="minorHAnsi"/>
          <w:b/>
          <w:i/>
          <w:highlight w:val="lightGray"/>
          <w:lang w:val="sv-SE"/>
        </w:rPr>
        <w:t>-</w:t>
      </w:r>
      <w:r>
        <w:rPr>
          <w:rFonts w:cstheme="minorHAnsi"/>
          <w:b/>
          <w:i/>
          <w:highlight w:val="lightGray"/>
          <w:lang w:val="sv-SE"/>
        </w:rPr>
        <w:t>turistički centar</w:t>
      </w:r>
      <w:r w:rsidRPr="00653A7C">
        <w:rPr>
          <w:rFonts w:cstheme="minorHAnsi"/>
          <w:b/>
          <w:i/>
          <w:highlight w:val="lightGray"/>
          <w:lang w:val="sv-SE"/>
        </w:rPr>
        <w:t xml:space="preserve"> Bistra</w:t>
      </w:r>
    </w:p>
    <w:p w14:paraId="52B858C1" w14:textId="77777777" w:rsidR="00DF2F74" w:rsidRPr="00653A7C" w:rsidRDefault="00DF2F74" w:rsidP="00557C13">
      <w:pPr>
        <w:spacing w:after="0" w:line="240" w:lineRule="auto"/>
        <w:jc w:val="both"/>
        <w:rPr>
          <w:rFonts w:cstheme="minorHAnsi"/>
          <w:b/>
          <w:i/>
          <w:lang w:val="sv-SE"/>
        </w:rPr>
      </w:pPr>
    </w:p>
    <w:p w14:paraId="6C49E2AC" w14:textId="77777777" w:rsidR="006908E2" w:rsidRDefault="00441886" w:rsidP="006908E2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>Općinsko vijeće općine Bistra je na sjednici održanoj 11. srpnja 2024. godine donijelo Odluku o osnivanju ustanove u kulturi ”Kulturno</w:t>
      </w:r>
      <w:r w:rsidR="00E262BF">
        <w:rPr>
          <w:rFonts w:cstheme="minorHAnsi"/>
          <w:bCs/>
          <w:iCs/>
          <w:lang w:val="sv-SE"/>
        </w:rPr>
        <w:t>-</w:t>
      </w:r>
      <w:r>
        <w:rPr>
          <w:rFonts w:cstheme="minorHAnsi"/>
          <w:bCs/>
          <w:iCs/>
          <w:lang w:val="sv-SE"/>
        </w:rPr>
        <w:t>turistički centar Bistra”.</w:t>
      </w:r>
      <w:r w:rsidR="006908E2">
        <w:rPr>
          <w:rFonts w:cstheme="minorHAnsi"/>
          <w:bCs/>
          <w:iCs/>
          <w:lang w:val="sv-SE"/>
        </w:rPr>
        <w:t xml:space="preserve"> </w:t>
      </w:r>
    </w:p>
    <w:p w14:paraId="5FFB2994" w14:textId="1BCC6FA0" w:rsidR="00E365CC" w:rsidRDefault="00441886" w:rsidP="00CA5E47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>Kulturno</w:t>
      </w:r>
      <w:r w:rsidR="00E262BF">
        <w:rPr>
          <w:rFonts w:cstheme="minorHAnsi"/>
          <w:bCs/>
          <w:iCs/>
          <w:lang w:val="sv-SE"/>
        </w:rPr>
        <w:t>-</w:t>
      </w:r>
      <w:r>
        <w:rPr>
          <w:rFonts w:cstheme="minorHAnsi"/>
          <w:bCs/>
          <w:iCs/>
          <w:lang w:val="sv-SE"/>
        </w:rPr>
        <w:t>turistički centar Bistra je javna ustanova u kulturi za trajno obavljanje djelatnosti u kulturi</w:t>
      </w:r>
      <w:r w:rsidR="00A54829">
        <w:rPr>
          <w:rFonts w:cstheme="minorHAnsi"/>
          <w:bCs/>
          <w:iCs/>
          <w:lang w:val="sv-SE"/>
        </w:rPr>
        <w:t>,</w:t>
      </w:r>
      <w:r>
        <w:rPr>
          <w:rFonts w:cstheme="minorHAnsi"/>
          <w:bCs/>
          <w:iCs/>
          <w:lang w:val="sv-SE"/>
        </w:rPr>
        <w:t xml:space="preserve"> te organiziranje aktivnosti i manifestacija u realizaciji javnih potreba u kulturi od interesa za Općinu Bistra. </w:t>
      </w:r>
      <w:r w:rsidR="00E365CC">
        <w:rPr>
          <w:rFonts w:cstheme="minorHAnsi"/>
          <w:bCs/>
          <w:iCs/>
          <w:lang w:val="sv-SE"/>
        </w:rPr>
        <w:t>Kulturno</w:t>
      </w:r>
      <w:r w:rsidR="00E262BF">
        <w:rPr>
          <w:rFonts w:cstheme="minorHAnsi"/>
          <w:bCs/>
          <w:iCs/>
          <w:lang w:val="sv-SE"/>
        </w:rPr>
        <w:t>-</w:t>
      </w:r>
      <w:r w:rsidR="00E365CC">
        <w:rPr>
          <w:rFonts w:cstheme="minorHAnsi"/>
          <w:bCs/>
          <w:iCs/>
          <w:lang w:val="sv-SE"/>
        </w:rPr>
        <w:t xml:space="preserve">turistički centar Bistra sastavni je dio koncepta </w:t>
      </w:r>
      <w:r w:rsidR="00E365CC" w:rsidRPr="00D469BD">
        <w:rPr>
          <w:rFonts w:cstheme="minorHAnsi"/>
          <w:lang w:val="sv-SE"/>
        </w:rPr>
        <w:t>„Obnova zgrade stare škole i kulturno-turistička revitalizacija kroz ITU mehanizam – „Ekomuzej Bistra“ koji predstavlja mjesto valorizacije i prezentacije društvene i tradicijske kulture</w:t>
      </w:r>
      <w:r w:rsidR="00DF4DEA" w:rsidRPr="00D469BD">
        <w:rPr>
          <w:rFonts w:cstheme="minorHAnsi"/>
          <w:lang w:val="sv-SE"/>
        </w:rPr>
        <w:t>,</w:t>
      </w:r>
      <w:r w:rsidR="00E365CC" w:rsidRPr="00D469BD">
        <w:rPr>
          <w:rFonts w:cstheme="minorHAnsi"/>
          <w:lang w:val="sv-SE"/>
        </w:rPr>
        <w:t xml:space="preserve"> te povijesti Bistre i bliže okolice kroz koncept kulturnog krajolika.</w:t>
      </w:r>
      <w:r w:rsidR="00E365CC">
        <w:rPr>
          <w:rFonts w:cstheme="minorHAnsi"/>
          <w:bCs/>
          <w:iCs/>
          <w:lang w:val="sv-SE"/>
        </w:rPr>
        <w:t xml:space="preserve"> </w:t>
      </w:r>
    </w:p>
    <w:p w14:paraId="3FB6C791" w14:textId="7682B53D" w:rsidR="00441886" w:rsidRPr="00653A7C" w:rsidRDefault="00441886" w:rsidP="00CA5E47">
      <w:pPr>
        <w:spacing w:after="0" w:line="240" w:lineRule="auto"/>
        <w:jc w:val="both"/>
        <w:rPr>
          <w:rFonts w:cstheme="minorHAnsi"/>
          <w:bCs/>
          <w:iCs/>
          <w:lang w:val="sv-SE"/>
        </w:rPr>
      </w:pPr>
      <w:r>
        <w:rPr>
          <w:rFonts w:cstheme="minorHAnsi"/>
          <w:bCs/>
          <w:iCs/>
          <w:lang w:val="sv-SE"/>
        </w:rPr>
        <w:t>Ustanova ima</w:t>
      </w:r>
      <w:r w:rsidR="007D3E91">
        <w:rPr>
          <w:rFonts w:cstheme="minorHAnsi"/>
          <w:bCs/>
          <w:iCs/>
          <w:lang w:val="sv-SE"/>
        </w:rPr>
        <w:t xml:space="preserve"> zaposlenu </w:t>
      </w:r>
      <w:r>
        <w:rPr>
          <w:rFonts w:cstheme="minorHAnsi"/>
          <w:bCs/>
          <w:iCs/>
          <w:lang w:val="sv-SE"/>
        </w:rPr>
        <w:t>ravnateljicu</w:t>
      </w:r>
      <w:r w:rsidR="00E365CC">
        <w:rPr>
          <w:rFonts w:cstheme="minorHAnsi"/>
          <w:bCs/>
          <w:iCs/>
          <w:lang w:val="sv-SE"/>
        </w:rPr>
        <w:t xml:space="preserve"> i asistenta- suradnika. </w:t>
      </w:r>
    </w:p>
    <w:p w14:paraId="2464DB07" w14:textId="77777777" w:rsidR="00441886" w:rsidRDefault="00441886" w:rsidP="004C40CF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lang w:val="sv-SE"/>
        </w:rPr>
      </w:pPr>
    </w:p>
    <w:p w14:paraId="2F2FB4F4" w14:textId="4F4BAFDB" w:rsidR="00CA5E47" w:rsidRPr="00F40078" w:rsidRDefault="00CA5E47" w:rsidP="004C40CF">
      <w:pPr>
        <w:tabs>
          <w:tab w:val="left" w:pos="4755"/>
        </w:tabs>
        <w:spacing w:after="0" w:line="240" w:lineRule="auto"/>
        <w:jc w:val="both"/>
        <w:rPr>
          <w:rFonts w:cstheme="minorHAnsi"/>
          <w:b/>
          <w:lang w:val="sv-SE"/>
        </w:rPr>
      </w:pPr>
      <w:r w:rsidRPr="00F40078">
        <w:rPr>
          <w:rFonts w:cstheme="minorHAnsi"/>
          <w:b/>
          <w:lang w:val="sv-SE"/>
        </w:rPr>
        <w:t xml:space="preserve">Program </w:t>
      </w:r>
      <w:r w:rsidR="00C3222B" w:rsidRPr="00F40078">
        <w:rPr>
          <w:rFonts w:cstheme="minorHAnsi"/>
          <w:b/>
          <w:lang w:val="sv-SE"/>
        </w:rPr>
        <w:t>3033</w:t>
      </w:r>
      <w:r w:rsidRPr="00F40078">
        <w:rPr>
          <w:rFonts w:cstheme="minorHAnsi"/>
          <w:b/>
          <w:lang w:val="sv-SE"/>
        </w:rPr>
        <w:t xml:space="preserve">: </w:t>
      </w:r>
      <w:r w:rsidR="00D15858">
        <w:rPr>
          <w:rFonts w:cstheme="minorHAnsi"/>
          <w:b/>
          <w:lang w:val="sv-SE"/>
        </w:rPr>
        <w:t xml:space="preserve">Kulturno – turistički centar </w:t>
      </w:r>
      <w:r w:rsidR="00D01D41" w:rsidRPr="00F40078">
        <w:rPr>
          <w:rFonts w:cstheme="minorHAnsi"/>
          <w:b/>
          <w:lang w:val="sv-SE"/>
        </w:rPr>
        <w:t>Bistra</w:t>
      </w:r>
      <w:r w:rsidRPr="00F40078">
        <w:rPr>
          <w:rFonts w:cstheme="minorHAnsi"/>
          <w:b/>
          <w:lang w:val="sv-SE"/>
        </w:rPr>
        <w:t xml:space="preserve">- </w:t>
      </w:r>
      <w:r w:rsidR="007D3E91">
        <w:rPr>
          <w:rFonts w:cstheme="minorHAnsi"/>
          <w:b/>
          <w:lang w:val="sv-SE"/>
        </w:rPr>
        <w:t>333.518,</w:t>
      </w:r>
      <w:r w:rsidR="00222B80">
        <w:rPr>
          <w:rFonts w:cstheme="minorHAnsi"/>
          <w:b/>
          <w:lang w:val="sv-SE"/>
        </w:rPr>
        <w:t>00</w:t>
      </w:r>
      <w:r w:rsidRPr="00F40078">
        <w:rPr>
          <w:rFonts w:cstheme="minorHAnsi"/>
          <w:b/>
          <w:lang w:val="sv-SE"/>
        </w:rPr>
        <w:t xml:space="preserve"> eura</w:t>
      </w:r>
      <w:r w:rsidR="004C40CF" w:rsidRPr="00F40078">
        <w:rPr>
          <w:rFonts w:cstheme="minorHAnsi"/>
          <w:b/>
          <w:lang w:val="sv-SE"/>
        </w:rPr>
        <w:tab/>
      </w:r>
    </w:p>
    <w:p w14:paraId="3697BCD0" w14:textId="77777777" w:rsidR="00DF4DEA" w:rsidRDefault="00CA5E47" w:rsidP="00CA5E47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Cilj Programa - </w:t>
      </w:r>
      <w:r w:rsidRPr="00F40078">
        <w:rPr>
          <w:rFonts w:cstheme="minorHAnsi"/>
          <w:lang w:val="sv-SE"/>
        </w:rPr>
        <w:t xml:space="preserve">Osnovni cilj programa je </w:t>
      </w:r>
      <w:r w:rsidR="00E365CC" w:rsidRPr="00653A7C">
        <w:rPr>
          <w:lang w:val="sv-SE"/>
        </w:rPr>
        <w:t>unapređenje</w:t>
      </w:r>
      <w:r w:rsidR="00E365CC">
        <w:rPr>
          <w:lang w:val="sv-SE"/>
        </w:rPr>
        <w:t xml:space="preserve"> društvenih djelatnosti i</w:t>
      </w:r>
      <w:r w:rsidR="00E365CC" w:rsidRPr="00653A7C">
        <w:rPr>
          <w:lang w:val="sv-SE"/>
        </w:rPr>
        <w:t xml:space="preserve"> kvalitete života stanovnika</w:t>
      </w:r>
      <w:r w:rsidR="00222B80">
        <w:rPr>
          <w:lang w:val="sv-SE"/>
        </w:rPr>
        <w:t xml:space="preserve"> i turističko brendiranje </w:t>
      </w:r>
      <w:r w:rsidRPr="00F40078">
        <w:rPr>
          <w:rFonts w:cstheme="minorHAnsi"/>
          <w:lang w:val="sv-SE"/>
        </w:rPr>
        <w:t xml:space="preserve">općine. </w:t>
      </w:r>
    </w:p>
    <w:p w14:paraId="543DBC59" w14:textId="638593BB" w:rsidR="00CA5E47" w:rsidRPr="00F40078" w:rsidRDefault="00CA5E47" w:rsidP="00CA5E47">
      <w:pPr>
        <w:spacing w:after="0" w:line="240" w:lineRule="auto"/>
        <w:jc w:val="both"/>
        <w:rPr>
          <w:rFonts w:cstheme="minorHAnsi"/>
          <w:lang w:val="sv-SE"/>
        </w:rPr>
      </w:pPr>
      <w:r w:rsidRPr="00F40078">
        <w:rPr>
          <w:rFonts w:cstheme="minorHAnsi"/>
          <w:lang w:val="sv-SE"/>
        </w:rPr>
        <w:t>Poseban cilj programa je zadovoljavanje kulturnih potreba stanovnika Općine Bistra kroz o</w:t>
      </w:r>
      <w:r w:rsidR="00A54829">
        <w:rPr>
          <w:rFonts w:cstheme="minorHAnsi"/>
          <w:lang w:val="sv-SE"/>
        </w:rPr>
        <w:t>mogućavanje</w:t>
      </w:r>
      <w:r w:rsidRPr="00F40078">
        <w:rPr>
          <w:rFonts w:cstheme="minorHAnsi"/>
          <w:lang w:val="sv-SE"/>
        </w:rPr>
        <w:t xml:space="preserve"> redovnog rada </w:t>
      </w:r>
      <w:r w:rsidR="00E365CC">
        <w:rPr>
          <w:rFonts w:cstheme="minorHAnsi"/>
          <w:lang w:val="sv-SE"/>
        </w:rPr>
        <w:t>ustanove u kulturi Kulturno</w:t>
      </w:r>
      <w:r w:rsidR="006C4D9A">
        <w:rPr>
          <w:rFonts w:cstheme="minorHAnsi"/>
          <w:lang w:val="sv-SE"/>
        </w:rPr>
        <w:t>-</w:t>
      </w:r>
      <w:r w:rsidR="00E365CC">
        <w:rPr>
          <w:rFonts w:cstheme="minorHAnsi"/>
          <w:lang w:val="sv-SE"/>
        </w:rPr>
        <w:t>turistički centar Bistra,</w:t>
      </w:r>
      <w:r w:rsidRPr="00F40078">
        <w:rPr>
          <w:rFonts w:cstheme="minorHAnsi"/>
          <w:lang w:val="sv-SE"/>
        </w:rPr>
        <w:t xml:space="preserve"> te povećanje standarda pruženih usluga kroz kontinuirana kapitalna ulaganja u nabavu </w:t>
      </w:r>
      <w:r w:rsidR="00415941" w:rsidRPr="00F40078">
        <w:rPr>
          <w:rFonts w:cstheme="minorHAnsi"/>
          <w:lang w:val="sv-SE"/>
        </w:rPr>
        <w:t>muzejske</w:t>
      </w:r>
      <w:r w:rsidRPr="00F40078">
        <w:rPr>
          <w:rFonts w:cstheme="minorHAnsi"/>
          <w:lang w:val="sv-SE"/>
        </w:rPr>
        <w:t xml:space="preserve"> građe</w:t>
      </w:r>
      <w:r w:rsidR="007D3E91">
        <w:rPr>
          <w:rFonts w:cstheme="minorHAnsi"/>
          <w:lang w:val="sv-SE"/>
        </w:rPr>
        <w:t xml:space="preserve"> i opremanje prostora,</w:t>
      </w:r>
      <w:r w:rsidRPr="00F40078">
        <w:rPr>
          <w:rFonts w:cstheme="minorHAnsi"/>
          <w:lang w:val="sv-SE"/>
        </w:rPr>
        <w:t xml:space="preserve"> </w:t>
      </w:r>
      <w:r w:rsidR="007D3E91">
        <w:rPr>
          <w:rFonts w:cstheme="minorHAnsi"/>
          <w:lang w:val="sv-SE"/>
        </w:rPr>
        <w:t>te</w:t>
      </w:r>
      <w:r w:rsidRPr="00F40078">
        <w:rPr>
          <w:rFonts w:cstheme="minorHAnsi"/>
          <w:lang w:val="sv-SE"/>
        </w:rPr>
        <w:t xml:space="preserve"> </w:t>
      </w:r>
      <w:r w:rsidR="00415941" w:rsidRPr="00F40078">
        <w:rPr>
          <w:rFonts w:cstheme="minorHAnsi"/>
          <w:lang w:val="sv-SE"/>
        </w:rPr>
        <w:t>ponud</w:t>
      </w:r>
      <w:r w:rsidR="00EE1172" w:rsidRPr="00F40078">
        <w:rPr>
          <w:rFonts w:cstheme="minorHAnsi"/>
          <w:lang w:val="sv-SE"/>
        </w:rPr>
        <w:t>u</w:t>
      </w:r>
      <w:r w:rsidR="00415941" w:rsidRPr="00F40078">
        <w:rPr>
          <w:rFonts w:cstheme="minorHAnsi"/>
          <w:lang w:val="sv-SE"/>
        </w:rPr>
        <w:t xml:space="preserve"> popratnih sadržaja</w:t>
      </w:r>
      <w:r w:rsidRPr="00F40078">
        <w:rPr>
          <w:rFonts w:cstheme="minorHAnsi"/>
          <w:lang w:val="sv-SE"/>
        </w:rPr>
        <w:t xml:space="preserve">. </w:t>
      </w:r>
    </w:p>
    <w:p w14:paraId="5F6F75A7" w14:textId="1478CC03" w:rsidR="00CA5E47" w:rsidRPr="00F40078" w:rsidRDefault="00CA5E47" w:rsidP="00CA5E47">
      <w:pPr>
        <w:spacing w:after="0" w:line="240" w:lineRule="auto"/>
        <w:jc w:val="both"/>
        <w:rPr>
          <w:rStyle w:val="pt-zadanifontodlomka-000009"/>
          <w:rFonts w:cstheme="minorHAnsi"/>
          <w:lang w:val="sv-SE"/>
        </w:rPr>
      </w:pPr>
      <w:r w:rsidRPr="00F40078">
        <w:rPr>
          <w:rFonts w:cstheme="minorHAnsi"/>
          <w:u w:val="single"/>
          <w:lang w:val="sv-SE"/>
        </w:rPr>
        <w:t xml:space="preserve">Zakonska osnova </w:t>
      </w:r>
      <w:r w:rsidRPr="00F40078">
        <w:rPr>
          <w:rFonts w:cstheme="minorHAnsi"/>
          <w:lang w:val="sv-SE"/>
        </w:rPr>
        <w:t>-</w:t>
      </w:r>
      <w:r w:rsidRPr="00F40078">
        <w:rPr>
          <w:rStyle w:val="pt-zadanifontodlomka-000009"/>
          <w:rFonts w:cstheme="minorHAnsi"/>
          <w:lang w:val="sv-SE"/>
        </w:rPr>
        <w:t xml:space="preserve"> Zakon o lokalnoj i područnoj (regionalnoj) samoupravi („Narodne novine“, broj 33/01,  60/01,  129/05,  109/07,  125/08,  36/09,  36/09, 150/11, 144/12, 19/13,  137/15, 123/17,  98/19, 144/20 ), Zakon o </w:t>
      </w:r>
      <w:r w:rsidR="00415941" w:rsidRPr="00F40078">
        <w:rPr>
          <w:rStyle w:val="pt-zadanifontodlomka-000009"/>
          <w:rFonts w:cstheme="minorHAnsi"/>
          <w:lang w:val="sv-SE"/>
        </w:rPr>
        <w:t>muzejima</w:t>
      </w:r>
      <w:r w:rsidRPr="00F40078">
        <w:rPr>
          <w:rStyle w:val="pt-zadanifontodlomka-000009"/>
          <w:rFonts w:cstheme="minorHAnsi"/>
          <w:lang w:val="sv-SE"/>
        </w:rPr>
        <w:t xml:space="preserve"> (“Narodne novine” broj</w:t>
      </w:r>
      <w:r w:rsidR="00415941" w:rsidRPr="00F40078">
        <w:rPr>
          <w:rStyle w:val="pt-zadanifontodlomka-000009"/>
          <w:rFonts w:cstheme="minorHAnsi"/>
          <w:lang w:val="sv-SE"/>
        </w:rPr>
        <w:t>. 61/18</w:t>
      </w:r>
      <w:r w:rsidRPr="00F40078">
        <w:rPr>
          <w:rStyle w:val="pt-zadanifontodlomka-000009"/>
          <w:rFonts w:cstheme="minorHAnsi"/>
          <w:lang w:val="sv-SE"/>
        </w:rPr>
        <w:t>, 98/19</w:t>
      </w:r>
      <w:r w:rsidR="00415941" w:rsidRPr="00F40078">
        <w:rPr>
          <w:rStyle w:val="pt-zadanifontodlomka-000009"/>
          <w:rFonts w:cstheme="minorHAnsi"/>
          <w:lang w:val="sv-SE"/>
        </w:rPr>
        <w:t>, 114/22</w:t>
      </w:r>
      <w:r w:rsidR="009F61F4" w:rsidRPr="00F40078">
        <w:rPr>
          <w:rStyle w:val="pt-zadanifontodlomka-000009"/>
          <w:rFonts w:cstheme="minorHAnsi"/>
          <w:lang w:val="sv-SE"/>
        </w:rPr>
        <w:t>, 36/24</w:t>
      </w:r>
      <w:r w:rsidRPr="00F40078">
        <w:rPr>
          <w:rStyle w:val="pt-zadanifontodlomka-000009"/>
          <w:rFonts w:cstheme="minorHAnsi"/>
          <w:lang w:val="sv-SE"/>
        </w:rPr>
        <w:t xml:space="preserve">), Zakon o ustanovama (“Narodne novine” broj 76/93, 29/97, 47/99, 35/08, 127/19, 151/22), </w:t>
      </w:r>
      <w:r w:rsidRPr="00F40078">
        <w:rPr>
          <w:rFonts w:cstheme="minorHAnsi"/>
          <w:lang w:val="sv-SE"/>
        </w:rPr>
        <w:t>Zakon o</w:t>
      </w:r>
      <w:r w:rsidR="00F7655C" w:rsidRPr="00F40078">
        <w:rPr>
          <w:rFonts w:cstheme="minorHAnsi"/>
          <w:lang w:val="sv-SE"/>
        </w:rPr>
        <w:t xml:space="preserve"> kulturnim vijećima i </w:t>
      </w:r>
      <w:r w:rsidRPr="00F40078">
        <w:rPr>
          <w:rFonts w:cstheme="minorHAnsi"/>
          <w:lang w:val="sv-SE"/>
        </w:rPr>
        <w:t xml:space="preserve">financiranju javnih potreba u kulturi („Narodne novine“ broj </w:t>
      </w:r>
      <w:r w:rsidR="00F7655C" w:rsidRPr="00F40078">
        <w:rPr>
          <w:rFonts w:cstheme="minorHAnsi"/>
          <w:lang w:val="sv-SE"/>
        </w:rPr>
        <w:t>83/22</w:t>
      </w:r>
      <w:r w:rsidRPr="00F40078">
        <w:rPr>
          <w:rFonts w:cstheme="minorHAnsi"/>
          <w:lang w:val="sv-SE"/>
        </w:rPr>
        <w:t xml:space="preserve"> )</w:t>
      </w:r>
      <w:r w:rsidR="009F61F4" w:rsidRPr="00F40078">
        <w:rPr>
          <w:rFonts w:cstheme="minorHAnsi"/>
          <w:lang w:val="sv-SE"/>
        </w:rPr>
        <w:t>, Zakon o turizmu (”Narodne novine” br. 156/23 )</w:t>
      </w:r>
      <w:r w:rsidRPr="00F40078">
        <w:rPr>
          <w:rFonts w:cstheme="minorHAnsi"/>
          <w:lang w:val="sv-SE"/>
        </w:rPr>
        <w:t>.</w:t>
      </w:r>
    </w:p>
    <w:p w14:paraId="07ADA738" w14:textId="79374808" w:rsidR="00F40078" w:rsidRPr="00F40078" w:rsidRDefault="00F40078" w:rsidP="00F40078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u w:val="single"/>
          <w:lang w:val="hr-HR"/>
        </w:rPr>
        <w:t>Pokazatelj uspješnosti:</w:t>
      </w:r>
      <w:r w:rsidRPr="00F40078">
        <w:rPr>
          <w:rFonts w:cstheme="minorHAnsi"/>
          <w:lang w:val="hr-HR"/>
        </w:rPr>
        <w:t xml:space="preserve"> broj posjetitelja muzeja, broj muzejskih eksponata, broj o</w:t>
      </w:r>
      <w:r w:rsidR="00737274">
        <w:rPr>
          <w:rFonts w:cstheme="minorHAnsi"/>
          <w:lang w:val="hr-HR"/>
        </w:rPr>
        <w:t>rganiziranih</w:t>
      </w:r>
      <w:r w:rsidRPr="00F40078">
        <w:rPr>
          <w:rFonts w:cstheme="minorHAnsi"/>
          <w:lang w:val="hr-HR"/>
        </w:rPr>
        <w:t xml:space="preserve"> edukacija, radionica i ostalih kulturnih događanja</w:t>
      </w:r>
      <w:r w:rsidR="00E365CC">
        <w:rPr>
          <w:rFonts w:cstheme="minorHAnsi"/>
          <w:lang w:val="hr-HR"/>
        </w:rPr>
        <w:t xml:space="preserve"> (priredbi, koncerata, promocija, manifestacija, tečajeva, tribina)</w:t>
      </w:r>
      <w:r w:rsidR="00737274">
        <w:rPr>
          <w:rFonts w:cstheme="minorHAnsi"/>
          <w:lang w:val="hr-HR"/>
        </w:rPr>
        <w:t>, broj organiziranih dramskih, glazbeno – scenskih, lutkarskih i drugih scenskih dijela, broj otisnutih časopisa, publikacija, knjiga i brošura, karata, pla</w:t>
      </w:r>
      <w:r w:rsidR="00222B80">
        <w:rPr>
          <w:rFonts w:cstheme="minorHAnsi"/>
          <w:lang w:val="hr-HR"/>
        </w:rPr>
        <w:t>ka</w:t>
      </w:r>
      <w:r w:rsidR="00737274">
        <w:rPr>
          <w:rFonts w:cstheme="minorHAnsi"/>
          <w:lang w:val="hr-HR"/>
        </w:rPr>
        <w:t>ta, kataloga  i sl.</w:t>
      </w:r>
    </w:p>
    <w:p w14:paraId="1C51A003" w14:textId="0C35DFF4" w:rsidR="006127D0" w:rsidRPr="00F40078" w:rsidRDefault="00CA5E47" w:rsidP="006127D0">
      <w:pPr>
        <w:pStyle w:val="Tijeloteksta"/>
        <w:rPr>
          <w:rFonts w:asciiTheme="minorHAnsi" w:hAnsiTheme="minorHAnsi" w:cstheme="minorHAnsi"/>
          <w:bCs w:val="0"/>
          <w:sz w:val="22"/>
          <w:szCs w:val="22"/>
        </w:rPr>
      </w:pPr>
      <w:r w:rsidRPr="00F40078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>Obrazloženje -</w:t>
      </w:r>
      <w:r w:rsidR="001B1231">
        <w:rPr>
          <w:rStyle w:val="pt-zadanifontodlomka-000009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6127D0" w:rsidRPr="00F40078">
        <w:rPr>
          <w:rFonts w:asciiTheme="minorHAnsi" w:hAnsiTheme="minorHAnsi" w:cstheme="minorHAnsi"/>
          <w:sz w:val="22"/>
          <w:szCs w:val="22"/>
        </w:rPr>
        <w:t>Završetak najznačajnijeg kapitalnog projekta u kulturi sufinanciranog sredstvima Europske unije „O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bnova zgrade stare škole i kulturno-turistička revitalizacija kroz ITU mehanizam – „</w:t>
      </w:r>
      <w:proofErr w:type="spellStart"/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Ekomuzej</w:t>
      </w:r>
      <w:proofErr w:type="spellEnd"/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Bistra“, 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 xml:space="preserve">bio je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kraj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em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2023. godine. Općina Bistra 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je u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2024. godin</w:t>
      </w:r>
      <w:r w:rsidR="00DE578F">
        <w:rPr>
          <w:rFonts w:asciiTheme="minorHAnsi" w:hAnsiTheme="minorHAnsi" w:cstheme="minorHAnsi"/>
          <w:bCs w:val="0"/>
          <w:sz w:val="22"/>
          <w:szCs w:val="22"/>
        </w:rPr>
        <w:t>i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osnova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la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ustanovu 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>Kulturno</w:t>
      </w:r>
      <w:r w:rsidR="00E262BF">
        <w:rPr>
          <w:rFonts w:asciiTheme="minorHAnsi" w:hAnsiTheme="minorHAnsi" w:cstheme="minorHAnsi"/>
          <w:bCs w:val="0"/>
          <w:sz w:val="22"/>
          <w:szCs w:val="22"/>
        </w:rPr>
        <w:t>-</w:t>
      </w:r>
      <w:r w:rsidR="00D15858">
        <w:rPr>
          <w:rFonts w:asciiTheme="minorHAnsi" w:hAnsiTheme="minorHAnsi" w:cstheme="minorHAnsi"/>
          <w:bCs w:val="0"/>
          <w:sz w:val="22"/>
          <w:szCs w:val="22"/>
        </w:rPr>
        <w:t xml:space="preserve">turistički centar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Bistra koja</w:t>
      </w:r>
      <w:r w:rsidR="007D3E91">
        <w:rPr>
          <w:rFonts w:asciiTheme="minorHAnsi" w:hAnsiTheme="minorHAnsi" w:cstheme="minorHAnsi"/>
          <w:bCs w:val="0"/>
          <w:sz w:val="22"/>
          <w:szCs w:val="22"/>
        </w:rPr>
        <w:t xml:space="preserve"> je postala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treći proračunski korisnik Općine Bistra. U 202</w:t>
      </w:r>
      <w:r w:rsidR="007D3E91">
        <w:rPr>
          <w:rFonts w:asciiTheme="minorHAnsi" w:hAnsiTheme="minorHAnsi" w:cstheme="minorHAnsi"/>
          <w:bCs w:val="0"/>
          <w:sz w:val="22"/>
          <w:szCs w:val="22"/>
        </w:rPr>
        <w:t>6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. godini planiraju se sredstva za financiranje redovne djelatnosti </w:t>
      </w:r>
      <w:r w:rsidR="006C4D9A">
        <w:rPr>
          <w:rFonts w:asciiTheme="minorHAnsi" w:hAnsiTheme="minorHAnsi" w:cstheme="minorHAnsi"/>
          <w:bCs w:val="0"/>
          <w:sz w:val="22"/>
          <w:szCs w:val="22"/>
        </w:rPr>
        <w:t>Kulturno-</w:t>
      </w:r>
      <w:r w:rsidR="007D3E91">
        <w:rPr>
          <w:rFonts w:asciiTheme="minorHAnsi" w:hAnsiTheme="minorHAnsi" w:cstheme="minorHAnsi"/>
          <w:bCs w:val="0"/>
          <w:sz w:val="22"/>
          <w:szCs w:val="22"/>
        </w:rPr>
        <w:t>t</w:t>
      </w:r>
      <w:r w:rsidR="006C4D9A">
        <w:rPr>
          <w:rFonts w:asciiTheme="minorHAnsi" w:hAnsiTheme="minorHAnsi" w:cstheme="minorHAnsi"/>
          <w:bCs w:val="0"/>
          <w:sz w:val="22"/>
          <w:szCs w:val="22"/>
        </w:rPr>
        <w:t xml:space="preserve">urističkog centra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Bistra za plaće i ostale rashode za zaposlene</w:t>
      </w:r>
      <w:r w:rsidR="001B1231">
        <w:rPr>
          <w:rFonts w:asciiTheme="minorHAnsi" w:hAnsiTheme="minorHAnsi" w:cstheme="minorHAnsi"/>
          <w:bCs w:val="0"/>
          <w:sz w:val="22"/>
          <w:szCs w:val="22"/>
        </w:rPr>
        <w:t xml:space="preserve">,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materijalne rashode, energiju, 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 xml:space="preserve">rashode za obilježavanja Dana Bistre, 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>rashode za usluge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>,</w:t>
      </w:r>
      <w:r w:rsidR="006127D0" w:rsidRPr="00F40078">
        <w:rPr>
          <w:rFonts w:asciiTheme="minorHAnsi" w:hAnsiTheme="minorHAnsi" w:cstheme="minorHAnsi"/>
          <w:bCs w:val="0"/>
          <w:sz w:val="22"/>
          <w:szCs w:val="22"/>
        </w:rPr>
        <w:t xml:space="preserve"> rashode za uredsku opremu i namještaj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 xml:space="preserve">, suvenire, promidžbu i informiranje </w:t>
      </w:r>
      <w:r w:rsidR="001B1231">
        <w:rPr>
          <w:rFonts w:asciiTheme="minorHAnsi" w:hAnsiTheme="minorHAnsi" w:cstheme="minorHAnsi"/>
          <w:bCs w:val="0"/>
          <w:sz w:val="22"/>
          <w:szCs w:val="22"/>
        </w:rPr>
        <w:t>te</w:t>
      </w:r>
      <w:r w:rsidR="00222B80">
        <w:rPr>
          <w:rFonts w:asciiTheme="minorHAnsi" w:hAnsiTheme="minorHAnsi" w:cstheme="minorHAnsi"/>
          <w:bCs w:val="0"/>
          <w:sz w:val="22"/>
          <w:szCs w:val="22"/>
        </w:rPr>
        <w:t xml:space="preserve"> kulturno – umjetnička događanja.</w:t>
      </w:r>
    </w:p>
    <w:p w14:paraId="520160E8" w14:textId="24537832" w:rsidR="00CA5E47" w:rsidRPr="00F40078" w:rsidRDefault="00CA5E47" w:rsidP="00CA5E47">
      <w:pPr>
        <w:spacing w:after="0"/>
        <w:jc w:val="both"/>
        <w:rPr>
          <w:rFonts w:cstheme="minorHAnsi"/>
          <w:lang w:val="hr-HR"/>
        </w:rPr>
      </w:pPr>
      <w:r w:rsidRPr="00F40078">
        <w:rPr>
          <w:rFonts w:cstheme="minorHAnsi"/>
          <w:lang w:val="hr-HR"/>
        </w:rPr>
        <w:t xml:space="preserve">Za realizaciju ciljeva iz ovog </w:t>
      </w:r>
      <w:r w:rsidR="00347AB5" w:rsidRPr="00F40078">
        <w:rPr>
          <w:rFonts w:cstheme="minorHAnsi"/>
          <w:lang w:val="hr-HR"/>
        </w:rPr>
        <w:t>p</w:t>
      </w:r>
      <w:r w:rsidRPr="00F40078">
        <w:rPr>
          <w:rFonts w:cstheme="minorHAnsi"/>
          <w:lang w:val="hr-HR"/>
        </w:rPr>
        <w:t xml:space="preserve">rograma u </w:t>
      </w:r>
      <w:r w:rsidR="001B1231">
        <w:rPr>
          <w:rFonts w:cstheme="minorHAnsi"/>
          <w:lang w:val="hr-HR"/>
        </w:rPr>
        <w:t>P</w:t>
      </w:r>
      <w:r w:rsidRPr="00F40078">
        <w:rPr>
          <w:rFonts w:cstheme="minorHAnsi"/>
          <w:lang w:val="hr-HR"/>
        </w:rPr>
        <w:t>roračunu za 202</w:t>
      </w:r>
      <w:r w:rsidR="007D3E91">
        <w:rPr>
          <w:rFonts w:cstheme="minorHAnsi"/>
          <w:lang w:val="hr-HR"/>
        </w:rPr>
        <w:t>6</w:t>
      </w:r>
      <w:r w:rsidRPr="00F40078">
        <w:rPr>
          <w:rFonts w:cstheme="minorHAnsi"/>
          <w:lang w:val="hr-HR"/>
        </w:rPr>
        <w:t xml:space="preserve">. godinu planirano je </w:t>
      </w:r>
      <w:r w:rsidR="007D3E91">
        <w:rPr>
          <w:rFonts w:cstheme="minorHAnsi"/>
          <w:lang w:val="hr-HR"/>
        </w:rPr>
        <w:t>333.518</w:t>
      </w:r>
      <w:r w:rsidR="00222B80">
        <w:rPr>
          <w:rFonts w:cstheme="minorHAnsi"/>
          <w:lang w:val="hr-HR"/>
        </w:rPr>
        <w:t>,00</w:t>
      </w:r>
      <w:r w:rsidRPr="00F40078">
        <w:rPr>
          <w:rFonts w:cstheme="minorHAnsi"/>
          <w:lang w:val="hr-HR"/>
        </w:rPr>
        <w:t xml:space="preserve"> eura. </w:t>
      </w:r>
    </w:p>
    <w:p w14:paraId="15B1C6D2" w14:textId="79240179" w:rsidR="00CA5E47" w:rsidRPr="00F40078" w:rsidRDefault="00CA5E47" w:rsidP="00CA5E47">
      <w:pPr>
        <w:spacing w:after="0" w:line="240" w:lineRule="auto"/>
        <w:jc w:val="both"/>
        <w:rPr>
          <w:rFonts w:cstheme="minorHAnsi"/>
          <w:u w:val="single"/>
          <w:lang w:val="sv-SE"/>
        </w:rPr>
      </w:pPr>
      <w:r w:rsidRPr="00F40078">
        <w:rPr>
          <w:rFonts w:cstheme="minorHAnsi"/>
          <w:lang w:val="sv-SE"/>
        </w:rPr>
        <w:t>Sredstva se</w:t>
      </w:r>
      <w:r w:rsidR="001C24B8">
        <w:rPr>
          <w:rFonts w:cstheme="minorHAnsi"/>
          <w:lang w:val="sv-SE"/>
        </w:rPr>
        <w:t xml:space="preserve"> planiraju</w:t>
      </w:r>
      <w:r w:rsidRPr="00F40078">
        <w:rPr>
          <w:rFonts w:cstheme="minorHAnsi"/>
          <w:lang w:val="sv-SE"/>
        </w:rPr>
        <w:t xml:space="preserve"> za sljedeću aktvnost: </w:t>
      </w:r>
    </w:p>
    <w:p w14:paraId="60253184" w14:textId="77777777" w:rsidR="00CA5E47" w:rsidRPr="00653A7C" w:rsidRDefault="00CA5E47" w:rsidP="00CA5E47">
      <w:pPr>
        <w:spacing w:after="0" w:line="240" w:lineRule="auto"/>
        <w:ind w:left="360"/>
        <w:jc w:val="both"/>
        <w:rPr>
          <w:lang w:val="sv-SE"/>
        </w:rPr>
      </w:pPr>
    </w:p>
    <w:p w14:paraId="51689B1B" w14:textId="619D585B" w:rsidR="00CA5E47" w:rsidRPr="001B1231" w:rsidRDefault="00CA5E47" w:rsidP="00415941">
      <w:pPr>
        <w:numPr>
          <w:ilvl w:val="0"/>
          <w:numId w:val="26"/>
        </w:numPr>
        <w:spacing w:after="0" w:line="240" w:lineRule="auto"/>
        <w:ind w:left="1418"/>
        <w:jc w:val="both"/>
        <w:rPr>
          <w:b/>
          <w:bCs/>
          <w:i/>
          <w:iCs/>
          <w:lang w:val="sv-SE"/>
        </w:rPr>
      </w:pPr>
      <w:r w:rsidRPr="001B1231">
        <w:rPr>
          <w:b/>
          <w:bCs/>
          <w:i/>
          <w:iCs/>
          <w:lang w:val="sv-SE"/>
        </w:rPr>
        <w:t xml:space="preserve">Aktivnost: </w:t>
      </w:r>
      <w:r w:rsidR="00222B80" w:rsidRPr="001B1231">
        <w:rPr>
          <w:b/>
          <w:bCs/>
          <w:i/>
          <w:iCs/>
          <w:lang w:val="sv-SE"/>
        </w:rPr>
        <w:t>R</w:t>
      </w:r>
      <w:r w:rsidRPr="001B1231">
        <w:rPr>
          <w:b/>
          <w:bCs/>
          <w:i/>
          <w:iCs/>
          <w:lang w:val="sv-SE"/>
        </w:rPr>
        <w:t>edovn</w:t>
      </w:r>
      <w:r w:rsidR="00222B80" w:rsidRPr="001B1231">
        <w:rPr>
          <w:b/>
          <w:bCs/>
          <w:i/>
          <w:iCs/>
          <w:lang w:val="sv-SE"/>
        </w:rPr>
        <w:t>a</w:t>
      </w:r>
      <w:r w:rsidRPr="001B1231">
        <w:rPr>
          <w:b/>
          <w:bCs/>
          <w:i/>
          <w:iCs/>
          <w:lang w:val="sv-SE"/>
        </w:rPr>
        <w:t xml:space="preserve"> djelatnosti </w:t>
      </w:r>
      <w:r w:rsidR="00222B80" w:rsidRPr="001B1231">
        <w:rPr>
          <w:b/>
          <w:bCs/>
          <w:i/>
          <w:iCs/>
          <w:lang w:val="sv-SE"/>
        </w:rPr>
        <w:t>Kulturno</w:t>
      </w:r>
      <w:r w:rsidR="00E262BF" w:rsidRPr="001B1231">
        <w:rPr>
          <w:b/>
          <w:bCs/>
          <w:i/>
          <w:iCs/>
          <w:lang w:val="sv-SE"/>
        </w:rPr>
        <w:t>-</w:t>
      </w:r>
      <w:r w:rsidR="00222B80" w:rsidRPr="001B1231">
        <w:rPr>
          <w:b/>
          <w:bCs/>
          <w:i/>
          <w:iCs/>
          <w:lang w:val="sv-SE"/>
        </w:rPr>
        <w:t xml:space="preserve">turističkog </w:t>
      </w:r>
      <w:r w:rsidR="00255796" w:rsidRPr="001B1231">
        <w:rPr>
          <w:b/>
          <w:bCs/>
          <w:i/>
          <w:iCs/>
          <w:lang w:val="sv-SE"/>
        </w:rPr>
        <w:t>centra</w:t>
      </w:r>
      <w:r w:rsidR="00415941" w:rsidRPr="001B1231">
        <w:rPr>
          <w:b/>
          <w:bCs/>
          <w:i/>
          <w:iCs/>
          <w:lang w:val="sv-SE"/>
        </w:rPr>
        <w:t xml:space="preserve"> </w:t>
      </w:r>
      <w:r w:rsidRPr="001B1231">
        <w:rPr>
          <w:b/>
          <w:bCs/>
          <w:i/>
          <w:iCs/>
          <w:lang w:val="sv-SE"/>
        </w:rPr>
        <w:t xml:space="preserve">Bistra – </w:t>
      </w:r>
      <w:r w:rsidR="007D3E91">
        <w:rPr>
          <w:b/>
          <w:bCs/>
          <w:i/>
          <w:iCs/>
          <w:lang w:val="sv-SE"/>
        </w:rPr>
        <w:t>333.518,00</w:t>
      </w:r>
      <w:r w:rsidRPr="001B1231">
        <w:rPr>
          <w:b/>
          <w:bCs/>
          <w:i/>
          <w:iCs/>
          <w:lang w:val="sv-SE"/>
        </w:rPr>
        <w:t xml:space="preserve"> eura</w:t>
      </w:r>
      <w:r w:rsidR="00FD69FB" w:rsidRPr="001B1231">
        <w:rPr>
          <w:b/>
          <w:bCs/>
          <w:i/>
          <w:iCs/>
          <w:lang w:val="sv-SE"/>
        </w:rPr>
        <w:t>.</w:t>
      </w:r>
    </w:p>
    <w:p w14:paraId="56989447" w14:textId="77777777" w:rsidR="00AF2B4C" w:rsidRPr="001B1231" w:rsidRDefault="00AF2B4C" w:rsidP="00D46525">
      <w:pPr>
        <w:spacing w:after="0" w:line="240" w:lineRule="auto"/>
        <w:jc w:val="both"/>
        <w:rPr>
          <w:b/>
          <w:bCs/>
          <w:i/>
          <w:iCs/>
          <w:lang w:val="sv-SE"/>
        </w:rPr>
      </w:pPr>
    </w:p>
    <w:p w14:paraId="4E059BE6" w14:textId="5CA7A286" w:rsidR="006B0E5E" w:rsidRDefault="007E7FAC" w:rsidP="007E7FAC">
      <w:pPr>
        <w:spacing w:after="0"/>
        <w:rPr>
          <w:b/>
          <w:i/>
          <w:lang w:val="sv-SE"/>
        </w:rPr>
      </w:pPr>
      <w:r>
        <w:rPr>
          <w:lang w:val="sv-SE"/>
        </w:rPr>
        <w:t xml:space="preserve">                                                                                                                </w:t>
      </w:r>
      <w:r w:rsidR="00816F3D" w:rsidRPr="00653A7C">
        <w:rPr>
          <w:b/>
          <w:i/>
          <w:lang w:val="sv-SE"/>
        </w:rPr>
        <w:t xml:space="preserve">        </w:t>
      </w:r>
    </w:p>
    <w:p w14:paraId="16EA20B9" w14:textId="4CC800CD" w:rsidR="00EA67FF" w:rsidRDefault="006B0E5E" w:rsidP="007E7FAC">
      <w:pPr>
        <w:spacing w:after="0"/>
        <w:rPr>
          <w:b/>
          <w:i/>
          <w:lang w:val="sv-SE"/>
        </w:rPr>
      </w:pPr>
      <w:r>
        <w:rPr>
          <w:b/>
          <w:i/>
          <w:lang w:val="sv-SE"/>
        </w:rPr>
        <w:t xml:space="preserve">                                                                                                  </w:t>
      </w:r>
    </w:p>
    <w:p w14:paraId="2C1808F1" w14:textId="663AAD1F" w:rsidR="00C65590" w:rsidRPr="00AF2B4C" w:rsidRDefault="00EA67FF" w:rsidP="007E7FAC">
      <w:pPr>
        <w:spacing w:after="0"/>
        <w:rPr>
          <w:b/>
          <w:iCs/>
        </w:rPr>
      </w:pPr>
      <w:r>
        <w:rPr>
          <w:b/>
          <w:i/>
          <w:lang w:val="sv-SE"/>
        </w:rPr>
        <w:t xml:space="preserve">                                                                                                     </w:t>
      </w:r>
      <w:r w:rsidR="006B0E5E">
        <w:rPr>
          <w:b/>
          <w:i/>
          <w:lang w:val="sv-SE"/>
        </w:rPr>
        <w:t xml:space="preserve">                </w:t>
      </w:r>
      <w:r w:rsidR="00816F3D" w:rsidRPr="00653A7C">
        <w:rPr>
          <w:b/>
          <w:i/>
          <w:lang w:val="sv-SE"/>
        </w:rPr>
        <w:t xml:space="preserve">  </w:t>
      </w:r>
      <w:r w:rsidR="00AF2B4C" w:rsidRPr="00AF2B4C">
        <w:rPr>
          <w:b/>
          <w:iCs/>
        </w:rPr>
        <w:t>PREDSJEDN</w:t>
      </w:r>
      <w:r w:rsidR="007D3E91">
        <w:rPr>
          <w:b/>
          <w:iCs/>
        </w:rPr>
        <w:t>CA</w:t>
      </w:r>
      <w:r w:rsidR="00AF2B4C" w:rsidRPr="00AF2B4C">
        <w:rPr>
          <w:b/>
          <w:iCs/>
        </w:rPr>
        <w:t xml:space="preserve"> OPĆINSKOG VIJEĆA</w:t>
      </w:r>
    </w:p>
    <w:p w14:paraId="311BE1CA" w14:textId="431979D8" w:rsidR="00C65590" w:rsidRPr="00AF2B4C" w:rsidRDefault="00944BBD" w:rsidP="00944BBD">
      <w:pPr>
        <w:spacing w:after="0"/>
        <w:ind w:left="4320" w:firstLine="720"/>
        <w:rPr>
          <w:b/>
          <w:iCs/>
        </w:rPr>
      </w:pPr>
      <w:r w:rsidRPr="00AF2B4C">
        <w:rPr>
          <w:b/>
          <w:iCs/>
        </w:rPr>
        <w:t xml:space="preserve">           </w:t>
      </w:r>
      <w:r w:rsidR="004500F8" w:rsidRPr="00AF2B4C">
        <w:rPr>
          <w:b/>
          <w:iCs/>
        </w:rPr>
        <w:t xml:space="preserve">      </w:t>
      </w:r>
      <w:r w:rsidR="00816F3D" w:rsidRPr="00AF2B4C">
        <w:rPr>
          <w:b/>
          <w:iCs/>
        </w:rPr>
        <w:t xml:space="preserve">            </w:t>
      </w:r>
      <w:r w:rsidR="007D3E91">
        <w:rPr>
          <w:b/>
          <w:iCs/>
        </w:rPr>
        <w:t>Danijela Maršić Peica</w:t>
      </w:r>
    </w:p>
    <w:sectPr w:rsidR="00C65590" w:rsidRPr="00AF2B4C" w:rsidSect="00D469BD">
      <w:footerReference w:type="default" r:id="rId8"/>
      <w:pgSz w:w="11907" w:h="16839" w:code="9"/>
      <w:pgMar w:top="907" w:right="1134" w:bottom="992" w:left="1134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1DF4" w14:textId="77777777" w:rsidR="008052B6" w:rsidRDefault="008052B6" w:rsidP="0024716B">
      <w:pPr>
        <w:spacing w:after="0" w:line="240" w:lineRule="auto"/>
      </w:pPr>
      <w:r>
        <w:separator/>
      </w:r>
    </w:p>
  </w:endnote>
  <w:endnote w:type="continuationSeparator" w:id="0">
    <w:p w14:paraId="266F5BD9" w14:textId="77777777" w:rsidR="008052B6" w:rsidRDefault="008052B6" w:rsidP="0024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78888"/>
      <w:docPartObj>
        <w:docPartGallery w:val="Page Numbers (Bottom of Page)"/>
        <w:docPartUnique/>
      </w:docPartObj>
    </w:sdtPr>
    <w:sdtEndPr/>
    <w:sdtContent>
      <w:p w14:paraId="7BE8F70C" w14:textId="77777777" w:rsidR="008052B6" w:rsidRDefault="008052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5BBF" w:rsidRPr="00B15BBF">
          <w:rPr>
            <w:noProof/>
            <w:lang w:val="hr-HR"/>
          </w:rPr>
          <w:t>8</w:t>
        </w:r>
        <w:r>
          <w:fldChar w:fldCharType="end"/>
        </w:r>
      </w:p>
    </w:sdtContent>
  </w:sdt>
  <w:p w14:paraId="335A72F5" w14:textId="77777777" w:rsidR="008052B6" w:rsidRDefault="008052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D02E4" w14:textId="77777777" w:rsidR="008052B6" w:rsidRDefault="008052B6" w:rsidP="0024716B">
      <w:pPr>
        <w:spacing w:after="0" w:line="240" w:lineRule="auto"/>
      </w:pPr>
      <w:r>
        <w:separator/>
      </w:r>
    </w:p>
  </w:footnote>
  <w:footnote w:type="continuationSeparator" w:id="0">
    <w:p w14:paraId="4191D726" w14:textId="77777777" w:rsidR="008052B6" w:rsidRDefault="008052B6" w:rsidP="00247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BE6"/>
    <w:multiLevelType w:val="hybridMultilevel"/>
    <w:tmpl w:val="C70EF20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11738"/>
    <w:multiLevelType w:val="hybridMultilevel"/>
    <w:tmpl w:val="784205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478EF"/>
    <w:multiLevelType w:val="hybridMultilevel"/>
    <w:tmpl w:val="31A0367E"/>
    <w:lvl w:ilvl="0" w:tplc="53660A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014C"/>
    <w:multiLevelType w:val="hybridMultilevel"/>
    <w:tmpl w:val="89A2725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13193C"/>
    <w:multiLevelType w:val="hybridMultilevel"/>
    <w:tmpl w:val="31EEC4AE"/>
    <w:lvl w:ilvl="0" w:tplc="E20C68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5E1BA8"/>
    <w:multiLevelType w:val="hybridMultilevel"/>
    <w:tmpl w:val="9D28713C"/>
    <w:lvl w:ilvl="0" w:tplc="DEDAD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F6339"/>
    <w:multiLevelType w:val="hybridMultilevel"/>
    <w:tmpl w:val="F2AAE5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57EE4"/>
    <w:multiLevelType w:val="hybridMultilevel"/>
    <w:tmpl w:val="8BB06554"/>
    <w:lvl w:ilvl="0" w:tplc="59FA65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042FA4"/>
    <w:multiLevelType w:val="hybridMultilevel"/>
    <w:tmpl w:val="B34035AA"/>
    <w:lvl w:ilvl="0" w:tplc="6D4C8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9435012"/>
    <w:multiLevelType w:val="hybridMultilevel"/>
    <w:tmpl w:val="CE1A3D0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527813"/>
    <w:multiLevelType w:val="hybridMultilevel"/>
    <w:tmpl w:val="CDFCF7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E2D74"/>
    <w:multiLevelType w:val="hybridMultilevel"/>
    <w:tmpl w:val="ECF0660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517278"/>
    <w:multiLevelType w:val="hybridMultilevel"/>
    <w:tmpl w:val="26980DEC"/>
    <w:lvl w:ilvl="0" w:tplc="D1E0F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D3F16"/>
    <w:multiLevelType w:val="hybridMultilevel"/>
    <w:tmpl w:val="80887450"/>
    <w:lvl w:ilvl="0" w:tplc="C35A0D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974"/>
    <w:multiLevelType w:val="multilevel"/>
    <w:tmpl w:val="134A6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CDB1AE7"/>
    <w:multiLevelType w:val="hybridMultilevel"/>
    <w:tmpl w:val="6E80BA2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F53B11"/>
    <w:multiLevelType w:val="hybridMultilevel"/>
    <w:tmpl w:val="9BE4163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4B1DE4"/>
    <w:multiLevelType w:val="hybridMultilevel"/>
    <w:tmpl w:val="3910A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508B9"/>
    <w:multiLevelType w:val="hybridMultilevel"/>
    <w:tmpl w:val="99364A64"/>
    <w:lvl w:ilvl="0" w:tplc="6470A93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D457D9"/>
    <w:multiLevelType w:val="hybridMultilevel"/>
    <w:tmpl w:val="B2E6A4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A7863"/>
    <w:multiLevelType w:val="hybridMultilevel"/>
    <w:tmpl w:val="4F4C8B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34761"/>
    <w:multiLevelType w:val="hybridMultilevel"/>
    <w:tmpl w:val="3910A4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52428"/>
    <w:multiLevelType w:val="hybridMultilevel"/>
    <w:tmpl w:val="C5EC66C2"/>
    <w:lvl w:ilvl="0" w:tplc="3AEA88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DA2F27"/>
    <w:multiLevelType w:val="hybridMultilevel"/>
    <w:tmpl w:val="964EBF70"/>
    <w:lvl w:ilvl="0" w:tplc="248673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10420D"/>
    <w:multiLevelType w:val="hybridMultilevel"/>
    <w:tmpl w:val="3AD453C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2F603A"/>
    <w:multiLevelType w:val="hybridMultilevel"/>
    <w:tmpl w:val="96D6082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813BD6"/>
    <w:multiLevelType w:val="hybridMultilevel"/>
    <w:tmpl w:val="1F1E17DA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6241A"/>
    <w:multiLevelType w:val="hybridMultilevel"/>
    <w:tmpl w:val="FD02ECA0"/>
    <w:lvl w:ilvl="0" w:tplc="D214EE20">
      <w:start w:val="2"/>
      <w:numFmt w:val="bullet"/>
      <w:lvlText w:val="-"/>
      <w:lvlJc w:val="left"/>
      <w:pPr>
        <w:ind w:left="1035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8" w15:restartNumberingAfterBreak="0">
    <w:nsid w:val="4EFD07A1"/>
    <w:multiLevelType w:val="hybridMultilevel"/>
    <w:tmpl w:val="BA4A45B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0617029"/>
    <w:multiLevelType w:val="hybridMultilevel"/>
    <w:tmpl w:val="7DF6A8F2"/>
    <w:lvl w:ilvl="0" w:tplc="76E255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62355"/>
    <w:multiLevelType w:val="hybridMultilevel"/>
    <w:tmpl w:val="4D426D2E"/>
    <w:lvl w:ilvl="0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3BE6141"/>
    <w:multiLevelType w:val="hybridMultilevel"/>
    <w:tmpl w:val="D12C1D4C"/>
    <w:lvl w:ilvl="0" w:tplc="2BDCF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BC46F1"/>
    <w:multiLevelType w:val="hybridMultilevel"/>
    <w:tmpl w:val="4672DF4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8487F9A"/>
    <w:multiLevelType w:val="hybridMultilevel"/>
    <w:tmpl w:val="F26CB86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0530"/>
    <w:multiLevelType w:val="hybridMultilevel"/>
    <w:tmpl w:val="BDE2192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D4720C"/>
    <w:multiLevelType w:val="hybridMultilevel"/>
    <w:tmpl w:val="839C7F0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FE5BD3"/>
    <w:multiLevelType w:val="hybridMultilevel"/>
    <w:tmpl w:val="470E41D4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73491D"/>
    <w:multiLevelType w:val="hybridMultilevel"/>
    <w:tmpl w:val="64EAFBF2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337C0"/>
    <w:multiLevelType w:val="hybridMultilevel"/>
    <w:tmpl w:val="63DA08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386C86"/>
    <w:multiLevelType w:val="hybridMultilevel"/>
    <w:tmpl w:val="5B4E1662"/>
    <w:lvl w:ilvl="0" w:tplc="041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1615AF8"/>
    <w:multiLevelType w:val="hybridMultilevel"/>
    <w:tmpl w:val="D6D07E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2793B"/>
    <w:multiLevelType w:val="hybridMultilevel"/>
    <w:tmpl w:val="8BB28F00"/>
    <w:lvl w:ilvl="0" w:tplc="8F8A1A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669"/>
    <w:multiLevelType w:val="hybridMultilevel"/>
    <w:tmpl w:val="4F84DA8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E436E4"/>
    <w:multiLevelType w:val="hybridMultilevel"/>
    <w:tmpl w:val="F16AFED4"/>
    <w:lvl w:ilvl="0" w:tplc="B428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C3912"/>
    <w:multiLevelType w:val="hybridMultilevel"/>
    <w:tmpl w:val="DF020ED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710F86"/>
    <w:multiLevelType w:val="hybridMultilevel"/>
    <w:tmpl w:val="4F864A9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1705454">
    <w:abstractNumId w:val="19"/>
  </w:num>
  <w:num w:numId="2" w16cid:durableId="1741979312">
    <w:abstractNumId w:val="12"/>
  </w:num>
  <w:num w:numId="3" w16cid:durableId="320239660">
    <w:abstractNumId w:val="41"/>
  </w:num>
  <w:num w:numId="4" w16cid:durableId="1862624498">
    <w:abstractNumId w:val="18"/>
  </w:num>
  <w:num w:numId="5" w16cid:durableId="1595935304">
    <w:abstractNumId w:val="13"/>
  </w:num>
  <w:num w:numId="6" w16cid:durableId="1836149133">
    <w:abstractNumId w:val="7"/>
  </w:num>
  <w:num w:numId="7" w16cid:durableId="622421262">
    <w:abstractNumId w:val="30"/>
  </w:num>
  <w:num w:numId="8" w16cid:durableId="121460135">
    <w:abstractNumId w:val="23"/>
  </w:num>
  <w:num w:numId="9" w16cid:durableId="505636370">
    <w:abstractNumId w:val="42"/>
  </w:num>
  <w:num w:numId="10" w16cid:durableId="364137075">
    <w:abstractNumId w:val="39"/>
  </w:num>
  <w:num w:numId="11" w16cid:durableId="738208509">
    <w:abstractNumId w:val="35"/>
  </w:num>
  <w:num w:numId="12" w16cid:durableId="818303818">
    <w:abstractNumId w:val="44"/>
  </w:num>
  <w:num w:numId="13" w16cid:durableId="1690064077">
    <w:abstractNumId w:val="45"/>
  </w:num>
  <w:num w:numId="14" w16cid:durableId="244733029">
    <w:abstractNumId w:val="11"/>
  </w:num>
  <w:num w:numId="15" w16cid:durableId="1657490068">
    <w:abstractNumId w:val="16"/>
  </w:num>
  <w:num w:numId="16" w16cid:durableId="1486509426">
    <w:abstractNumId w:val="9"/>
  </w:num>
  <w:num w:numId="17" w16cid:durableId="368798959">
    <w:abstractNumId w:val="28"/>
  </w:num>
  <w:num w:numId="18" w16cid:durableId="551307280">
    <w:abstractNumId w:val="34"/>
  </w:num>
  <w:num w:numId="19" w16cid:durableId="1106148188">
    <w:abstractNumId w:val="3"/>
  </w:num>
  <w:num w:numId="20" w16cid:durableId="817915487">
    <w:abstractNumId w:val="0"/>
  </w:num>
  <w:num w:numId="21" w16cid:durableId="1252658678">
    <w:abstractNumId w:val="24"/>
  </w:num>
  <w:num w:numId="22" w16cid:durableId="546183947">
    <w:abstractNumId w:val="36"/>
  </w:num>
  <w:num w:numId="23" w16cid:durableId="1666670218">
    <w:abstractNumId w:val="43"/>
  </w:num>
  <w:num w:numId="24" w16cid:durableId="1433010878">
    <w:abstractNumId w:val="5"/>
  </w:num>
  <w:num w:numId="25" w16cid:durableId="601958508">
    <w:abstractNumId w:val="32"/>
  </w:num>
  <w:num w:numId="26" w16cid:durableId="2044745274">
    <w:abstractNumId w:val="25"/>
  </w:num>
  <w:num w:numId="27" w16cid:durableId="675500363">
    <w:abstractNumId w:val="2"/>
  </w:num>
  <w:num w:numId="28" w16cid:durableId="1105493780">
    <w:abstractNumId w:val="37"/>
  </w:num>
  <w:num w:numId="29" w16cid:durableId="222133805">
    <w:abstractNumId w:val="26"/>
  </w:num>
  <w:num w:numId="30" w16cid:durableId="17139930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3484985">
    <w:abstractNumId w:val="2"/>
  </w:num>
  <w:num w:numId="32" w16cid:durableId="13457432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72075174">
    <w:abstractNumId w:val="21"/>
  </w:num>
  <w:num w:numId="34" w16cid:durableId="971715318">
    <w:abstractNumId w:val="23"/>
  </w:num>
  <w:num w:numId="35" w16cid:durableId="76287784">
    <w:abstractNumId w:val="15"/>
  </w:num>
  <w:num w:numId="36" w16cid:durableId="113720567">
    <w:abstractNumId w:val="14"/>
  </w:num>
  <w:num w:numId="37" w16cid:durableId="749036019">
    <w:abstractNumId w:val="27"/>
  </w:num>
  <w:num w:numId="38" w16cid:durableId="1453210950">
    <w:abstractNumId w:val="38"/>
  </w:num>
  <w:num w:numId="39" w16cid:durableId="1808937106">
    <w:abstractNumId w:val="20"/>
  </w:num>
  <w:num w:numId="40" w16cid:durableId="993727663">
    <w:abstractNumId w:val="1"/>
  </w:num>
  <w:num w:numId="41" w16cid:durableId="1595436502">
    <w:abstractNumId w:val="10"/>
  </w:num>
  <w:num w:numId="42" w16cid:durableId="1951666111">
    <w:abstractNumId w:val="6"/>
  </w:num>
  <w:num w:numId="43" w16cid:durableId="561328160">
    <w:abstractNumId w:val="40"/>
  </w:num>
  <w:num w:numId="44" w16cid:durableId="982739362">
    <w:abstractNumId w:val="29"/>
  </w:num>
  <w:num w:numId="45" w16cid:durableId="1373576481">
    <w:abstractNumId w:val="8"/>
  </w:num>
  <w:num w:numId="46" w16cid:durableId="1455102520">
    <w:abstractNumId w:val="31"/>
  </w:num>
  <w:num w:numId="47" w16cid:durableId="1711419420">
    <w:abstractNumId w:val="4"/>
  </w:num>
  <w:num w:numId="48" w16cid:durableId="62589258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EE1"/>
    <w:rsid w:val="00000383"/>
    <w:rsid w:val="000006E2"/>
    <w:rsid w:val="0000109F"/>
    <w:rsid w:val="0000182A"/>
    <w:rsid w:val="00002950"/>
    <w:rsid w:val="0000366D"/>
    <w:rsid w:val="0000408B"/>
    <w:rsid w:val="00004924"/>
    <w:rsid w:val="00004AB8"/>
    <w:rsid w:val="00005ABA"/>
    <w:rsid w:val="00006467"/>
    <w:rsid w:val="000069BF"/>
    <w:rsid w:val="0000728A"/>
    <w:rsid w:val="00007820"/>
    <w:rsid w:val="0000796E"/>
    <w:rsid w:val="00010AC3"/>
    <w:rsid w:val="00010E74"/>
    <w:rsid w:val="0001137E"/>
    <w:rsid w:val="000115A3"/>
    <w:rsid w:val="00012509"/>
    <w:rsid w:val="00013016"/>
    <w:rsid w:val="00013398"/>
    <w:rsid w:val="00014A8C"/>
    <w:rsid w:val="00014E60"/>
    <w:rsid w:val="000151EC"/>
    <w:rsid w:val="00015F00"/>
    <w:rsid w:val="000163A9"/>
    <w:rsid w:val="00016766"/>
    <w:rsid w:val="00016BD5"/>
    <w:rsid w:val="00016D96"/>
    <w:rsid w:val="0001742D"/>
    <w:rsid w:val="000178D5"/>
    <w:rsid w:val="00020D28"/>
    <w:rsid w:val="0002271C"/>
    <w:rsid w:val="0002292C"/>
    <w:rsid w:val="00022A8B"/>
    <w:rsid w:val="00022EAF"/>
    <w:rsid w:val="000232C4"/>
    <w:rsid w:val="00023472"/>
    <w:rsid w:val="000235DB"/>
    <w:rsid w:val="00023FBF"/>
    <w:rsid w:val="00025546"/>
    <w:rsid w:val="00025672"/>
    <w:rsid w:val="00025A68"/>
    <w:rsid w:val="00025ABC"/>
    <w:rsid w:val="00026017"/>
    <w:rsid w:val="00026E72"/>
    <w:rsid w:val="00027331"/>
    <w:rsid w:val="00027CFA"/>
    <w:rsid w:val="00027DEE"/>
    <w:rsid w:val="00027E61"/>
    <w:rsid w:val="00030268"/>
    <w:rsid w:val="00030AE1"/>
    <w:rsid w:val="0003115B"/>
    <w:rsid w:val="00031819"/>
    <w:rsid w:val="0003181A"/>
    <w:rsid w:val="00031D7E"/>
    <w:rsid w:val="00031D92"/>
    <w:rsid w:val="000338EA"/>
    <w:rsid w:val="00033C03"/>
    <w:rsid w:val="00034220"/>
    <w:rsid w:val="00035070"/>
    <w:rsid w:val="000353E4"/>
    <w:rsid w:val="00035520"/>
    <w:rsid w:val="000355F3"/>
    <w:rsid w:val="00035CD0"/>
    <w:rsid w:val="000363BB"/>
    <w:rsid w:val="000367AA"/>
    <w:rsid w:val="00036A3B"/>
    <w:rsid w:val="000377F2"/>
    <w:rsid w:val="00037D48"/>
    <w:rsid w:val="0004077A"/>
    <w:rsid w:val="00040AEE"/>
    <w:rsid w:val="00041482"/>
    <w:rsid w:val="0004245B"/>
    <w:rsid w:val="00042D4B"/>
    <w:rsid w:val="00042E86"/>
    <w:rsid w:val="00043A22"/>
    <w:rsid w:val="000441F5"/>
    <w:rsid w:val="000446A7"/>
    <w:rsid w:val="00044BF6"/>
    <w:rsid w:val="00045505"/>
    <w:rsid w:val="00045519"/>
    <w:rsid w:val="000455DB"/>
    <w:rsid w:val="000456F8"/>
    <w:rsid w:val="00046489"/>
    <w:rsid w:val="000464AA"/>
    <w:rsid w:val="00046E6B"/>
    <w:rsid w:val="00047E88"/>
    <w:rsid w:val="00047F0B"/>
    <w:rsid w:val="000510C0"/>
    <w:rsid w:val="00051DF6"/>
    <w:rsid w:val="00053048"/>
    <w:rsid w:val="000534CE"/>
    <w:rsid w:val="00053552"/>
    <w:rsid w:val="000537B0"/>
    <w:rsid w:val="000541A7"/>
    <w:rsid w:val="00054FAA"/>
    <w:rsid w:val="000558B7"/>
    <w:rsid w:val="00056FC8"/>
    <w:rsid w:val="0006058B"/>
    <w:rsid w:val="00060909"/>
    <w:rsid w:val="00061783"/>
    <w:rsid w:val="00061B9E"/>
    <w:rsid w:val="0006284E"/>
    <w:rsid w:val="00062918"/>
    <w:rsid w:val="00063520"/>
    <w:rsid w:val="000638DB"/>
    <w:rsid w:val="00064894"/>
    <w:rsid w:val="0006542B"/>
    <w:rsid w:val="00065D43"/>
    <w:rsid w:val="00066190"/>
    <w:rsid w:val="000666C7"/>
    <w:rsid w:val="00066F73"/>
    <w:rsid w:val="0006775B"/>
    <w:rsid w:val="00067886"/>
    <w:rsid w:val="00070DAE"/>
    <w:rsid w:val="00071622"/>
    <w:rsid w:val="00071648"/>
    <w:rsid w:val="00071B55"/>
    <w:rsid w:val="00071C3F"/>
    <w:rsid w:val="00071F1B"/>
    <w:rsid w:val="0007278B"/>
    <w:rsid w:val="0007395C"/>
    <w:rsid w:val="00073E99"/>
    <w:rsid w:val="00074544"/>
    <w:rsid w:val="00074E7F"/>
    <w:rsid w:val="00075B2F"/>
    <w:rsid w:val="00076073"/>
    <w:rsid w:val="0007643F"/>
    <w:rsid w:val="00076542"/>
    <w:rsid w:val="00076BF8"/>
    <w:rsid w:val="00076D24"/>
    <w:rsid w:val="00076ECF"/>
    <w:rsid w:val="00076F55"/>
    <w:rsid w:val="00077055"/>
    <w:rsid w:val="0007798B"/>
    <w:rsid w:val="00077DC0"/>
    <w:rsid w:val="000818B2"/>
    <w:rsid w:val="00081F8B"/>
    <w:rsid w:val="000823C6"/>
    <w:rsid w:val="0008263A"/>
    <w:rsid w:val="00082BEA"/>
    <w:rsid w:val="00082EF7"/>
    <w:rsid w:val="000837C1"/>
    <w:rsid w:val="000838C0"/>
    <w:rsid w:val="000839FD"/>
    <w:rsid w:val="000859FC"/>
    <w:rsid w:val="000861C4"/>
    <w:rsid w:val="00086F2F"/>
    <w:rsid w:val="000874DE"/>
    <w:rsid w:val="00087B3F"/>
    <w:rsid w:val="00087C10"/>
    <w:rsid w:val="00087DBB"/>
    <w:rsid w:val="000907ED"/>
    <w:rsid w:val="00090D75"/>
    <w:rsid w:val="000912CD"/>
    <w:rsid w:val="00091442"/>
    <w:rsid w:val="00091550"/>
    <w:rsid w:val="000917AA"/>
    <w:rsid w:val="0009189A"/>
    <w:rsid w:val="00091A4E"/>
    <w:rsid w:val="000920E8"/>
    <w:rsid w:val="00092391"/>
    <w:rsid w:val="00092C02"/>
    <w:rsid w:val="00093B18"/>
    <w:rsid w:val="000942E1"/>
    <w:rsid w:val="000944D8"/>
    <w:rsid w:val="00094954"/>
    <w:rsid w:val="0009497B"/>
    <w:rsid w:val="00095274"/>
    <w:rsid w:val="00095562"/>
    <w:rsid w:val="00095AF9"/>
    <w:rsid w:val="00095B1D"/>
    <w:rsid w:val="00096A64"/>
    <w:rsid w:val="00096B77"/>
    <w:rsid w:val="00096BF4"/>
    <w:rsid w:val="00096E65"/>
    <w:rsid w:val="00096F72"/>
    <w:rsid w:val="00096FD1"/>
    <w:rsid w:val="00097A7E"/>
    <w:rsid w:val="00097EA3"/>
    <w:rsid w:val="00097ED4"/>
    <w:rsid w:val="000A0875"/>
    <w:rsid w:val="000A101D"/>
    <w:rsid w:val="000A23CA"/>
    <w:rsid w:val="000A265E"/>
    <w:rsid w:val="000A26D8"/>
    <w:rsid w:val="000A29C8"/>
    <w:rsid w:val="000A3488"/>
    <w:rsid w:val="000A40A3"/>
    <w:rsid w:val="000A4B2B"/>
    <w:rsid w:val="000A4BB3"/>
    <w:rsid w:val="000A60D3"/>
    <w:rsid w:val="000A6AEA"/>
    <w:rsid w:val="000A6CB9"/>
    <w:rsid w:val="000A72AE"/>
    <w:rsid w:val="000A75E9"/>
    <w:rsid w:val="000A7649"/>
    <w:rsid w:val="000A78CD"/>
    <w:rsid w:val="000A7D48"/>
    <w:rsid w:val="000B0E9D"/>
    <w:rsid w:val="000B1211"/>
    <w:rsid w:val="000B1831"/>
    <w:rsid w:val="000B2006"/>
    <w:rsid w:val="000B24F2"/>
    <w:rsid w:val="000B2B02"/>
    <w:rsid w:val="000B38B7"/>
    <w:rsid w:val="000B3D78"/>
    <w:rsid w:val="000B47F4"/>
    <w:rsid w:val="000B4B7D"/>
    <w:rsid w:val="000B537F"/>
    <w:rsid w:val="000B58CF"/>
    <w:rsid w:val="000B5DAE"/>
    <w:rsid w:val="000B5EC8"/>
    <w:rsid w:val="000B66CC"/>
    <w:rsid w:val="000B691D"/>
    <w:rsid w:val="000B69B6"/>
    <w:rsid w:val="000B7B3D"/>
    <w:rsid w:val="000C027C"/>
    <w:rsid w:val="000C141D"/>
    <w:rsid w:val="000C1F23"/>
    <w:rsid w:val="000C1FC9"/>
    <w:rsid w:val="000C21B1"/>
    <w:rsid w:val="000C2A21"/>
    <w:rsid w:val="000C33D0"/>
    <w:rsid w:val="000C4FF5"/>
    <w:rsid w:val="000C546C"/>
    <w:rsid w:val="000C54E0"/>
    <w:rsid w:val="000C7AE2"/>
    <w:rsid w:val="000C7EDA"/>
    <w:rsid w:val="000D0B52"/>
    <w:rsid w:val="000D0D65"/>
    <w:rsid w:val="000D10A3"/>
    <w:rsid w:val="000D1695"/>
    <w:rsid w:val="000D17E7"/>
    <w:rsid w:val="000D1BBC"/>
    <w:rsid w:val="000D2A99"/>
    <w:rsid w:val="000D2ADA"/>
    <w:rsid w:val="000D3A2D"/>
    <w:rsid w:val="000D3D33"/>
    <w:rsid w:val="000D3D45"/>
    <w:rsid w:val="000D48C6"/>
    <w:rsid w:val="000D4B4F"/>
    <w:rsid w:val="000D4C05"/>
    <w:rsid w:val="000D6A9E"/>
    <w:rsid w:val="000D6E8D"/>
    <w:rsid w:val="000D7628"/>
    <w:rsid w:val="000E0154"/>
    <w:rsid w:val="000E1ED5"/>
    <w:rsid w:val="000E2035"/>
    <w:rsid w:val="000E2604"/>
    <w:rsid w:val="000E2B7C"/>
    <w:rsid w:val="000E2BE9"/>
    <w:rsid w:val="000E2EB3"/>
    <w:rsid w:val="000E3027"/>
    <w:rsid w:val="000E4288"/>
    <w:rsid w:val="000E6492"/>
    <w:rsid w:val="000E653D"/>
    <w:rsid w:val="000E6617"/>
    <w:rsid w:val="000E71AF"/>
    <w:rsid w:val="000F00FA"/>
    <w:rsid w:val="000F101D"/>
    <w:rsid w:val="000F1325"/>
    <w:rsid w:val="000F1604"/>
    <w:rsid w:val="000F17C6"/>
    <w:rsid w:val="000F1C67"/>
    <w:rsid w:val="000F2334"/>
    <w:rsid w:val="000F28D6"/>
    <w:rsid w:val="000F39D1"/>
    <w:rsid w:val="000F3A5F"/>
    <w:rsid w:val="000F3AC0"/>
    <w:rsid w:val="000F4860"/>
    <w:rsid w:val="000F5345"/>
    <w:rsid w:val="000F5A56"/>
    <w:rsid w:val="000F71A5"/>
    <w:rsid w:val="000F71C7"/>
    <w:rsid w:val="000F71F4"/>
    <w:rsid w:val="000F77A7"/>
    <w:rsid w:val="000F7916"/>
    <w:rsid w:val="000F7C88"/>
    <w:rsid w:val="000F7F33"/>
    <w:rsid w:val="000F7FC4"/>
    <w:rsid w:val="00100319"/>
    <w:rsid w:val="00101A97"/>
    <w:rsid w:val="00101CE2"/>
    <w:rsid w:val="00101E93"/>
    <w:rsid w:val="001020D1"/>
    <w:rsid w:val="00102B41"/>
    <w:rsid w:val="001032A4"/>
    <w:rsid w:val="00103B6E"/>
    <w:rsid w:val="00103E40"/>
    <w:rsid w:val="00104346"/>
    <w:rsid w:val="0010438B"/>
    <w:rsid w:val="00105086"/>
    <w:rsid w:val="001057D4"/>
    <w:rsid w:val="00105F35"/>
    <w:rsid w:val="0010607A"/>
    <w:rsid w:val="0010653E"/>
    <w:rsid w:val="00106D32"/>
    <w:rsid w:val="00106F15"/>
    <w:rsid w:val="0010777B"/>
    <w:rsid w:val="00107CCF"/>
    <w:rsid w:val="00111167"/>
    <w:rsid w:val="00111946"/>
    <w:rsid w:val="001119E2"/>
    <w:rsid w:val="00111B36"/>
    <w:rsid w:val="00112719"/>
    <w:rsid w:val="00112855"/>
    <w:rsid w:val="001134DE"/>
    <w:rsid w:val="00113809"/>
    <w:rsid w:val="00113A24"/>
    <w:rsid w:val="00113E51"/>
    <w:rsid w:val="001140E0"/>
    <w:rsid w:val="00114195"/>
    <w:rsid w:val="001151A4"/>
    <w:rsid w:val="00115665"/>
    <w:rsid w:val="001156F5"/>
    <w:rsid w:val="00115EAC"/>
    <w:rsid w:val="001164CB"/>
    <w:rsid w:val="00117385"/>
    <w:rsid w:val="00120299"/>
    <w:rsid w:val="00120A73"/>
    <w:rsid w:val="00121C0F"/>
    <w:rsid w:val="00122B97"/>
    <w:rsid w:val="00122BA7"/>
    <w:rsid w:val="00123F6E"/>
    <w:rsid w:val="0012410F"/>
    <w:rsid w:val="00124672"/>
    <w:rsid w:val="00125136"/>
    <w:rsid w:val="00125EBA"/>
    <w:rsid w:val="00126171"/>
    <w:rsid w:val="00126F36"/>
    <w:rsid w:val="00130460"/>
    <w:rsid w:val="00131EB6"/>
    <w:rsid w:val="001320D6"/>
    <w:rsid w:val="00132C58"/>
    <w:rsid w:val="0013465F"/>
    <w:rsid w:val="0013477C"/>
    <w:rsid w:val="001349DB"/>
    <w:rsid w:val="00134C53"/>
    <w:rsid w:val="00135572"/>
    <w:rsid w:val="001355C8"/>
    <w:rsid w:val="001359CC"/>
    <w:rsid w:val="00136139"/>
    <w:rsid w:val="001366F7"/>
    <w:rsid w:val="00136813"/>
    <w:rsid w:val="0013718A"/>
    <w:rsid w:val="001401DE"/>
    <w:rsid w:val="00140796"/>
    <w:rsid w:val="00141776"/>
    <w:rsid w:val="001417DD"/>
    <w:rsid w:val="001419F3"/>
    <w:rsid w:val="00142DF0"/>
    <w:rsid w:val="00142FB5"/>
    <w:rsid w:val="0014305A"/>
    <w:rsid w:val="00143B3E"/>
    <w:rsid w:val="00143D5E"/>
    <w:rsid w:val="00145ACF"/>
    <w:rsid w:val="00145D66"/>
    <w:rsid w:val="00145F8E"/>
    <w:rsid w:val="001463CB"/>
    <w:rsid w:val="00146581"/>
    <w:rsid w:val="001465CB"/>
    <w:rsid w:val="00146610"/>
    <w:rsid w:val="00146807"/>
    <w:rsid w:val="00146C02"/>
    <w:rsid w:val="001476F0"/>
    <w:rsid w:val="001479D7"/>
    <w:rsid w:val="001503D7"/>
    <w:rsid w:val="00150E17"/>
    <w:rsid w:val="00150FB5"/>
    <w:rsid w:val="001515D3"/>
    <w:rsid w:val="001516C9"/>
    <w:rsid w:val="001517A4"/>
    <w:rsid w:val="00151BF2"/>
    <w:rsid w:val="00151C1F"/>
    <w:rsid w:val="0015270E"/>
    <w:rsid w:val="00152829"/>
    <w:rsid w:val="00152B25"/>
    <w:rsid w:val="00153494"/>
    <w:rsid w:val="00154E8C"/>
    <w:rsid w:val="00154F65"/>
    <w:rsid w:val="00155FBA"/>
    <w:rsid w:val="00156089"/>
    <w:rsid w:val="001560B1"/>
    <w:rsid w:val="00157347"/>
    <w:rsid w:val="001573BB"/>
    <w:rsid w:val="00160AC5"/>
    <w:rsid w:val="00160C47"/>
    <w:rsid w:val="00160D28"/>
    <w:rsid w:val="00160F3A"/>
    <w:rsid w:val="00161153"/>
    <w:rsid w:val="001623F7"/>
    <w:rsid w:val="00162A17"/>
    <w:rsid w:val="00163925"/>
    <w:rsid w:val="00163ABC"/>
    <w:rsid w:val="00164024"/>
    <w:rsid w:val="0016410C"/>
    <w:rsid w:val="001644FE"/>
    <w:rsid w:val="001648C7"/>
    <w:rsid w:val="001651F9"/>
    <w:rsid w:val="001664C9"/>
    <w:rsid w:val="00166537"/>
    <w:rsid w:val="001665B7"/>
    <w:rsid w:val="00166BDE"/>
    <w:rsid w:val="00166C9C"/>
    <w:rsid w:val="00166D99"/>
    <w:rsid w:val="00167436"/>
    <w:rsid w:val="001676B0"/>
    <w:rsid w:val="00167AF8"/>
    <w:rsid w:val="001709D8"/>
    <w:rsid w:val="001710CD"/>
    <w:rsid w:val="001714CA"/>
    <w:rsid w:val="001716AC"/>
    <w:rsid w:val="00171A0F"/>
    <w:rsid w:val="00172291"/>
    <w:rsid w:val="001724F8"/>
    <w:rsid w:val="001731F2"/>
    <w:rsid w:val="0017376D"/>
    <w:rsid w:val="00176397"/>
    <w:rsid w:val="001769D6"/>
    <w:rsid w:val="00176F20"/>
    <w:rsid w:val="0017724A"/>
    <w:rsid w:val="0017751D"/>
    <w:rsid w:val="00177DED"/>
    <w:rsid w:val="00180ACC"/>
    <w:rsid w:val="00180E76"/>
    <w:rsid w:val="00181261"/>
    <w:rsid w:val="00182A12"/>
    <w:rsid w:val="0018306E"/>
    <w:rsid w:val="00183414"/>
    <w:rsid w:val="00183DA6"/>
    <w:rsid w:val="00183EEE"/>
    <w:rsid w:val="00183F61"/>
    <w:rsid w:val="0018410C"/>
    <w:rsid w:val="00184910"/>
    <w:rsid w:val="00184D7F"/>
    <w:rsid w:val="00185124"/>
    <w:rsid w:val="00185315"/>
    <w:rsid w:val="00185959"/>
    <w:rsid w:val="00185A0F"/>
    <w:rsid w:val="00185E51"/>
    <w:rsid w:val="001871D0"/>
    <w:rsid w:val="001905FA"/>
    <w:rsid w:val="00190717"/>
    <w:rsid w:val="00190D6B"/>
    <w:rsid w:val="00192063"/>
    <w:rsid w:val="001938C9"/>
    <w:rsid w:val="0019489B"/>
    <w:rsid w:val="00194CDE"/>
    <w:rsid w:val="001952F7"/>
    <w:rsid w:val="00195777"/>
    <w:rsid w:val="00196115"/>
    <w:rsid w:val="00196BCA"/>
    <w:rsid w:val="001975DE"/>
    <w:rsid w:val="001A0711"/>
    <w:rsid w:val="001A07C8"/>
    <w:rsid w:val="001A0AF1"/>
    <w:rsid w:val="001A0DE0"/>
    <w:rsid w:val="001A103D"/>
    <w:rsid w:val="001A1363"/>
    <w:rsid w:val="001A15FB"/>
    <w:rsid w:val="001A1764"/>
    <w:rsid w:val="001A17DF"/>
    <w:rsid w:val="001A1B14"/>
    <w:rsid w:val="001A2B45"/>
    <w:rsid w:val="001A3DC1"/>
    <w:rsid w:val="001A4198"/>
    <w:rsid w:val="001A4939"/>
    <w:rsid w:val="001A5052"/>
    <w:rsid w:val="001A540F"/>
    <w:rsid w:val="001A55D1"/>
    <w:rsid w:val="001A5FB0"/>
    <w:rsid w:val="001A624A"/>
    <w:rsid w:val="001A6368"/>
    <w:rsid w:val="001A7161"/>
    <w:rsid w:val="001A7324"/>
    <w:rsid w:val="001A765E"/>
    <w:rsid w:val="001B06A6"/>
    <w:rsid w:val="001B1231"/>
    <w:rsid w:val="001B1C8A"/>
    <w:rsid w:val="001B1DE9"/>
    <w:rsid w:val="001B25D8"/>
    <w:rsid w:val="001B2978"/>
    <w:rsid w:val="001B2CE3"/>
    <w:rsid w:val="001B2E1C"/>
    <w:rsid w:val="001B3F8B"/>
    <w:rsid w:val="001B4AD4"/>
    <w:rsid w:val="001B53AF"/>
    <w:rsid w:val="001B5772"/>
    <w:rsid w:val="001B5792"/>
    <w:rsid w:val="001B5FA9"/>
    <w:rsid w:val="001B6966"/>
    <w:rsid w:val="001B6BA9"/>
    <w:rsid w:val="001B6C79"/>
    <w:rsid w:val="001B7BB2"/>
    <w:rsid w:val="001B7F47"/>
    <w:rsid w:val="001C0576"/>
    <w:rsid w:val="001C062E"/>
    <w:rsid w:val="001C1018"/>
    <w:rsid w:val="001C1F1D"/>
    <w:rsid w:val="001C1F49"/>
    <w:rsid w:val="001C24B8"/>
    <w:rsid w:val="001C2C0B"/>
    <w:rsid w:val="001C2F7E"/>
    <w:rsid w:val="001C3664"/>
    <w:rsid w:val="001C4AA8"/>
    <w:rsid w:val="001C5690"/>
    <w:rsid w:val="001C5F12"/>
    <w:rsid w:val="001C6849"/>
    <w:rsid w:val="001C6AF6"/>
    <w:rsid w:val="001C6D18"/>
    <w:rsid w:val="001D01FC"/>
    <w:rsid w:val="001D186A"/>
    <w:rsid w:val="001D1BCB"/>
    <w:rsid w:val="001D222B"/>
    <w:rsid w:val="001D2ABF"/>
    <w:rsid w:val="001D2F22"/>
    <w:rsid w:val="001D3D4C"/>
    <w:rsid w:val="001D435A"/>
    <w:rsid w:val="001D491C"/>
    <w:rsid w:val="001D49D6"/>
    <w:rsid w:val="001D5E13"/>
    <w:rsid w:val="001D6CB0"/>
    <w:rsid w:val="001D6EFB"/>
    <w:rsid w:val="001E00A6"/>
    <w:rsid w:val="001E06F7"/>
    <w:rsid w:val="001E099C"/>
    <w:rsid w:val="001E1069"/>
    <w:rsid w:val="001E1508"/>
    <w:rsid w:val="001E1D6C"/>
    <w:rsid w:val="001E25C8"/>
    <w:rsid w:val="001E2B2A"/>
    <w:rsid w:val="001E2BCC"/>
    <w:rsid w:val="001E30E7"/>
    <w:rsid w:val="001E3390"/>
    <w:rsid w:val="001E35CB"/>
    <w:rsid w:val="001E36FE"/>
    <w:rsid w:val="001E37ED"/>
    <w:rsid w:val="001E3D44"/>
    <w:rsid w:val="001E4D8E"/>
    <w:rsid w:val="001E5088"/>
    <w:rsid w:val="001E515A"/>
    <w:rsid w:val="001E52D8"/>
    <w:rsid w:val="001E5BB7"/>
    <w:rsid w:val="001E610D"/>
    <w:rsid w:val="001E68E3"/>
    <w:rsid w:val="001E6DC8"/>
    <w:rsid w:val="001E6EE3"/>
    <w:rsid w:val="001E773C"/>
    <w:rsid w:val="001E7D19"/>
    <w:rsid w:val="001E7DC4"/>
    <w:rsid w:val="001E7F6A"/>
    <w:rsid w:val="001F0256"/>
    <w:rsid w:val="001F0425"/>
    <w:rsid w:val="001F14B7"/>
    <w:rsid w:val="001F1631"/>
    <w:rsid w:val="001F16F8"/>
    <w:rsid w:val="001F1806"/>
    <w:rsid w:val="001F1A38"/>
    <w:rsid w:val="001F2CD6"/>
    <w:rsid w:val="001F3480"/>
    <w:rsid w:val="001F3A11"/>
    <w:rsid w:val="001F3BE5"/>
    <w:rsid w:val="001F3C2D"/>
    <w:rsid w:val="001F4353"/>
    <w:rsid w:val="001F47B3"/>
    <w:rsid w:val="001F4A16"/>
    <w:rsid w:val="001F50FF"/>
    <w:rsid w:val="001F56F8"/>
    <w:rsid w:val="001F5D85"/>
    <w:rsid w:val="001F6146"/>
    <w:rsid w:val="001F72A0"/>
    <w:rsid w:val="001F7B16"/>
    <w:rsid w:val="001F7FB3"/>
    <w:rsid w:val="00200043"/>
    <w:rsid w:val="00200628"/>
    <w:rsid w:val="00200658"/>
    <w:rsid w:val="00200763"/>
    <w:rsid w:val="0020095E"/>
    <w:rsid w:val="00201008"/>
    <w:rsid w:val="00201E04"/>
    <w:rsid w:val="00201EAD"/>
    <w:rsid w:val="002026B3"/>
    <w:rsid w:val="002026C9"/>
    <w:rsid w:val="00202773"/>
    <w:rsid w:val="00202929"/>
    <w:rsid w:val="002036B9"/>
    <w:rsid w:val="00204170"/>
    <w:rsid w:val="002046D0"/>
    <w:rsid w:val="002056B2"/>
    <w:rsid w:val="002061E0"/>
    <w:rsid w:val="0020796E"/>
    <w:rsid w:val="00207CF7"/>
    <w:rsid w:val="00207F4D"/>
    <w:rsid w:val="00210AD2"/>
    <w:rsid w:val="00210E2A"/>
    <w:rsid w:val="002123D6"/>
    <w:rsid w:val="002124AF"/>
    <w:rsid w:val="002129B9"/>
    <w:rsid w:val="00212DBD"/>
    <w:rsid w:val="00212E8B"/>
    <w:rsid w:val="00213D11"/>
    <w:rsid w:val="00214802"/>
    <w:rsid w:val="00214CF6"/>
    <w:rsid w:val="002167F3"/>
    <w:rsid w:val="00216803"/>
    <w:rsid w:val="00217D2C"/>
    <w:rsid w:val="00220A15"/>
    <w:rsid w:val="00220EB5"/>
    <w:rsid w:val="00221453"/>
    <w:rsid w:val="00222AF4"/>
    <w:rsid w:val="00222B80"/>
    <w:rsid w:val="00222D2C"/>
    <w:rsid w:val="002234EB"/>
    <w:rsid w:val="002238B4"/>
    <w:rsid w:val="00223BA9"/>
    <w:rsid w:val="00223F2F"/>
    <w:rsid w:val="00224448"/>
    <w:rsid w:val="00224510"/>
    <w:rsid w:val="00224D6C"/>
    <w:rsid w:val="0022533D"/>
    <w:rsid w:val="002255B7"/>
    <w:rsid w:val="00225C5C"/>
    <w:rsid w:val="00225DCF"/>
    <w:rsid w:val="00225FB6"/>
    <w:rsid w:val="00226A8F"/>
    <w:rsid w:val="00226CAE"/>
    <w:rsid w:val="0022745F"/>
    <w:rsid w:val="002279BA"/>
    <w:rsid w:val="0023114C"/>
    <w:rsid w:val="00231474"/>
    <w:rsid w:val="002325D0"/>
    <w:rsid w:val="00232863"/>
    <w:rsid w:val="002333D4"/>
    <w:rsid w:val="00233B4F"/>
    <w:rsid w:val="00234B2D"/>
    <w:rsid w:val="00234F11"/>
    <w:rsid w:val="00235A6C"/>
    <w:rsid w:val="00235A93"/>
    <w:rsid w:val="00235AB6"/>
    <w:rsid w:val="0024005E"/>
    <w:rsid w:val="002403C8"/>
    <w:rsid w:val="00240D11"/>
    <w:rsid w:val="00241041"/>
    <w:rsid w:val="00241D46"/>
    <w:rsid w:val="00242FE5"/>
    <w:rsid w:val="002437F9"/>
    <w:rsid w:val="0024440D"/>
    <w:rsid w:val="00245439"/>
    <w:rsid w:val="00246199"/>
    <w:rsid w:val="0024716B"/>
    <w:rsid w:val="00247732"/>
    <w:rsid w:val="00247E65"/>
    <w:rsid w:val="00250623"/>
    <w:rsid w:val="0025078B"/>
    <w:rsid w:val="00250848"/>
    <w:rsid w:val="00250A9E"/>
    <w:rsid w:val="002516CE"/>
    <w:rsid w:val="00251FA7"/>
    <w:rsid w:val="002525AD"/>
    <w:rsid w:val="0025267D"/>
    <w:rsid w:val="00252B94"/>
    <w:rsid w:val="002541FE"/>
    <w:rsid w:val="00254B08"/>
    <w:rsid w:val="00254BA8"/>
    <w:rsid w:val="00255796"/>
    <w:rsid w:val="00257102"/>
    <w:rsid w:val="002579B6"/>
    <w:rsid w:val="00257D84"/>
    <w:rsid w:val="00260804"/>
    <w:rsid w:val="00260C51"/>
    <w:rsid w:val="00260CEB"/>
    <w:rsid w:val="00260D4B"/>
    <w:rsid w:val="00260E9F"/>
    <w:rsid w:val="0026124A"/>
    <w:rsid w:val="00261786"/>
    <w:rsid w:val="0026192C"/>
    <w:rsid w:val="00261F68"/>
    <w:rsid w:val="002623B7"/>
    <w:rsid w:val="002628B8"/>
    <w:rsid w:val="00262974"/>
    <w:rsid w:val="00262EC8"/>
    <w:rsid w:val="00262FF8"/>
    <w:rsid w:val="0026319A"/>
    <w:rsid w:val="00263786"/>
    <w:rsid w:val="00263C12"/>
    <w:rsid w:val="002649FB"/>
    <w:rsid w:val="00264A6D"/>
    <w:rsid w:val="002659E9"/>
    <w:rsid w:val="00265B88"/>
    <w:rsid w:val="0026661A"/>
    <w:rsid w:val="00267C4D"/>
    <w:rsid w:val="00267E78"/>
    <w:rsid w:val="002704C6"/>
    <w:rsid w:val="00271058"/>
    <w:rsid w:val="0027116A"/>
    <w:rsid w:val="00271287"/>
    <w:rsid w:val="0027163D"/>
    <w:rsid w:val="00273930"/>
    <w:rsid w:val="00273C3D"/>
    <w:rsid w:val="00273F6F"/>
    <w:rsid w:val="00274506"/>
    <w:rsid w:val="00274764"/>
    <w:rsid w:val="00274EF7"/>
    <w:rsid w:val="002755F2"/>
    <w:rsid w:val="002773D0"/>
    <w:rsid w:val="00277699"/>
    <w:rsid w:val="002776EB"/>
    <w:rsid w:val="00277F71"/>
    <w:rsid w:val="0028060D"/>
    <w:rsid w:val="00281E32"/>
    <w:rsid w:val="002821F3"/>
    <w:rsid w:val="00283299"/>
    <w:rsid w:val="002832D0"/>
    <w:rsid w:val="00283E32"/>
    <w:rsid w:val="002844AD"/>
    <w:rsid w:val="002844CB"/>
    <w:rsid w:val="00284D18"/>
    <w:rsid w:val="0028605D"/>
    <w:rsid w:val="002864E7"/>
    <w:rsid w:val="00286813"/>
    <w:rsid w:val="002879C8"/>
    <w:rsid w:val="002879FC"/>
    <w:rsid w:val="00287CF8"/>
    <w:rsid w:val="00287D6B"/>
    <w:rsid w:val="002902FA"/>
    <w:rsid w:val="002909EF"/>
    <w:rsid w:val="00290A6A"/>
    <w:rsid w:val="002917BB"/>
    <w:rsid w:val="002923B8"/>
    <w:rsid w:val="00292EBD"/>
    <w:rsid w:val="002947CD"/>
    <w:rsid w:val="00294F2A"/>
    <w:rsid w:val="00295066"/>
    <w:rsid w:val="002953FC"/>
    <w:rsid w:val="002954D7"/>
    <w:rsid w:val="0029576E"/>
    <w:rsid w:val="00296088"/>
    <w:rsid w:val="0029670A"/>
    <w:rsid w:val="00296C06"/>
    <w:rsid w:val="002970AF"/>
    <w:rsid w:val="002A0ACD"/>
    <w:rsid w:val="002A0D8D"/>
    <w:rsid w:val="002A0FDF"/>
    <w:rsid w:val="002A17A8"/>
    <w:rsid w:val="002A1E44"/>
    <w:rsid w:val="002A3123"/>
    <w:rsid w:val="002A36B5"/>
    <w:rsid w:val="002A418D"/>
    <w:rsid w:val="002A492A"/>
    <w:rsid w:val="002A50D0"/>
    <w:rsid w:val="002A52BD"/>
    <w:rsid w:val="002A536C"/>
    <w:rsid w:val="002A590A"/>
    <w:rsid w:val="002A593F"/>
    <w:rsid w:val="002A600C"/>
    <w:rsid w:val="002A63B8"/>
    <w:rsid w:val="002A7817"/>
    <w:rsid w:val="002A79E8"/>
    <w:rsid w:val="002B133B"/>
    <w:rsid w:val="002B1A4F"/>
    <w:rsid w:val="002B37A1"/>
    <w:rsid w:val="002B39B3"/>
    <w:rsid w:val="002B47AE"/>
    <w:rsid w:val="002B4D2D"/>
    <w:rsid w:val="002B5095"/>
    <w:rsid w:val="002B546F"/>
    <w:rsid w:val="002B56CF"/>
    <w:rsid w:val="002B6322"/>
    <w:rsid w:val="002B7ABD"/>
    <w:rsid w:val="002C10CA"/>
    <w:rsid w:val="002C286B"/>
    <w:rsid w:val="002C3098"/>
    <w:rsid w:val="002C3AA5"/>
    <w:rsid w:val="002C3ACC"/>
    <w:rsid w:val="002C47E1"/>
    <w:rsid w:val="002C4D86"/>
    <w:rsid w:val="002C4E91"/>
    <w:rsid w:val="002C5494"/>
    <w:rsid w:val="002C54C4"/>
    <w:rsid w:val="002C55D7"/>
    <w:rsid w:val="002C5D04"/>
    <w:rsid w:val="002C6C96"/>
    <w:rsid w:val="002C6D1A"/>
    <w:rsid w:val="002C71D5"/>
    <w:rsid w:val="002C7521"/>
    <w:rsid w:val="002C7BC5"/>
    <w:rsid w:val="002C7D87"/>
    <w:rsid w:val="002D030C"/>
    <w:rsid w:val="002D0DDE"/>
    <w:rsid w:val="002D10F7"/>
    <w:rsid w:val="002D13DA"/>
    <w:rsid w:val="002D18B5"/>
    <w:rsid w:val="002D1931"/>
    <w:rsid w:val="002D1BF7"/>
    <w:rsid w:val="002D21AE"/>
    <w:rsid w:val="002D2869"/>
    <w:rsid w:val="002D30E2"/>
    <w:rsid w:val="002D35C2"/>
    <w:rsid w:val="002D55CE"/>
    <w:rsid w:val="002D5AF2"/>
    <w:rsid w:val="002D5E91"/>
    <w:rsid w:val="002D62D3"/>
    <w:rsid w:val="002D735D"/>
    <w:rsid w:val="002D7773"/>
    <w:rsid w:val="002E023E"/>
    <w:rsid w:val="002E052D"/>
    <w:rsid w:val="002E0A1E"/>
    <w:rsid w:val="002E0AB7"/>
    <w:rsid w:val="002E11C9"/>
    <w:rsid w:val="002E17F2"/>
    <w:rsid w:val="002E28F7"/>
    <w:rsid w:val="002E37CC"/>
    <w:rsid w:val="002E3BF3"/>
    <w:rsid w:val="002E3E5E"/>
    <w:rsid w:val="002E3EB2"/>
    <w:rsid w:val="002E5629"/>
    <w:rsid w:val="002E5A34"/>
    <w:rsid w:val="002E7935"/>
    <w:rsid w:val="002F05DD"/>
    <w:rsid w:val="002F06F3"/>
    <w:rsid w:val="002F092D"/>
    <w:rsid w:val="002F0C47"/>
    <w:rsid w:val="002F29C6"/>
    <w:rsid w:val="002F2E28"/>
    <w:rsid w:val="002F3CCB"/>
    <w:rsid w:val="002F4172"/>
    <w:rsid w:val="002F4657"/>
    <w:rsid w:val="002F57FC"/>
    <w:rsid w:val="002F5A4B"/>
    <w:rsid w:val="002F6F67"/>
    <w:rsid w:val="002F73AA"/>
    <w:rsid w:val="002F76BF"/>
    <w:rsid w:val="002F79EE"/>
    <w:rsid w:val="002F7B89"/>
    <w:rsid w:val="00300C1A"/>
    <w:rsid w:val="003010AE"/>
    <w:rsid w:val="003010B0"/>
    <w:rsid w:val="0030126D"/>
    <w:rsid w:val="0030172F"/>
    <w:rsid w:val="00301A8B"/>
    <w:rsid w:val="00301CC6"/>
    <w:rsid w:val="00301D48"/>
    <w:rsid w:val="00302B9E"/>
    <w:rsid w:val="00302BC7"/>
    <w:rsid w:val="003032E0"/>
    <w:rsid w:val="003033E8"/>
    <w:rsid w:val="0030351C"/>
    <w:rsid w:val="003035AE"/>
    <w:rsid w:val="0030456C"/>
    <w:rsid w:val="00304DB1"/>
    <w:rsid w:val="00305BBE"/>
    <w:rsid w:val="00305DEC"/>
    <w:rsid w:val="00306587"/>
    <w:rsid w:val="00306811"/>
    <w:rsid w:val="00306894"/>
    <w:rsid w:val="00306B0B"/>
    <w:rsid w:val="003070F6"/>
    <w:rsid w:val="003072C3"/>
    <w:rsid w:val="003109BF"/>
    <w:rsid w:val="00311422"/>
    <w:rsid w:val="00311534"/>
    <w:rsid w:val="00311851"/>
    <w:rsid w:val="00312B88"/>
    <w:rsid w:val="00312F7B"/>
    <w:rsid w:val="00313840"/>
    <w:rsid w:val="00315277"/>
    <w:rsid w:val="00315FDF"/>
    <w:rsid w:val="00316576"/>
    <w:rsid w:val="00317796"/>
    <w:rsid w:val="00317805"/>
    <w:rsid w:val="00317AF6"/>
    <w:rsid w:val="00317FF5"/>
    <w:rsid w:val="0032004A"/>
    <w:rsid w:val="00320A98"/>
    <w:rsid w:val="00321018"/>
    <w:rsid w:val="00321D5D"/>
    <w:rsid w:val="00321F51"/>
    <w:rsid w:val="003222C9"/>
    <w:rsid w:val="00322939"/>
    <w:rsid w:val="00322B50"/>
    <w:rsid w:val="00323112"/>
    <w:rsid w:val="00323114"/>
    <w:rsid w:val="00323431"/>
    <w:rsid w:val="003234CB"/>
    <w:rsid w:val="00323664"/>
    <w:rsid w:val="003237DF"/>
    <w:rsid w:val="00325B70"/>
    <w:rsid w:val="00325D7B"/>
    <w:rsid w:val="003263D1"/>
    <w:rsid w:val="00326734"/>
    <w:rsid w:val="0032712B"/>
    <w:rsid w:val="00327741"/>
    <w:rsid w:val="00327F1D"/>
    <w:rsid w:val="00330304"/>
    <w:rsid w:val="003303B5"/>
    <w:rsid w:val="00330968"/>
    <w:rsid w:val="00331E52"/>
    <w:rsid w:val="0033246E"/>
    <w:rsid w:val="00332663"/>
    <w:rsid w:val="00332765"/>
    <w:rsid w:val="00332EA4"/>
    <w:rsid w:val="0033340D"/>
    <w:rsid w:val="00333452"/>
    <w:rsid w:val="00333F7D"/>
    <w:rsid w:val="00334BB1"/>
    <w:rsid w:val="00336161"/>
    <w:rsid w:val="00337405"/>
    <w:rsid w:val="00337F18"/>
    <w:rsid w:val="00340797"/>
    <w:rsid w:val="00340CEB"/>
    <w:rsid w:val="00340E24"/>
    <w:rsid w:val="00341668"/>
    <w:rsid w:val="00341926"/>
    <w:rsid w:val="00341A6B"/>
    <w:rsid w:val="00342872"/>
    <w:rsid w:val="00342A22"/>
    <w:rsid w:val="00343C7B"/>
    <w:rsid w:val="00343DDA"/>
    <w:rsid w:val="00343F20"/>
    <w:rsid w:val="00343FEF"/>
    <w:rsid w:val="00344C45"/>
    <w:rsid w:val="00345045"/>
    <w:rsid w:val="003451CC"/>
    <w:rsid w:val="0034543A"/>
    <w:rsid w:val="00346321"/>
    <w:rsid w:val="00346723"/>
    <w:rsid w:val="00346944"/>
    <w:rsid w:val="00346EA9"/>
    <w:rsid w:val="00346FC1"/>
    <w:rsid w:val="0034726A"/>
    <w:rsid w:val="003476A7"/>
    <w:rsid w:val="00347710"/>
    <w:rsid w:val="00347AB5"/>
    <w:rsid w:val="00350262"/>
    <w:rsid w:val="00350331"/>
    <w:rsid w:val="0035039C"/>
    <w:rsid w:val="00351999"/>
    <w:rsid w:val="00352643"/>
    <w:rsid w:val="00352666"/>
    <w:rsid w:val="00353493"/>
    <w:rsid w:val="0035366A"/>
    <w:rsid w:val="0035378E"/>
    <w:rsid w:val="00353CED"/>
    <w:rsid w:val="00353D43"/>
    <w:rsid w:val="00353FA9"/>
    <w:rsid w:val="00354964"/>
    <w:rsid w:val="00354A7E"/>
    <w:rsid w:val="00354DA4"/>
    <w:rsid w:val="0035613A"/>
    <w:rsid w:val="0035673F"/>
    <w:rsid w:val="003574F9"/>
    <w:rsid w:val="003576DF"/>
    <w:rsid w:val="003577FA"/>
    <w:rsid w:val="00360154"/>
    <w:rsid w:val="00360265"/>
    <w:rsid w:val="00360293"/>
    <w:rsid w:val="0036057C"/>
    <w:rsid w:val="00361CAF"/>
    <w:rsid w:val="00362133"/>
    <w:rsid w:val="00362902"/>
    <w:rsid w:val="00362D48"/>
    <w:rsid w:val="00363552"/>
    <w:rsid w:val="00363841"/>
    <w:rsid w:val="00363875"/>
    <w:rsid w:val="00363C68"/>
    <w:rsid w:val="003646BB"/>
    <w:rsid w:val="00365459"/>
    <w:rsid w:val="0036559F"/>
    <w:rsid w:val="00366306"/>
    <w:rsid w:val="003667AA"/>
    <w:rsid w:val="0036748A"/>
    <w:rsid w:val="00367AB3"/>
    <w:rsid w:val="00367B5C"/>
    <w:rsid w:val="00367EFA"/>
    <w:rsid w:val="00370478"/>
    <w:rsid w:val="00370B80"/>
    <w:rsid w:val="00370BD8"/>
    <w:rsid w:val="0037158C"/>
    <w:rsid w:val="003728D5"/>
    <w:rsid w:val="00373AB8"/>
    <w:rsid w:val="00373EE4"/>
    <w:rsid w:val="003742DA"/>
    <w:rsid w:val="003750A0"/>
    <w:rsid w:val="003752CC"/>
    <w:rsid w:val="00375445"/>
    <w:rsid w:val="0037573A"/>
    <w:rsid w:val="00375E6C"/>
    <w:rsid w:val="003760FA"/>
    <w:rsid w:val="0037638A"/>
    <w:rsid w:val="00377439"/>
    <w:rsid w:val="003774FC"/>
    <w:rsid w:val="00377679"/>
    <w:rsid w:val="00377778"/>
    <w:rsid w:val="003802EE"/>
    <w:rsid w:val="003803DD"/>
    <w:rsid w:val="00380FC6"/>
    <w:rsid w:val="00381CAF"/>
    <w:rsid w:val="00382297"/>
    <w:rsid w:val="0038262B"/>
    <w:rsid w:val="00382C31"/>
    <w:rsid w:val="003830AC"/>
    <w:rsid w:val="0038372F"/>
    <w:rsid w:val="0038425B"/>
    <w:rsid w:val="003845C0"/>
    <w:rsid w:val="00384816"/>
    <w:rsid w:val="0038671D"/>
    <w:rsid w:val="00386946"/>
    <w:rsid w:val="003876C6"/>
    <w:rsid w:val="0039009E"/>
    <w:rsid w:val="00390134"/>
    <w:rsid w:val="003902AF"/>
    <w:rsid w:val="00390B49"/>
    <w:rsid w:val="00390C8C"/>
    <w:rsid w:val="00390D78"/>
    <w:rsid w:val="00390FC8"/>
    <w:rsid w:val="0039168A"/>
    <w:rsid w:val="00391DEB"/>
    <w:rsid w:val="00392115"/>
    <w:rsid w:val="00392918"/>
    <w:rsid w:val="003930AD"/>
    <w:rsid w:val="00393484"/>
    <w:rsid w:val="00393852"/>
    <w:rsid w:val="00393CB9"/>
    <w:rsid w:val="00394622"/>
    <w:rsid w:val="00394E3D"/>
    <w:rsid w:val="00395416"/>
    <w:rsid w:val="00395CC6"/>
    <w:rsid w:val="00395F27"/>
    <w:rsid w:val="00396B73"/>
    <w:rsid w:val="00396F09"/>
    <w:rsid w:val="0039710F"/>
    <w:rsid w:val="003973C7"/>
    <w:rsid w:val="003977C0"/>
    <w:rsid w:val="00397BE2"/>
    <w:rsid w:val="003A06CB"/>
    <w:rsid w:val="003A08E5"/>
    <w:rsid w:val="003A0F09"/>
    <w:rsid w:val="003A0FB2"/>
    <w:rsid w:val="003A18CC"/>
    <w:rsid w:val="003A262E"/>
    <w:rsid w:val="003A3D08"/>
    <w:rsid w:val="003A4CD0"/>
    <w:rsid w:val="003A51F2"/>
    <w:rsid w:val="003A56DD"/>
    <w:rsid w:val="003A6595"/>
    <w:rsid w:val="003A6CA9"/>
    <w:rsid w:val="003B0498"/>
    <w:rsid w:val="003B0601"/>
    <w:rsid w:val="003B0F46"/>
    <w:rsid w:val="003B106D"/>
    <w:rsid w:val="003B12BA"/>
    <w:rsid w:val="003B158F"/>
    <w:rsid w:val="003B23BE"/>
    <w:rsid w:val="003B249B"/>
    <w:rsid w:val="003B2B7A"/>
    <w:rsid w:val="003B2E64"/>
    <w:rsid w:val="003B3120"/>
    <w:rsid w:val="003B38FC"/>
    <w:rsid w:val="003B3D66"/>
    <w:rsid w:val="003B4AF4"/>
    <w:rsid w:val="003B4CEC"/>
    <w:rsid w:val="003B4E9A"/>
    <w:rsid w:val="003B4F1E"/>
    <w:rsid w:val="003B4F69"/>
    <w:rsid w:val="003B63E6"/>
    <w:rsid w:val="003B6A72"/>
    <w:rsid w:val="003B6FD2"/>
    <w:rsid w:val="003B7DDE"/>
    <w:rsid w:val="003C00D7"/>
    <w:rsid w:val="003C0527"/>
    <w:rsid w:val="003C0691"/>
    <w:rsid w:val="003C5E87"/>
    <w:rsid w:val="003C67AB"/>
    <w:rsid w:val="003C7239"/>
    <w:rsid w:val="003C793F"/>
    <w:rsid w:val="003D001C"/>
    <w:rsid w:val="003D19CB"/>
    <w:rsid w:val="003D211E"/>
    <w:rsid w:val="003D23D3"/>
    <w:rsid w:val="003D2429"/>
    <w:rsid w:val="003D273C"/>
    <w:rsid w:val="003D316B"/>
    <w:rsid w:val="003D411A"/>
    <w:rsid w:val="003D47A6"/>
    <w:rsid w:val="003D4A74"/>
    <w:rsid w:val="003D4E95"/>
    <w:rsid w:val="003D596B"/>
    <w:rsid w:val="003D5AE2"/>
    <w:rsid w:val="003D60DC"/>
    <w:rsid w:val="003D695B"/>
    <w:rsid w:val="003D7E4E"/>
    <w:rsid w:val="003D7E69"/>
    <w:rsid w:val="003E0FF4"/>
    <w:rsid w:val="003E2948"/>
    <w:rsid w:val="003E2B21"/>
    <w:rsid w:val="003E3623"/>
    <w:rsid w:val="003E38B1"/>
    <w:rsid w:val="003E3ECB"/>
    <w:rsid w:val="003E3FF5"/>
    <w:rsid w:val="003E427C"/>
    <w:rsid w:val="003E5667"/>
    <w:rsid w:val="003E5B88"/>
    <w:rsid w:val="003E77A1"/>
    <w:rsid w:val="003E7C9A"/>
    <w:rsid w:val="003F00F0"/>
    <w:rsid w:val="003F06D2"/>
    <w:rsid w:val="003F1364"/>
    <w:rsid w:val="003F1413"/>
    <w:rsid w:val="003F1455"/>
    <w:rsid w:val="003F154D"/>
    <w:rsid w:val="003F1E4A"/>
    <w:rsid w:val="003F204B"/>
    <w:rsid w:val="003F228B"/>
    <w:rsid w:val="003F372C"/>
    <w:rsid w:val="003F4629"/>
    <w:rsid w:val="003F63B4"/>
    <w:rsid w:val="003F6726"/>
    <w:rsid w:val="003F6E41"/>
    <w:rsid w:val="003F7BA2"/>
    <w:rsid w:val="003F7FCA"/>
    <w:rsid w:val="0040035F"/>
    <w:rsid w:val="004003A3"/>
    <w:rsid w:val="004018B3"/>
    <w:rsid w:val="00401C2F"/>
    <w:rsid w:val="0040295C"/>
    <w:rsid w:val="00402FAF"/>
    <w:rsid w:val="00403149"/>
    <w:rsid w:val="004033E5"/>
    <w:rsid w:val="00403840"/>
    <w:rsid w:val="00403C7A"/>
    <w:rsid w:val="00404451"/>
    <w:rsid w:val="0040453C"/>
    <w:rsid w:val="00404E5D"/>
    <w:rsid w:val="004059EE"/>
    <w:rsid w:val="00405DA3"/>
    <w:rsid w:val="004074A5"/>
    <w:rsid w:val="00407C9A"/>
    <w:rsid w:val="00410228"/>
    <w:rsid w:val="00410951"/>
    <w:rsid w:val="00412AAF"/>
    <w:rsid w:val="0041420F"/>
    <w:rsid w:val="004146D4"/>
    <w:rsid w:val="00415670"/>
    <w:rsid w:val="00415941"/>
    <w:rsid w:val="004159EF"/>
    <w:rsid w:val="0041608E"/>
    <w:rsid w:val="00416764"/>
    <w:rsid w:val="00416791"/>
    <w:rsid w:val="004172A0"/>
    <w:rsid w:val="0041780A"/>
    <w:rsid w:val="00417846"/>
    <w:rsid w:val="00417FB3"/>
    <w:rsid w:val="0042085D"/>
    <w:rsid w:val="00420B1C"/>
    <w:rsid w:val="00421169"/>
    <w:rsid w:val="00421C69"/>
    <w:rsid w:val="0042220A"/>
    <w:rsid w:val="00422784"/>
    <w:rsid w:val="00424238"/>
    <w:rsid w:val="004249D0"/>
    <w:rsid w:val="0042540B"/>
    <w:rsid w:val="00425A64"/>
    <w:rsid w:val="004260D6"/>
    <w:rsid w:val="0042643F"/>
    <w:rsid w:val="00426C5C"/>
    <w:rsid w:val="00427514"/>
    <w:rsid w:val="00427831"/>
    <w:rsid w:val="00431996"/>
    <w:rsid w:val="00432167"/>
    <w:rsid w:val="004321B6"/>
    <w:rsid w:val="0043234D"/>
    <w:rsid w:val="004324BD"/>
    <w:rsid w:val="00432CBD"/>
    <w:rsid w:val="00434397"/>
    <w:rsid w:val="00434636"/>
    <w:rsid w:val="0043515D"/>
    <w:rsid w:val="00435482"/>
    <w:rsid w:val="00435C9F"/>
    <w:rsid w:val="0043682F"/>
    <w:rsid w:val="0043700B"/>
    <w:rsid w:val="0043785C"/>
    <w:rsid w:val="00440AA3"/>
    <w:rsid w:val="00441886"/>
    <w:rsid w:val="00441CA7"/>
    <w:rsid w:val="00441DB2"/>
    <w:rsid w:val="00442D69"/>
    <w:rsid w:val="00443A20"/>
    <w:rsid w:val="00444001"/>
    <w:rsid w:val="00444366"/>
    <w:rsid w:val="004447A0"/>
    <w:rsid w:val="00444B5C"/>
    <w:rsid w:val="00444FBE"/>
    <w:rsid w:val="00445766"/>
    <w:rsid w:val="00445922"/>
    <w:rsid w:val="00445CFC"/>
    <w:rsid w:val="00445FD7"/>
    <w:rsid w:val="0044703A"/>
    <w:rsid w:val="00447B42"/>
    <w:rsid w:val="00447CC5"/>
    <w:rsid w:val="00447F3D"/>
    <w:rsid w:val="004500F8"/>
    <w:rsid w:val="00450510"/>
    <w:rsid w:val="00450A8A"/>
    <w:rsid w:val="00450D9D"/>
    <w:rsid w:val="0045155F"/>
    <w:rsid w:val="00451604"/>
    <w:rsid w:val="0045242F"/>
    <w:rsid w:val="0045345F"/>
    <w:rsid w:val="004537C1"/>
    <w:rsid w:val="00454200"/>
    <w:rsid w:val="004546B2"/>
    <w:rsid w:val="00454893"/>
    <w:rsid w:val="004551A4"/>
    <w:rsid w:val="0045575E"/>
    <w:rsid w:val="0045632F"/>
    <w:rsid w:val="00456BD5"/>
    <w:rsid w:val="00456EEE"/>
    <w:rsid w:val="00457652"/>
    <w:rsid w:val="00457E5F"/>
    <w:rsid w:val="004608A4"/>
    <w:rsid w:val="00461654"/>
    <w:rsid w:val="00462386"/>
    <w:rsid w:val="004624D7"/>
    <w:rsid w:val="004625B1"/>
    <w:rsid w:val="0046260F"/>
    <w:rsid w:val="00462CDB"/>
    <w:rsid w:val="0046375C"/>
    <w:rsid w:val="0046493B"/>
    <w:rsid w:val="00464BCF"/>
    <w:rsid w:val="004656ED"/>
    <w:rsid w:val="00466CBF"/>
    <w:rsid w:val="004672FA"/>
    <w:rsid w:val="004701CF"/>
    <w:rsid w:val="00470215"/>
    <w:rsid w:val="00470828"/>
    <w:rsid w:val="004708A8"/>
    <w:rsid w:val="00470D1A"/>
    <w:rsid w:val="004714AE"/>
    <w:rsid w:val="00471C46"/>
    <w:rsid w:val="00472828"/>
    <w:rsid w:val="004729A7"/>
    <w:rsid w:val="00473F87"/>
    <w:rsid w:val="00474171"/>
    <w:rsid w:val="004741AE"/>
    <w:rsid w:val="004745D4"/>
    <w:rsid w:val="004746E4"/>
    <w:rsid w:val="004748D3"/>
    <w:rsid w:val="0047574A"/>
    <w:rsid w:val="00476E3C"/>
    <w:rsid w:val="00477178"/>
    <w:rsid w:val="0047781E"/>
    <w:rsid w:val="00477C4A"/>
    <w:rsid w:val="00477EE1"/>
    <w:rsid w:val="004805F3"/>
    <w:rsid w:val="00480C61"/>
    <w:rsid w:val="00480DBC"/>
    <w:rsid w:val="004815FC"/>
    <w:rsid w:val="00481C41"/>
    <w:rsid w:val="00481E4A"/>
    <w:rsid w:val="004823AA"/>
    <w:rsid w:val="004824AF"/>
    <w:rsid w:val="00482B52"/>
    <w:rsid w:val="004838A7"/>
    <w:rsid w:val="00483E3C"/>
    <w:rsid w:val="0048611E"/>
    <w:rsid w:val="0048611F"/>
    <w:rsid w:val="00486122"/>
    <w:rsid w:val="00486A31"/>
    <w:rsid w:val="00486A49"/>
    <w:rsid w:val="00487E32"/>
    <w:rsid w:val="00490324"/>
    <w:rsid w:val="00490C7C"/>
    <w:rsid w:val="00491128"/>
    <w:rsid w:val="004911E0"/>
    <w:rsid w:val="00491B63"/>
    <w:rsid w:val="00492048"/>
    <w:rsid w:val="00492AAD"/>
    <w:rsid w:val="00492D55"/>
    <w:rsid w:val="00492EC0"/>
    <w:rsid w:val="00492F13"/>
    <w:rsid w:val="0049322E"/>
    <w:rsid w:val="00494E83"/>
    <w:rsid w:val="00495214"/>
    <w:rsid w:val="00495EFD"/>
    <w:rsid w:val="00496848"/>
    <w:rsid w:val="00496BD3"/>
    <w:rsid w:val="00497238"/>
    <w:rsid w:val="004972ED"/>
    <w:rsid w:val="00497AC0"/>
    <w:rsid w:val="00497C54"/>
    <w:rsid w:val="004A0ADD"/>
    <w:rsid w:val="004A1F63"/>
    <w:rsid w:val="004A2B3F"/>
    <w:rsid w:val="004A31B4"/>
    <w:rsid w:val="004A3642"/>
    <w:rsid w:val="004A3BD3"/>
    <w:rsid w:val="004A3F50"/>
    <w:rsid w:val="004A4318"/>
    <w:rsid w:val="004A47C9"/>
    <w:rsid w:val="004A48D5"/>
    <w:rsid w:val="004A49AF"/>
    <w:rsid w:val="004A4EB5"/>
    <w:rsid w:val="004A4F2A"/>
    <w:rsid w:val="004A4F53"/>
    <w:rsid w:val="004A5599"/>
    <w:rsid w:val="004A61B5"/>
    <w:rsid w:val="004A61D5"/>
    <w:rsid w:val="004A69E9"/>
    <w:rsid w:val="004A6FC4"/>
    <w:rsid w:val="004A7273"/>
    <w:rsid w:val="004A7B97"/>
    <w:rsid w:val="004B0145"/>
    <w:rsid w:val="004B06B1"/>
    <w:rsid w:val="004B0A6D"/>
    <w:rsid w:val="004B158A"/>
    <w:rsid w:val="004B186E"/>
    <w:rsid w:val="004B18BE"/>
    <w:rsid w:val="004B1D46"/>
    <w:rsid w:val="004B1FB5"/>
    <w:rsid w:val="004B25DA"/>
    <w:rsid w:val="004B35C7"/>
    <w:rsid w:val="004B3685"/>
    <w:rsid w:val="004B3A52"/>
    <w:rsid w:val="004B4357"/>
    <w:rsid w:val="004B5A6D"/>
    <w:rsid w:val="004B5C26"/>
    <w:rsid w:val="004B7156"/>
    <w:rsid w:val="004B7464"/>
    <w:rsid w:val="004B7594"/>
    <w:rsid w:val="004B76B7"/>
    <w:rsid w:val="004B7D61"/>
    <w:rsid w:val="004C2557"/>
    <w:rsid w:val="004C2858"/>
    <w:rsid w:val="004C2880"/>
    <w:rsid w:val="004C2F2A"/>
    <w:rsid w:val="004C40CF"/>
    <w:rsid w:val="004C500D"/>
    <w:rsid w:val="004C5262"/>
    <w:rsid w:val="004C566D"/>
    <w:rsid w:val="004C5D2B"/>
    <w:rsid w:val="004C60C0"/>
    <w:rsid w:val="004C6313"/>
    <w:rsid w:val="004C655E"/>
    <w:rsid w:val="004C66E5"/>
    <w:rsid w:val="004C674A"/>
    <w:rsid w:val="004C711F"/>
    <w:rsid w:val="004C734C"/>
    <w:rsid w:val="004D0D90"/>
    <w:rsid w:val="004D19A0"/>
    <w:rsid w:val="004D26DA"/>
    <w:rsid w:val="004D2897"/>
    <w:rsid w:val="004D2928"/>
    <w:rsid w:val="004D326E"/>
    <w:rsid w:val="004D3BF4"/>
    <w:rsid w:val="004D46E8"/>
    <w:rsid w:val="004D477A"/>
    <w:rsid w:val="004D4A7D"/>
    <w:rsid w:val="004D4F78"/>
    <w:rsid w:val="004D54A0"/>
    <w:rsid w:val="004D5719"/>
    <w:rsid w:val="004D5A36"/>
    <w:rsid w:val="004D6D2E"/>
    <w:rsid w:val="004D7D59"/>
    <w:rsid w:val="004E0003"/>
    <w:rsid w:val="004E07CC"/>
    <w:rsid w:val="004E0A13"/>
    <w:rsid w:val="004E1183"/>
    <w:rsid w:val="004E1380"/>
    <w:rsid w:val="004E2270"/>
    <w:rsid w:val="004E3EC1"/>
    <w:rsid w:val="004E4E0D"/>
    <w:rsid w:val="004E5AB4"/>
    <w:rsid w:val="004E7270"/>
    <w:rsid w:val="004E7E0E"/>
    <w:rsid w:val="004E7EC8"/>
    <w:rsid w:val="004F0272"/>
    <w:rsid w:val="004F0574"/>
    <w:rsid w:val="004F148F"/>
    <w:rsid w:val="004F1F93"/>
    <w:rsid w:val="004F38DE"/>
    <w:rsid w:val="004F3E13"/>
    <w:rsid w:val="004F45AC"/>
    <w:rsid w:val="004F4C11"/>
    <w:rsid w:val="004F51E5"/>
    <w:rsid w:val="004F6542"/>
    <w:rsid w:val="004F6899"/>
    <w:rsid w:val="004F7145"/>
    <w:rsid w:val="004F725F"/>
    <w:rsid w:val="004F77BF"/>
    <w:rsid w:val="004F78E0"/>
    <w:rsid w:val="00500CA5"/>
    <w:rsid w:val="00500F4E"/>
    <w:rsid w:val="00503029"/>
    <w:rsid w:val="00505545"/>
    <w:rsid w:val="00506469"/>
    <w:rsid w:val="0050698E"/>
    <w:rsid w:val="005069BE"/>
    <w:rsid w:val="00506AFD"/>
    <w:rsid w:val="005075A5"/>
    <w:rsid w:val="00507D7A"/>
    <w:rsid w:val="005100AB"/>
    <w:rsid w:val="00510135"/>
    <w:rsid w:val="005105CE"/>
    <w:rsid w:val="005107FF"/>
    <w:rsid w:val="00510803"/>
    <w:rsid w:val="005108C4"/>
    <w:rsid w:val="005108FE"/>
    <w:rsid w:val="00510C2C"/>
    <w:rsid w:val="00510E90"/>
    <w:rsid w:val="005112A4"/>
    <w:rsid w:val="00511642"/>
    <w:rsid w:val="00511E9C"/>
    <w:rsid w:val="00513CB7"/>
    <w:rsid w:val="00513D6E"/>
    <w:rsid w:val="00513F7F"/>
    <w:rsid w:val="00514079"/>
    <w:rsid w:val="0051488E"/>
    <w:rsid w:val="00514DF3"/>
    <w:rsid w:val="005151FF"/>
    <w:rsid w:val="005158A2"/>
    <w:rsid w:val="005161AE"/>
    <w:rsid w:val="005162EE"/>
    <w:rsid w:val="005166D3"/>
    <w:rsid w:val="00516E8D"/>
    <w:rsid w:val="005177AF"/>
    <w:rsid w:val="00517A15"/>
    <w:rsid w:val="00517DDD"/>
    <w:rsid w:val="00517EE9"/>
    <w:rsid w:val="0052010A"/>
    <w:rsid w:val="00520E26"/>
    <w:rsid w:val="005218E7"/>
    <w:rsid w:val="00521E5A"/>
    <w:rsid w:val="005232E3"/>
    <w:rsid w:val="00524073"/>
    <w:rsid w:val="005242EB"/>
    <w:rsid w:val="00524840"/>
    <w:rsid w:val="00524CF5"/>
    <w:rsid w:val="00525676"/>
    <w:rsid w:val="00525D7C"/>
    <w:rsid w:val="00526B7D"/>
    <w:rsid w:val="00527149"/>
    <w:rsid w:val="00527720"/>
    <w:rsid w:val="00527F79"/>
    <w:rsid w:val="00530D22"/>
    <w:rsid w:val="005310DC"/>
    <w:rsid w:val="00531FA0"/>
    <w:rsid w:val="00532580"/>
    <w:rsid w:val="00532E87"/>
    <w:rsid w:val="005334CE"/>
    <w:rsid w:val="00533B90"/>
    <w:rsid w:val="0053419C"/>
    <w:rsid w:val="00534609"/>
    <w:rsid w:val="00534CDE"/>
    <w:rsid w:val="00535019"/>
    <w:rsid w:val="005360AC"/>
    <w:rsid w:val="00536531"/>
    <w:rsid w:val="0053725D"/>
    <w:rsid w:val="00537A7A"/>
    <w:rsid w:val="00540B35"/>
    <w:rsid w:val="00541257"/>
    <w:rsid w:val="0054155A"/>
    <w:rsid w:val="00541BB5"/>
    <w:rsid w:val="00542450"/>
    <w:rsid w:val="00542CCC"/>
    <w:rsid w:val="00542ED0"/>
    <w:rsid w:val="00543387"/>
    <w:rsid w:val="00544699"/>
    <w:rsid w:val="00545DC9"/>
    <w:rsid w:val="00546400"/>
    <w:rsid w:val="00546627"/>
    <w:rsid w:val="00546978"/>
    <w:rsid w:val="00547219"/>
    <w:rsid w:val="005473B8"/>
    <w:rsid w:val="005473F9"/>
    <w:rsid w:val="00547815"/>
    <w:rsid w:val="00547988"/>
    <w:rsid w:val="00550095"/>
    <w:rsid w:val="00550B1C"/>
    <w:rsid w:val="005511B7"/>
    <w:rsid w:val="00552B2B"/>
    <w:rsid w:val="00552F5F"/>
    <w:rsid w:val="00553281"/>
    <w:rsid w:val="005534F5"/>
    <w:rsid w:val="00553ACF"/>
    <w:rsid w:val="005547D1"/>
    <w:rsid w:val="00554E05"/>
    <w:rsid w:val="005550BF"/>
    <w:rsid w:val="005558BD"/>
    <w:rsid w:val="00555CDD"/>
    <w:rsid w:val="00555F93"/>
    <w:rsid w:val="00556329"/>
    <w:rsid w:val="00556DD2"/>
    <w:rsid w:val="00557C13"/>
    <w:rsid w:val="00560293"/>
    <w:rsid w:val="0056051B"/>
    <w:rsid w:val="00560708"/>
    <w:rsid w:val="005608C3"/>
    <w:rsid w:val="00560C70"/>
    <w:rsid w:val="00560E81"/>
    <w:rsid w:val="0056149F"/>
    <w:rsid w:val="00561517"/>
    <w:rsid w:val="00561D09"/>
    <w:rsid w:val="005628DA"/>
    <w:rsid w:val="00563142"/>
    <w:rsid w:val="00563243"/>
    <w:rsid w:val="0056396D"/>
    <w:rsid w:val="00563CAC"/>
    <w:rsid w:val="00563DF8"/>
    <w:rsid w:val="00563EE8"/>
    <w:rsid w:val="0056666A"/>
    <w:rsid w:val="005670C4"/>
    <w:rsid w:val="00567FC1"/>
    <w:rsid w:val="0057089F"/>
    <w:rsid w:val="00570F50"/>
    <w:rsid w:val="00571128"/>
    <w:rsid w:val="005713B2"/>
    <w:rsid w:val="005716EF"/>
    <w:rsid w:val="005722C3"/>
    <w:rsid w:val="00572737"/>
    <w:rsid w:val="005728AD"/>
    <w:rsid w:val="00572BAC"/>
    <w:rsid w:val="00573319"/>
    <w:rsid w:val="005733EE"/>
    <w:rsid w:val="00573A11"/>
    <w:rsid w:val="00574333"/>
    <w:rsid w:val="00575055"/>
    <w:rsid w:val="00575089"/>
    <w:rsid w:val="0057580B"/>
    <w:rsid w:val="0057610B"/>
    <w:rsid w:val="00576872"/>
    <w:rsid w:val="005768E3"/>
    <w:rsid w:val="00577688"/>
    <w:rsid w:val="00577F90"/>
    <w:rsid w:val="00580AAD"/>
    <w:rsid w:val="00580F41"/>
    <w:rsid w:val="00581AB9"/>
    <w:rsid w:val="00581C89"/>
    <w:rsid w:val="00582492"/>
    <w:rsid w:val="0058251D"/>
    <w:rsid w:val="0058386D"/>
    <w:rsid w:val="00583A96"/>
    <w:rsid w:val="0058436E"/>
    <w:rsid w:val="00584C9A"/>
    <w:rsid w:val="005850BD"/>
    <w:rsid w:val="005855DA"/>
    <w:rsid w:val="00585B69"/>
    <w:rsid w:val="00585E33"/>
    <w:rsid w:val="005864C9"/>
    <w:rsid w:val="005867CC"/>
    <w:rsid w:val="005871FF"/>
    <w:rsid w:val="00590A39"/>
    <w:rsid w:val="00590C31"/>
    <w:rsid w:val="00590DFA"/>
    <w:rsid w:val="005910B8"/>
    <w:rsid w:val="005921E0"/>
    <w:rsid w:val="005922D0"/>
    <w:rsid w:val="0059382A"/>
    <w:rsid w:val="00593C4F"/>
    <w:rsid w:val="00593C7D"/>
    <w:rsid w:val="0059462C"/>
    <w:rsid w:val="00594D84"/>
    <w:rsid w:val="00594F4C"/>
    <w:rsid w:val="00595452"/>
    <w:rsid w:val="00595B07"/>
    <w:rsid w:val="00595C7E"/>
    <w:rsid w:val="00595EFF"/>
    <w:rsid w:val="005961E3"/>
    <w:rsid w:val="00596B5F"/>
    <w:rsid w:val="00596D65"/>
    <w:rsid w:val="00596DDA"/>
    <w:rsid w:val="00596E86"/>
    <w:rsid w:val="005A02C6"/>
    <w:rsid w:val="005A047E"/>
    <w:rsid w:val="005A04EF"/>
    <w:rsid w:val="005A081B"/>
    <w:rsid w:val="005A0E30"/>
    <w:rsid w:val="005A1726"/>
    <w:rsid w:val="005A18B3"/>
    <w:rsid w:val="005A1B87"/>
    <w:rsid w:val="005A211A"/>
    <w:rsid w:val="005A2831"/>
    <w:rsid w:val="005A2A28"/>
    <w:rsid w:val="005A2BA5"/>
    <w:rsid w:val="005A2C69"/>
    <w:rsid w:val="005A2FE3"/>
    <w:rsid w:val="005A31E6"/>
    <w:rsid w:val="005A3EA4"/>
    <w:rsid w:val="005A3F70"/>
    <w:rsid w:val="005A45D9"/>
    <w:rsid w:val="005A492F"/>
    <w:rsid w:val="005A49A7"/>
    <w:rsid w:val="005A5002"/>
    <w:rsid w:val="005A54CB"/>
    <w:rsid w:val="005A59B8"/>
    <w:rsid w:val="005A5A1D"/>
    <w:rsid w:val="005A5D15"/>
    <w:rsid w:val="005A6028"/>
    <w:rsid w:val="005A664A"/>
    <w:rsid w:val="005A6732"/>
    <w:rsid w:val="005A691B"/>
    <w:rsid w:val="005A69E9"/>
    <w:rsid w:val="005A71B7"/>
    <w:rsid w:val="005A7ECD"/>
    <w:rsid w:val="005B01FA"/>
    <w:rsid w:val="005B0B26"/>
    <w:rsid w:val="005B0B90"/>
    <w:rsid w:val="005B0F9D"/>
    <w:rsid w:val="005B1512"/>
    <w:rsid w:val="005B177D"/>
    <w:rsid w:val="005B1C3D"/>
    <w:rsid w:val="005B24C8"/>
    <w:rsid w:val="005B2EB6"/>
    <w:rsid w:val="005B35B2"/>
    <w:rsid w:val="005B36A1"/>
    <w:rsid w:val="005B43E5"/>
    <w:rsid w:val="005B43ED"/>
    <w:rsid w:val="005B48B7"/>
    <w:rsid w:val="005B4E4E"/>
    <w:rsid w:val="005B5540"/>
    <w:rsid w:val="005B5B98"/>
    <w:rsid w:val="005B63C0"/>
    <w:rsid w:val="005B74C7"/>
    <w:rsid w:val="005B74F3"/>
    <w:rsid w:val="005C03DA"/>
    <w:rsid w:val="005C0FC4"/>
    <w:rsid w:val="005C1068"/>
    <w:rsid w:val="005C2B76"/>
    <w:rsid w:val="005C2BCB"/>
    <w:rsid w:val="005C2C54"/>
    <w:rsid w:val="005C30C4"/>
    <w:rsid w:val="005C3A98"/>
    <w:rsid w:val="005C3BDB"/>
    <w:rsid w:val="005C3D9D"/>
    <w:rsid w:val="005C4065"/>
    <w:rsid w:val="005C567F"/>
    <w:rsid w:val="005C6364"/>
    <w:rsid w:val="005C658F"/>
    <w:rsid w:val="005C6DA7"/>
    <w:rsid w:val="005C776F"/>
    <w:rsid w:val="005C7998"/>
    <w:rsid w:val="005C7BBD"/>
    <w:rsid w:val="005C7EDE"/>
    <w:rsid w:val="005D0FF0"/>
    <w:rsid w:val="005D1012"/>
    <w:rsid w:val="005D15DA"/>
    <w:rsid w:val="005D2C07"/>
    <w:rsid w:val="005D2F08"/>
    <w:rsid w:val="005D3054"/>
    <w:rsid w:val="005D3AF2"/>
    <w:rsid w:val="005D5934"/>
    <w:rsid w:val="005D6B93"/>
    <w:rsid w:val="005D6E8C"/>
    <w:rsid w:val="005D7141"/>
    <w:rsid w:val="005D7866"/>
    <w:rsid w:val="005D7AEA"/>
    <w:rsid w:val="005E00C9"/>
    <w:rsid w:val="005E1902"/>
    <w:rsid w:val="005E1EEF"/>
    <w:rsid w:val="005E2102"/>
    <w:rsid w:val="005E25FF"/>
    <w:rsid w:val="005E2845"/>
    <w:rsid w:val="005E2D79"/>
    <w:rsid w:val="005E3047"/>
    <w:rsid w:val="005E3385"/>
    <w:rsid w:val="005E3491"/>
    <w:rsid w:val="005E3940"/>
    <w:rsid w:val="005E3F91"/>
    <w:rsid w:val="005E4555"/>
    <w:rsid w:val="005E4F4C"/>
    <w:rsid w:val="005E6824"/>
    <w:rsid w:val="005E7EB2"/>
    <w:rsid w:val="005E7EC1"/>
    <w:rsid w:val="005E7ECA"/>
    <w:rsid w:val="005F0C62"/>
    <w:rsid w:val="005F0EDF"/>
    <w:rsid w:val="005F1056"/>
    <w:rsid w:val="005F1C77"/>
    <w:rsid w:val="005F1D25"/>
    <w:rsid w:val="005F245C"/>
    <w:rsid w:val="005F285D"/>
    <w:rsid w:val="005F2E6B"/>
    <w:rsid w:val="005F36F2"/>
    <w:rsid w:val="005F50D4"/>
    <w:rsid w:val="005F6D7B"/>
    <w:rsid w:val="005F6FD4"/>
    <w:rsid w:val="005F7203"/>
    <w:rsid w:val="005F75FC"/>
    <w:rsid w:val="005F7DA3"/>
    <w:rsid w:val="0060069F"/>
    <w:rsid w:val="0060081F"/>
    <w:rsid w:val="00600ABD"/>
    <w:rsid w:val="00600D1A"/>
    <w:rsid w:val="006017CD"/>
    <w:rsid w:val="0060332A"/>
    <w:rsid w:val="006040B6"/>
    <w:rsid w:val="00604EFC"/>
    <w:rsid w:val="006052E5"/>
    <w:rsid w:val="00605342"/>
    <w:rsid w:val="00605D1A"/>
    <w:rsid w:val="0060636B"/>
    <w:rsid w:val="00607795"/>
    <w:rsid w:val="006078C5"/>
    <w:rsid w:val="00607D42"/>
    <w:rsid w:val="00610C17"/>
    <w:rsid w:val="006112BF"/>
    <w:rsid w:val="0061156C"/>
    <w:rsid w:val="00611E95"/>
    <w:rsid w:val="00612111"/>
    <w:rsid w:val="00612170"/>
    <w:rsid w:val="006127D0"/>
    <w:rsid w:val="006128B2"/>
    <w:rsid w:val="00612E45"/>
    <w:rsid w:val="0061307E"/>
    <w:rsid w:val="0061312B"/>
    <w:rsid w:val="006133F2"/>
    <w:rsid w:val="00613910"/>
    <w:rsid w:val="00613AA9"/>
    <w:rsid w:val="00614296"/>
    <w:rsid w:val="00614CAD"/>
    <w:rsid w:val="0061565A"/>
    <w:rsid w:val="006166F5"/>
    <w:rsid w:val="006168B2"/>
    <w:rsid w:val="00616C8F"/>
    <w:rsid w:val="00617D07"/>
    <w:rsid w:val="006204BC"/>
    <w:rsid w:val="00622673"/>
    <w:rsid w:val="00622810"/>
    <w:rsid w:val="00622DCD"/>
    <w:rsid w:val="0062326E"/>
    <w:rsid w:val="0062420B"/>
    <w:rsid w:val="00624DD7"/>
    <w:rsid w:val="00626013"/>
    <w:rsid w:val="00626186"/>
    <w:rsid w:val="00626196"/>
    <w:rsid w:val="00626A5C"/>
    <w:rsid w:val="0062726A"/>
    <w:rsid w:val="006275A0"/>
    <w:rsid w:val="00627B74"/>
    <w:rsid w:val="00627E74"/>
    <w:rsid w:val="00630336"/>
    <w:rsid w:val="00630A5F"/>
    <w:rsid w:val="0063148F"/>
    <w:rsid w:val="00631D7C"/>
    <w:rsid w:val="006331A5"/>
    <w:rsid w:val="00634BAF"/>
    <w:rsid w:val="006351DB"/>
    <w:rsid w:val="006353A2"/>
    <w:rsid w:val="0063548A"/>
    <w:rsid w:val="006355B9"/>
    <w:rsid w:val="00635C08"/>
    <w:rsid w:val="006361C6"/>
    <w:rsid w:val="006363B8"/>
    <w:rsid w:val="00636694"/>
    <w:rsid w:val="00636950"/>
    <w:rsid w:val="00637269"/>
    <w:rsid w:val="006376E7"/>
    <w:rsid w:val="006377C3"/>
    <w:rsid w:val="006402EF"/>
    <w:rsid w:val="006404A3"/>
    <w:rsid w:val="006407E3"/>
    <w:rsid w:val="00640B49"/>
    <w:rsid w:val="0064114B"/>
    <w:rsid w:val="00642B86"/>
    <w:rsid w:val="00642D1E"/>
    <w:rsid w:val="00642DA6"/>
    <w:rsid w:val="00642E51"/>
    <w:rsid w:val="00643D15"/>
    <w:rsid w:val="00643F1C"/>
    <w:rsid w:val="00644141"/>
    <w:rsid w:val="006443C3"/>
    <w:rsid w:val="006452FC"/>
    <w:rsid w:val="00645C6D"/>
    <w:rsid w:val="00645E64"/>
    <w:rsid w:val="00645F68"/>
    <w:rsid w:val="00646761"/>
    <w:rsid w:val="0064686A"/>
    <w:rsid w:val="00646C11"/>
    <w:rsid w:val="00646EC3"/>
    <w:rsid w:val="00647F27"/>
    <w:rsid w:val="00650AD4"/>
    <w:rsid w:val="00650AFE"/>
    <w:rsid w:val="00651A5B"/>
    <w:rsid w:val="00652364"/>
    <w:rsid w:val="00652552"/>
    <w:rsid w:val="00652984"/>
    <w:rsid w:val="00652C23"/>
    <w:rsid w:val="00652D80"/>
    <w:rsid w:val="006532AE"/>
    <w:rsid w:val="006537D3"/>
    <w:rsid w:val="00653A7C"/>
    <w:rsid w:val="006549D5"/>
    <w:rsid w:val="0065596B"/>
    <w:rsid w:val="00655F50"/>
    <w:rsid w:val="006562BC"/>
    <w:rsid w:val="00656D17"/>
    <w:rsid w:val="00657C55"/>
    <w:rsid w:val="0066055D"/>
    <w:rsid w:val="006606FF"/>
    <w:rsid w:val="0066145E"/>
    <w:rsid w:val="0066183D"/>
    <w:rsid w:val="006626F7"/>
    <w:rsid w:val="00662E1F"/>
    <w:rsid w:val="006642D0"/>
    <w:rsid w:val="00665361"/>
    <w:rsid w:val="006653C3"/>
    <w:rsid w:val="00665546"/>
    <w:rsid w:val="006656DE"/>
    <w:rsid w:val="00665740"/>
    <w:rsid w:val="00666666"/>
    <w:rsid w:val="00666EAA"/>
    <w:rsid w:val="006671E5"/>
    <w:rsid w:val="00667959"/>
    <w:rsid w:val="006703BF"/>
    <w:rsid w:val="0067054A"/>
    <w:rsid w:val="00670C17"/>
    <w:rsid w:val="00671456"/>
    <w:rsid w:val="006727DA"/>
    <w:rsid w:val="00672AA9"/>
    <w:rsid w:val="00673682"/>
    <w:rsid w:val="00673F1D"/>
    <w:rsid w:val="006741EF"/>
    <w:rsid w:val="006742AE"/>
    <w:rsid w:val="00674F57"/>
    <w:rsid w:val="0067597A"/>
    <w:rsid w:val="00676509"/>
    <w:rsid w:val="00676A3D"/>
    <w:rsid w:val="00676E01"/>
    <w:rsid w:val="00677F8E"/>
    <w:rsid w:val="0068002D"/>
    <w:rsid w:val="006808B9"/>
    <w:rsid w:val="00681296"/>
    <w:rsid w:val="00681BCC"/>
    <w:rsid w:val="00682A17"/>
    <w:rsid w:val="00683D67"/>
    <w:rsid w:val="00684042"/>
    <w:rsid w:val="00684305"/>
    <w:rsid w:val="00684EAC"/>
    <w:rsid w:val="006859CC"/>
    <w:rsid w:val="00685D08"/>
    <w:rsid w:val="006864FD"/>
    <w:rsid w:val="00686896"/>
    <w:rsid w:val="00686CE1"/>
    <w:rsid w:val="00687243"/>
    <w:rsid w:val="006878BB"/>
    <w:rsid w:val="00687CD9"/>
    <w:rsid w:val="00690737"/>
    <w:rsid w:val="006908E2"/>
    <w:rsid w:val="00690992"/>
    <w:rsid w:val="006912CC"/>
    <w:rsid w:val="00691A26"/>
    <w:rsid w:val="0069280B"/>
    <w:rsid w:val="00692D0A"/>
    <w:rsid w:val="00693577"/>
    <w:rsid w:val="0069421E"/>
    <w:rsid w:val="0069449D"/>
    <w:rsid w:val="00694BA3"/>
    <w:rsid w:val="00694CBF"/>
    <w:rsid w:val="00694EF7"/>
    <w:rsid w:val="00695717"/>
    <w:rsid w:val="00695958"/>
    <w:rsid w:val="00695F4D"/>
    <w:rsid w:val="00696348"/>
    <w:rsid w:val="00696591"/>
    <w:rsid w:val="006975E0"/>
    <w:rsid w:val="006A0517"/>
    <w:rsid w:val="006A05F3"/>
    <w:rsid w:val="006A0AB8"/>
    <w:rsid w:val="006A0D94"/>
    <w:rsid w:val="006A1041"/>
    <w:rsid w:val="006A2125"/>
    <w:rsid w:val="006A2467"/>
    <w:rsid w:val="006A3AB1"/>
    <w:rsid w:val="006A53BC"/>
    <w:rsid w:val="006A5AD6"/>
    <w:rsid w:val="006A5D07"/>
    <w:rsid w:val="006A61F9"/>
    <w:rsid w:val="006A65A0"/>
    <w:rsid w:val="006A6B27"/>
    <w:rsid w:val="006A7B1F"/>
    <w:rsid w:val="006B02E9"/>
    <w:rsid w:val="006B05DD"/>
    <w:rsid w:val="006B06C6"/>
    <w:rsid w:val="006B0E5E"/>
    <w:rsid w:val="006B1323"/>
    <w:rsid w:val="006B14AF"/>
    <w:rsid w:val="006B1756"/>
    <w:rsid w:val="006B298D"/>
    <w:rsid w:val="006B2DB3"/>
    <w:rsid w:val="006B3551"/>
    <w:rsid w:val="006B3EB7"/>
    <w:rsid w:val="006B51AB"/>
    <w:rsid w:val="006B51C8"/>
    <w:rsid w:val="006B51EA"/>
    <w:rsid w:val="006B6BA7"/>
    <w:rsid w:val="006B6F1B"/>
    <w:rsid w:val="006B7A7B"/>
    <w:rsid w:val="006B7CEE"/>
    <w:rsid w:val="006C0440"/>
    <w:rsid w:val="006C07D1"/>
    <w:rsid w:val="006C0B51"/>
    <w:rsid w:val="006C18A5"/>
    <w:rsid w:val="006C214B"/>
    <w:rsid w:val="006C24D6"/>
    <w:rsid w:val="006C34ED"/>
    <w:rsid w:val="006C35D2"/>
    <w:rsid w:val="006C3856"/>
    <w:rsid w:val="006C3EA9"/>
    <w:rsid w:val="006C4D9A"/>
    <w:rsid w:val="006C716E"/>
    <w:rsid w:val="006C77DB"/>
    <w:rsid w:val="006D1F07"/>
    <w:rsid w:val="006D222C"/>
    <w:rsid w:val="006D26A5"/>
    <w:rsid w:val="006D344A"/>
    <w:rsid w:val="006D45DA"/>
    <w:rsid w:val="006D54C3"/>
    <w:rsid w:val="006D5C5F"/>
    <w:rsid w:val="006D5D33"/>
    <w:rsid w:val="006D62B7"/>
    <w:rsid w:val="006D6F0D"/>
    <w:rsid w:val="006D76E5"/>
    <w:rsid w:val="006D7FCA"/>
    <w:rsid w:val="006E07C2"/>
    <w:rsid w:val="006E0D86"/>
    <w:rsid w:val="006E17DE"/>
    <w:rsid w:val="006E1F06"/>
    <w:rsid w:val="006E2276"/>
    <w:rsid w:val="006E27B8"/>
    <w:rsid w:val="006E33C4"/>
    <w:rsid w:val="006E34BC"/>
    <w:rsid w:val="006E3910"/>
    <w:rsid w:val="006E43AB"/>
    <w:rsid w:val="006E549E"/>
    <w:rsid w:val="006E57D9"/>
    <w:rsid w:val="006E62E7"/>
    <w:rsid w:val="006E727E"/>
    <w:rsid w:val="006E769E"/>
    <w:rsid w:val="006F0E67"/>
    <w:rsid w:val="006F118F"/>
    <w:rsid w:val="006F1D61"/>
    <w:rsid w:val="006F1F9E"/>
    <w:rsid w:val="006F233D"/>
    <w:rsid w:val="006F2408"/>
    <w:rsid w:val="006F37FA"/>
    <w:rsid w:val="006F3964"/>
    <w:rsid w:val="006F45C3"/>
    <w:rsid w:val="006F4F50"/>
    <w:rsid w:val="006F6179"/>
    <w:rsid w:val="006F6B3A"/>
    <w:rsid w:val="006F6E13"/>
    <w:rsid w:val="006F7A3A"/>
    <w:rsid w:val="006F7DC0"/>
    <w:rsid w:val="0070107E"/>
    <w:rsid w:val="0070120C"/>
    <w:rsid w:val="0070133B"/>
    <w:rsid w:val="0070140F"/>
    <w:rsid w:val="00702D01"/>
    <w:rsid w:val="007040C6"/>
    <w:rsid w:val="007048D0"/>
    <w:rsid w:val="00705C79"/>
    <w:rsid w:val="00706C95"/>
    <w:rsid w:val="007073E0"/>
    <w:rsid w:val="00707792"/>
    <w:rsid w:val="00707D5D"/>
    <w:rsid w:val="00707F1E"/>
    <w:rsid w:val="00710DDC"/>
    <w:rsid w:val="00710FED"/>
    <w:rsid w:val="0071106F"/>
    <w:rsid w:val="007111A4"/>
    <w:rsid w:val="00711478"/>
    <w:rsid w:val="00711A43"/>
    <w:rsid w:val="00712AA9"/>
    <w:rsid w:val="00712AC0"/>
    <w:rsid w:val="007139F3"/>
    <w:rsid w:val="00713C2C"/>
    <w:rsid w:val="00715223"/>
    <w:rsid w:val="007155E5"/>
    <w:rsid w:val="007156D9"/>
    <w:rsid w:val="0071662B"/>
    <w:rsid w:val="00716D46"/>
    <w:rsid w:val="0071719E"/>
    <w:rsid w:val="007172E4"/>
    <w:rsid w:val="00720E40"/>
    <w:rsid w:val="007212A7"/>
    <w:rsid w:val="00721450"/>
    <w:rsid w:val="00721A86"/>
    <w:rsid w:val="00722F29"/>
    <w:rsid w:val="0072348D"/>
    <w:rsid w:val="00723F2E"/>
    <w:rsid w:val="00724D2B"/>
    <w:rsid w:val="00725A75"/>
    <w:rsid w:val="00725FA2"/>
    <w:rsid w:val="007263A7"/>
    <w:rsid w:val="00727852"/>
    <w:rsid w:val="00727C44"/>
    <w:rsid w:val="007300F7"/>
    <w:rsid w:val="007303B8"/>
    <w:rsid w:val="00730BBE"/>
    <w:rsid w:val="00732100"/>
    <w:rsid w:val="0073245E"/>
    <w:rsid w:val="00732CE8"/>
    <w:rsid w:val="00732F9C"/>
    <w:rsid w:val="0073356E"/>
    <w:rsid w:val="007335B0"/>
    <w:rsid w:val="00733ACF"/>
    <w:rsid w:val="00734ED0"/>
    <w:rsid w:val="007350AF"/>
    <w:rsid w:val="00735890"/>
    <w:rsid w:val="00736372"/>
    <w:rsid w:val="0073646A"/>
    <w:rsid w:val="00737274"/>
    <w:rsid w:val="007376C7"/>
    <w:rsid w:val="00741510"/>
    <w:rsid w:val="00741A80"/>
    <w:rsid w:val="00741B9B"/>
    <w:rsid w:val="00741F3B"/>
    <w:rsid w:val="007422BF"/>
    <w:rsid w:val="00742D3C"/>
    <w:rsid w:val="00742E6C"/>
    <w:rsid w:val="00743CE6"/>
    <w:rsid w:val="00744A4C"/>
    <w:rsid w:val="00745301"/>
    <w:rsid w:val="007470C6"/>
    <w:rsid w:val="00752237"/>
    <w:rsid w:val="00752C9D"/>
    <w:rsid w:val="007532E6"/>
    <w:rsid w:val="00753778"/>
    <w:rsid w:val="0075396D"/>
    <w:rsid w:val="00753C36"/>
    <w:rsid w:val="00753E5C"/>
    <w:rsid w:val="0075436C"/>
    <w:rsid w:val="0075445B"/>
    <w:rsid w:val="00754E3D"/>
    <w:rsid w:val="00754FA5"/>
    <w:rsid w:val="0075503F"/>
    <w:rsid w:val="007550E0"/>
    <w:rsid w:val="00755118"/>
    <w:rsid w:val="00755248"/>
    <w:rsid w:val="007568AC"/>
    <w:rsid w:val="00756938"/>
    <w:rsid w:val="00757AB4"/>
    <w:rsid w:val="007601FD"/>
    <w:rsid w:val="007605DE"/>
    <w:rsid w:val="00760C64"/>
    <w:rsid w:val="00761B71"/>
    <w:rsid w:val="00762429"/>
    <w:rsid w:val="00762AAF"/>
    <w:rsid w:val="007644A0"/>
    <w:rsid w:val="0076463D"/>
    <w:rsid w:val="00764708"/>
    <w:rsid w:val="007647AB"/>
    <w:rsid w:val="00765C37"/>
    <w:rsid w:val="00765E78"/>
    <w:rsid w:val="00766167"/>
    <w:rsid w:val="00766D3F"/>
    <w:rsid w:val="00766E6B"/>
    <w:rsid w:val="00767476"/>
    <w:rsid w:val="00767A89"/>
    <w:rsid w:val="00767C83"/>
    <w:rsid w:val="00770A6B"/>
    <w:rsid w:val="00770C93"/>
    <w:rsid w:val="00771257"/>
    <w:rsid w:val="00771DDE"/>
    <w:rsid w:val="00772BE7"/>
    <w:rsid w:val="0077415C"/>
    <w:rsid w:val="007752F4"/>
    <w:rsid w:val="00775473"/>
    <w:rsid w:val="007755C7"/>
    <w:rsid w:val="00775939"/>
    <w:rsid w:val="007771C9"/>
    <w:rsid w:val="00777468"/>
    <w:rsid w:val="00777D23"/>
    <w:rsid w:val="00777DFD"/>
    <w:rsid w:val="00781503"/>
    <w:rsid w:val="00781B34"/>
    <w:rsid w:val="00783498"/>
    <w:rsid w:val="00783652"/>
    <w:rsid w:val="00783F3B"/>
    <w:rsid w:val="007842D2"/>
    <w:rsid w:val="00784370"/>
    <w:rsid w:val="00786413"/>
    <w:rsid w:val="0078700A"/>
    <w:rsid w:val="00787AF8"/>
    <w:rsid w:val="00790B4C"/>
    <w:rsid w:val="0079102E"/>
    <w:rsid w:val="00791E48"/>
    <w:rsid w:val="00791FC5"/>
    <w:rsid w:val="007934C8"/>
    <w:rsid w:val="00793B68"/>
    <w:rsid w:val="00793C47"/>
    <w:rsid w:val="00793F03"/>
    <w:rsid w:val="00794077"/>
    <w:rsid w:val="0079450F"/>
    <w:rsid w:val="00794C04"/>
    <w:rsid w:val="00794F2B"/>
    <w:rsid w:val="0079511C"/>
    <w:rsid w:val="007956F0"/>
    <w:rsid w:val="007960DE"/>
    <w:rsid w:val="007964AC"/>
    <w:rsid w:val="007965BE"/>
    <w:rsid w:val="007966DA"/>
    <w:rsid w:val="00796809"/>
    <w:rsid w:val="00796C10"/>
    <w:rsid w:val="00797520"/>
    <w:rsid w:val="00797523"/>
    <w:rsid w:val="00797745"/>
    <w:rsid w:val="007A00F5"/>
    <w:rsid w:val="007A1444"/>
    <w:rsid w:val="007A14B1"/>
    <w:rsid w:val="007A1D6A"/>
    <w:rsid w:val="007A26E9"/>
    <w:rsid w:val="007A33EA"/>
    <w:rsid w:val="007A3B94"/>
    <w:rsid w:val="007A545F"/>
    <w:rsid w:val="007A628A"/>
    <w:rsid w:val="007A7ADB"/>
    <w:rsid w:val="007B0A3B"/>
    <w:rsid w:val="007B17BA"/>
    <w:rsid w:val="007B1CE7"/>
    <w:rsid w:val="007B27C9"/>
    <w:rsid w:val="007B28AA"/>
    <w:rsid w:val="007B290A"/>
    <w:rsid w:val="007B3EB6"/>
    <w:rsid w:val="007B44B2"/>
    <w:rsid w:val="007B472B"/>
    <w:rsid w:val="007B62F9"/>
    <w:rsid w:val="007B6A50"/>
    <w:rsid w:val="007B7D0E"/>
    <w:rsid w:val="007C044C"/>
    <w:rsid w:val="007C0BC7"/>
    <w:rsid w:val="007C10DE"/>
    <w:rsid w:val="007C199E"/>
    <w:rsid w:val="007C1D2F"/>
    <w:rsid w:val="007C201C"/>
    <w:rsid w:val="007C22D5"/>
    <w:rsid w:val="007C239A"/>
    <w:rsid w:val="007C26C5"/>
    <w:rsid w:val="007C2FF7"/>
    <w:rsid w:val="007C35BE"/>
    <w:rsid w:val="007C3FE0"/>
    <w:rsid w:val="007C47E0"/>
    <w:rsid w:val="007C4E58"/>
    <w:rsid w:val="007C51C8"/>
    <w:rsid w:val="007C5842"/>
    <w:rsid w:val="007C6412"/>
    <w:rsid w:val="007C7D66"/>
    <w:rsid w:val="007D02FC"/>
    <w:rsid w:val="007D04B3"/>
    <w:rsid w:val="007D1782"/>
    <w:rsid w:val="007D23F7"/>
    <w:rsid w:val="007D349C"/>
    <w:rsid w:val="007D34A7"/>
    <w:rsid w:val="007D35D7"/>
    <w:rsid w:val="007D38C1"/>
    <w:rsid w:val="007D39DA"/>
    <w:rsid w:val="007D3E91"/>
    <w:rsid w:val="007D407F"/>
    <w:rsid w:val="007D54AC"/>
    <w:rsid w:val="007D5BDF"/>
    <w:rsid w:val="007D5BFE"/>
    <w:rsid w:val="007D5ED0"/>
    <w:rsid w:val="007D6189"/>
    <w:rsid w:val="007D66FB"/>
    <w:rsid w:val="007D6945"/>
    <w:rsid w:val="007D71F7"/>
    <w:rsid w:val="007D742F"/>
    <w:rsid w:val="007E0032"/>
    <w:rsid w:val="007E00A9"/>
    <w:rsid w:val="007E1582"/>
    <w:rsid w:val="007E1895"/>
    <w:rsid w:val="007E2141"/>
    <w:rsid w:val="007E2D6F"/>
    <w:rsid w:val="007E36A4"/>
    <w:rsid w:val="007E3AFC"/>
    <w:rsid w:val="007E449B"/>
    <w:rsid w:val="007E4991"/>
    <w:rsid w:val="007E49BE"/>
    <w:rsid w:val="007E5238"/>
    <w:rsid w:val="007E5551"/>
    <w:rsid w:val="007E55BD"/>
    <w:rsid w:val="007E6575"/>
    <w:rsid w:val="007E6C90"/>
    <w:rsid w:val="007E7FAC"/>
    <w:rsid w:val="007E7FEF"/>
    <w:rsid w:val="007F0051"/>
    <w:rsid w:val="007F06EE"/>
    <w:rsid w:val="007F189B"/>
    <w:rsid w:val="007F1A60"/>
    <w:rsid w:val="007F27C1"/>
    <w:rsid w:val="007F311D"/>
    <w:rsid w:val="007F43D6"/>
    <w:rsid w:val="007F5C1C"/>
    <w:rsid w:val="007F64CC"/>
    <w:rsid w:val="007F6598"/>
    <w:rsid w:val="007F6F5E"/>
    <w:rsid w:val="007F7558"/>
    <w:rsid w:val="007F7C73"/>
    <w:rsid w:val="008001E0"/>
    <w:rsid w:val="00800ACB"/>
    <w:rsid w:val="00800B0F"/>
    <w:rsid w:val="00800DE6"/>
    <w:rsid w:val="00801139"/>
    <w:rsid w:val="00801741"/>
    <w:rsid w:val="00801F91"/>
    <w:rsid w:val="00802838"/>
    <w:rsid w:val="0080497C"/>
    <w:rsid w:val="008052B6"/>
    <w:rsid w:val="008053F1"/>
    <w:rsid w:val="008067BA"/>
    <w:rsid w:val="00807703"/>
    <w:rsid w:val="008078F7"/>
    <w:rsid w:val="00807BDD"/>
    <w:rsid w:val="00807DBF"/>
    <w:rsid w:val="008117AB"/>
    <w:rsid w:val="0081236F"/>
    <w:rsid w:val="0081325E"/>
    <w:rsid w:val="00814D26"/>
    <w:rsid w:val="0081581B"/>
    <w:rsid w:val="00815B57"/>
    <w:rsid w:val="00815C7A"/>
    <w:rsid w:val="00816369"/>
    <w:rsid w:val="00816426"/>
    <w:rsid w:val="00816A4C"/>
    <w:rsid w:val="00816BFC"/>
    <w:rsid w:val="00816F3D"/>
    <w:rsid w:val="008212F4"/>
    <w:rsid w:val="0082260E"/>
    <w:rsid w:val="00822783"/>
    <w:rsid w:val="00822AD1"/>
    <w:rsid w:val="00822DC5"/>
    <w:rsid w:val="00823011"/>
    <w:rsid w:val="008231E0"/>
    <w:rsid w:val="00823365"/>
    <w:rsid w:val="0082386B"/>
    <w:rsid w:val="008239B0"/>
    <w:rsid w:val="00823C5F"/>
    <w:rsid w:val="00824765"/>
    <w:rsid w:val="00824BEE"/>
    <w:rsid w:val="008255F9"/>
    <w:rsid w:val="00825C89"/>
    <w:rsid w:val="00826053"/>
    <w:rsid w:val="0082608B"/>
    <w:rsid w:val="00827076"/>
    <w:rsid w:val="0082732F"/>
    <w:rsid w:val="0083031D"/>
    <w:rsid w:val="00831E54"/>
    <w:rsid w:val="008328BD"/>
    <w:rsid w:val="00832CE3"/>
    <w:rsid w:val="00833763"/>
    <w:rsid w:val="00833DBA"/>
    <w:rsid w:val="0083407B"/>
    <w:rsid w:val="008340D9"/>
    <w:rsid w:val="00834B6C"/>
    <w:rsid w:val="00834C38"/>
    <w:rsid w:val="00834CAC"/>
    <w:rsid w:val="00834FC4"/>
    <w:rsid w:val="008350BF"/>
    <w:rsid w:val="008377FD"/>
    <w:rsid w:val="0084067B"/>
    <w:rsid w:val="00840D24"/>
    <w:rsid w:val="008419B8"/>
    <w:rsid w:val="00841E47"/>
    <w:rsid w:val="00843340"/>
    <w:rsid w:val="00843BA2"/>
    <w:rsid w:val="00844EBF"/>
    <w:rsid w:val="00846112"/>
    <w:rsid w:val="00846BDF"/>
    <w:rsid w:val="00847AA4"/>
    <w:rsid w:val="00847EAE"/>
    <w:rsid w:val="00851097"/>
    <w:rsid w:val="0085118E"/>
    <w:rsid w:val="0085193B"/>
    <w:rsid w:val="00851AF9"/>
    <w:rsid w:val="00851B58"/>
    <w:rsid w:val="00852517"/>
    <w:rsid w:val="00852573"/>
    <w:rsid w:val="008529AF"/>
    <w:rsid w:val="008556B6"/>
    <w:rsid w:val="00855A4C"/>
    <w:rsid w:val="00855E92"/>
    <w:rsid w:val="008562A4"/>
    <w:rsid w:val="008569D2"/>
    <w:rsid w:val="008572F1"/>
    <w:rsid w:val="008574C1"/>
    <w:rsid w:val="008574E6"/>
    <w:rsid w:val="00857D18"/>
    <w:rsid w:val="00857F55"/>
    <w:rsid w:val="00857F8B"/>
    <w:rsid w:val="008601F9"/>
    <w:rsid w:val="008608CB"/>
    <w:rsid w:val="00860954"/>
    <w:rsid w:val="00860997"/>
    <w:rsid w:val="008609AE"/>
    <w:rsid w:val="00860A98"/>
    <w:rsid w:val="00861155"/>
    <w:rsid w:val="00861B97"/>
    <w:rsid w:val="0086293F"/>
    <w:rsid w:val="00862BD6"/>
    <w:rsid w:val="008634E7"/>
    <w:rsid w:val="00863B8F"/>
    <w:rsid w:val="00864663"/>
    <w:rsid w:val="00865827"/>
    <w:rsid w:val="00866FBB"/>
    <w:rsid w:val="008672D5"/>
    <w:rsid w:val="00867539"/>
    <w:rsid w:val="00867B15"/>
    <w:rsid w:val="008700A6"/>
    <w:rsid w:val="00870C87"/>
    <w:rsid w:val="008717B8"/>
    <w:rsid w:val="008721F7"/>
    <w:rsid w:val="00872D47"/>
    <w:rsid w:val="00873235"/>
    <w:rsid w:val="00873A6F"/>
    <w:rsid w:val="00873EC5"/>
    <w:rsid w:val="00874C3A"/>
    <w:rsid w:val="008755D4"/>
    <w:rsid w:val="00875E38"/>
    <w:rsid w:val="00876B32"/>
    <w:rsid w:val="00877205"/>
    <w:rsid w:val="00877404"/>
    <w:rsid w:val="00877786"/>
    <w:rsid w:val="00877A4E"/>
    <w:rsid w:val="008808D9"/>
    <w:rsid w:val="00880936"/>
    <w:rsid w:val="008827D7"/>
    <w:rsid w:val="00882827"/>
    <w:rsid w:val="008834B7"/>
    <w:rsid w:val="00883612"/>
    <w:rsid w:val="00883D88"/>
    <w:rsid w:val="008842EC"/>
    <w:rsid w:val="00884AC2"/>
    <w:rsid w:val="00884C7D"/>
    <w:rsid w:val="00884F94"/>
    <w:rsid w:val="00885436"/>
    <w:rsid w:val="008856D4"/>
    <w:rsid w:val="00885729"/>
    <w:rsid w:val="00885A4A"/>
    <w:rsid w:val="00885C4F"/>
    <w:rsid w:val="00885DEB"/>
    <w:rsid w:val="00886501"/>
    <w:rsid w:val="00886880"/>
    <w:rsid w:val="008875DB"/>
    <w:rsid w:val="00887CF6"/>
    <w:rsid w:val="00891544"/>
    <w:rsid w:val="008921E5"/>
    <w:rsid w:val="00893179"/>
    <w:rsid w:val="008932B8"/>
    <w:rsid w:val="00893616"/>
    <w:rsid w:val="00893F0A"/>
    <w:rsid w:val="0089452B"/>
    <w:rsid w:val="008955EA"/>
    <w:rsid w:val="00895824"/>
    <w:rsid w:val="00895CF3"/>
    <w:rsid w:val="008961C7"/>
    <w:rsid w:val="00896379"/>
    <w:rsid w:val="0089647A"/>
    <w:rsid w:val="00896C67"/>
    <w:rsid w:val="00897310"/>
    <w:rsid w:val="00897409"/>
    <w:rsid w:val="008975C6"/>
    <w:rsid w:val="00897D2C"/>
    <w:rsid w:val="00897EB5"/>
    <w:rsid w:val="008A0500"/>
    <w:rsid w:val="008A18D6"/>
    <w:rsid w:val="008A22B5"/>
    <w:rsid w:val="008A2605"/>
    <w:rsid w:val="008A268E"/>
    <w:rsid w:val="008A3099"/>
    <w:rsid w:val="008A41AC"/>
    <w:rsid w:val="008A477A"/>
    <w:rsid w:val="008A4788"/>
    <w:rsid w:val="008A5C3A"/>
    <w:rsid w:val="008A645E"/>
    <w:rsid w:val="008A6D42"/>
    <w:rsid w:val="008A7109"/>
    <w:rsid w:val="008A73C4"/>
    <w:rsid w:val="008A79F7"/>
    <w:rsid w:val="008B01DB"/>
    <w:rsid w:val="008B0744"/>
    <w:rsid w:val="008B0C56"/>
    <w:rsid w:val="008B13AA"/>
    <w:rsid w:val="008B146D"/>
    <w:rsid w:val="008B17A5"/>
    <w:rsid w:val="008B1EB8"/>
    <w:rsid w:val="008B213F"/>
    <w:rsid w:val="008B2735"/>
    <w:rsid w:val="008B4C4A"/>
    <w:rsid w:val="008B4C98"/>
    <w:rsid w:val="008B561C"/>
    <w:rsid w:val="008B5A37"/>
    <w:rsid w:val="008B5CC2"/>
    <w:rsid w:val="008B5F32"/>
    <w:rsid w:val="008B6078"/>
    <w:rsid w:val="008B62D4"/>
    <w:rsid w:val="008B7513"/>
    <w:rsid w:val="008B7526"/>
    <w:rsid w:val="008C0819"/>
    <w:rsid w:val="008C0D26"/>
    <w:rsid w:val="008C0FC2"/>
    <w:rsid w:val="008C12B0"/>
    <w:rsid w:val="008C14AF"/>
    <w:rsid w:val="008C14EF"/>
    <w:rsid w:val="008C1E9E"/>
    <w:rsid w:val="008C3E4F"/>
    <w:rsid w:val="008C4093"/>
    <w:rsid w:val="008C5EDB"/>
    <w:rsid w:val="008C632B"/>
    <w:rsid w:val="008C63C1"/>
    <w:rsid w:val="008C67BE"/>
    <w:rsid w:val="008C6BD0"/>
    <w:rsid w:val="008D059C"/>
    <w:rsid w:val="008D069A"/>
    <w:rsid w:val="008D0C78"/>
    <w:rsid w:val="008D1922"/>
    <w:rsid w:val="008D27D4"/>
    <w:rsid w:val="008D2D7F"/>
    <w:rsid w:val="008D2DD0"/>
    <w:rsid w:val="008D2F72"/>
    <w:rsid w:val="008D342A"/>
    <w:rsid w:val="008D357D"/>
    <w:rsid w:val="008D41AB"/>
    <w:rsid w:val="008D447B"/>
    <w:rsid w:val="008D468A"/>
    <w:rsid w:val="008D4F67"/>
    <w:rsid w:val="008D548C"/>
    <w:rsid w:val="008D5813"/>
    <w:rsid w:val="008D5908"/>
    <w:rsid w:val="008D5F33"/>
    <w:rsid w:val="008D646F"/>
    <w:rsid w:val="008D6D65"/>
    <w:rsid w:val="008D73E3"/>
    <w:rsid w:val="008D7C70"/>
    <w:rsid w:val="008E01D8"/>
    <w:rsid w:val="008E0475"/>
    <w:rsid w:val="008E0FB6"/>
    <w:rsid w:val="008E100A"/>
    <w:rsid w:val="008E107C"/>
    <w:rsid w:val="008E1103"/>
    <w:rsid w:val="008E11D0"/>
    <w:rsid w:val="008E1CB3"/>
    <w:rsid w:val="008E1DAA"/>
    <w:rsid w:val="008E340A"/>
    <w:rsid w:val="008E452D"/>
    <w:rsid w:val="008E4833"/>
    <w:rsid w:val="008E497E"/>
    <w:rsid w:val="008E4A20"/>
    <w:rsid w:val="008E4D4B"/>
    <w:rsid w:val="008E5169"/>
    <w:rsid w:val="008E5A6F"/>
    <w:rsid w:val="008E6156"/>
    <w:rsid w:val="008E66EC"/>
    <w:rsid w:val="008E6D3F"/>
    <w:rsid w:val="008E6FF8"/>
    <w:rsid w:val="008E6FF9"/>
    <w:rsid w:val="008F0718"/>
    <w:rsid w:val="008F107B"/>
    <w:rsid w:val="008F1641"/>
    <w:rsid w:val="008F16D6"/>
    <w:rsid w:val="008F170E"/>
    <w:rsid w:val="008F27E9"/>
    <w:rsid w:val="008F296E"/>
    <w:rsid w:val="008F31B5"/>
    <w:rsid w:val="008F31BD"/>
    <w:rsid w:val="008F36A1"/>
    <w:rsid w:val="008F374D"/>
    <w:rsid w:val="008F3A11"/>
    <w:rsid w:val="008F4D76"/>
    <w:rsid w:val="008F57CD"/>
    <w:rsid w:val="008F59A0"/>
    <w:rsid w:val="008F5E4F"/>
    <w:rsid w:val="008F6089"/>
    <w:rsid w:val="008F6128"/>
    <w:rsid w:val="008F7209"/>
    <w:rsid w:val="00901065"/>
    <w:rsid w:val="009012BD"/>
    <w:rsid w:val="00901575"/>
    <w:rsid w:val="00901985"/>
    <w:rsid w:val="009026F2"/>
    <w:rsid w:val="00902FA5"/>
    <w:rsid w:val="009032B8"/>
    <w:rsid w:val="00903452"/>
    <w:rsid w:val="009038B3"/>
    <w:rsid w:val="00903DFE"/>
    <w:rsid w:val="00904C5F"/>
    <w:rsid w:val="00904F2F"/>
    <w:rsid w:val="009053BF"/>
    <w:rsid w:val="009066D5"/>
    <w:rsid w:val="00907516"/>
    <w:rsid w:val="00911D36"/>
    <w:rsid w:val="00911D4A"/>
    <w:rsid w:val="00912277"/>
    <w:rsid w:val="009125B4"/>
    <w:rsid w:val="00912C14"/>
    <w:rsid w:val="00912EEC"/>
    <w:rsid w:val="00912F28"/>
    <w:rsid w:val="0091370A"/>
    <w:rsid w:val="00914360"/>
    <w:rsid w:val="009144CF"/>
    <w:rsid w:val="009146B9"/>
    <w:rsid w:val="009148C2"/>
    <w:rsid w:val="00914B64"/>
    <w:rsid w:val="00914BF3"/>
    <w:rsid w:val="00914D2D"/>
    <w:rsid w:val="009151F5"/>
    <w:rsid w:val="00915624"/>
    <w:rsid w:val="009157CA"/>
    <w:rsid w:val="00915E80"/>
    <w:rsid w:val="00916658"/>
    <w:rsid w:val="00916D76"/>
    <w:rsid w:val="009176DB"/>
    <w:rsid w:val="00917EC6"/>
    <w:rsid w:val="00920609"/>
    <w:rsid w:val="0092081B"/>
    <w:rsid w:val="009209F0"/>
    <w:rsid w:val="00921192"/>
    <w:rsid w:val="0092132E"/>
    <w:rsid w:val="0092198E"/>
    <w:rsid w:val="009220B8"/>
    <w:rsid w:val="00922BC6"/>
    <w:rsid w:val="00923255"/>
    <w:rsid w:val="00924678"/>
    <w:rsid w:val="009248B3"/>
    <w:rsid w:val="00924AE6"/>
    <w:rsid w:val="00924EA0"/>
    <w:rsid w:val="00924FE9"/>
    <w:rsid w:val="00925100"/>
    <w:rsid w:val="009252B8"/>
    <w:rsid w:val="0092661B"/>
    <w:rsid w:val="00926FA8"/>
    <w:rsid w:val="00927203"/>
    <w:rsid w:val="00927AC5"/>
    <w:rsid w:val="00927B77"/>
    <w:rsid w:val="009304CD"/>
    <w:rsid w:val="009306A7"/>
    <w:rsid w:val="00931BB5"/>
    <w:rsid w:val="00931C86"/>
    <w:rsid w:val="00931F6C"/>
    <w:rsid w:val="0093248A"/>
    <w:rsid w:val="0093341D"/>
    <w:rsid w:val="009334F0"/>
    <w:rsid w:val="00933AEE"/>
    <w:rsid w:val="00933B28"/>
    <w:rsid w:val="00933CEF"/>
    <w:rsid w:val="00933F0B"/>
    <w:rsid w:val="00933F62"/>
    <w:rsid w:val="0093531E"/>
    <w:rsid w:val="009365F0"/>
    <w:rsid w:val="009368F0"/>
    <w:rsid w:val="00936CFB"/>
    <w:rsid w:val="00937224"/>
    <w:rsid w:val="00937D44"/>
    <w:rsid w:val="00940CA6"/>
    <w:rsid w:val="0094154B"/>
    <w:rsid w:val="00941E5C"/>
    <w:rsid w:val="0094241D"/>
    <w:rsid w:val="00942952"/>
    <w:rsid w:val="00943A5E"/>
    <w:rsid w:val="00944487"/>
    <w:rsid w:val="009444A9"/>
    <w:rsid w:val="009445C1"/>
    <w:rsid w:val="00944937"/>
    <w:rsid w:val="00944BBD"/>
    <w:rsid w:val="00945288"/>
    <w:rsid w:val="00945C40"/>
    <w:rsid w:val="00945E2F"/>
    <w:rsid w:val="00946B7D"/>
    <w:rsid w:val="00946D7B"/>
    <w:rsid w:val="0094706A"/>
    <w:rsid w:val="009500AA"/>
    <w:rsid w:val="00950D3B"/>
    <w:rsid w:val="00951F87"/>
    <w:rsid w:val="009522FA"/>
    <w:rsid w:val="009527DE"/>
    <w:rsid w:val="009533B6"/>
    <w:rsid w:val="00953758"/>
    <w:rsid w:val="00953876"/>
    <w:rsid w:val="00953E00"/>
    <w:rsid w:val="00953FAF"/>
    <w:rsid w:val="009543D2"/>
    <w:rsid w:val="0095555B"/>
    <w:rsid w:val="009556B0"/>
    <w:rsid w:val="00955AF4"/>
    <w:rsid w:val="00955E6A"/>
    <w:rsid w:val="00956FCA"/>
    <w:rsid w:val="00957C09"/>
    <w:rsid w:val="00957FCE"/>
    <w:rsid w:val="009600C7"/>
    <w:rsid w:val="0096065A"/>
    <w:rsid w:val="00960CC2"/>
    <w:rsid w:val="00960D16"/>
    <w:rsid w:val="00961749"/>
    <w:rsid w:val="00961D02"/>
    <w:rsid w:val="00961FE2"/>
    <w:rsid w:val="00962469"/>
    <w:rsid w:val="00962C29"/>
    <w:rsid w:val="00962C5E"/>
    <w:rsid w:val="009630DE"/>
    <w:rsid w:val="00963664"/>
    <w:rsid w:val="00964B47"/>
    <w:rsid w:val="00964F3E"/>
    <w:rsid w:val="00965504"/>
    <w:rsid w:val="009659A2"/>
    <w:rsid w:val="009663F1"/>
    <w:rsid w:val="00966AC3"/>
    <w:rsid w:val="0097006B"/>
    <w:rsid w:val="009711D7"/>
    <w:rsid w:val="0097150D"/>
    <w:rsid w:val="0097267D"/>
    <w:rsid w:val="0097310B"/>
    <w:rsid w:val="009732BD"/>
    <w:rsid w:val="00973DBA"/>
    <w:rsid w:val="00974194"/>
    <w:rsid w:val="00974532"/>
    <w:rsid w:val="00974891"/>
    <w:rsid w:val="009755D4"/>
    <w:rsid w:val="00975B9F"/>
    <w:rsid w:val="00975D8B"/>
    <w:rsid w:val="009760E0"/>
    <w:rsid w:val="00976E7E"/>
    <w:rsid w:val="0097763E"/>
    <w:rsid w:val="00977673"/>
    <w:rsid w:val="00977706"/>
    <w:rsid w:val="00980202"/>
    <w:rsid w:val="0098035E"/>
    <w:rsid w:val="00980883"/>
    <w:rsid w:val="00980975"/>
    <w:rsid w:val="00980B9D"/>
    <w:rsid w:val="009816F0"/>
    <w:rsid w:val="009820AD"/>
    <w:rsid w:val="009853B1"/>
    <w:rsid w:val="00985A79"/>
    <w:rsid w:val="00986129"/>
    <w:rsid w:val="009871F6"/>
    <w:rsid w:val="00987E04"/>
    <w:rsid w:val="00990950"/>
    <w:rsid w:val="00991109"/>
    <w:rsid w:val="009918F8"/>
    <w:rsid w:val="00991EBD"/>
    <w:rsid w:val="00992A82"/>
    <w:rsid w:val="00992AF0"/>
    <w:rsid w:val="0099361A"/>
    <w:rsid w:val="00993E3C"/>
    <w:rsid w:val="009947DD"/>
    <w:rsid w:val="00995E7D"/>
    <w:rsid w:val="00995EAD"/>
    <w:rsid w:val="009964C3"/>
    <w:rsid w:val="009964FF"/>
    <w:rsid w:val="00996FA8"/>
    <w:rsid w:val="009A005A"/>
    <w:rsid w:val="009A0D9E"/>
    <w:rsid w:val="009A0FFF"/>
    <w:rsid w:val="009A1924"/>
    <w:rsid w:val="009A1D79"/>
    <w:rsid w:val="009A1F62"/>
    <w:rsid w:val="009A24B9"/>
    <w:rsid w:val="009A2558"/>
    <w:rsid w:val="009A3ECE"/>
    <w:rsid w:val="009A4173"/>
    <w:rsid w:val="009A4B6F"/>
    <w:rsid w:val="009A582C"/>
    <w:rsid w:val="009A591A"/>
    <w:rsid w:val="009A5971"/>
    <w:rsid w:val="009A60BF"/>
    <w:rsid w:val="009A694E"/>
    <w:rsid w:val="009A7E36"/>
    <w:rsid w:val="009B1136"/>
    <w:rsid w:val="009B1D57"/>
    <w:rsid w:val="009B26EA"/>
    <w:rsid w:val="009B2A83"/>
    <w:rsid w:val="009B30AD"/>
    <w:rsid w:val="009B315F"/>
    <w:rsid w:val="009B478B"/>
    <w:rsid w:val="009B4B9A"/>
    <w:rsid w:val="009B4F04"/>
    <w:rsid w:val="009B4F48"/>
    <w:rsid w:val="009B5514"/>
    <w:rsid w:val="009B58A5"/>
    <w:rsid w:val="009B5A6A"/>
    <w:rsid w:val="009B6522"/>
    <w:rsid w:val="009B66D6"/>
    <w:rsid w:val="009B69EB"/>
    <w:rsid w:val="009B743C"/>
    <w:rsid w:val="009B79BB"/>
    <w:rsid w:val="009C23BE"/>
    <w:rsid w:val="009C33E4"/>
    <w:rsid w:val="009C3C65"/>
    <w:rsid w:val="009C48E6"/>
    <w:rsid w:val="009C4D3B"/>
    <w:rsid w:val="009C4F1A"/>
    <w:rsid w:val="009C5479"/>
    <w:rsid w:val="009C576E"/>
    <w:rsid w:val="009C62BF"/>
    <w:rsid w:val="009C69EC"/>
    <w:rsid w:val="009C731A"/>
    <w:rsid w:val="009C7A1B"/>
    <w:rsid w:val="009C7EF2"/>
    <w:rsid w:val="009D0A02"/>
    <w:rsid w:val="009D0DC1"/>
    <w:rsid w:val="009D1293"/>
    <w:rsid w:val="009D1304"/>
    <w:rsid w:val="009D13CA"/>
    <w:rsid w:val="009D22F6"/>
    <w:rsid w:val="009D26BD"/>
    <w:rsid w:val="009D34B2"/>
    <w:rsid w:val="009D379C"/>
    <w:rsid w:val="009D395D"/>
    <w:rsid w:val="009D51EA"/>
    <w:rsid w:val="009D5229"/>
    <w:rsid w:val="009D54F1"/>
    <w:rsid w:val="009D5A6C"/>
    <w:rsid w:val="009D5B94"/>
    <w:rsid w:val="009D5FD3"/>
    <w:rsid w:val="009D60D6"/>
    <w:rsid w:val="009D635A"/>
    <w:rsid w:val="009D665C"/>
    <w:rsid w:val="009D6D3E"/>
    <w:rsid w:val="009D7FCF"/>
    <w:rsid w:val="009E0523"/>
    <w:rsid w:val="009E0AA1"/>
    <w:rsid w:val="009E0B48"/>
    <w:rsid w:val="009E0F57"/>
    <w:rsid w:val="009E16F9"/>
    <w:rsid w:val="009E1E13"/>
    <w:rsid w:val="009E2678"/>
    <w:rsid w:val="009E27DE"/>
    <w:rsid w:val="009E40E3"/>
    <w:rsid w:val="009E4651"/>
    <w:rsid w:val="009E4899"/>
    <w:rsid w:val="009E52A7"/>
    <w:rsid w:val="009E56FB"/>
    <w:rsid w:val="009E60ED"/>
    <w:rsid w:val="009E649C"/>
    <w:rsid w:val="009E65FE"/>
    <w:rsid w:val="009E6954"/>
    <w:rsid w:val="009E7A36"/>
    <w:rsid w:val="009E7DB0"/>
    <w:rsid w:val="009F0BF1"/>
    <w:rsid w:val="009F24C2"/>
    <w:rsid w:val="009F2A37"/>
    <w:rsid w:val="009F2B6F"/>
    <w:rsid w:val="009F2C80"/>
    <w:rsid w:val="009F30FB"/>
    <w:rsid w:val="009F425C"/>
    <w:rsid w:val="009F4453"/>
    <w:rsid w:val="009F4CFF"/>
    <w:rsid w:val="009F5A20"/>
    <w:rsid w:val="009F5BD8"/>
    <w:rsid w:val="009F61F4"/>
    <w:rsid w:val="009F638D"/>
    <w:rsid w:val="009F658F"/>
    <w:rsid w:val="009F68C9"/>
    <w:rsid w:val="009F6DB6"/>
    <w:rsid w:val="009F6FDD"/>
    <w:rsid w:val="009F7349"/>
    <w:rsid w:val="009F7D03"/>
    <w:rsid w:val="00A00C58"/>
    <w:rsid w:val="00A00FB6"/>
    <w:rsid w:val="00A015D2"/>
    <w:rsid w:val="00A01A41"/>
    <w:rsid w:val="00A01E6A"/>
    <w:rsid w:val="00A0235F"/>
    <w:rsid w:val="00A0356A"/>
    <w:rsid w:val="00A03915"/>
    <w:rsid w:val="00A0397E"/>
    <w:rsid w:val="00A03FCB"/>
    <w:rsid w:val="00A04BFC"/>
    <w:rsid w:val="00A0616F"/>
    <w:rsid w:val="00A06FD4"/>
    <w:rsid w:val="00A07A8A"/>
    <w:rsid w:val="00A10077"/>
    <w:rsid w:val="00A103A1"/>
    <w:rsid w:val="00A104CC"/>
    <w:rsid w:val="00A1068B"/>
    <w:rsid w:val="00A109C1"/>
    <w:rsid w:val="00A1147D"/>
    <w:rsid w:val="00A11558"/>
    <w:rsid w:val="00A1179B"/>
    <w:rsid w:val="00A1282F"/>
    <w:rsid w:val="00A12B6D"/>
    <w:rsid w:val="00A13293"/>
    <w:rsid w:val="00A135F7"/>
    <w:rsid w:val="00A13F97"/>
    <w:rsid w:val="00A147C7"/>
    <w:rsid w:val="00A1705A"/>
    <w:rsid w:val="00A175F7"/>
    <w:rsid w:val="00A20E54"/>
    <w:rsid w:val="00A20F34"/>
    <w:rsid w:val="00A215A1"/>
    <w:rsid w:val="00A21CA8"/>
    <w:rsid w:val="00A22419"/>
    <w:rsid w:val="00A23582"/>
    <w:rsid w:val="00A24A43"/>
    <w:rsid w:val="00A2544B"/>
    <w:rsid w:val="00A259C8"/>
    <w:rsid w:val="00A25B83"/>
    <w:rsid w:val="00A263B5"/>
    <w:rsid w:val="00A27255"/>
    <w:rsid w:val="00A30624"/>
    <w:rsid w:val="00A30D51"/>
    <w:rsid w:val="00A31222"/>
    <w:rsid w:val="00A31781"/>
    <w:rsid w:val="00A31EFA"/>
    <w:rsid w:val="00A322B6"/>
    <w:rsid w:val="00A3271C"/>
    <w:rsid w:val="00A32F63"/>
    <w:rsid w:val="00A335F5"/>
    <w:rsid w:val="00A33F1C"/>
    <w:rsid w:val="00A346E1"/>
    <w:rsid w:val="00A350A9"/>
    <w:rsid w:val="00A351DE"/>
    <w:rsid w:val="00A3562C"/>
    <w:rsid w:val="00A356E5"/>
    <w:rsid w:val="00A365F5"/>
    <w:rsid w:val="00A36953"/>
    <w:rsid w:val="00A36E13"/>
    <w:rsid w:val="00A3710D"/>
    <w:rsid w:val="00A3778E"/>
    <w:rsid w:val="00A40FAD"/>
    <w:rsid w:val="00A410C8"/>
    <w:rsid w:val="00A41B6C"/>
    <w:rsid w:val="00A4224E"/>
    <w:rsid w:val="00A43A60"/>
    <w:rsid w:val="00A453E1"/>
    <w:rsid w:val="00A45E39"/>
    <w:rsid w:val="00A4697C"/>
    <w:rsid w:val="00A475FB"/>
    <w:rsid w:val="00A503E9"/>
    <w:rsid w:val="00A50464"/>
    <w:rsid w:val="00A50DD7"/>
    <w:rsid w:val="00A51EF7"/>
    <w:rsid w:val="00A523A9"/>
    <w:rsid w:val="00A53740"/>
    <w:rsid w:val="00A53C9F"/>
    <w:rsid w:val="00A53F56"/>
    <w:rsid w:val="00A5432E"/>
    <w:rsid w:val="00A54602"/>
    <w:rsid w:val="00A54829"/>
    <w:rsid w:val="00A5486D"/>
    <w:rsid w:val="00A54F0B"/>
    <w:rsid w:val="00A551B3"/>
    <w:rsid w:val="00A55481"/>
    <w:rsid w:val="00A55AD7"/>
    <w:rsid w:val="00A56B36"/>
    <w:rsid w:val="00A56E20"/>
    <w:rsid w:val="00A577B2"/>
    <w:rsid w:val="00A57B0B"/>
    <w:rsid w:val="00A57B65"/>
    <w:rsid w:val="00A57F8D"/>
    <w:rsid w:val="00A60044"/>
    <w:rsid w:val="00A60DCA"/>
    <w:rsid w:val="00A6153D"/>
    <w:rsid w:val="00A618F2"/>
    <w:rsid w:val="00A62B4B"/>
    <w:rsid w:val="00A62E0D"/>
    <w:rsid w:val="00A63F09"/>
    <w:rsid w:val="00A645C4"/>
    <w:rsid w:val="00A6551C"/>
    <w:rsid w:val="00A65754"/>
    <w:rsid w:val="00A65F83"/>
    <w:rsid w:val="00A66F81"/>
    <w:rsid w:val="00A6768B"/>
    <w:rsid w:val="00A67D6D"/>
    <w:rsid w:val="00A70046"/>
    <w:rsid w:val="00A70207"/>
    <w:rsid w:val="00A702CD"/>
    <w:rsid w:val="00A711E5"/>
    <w:rsid w:val="00A7160E"/>
    <w:rsid w:val="00A719E1"/>
    <w:rsid w:val="00A719E2"/>
    <w:rsid w:val="00A71F99"/>
    <w:rsid w:val="00A72541"/>
    <w:rsid w:val="00A7290B"/>
    <w:rsid w:val="00A72B8F"/>
    <w:rsid w:val="00A73A1C"/>
    <w:rsid w:val="00A73C29"/>
    <w:rsid w:val="00A74DCB"/>
    <w:rsid w:val="00A75CDE"/>
    <w:rsid w:val="00A75F7A"/>
    <w:rsid w:val="00A763DA"/>
    <w:rsid w:val="00A76733"/>
    <w:rsid w:val="00A77328"/>
    <w:rsid w:val="00A8069F"/>
    <w:rsid w:val="00A806D0"/>
    <w:rsid w:val="00A806F0"/>
    <w:rsid w:val="00A8074D"/>
    <w:rsid w:val="00A80CFF"/>
    <w:rsid w:val="00A8171B"/>
    <w:rsid w:val="00A81E18"/>
    <w:rsid w:val="00A82B4D"/>
    <w:rsid w:val="00A82E72"/>
    <w:rsid w:val="00A83729"/>
    <w:rsid w:val="00A85866"/>
    <w:rsid w:val="00A86154"/>
    <w:rsid w:val="00A86B7A"/>
    <w:rsid w:val="00A871A1"/>
    <w:rsid w:val="00A8728D"/>
    <w:rsid w:val="00A878DB"/>
    <w:rsid w:val="00A87E64"/>
    <w:rsid w:val="00A902E8"/>
    <w:rsid w:val="00A91798"/>
    <w:rsid w:val="00A91EC6"/>
    <w:rsid w:val="00A9261E"/>
    <w:rsid w:val="00A92992"/>
    <w:rsid w:val="00A940C2"/>
    <w:rsid w:val="00A94481"/>
    <w:rsid w:val="00A946F5"/>
    <w:rsid w:val="00A94966"/>
    <w:rsid w:val="00A94B61"/>
    <w:rsid w:val="00A94C3E"/>
    <w:rsid w:val="00A950A5"/>
    <w:rsid w:val="00A959E2"/>
    <w:rsid w:val="00A95A23"/>
    <w:rsid w:val="00A9763B"/>
    <w:rsid w:val="00A97A91"/>
    <w:rsid w:val="00A97CAC"/>
    <w:rsid w:val="00A97D57"/>
    <w:rsid w:val="00AA0D15"/>
    <w:rsid w:val="00AA11D2"/>
    <w:rsid w:val="00AA11FD"/>
    <w:rsid w:val="00AA16F1"/>
    <w:rsid w:val="00AA16FD"/>
    <w:rsid w:val="00AA19ED"/>
    <w:rsid w:val="00AA208F"/>
    <w:rsid w:val="00AA2A54"/>
    <w:rsid w:val="00AA3327"/>
    <w:rsid w:val="00AA3790"/>
    <w:rsid w:val="00AA3C81"/>
    <w:rsid w:val="00AA3CC7"/>
    <w:rsid w:val="00AA479F"/>
    <w:rsid w:val="00AA506E"/>
    <w:rsid w:val="00AA5809"/>
    <w:rsid w:val="00AA5E79"/>
    <w:rsid w:val="00AA6661"/>
    <w:rsid w:val="00AA66D7"/>
    <w:rsid w:val="00AA70E2"/>
    <w:rsid w:val="00AA75A1"/>
    <w:rsid w:val="00AA7F4C"/>
    <w:rsid w:val="00AB081A"/>
    <w:rsid w:val="00AB0BE9"/>
    <w:rsid w:val="00AB1214"/>
    <w:rsid w:val="00AB1D8B"/>
    <w:rsid w:val="00AB348F"/>
    <w:rsid w:val="00AB4C4C"/>
    <w:rsid w:val="00AB4C76"/>
    <w:rsid w:val="00AB5AF6"/>
    <w:rsid w:val="00AB5DB5"/>
    <w:rsid w:val="00AB665E"/>
    <w:rsid w:val="00AB69B1"/>
    <w:rsid w:val="00AB6C4D"/>
    <w:rsid w:val="00AB705D"/>
    <w:rsid w:val="00AB75BA"/>
    <w:rsid w:val="00AB7717"/>
    <w:rsid w:val="00AC0725"/>
    <w:rsid w:val="00AC1437"/>
    <w:rsid w:val="00AC1B3C"/>
    <w:rsid w:val="00AC26FC"/>
    <w:rsid w:val="00AC2717"/>
    <w:rsid w:val="00AC2722"/>
    <w:rsid w:val="00AC27EF"/>
    <w:rsid w:val="00AC2E5D"/>
    <w:rsid w:val="00AC39B6"/>
    <w:rsid w:val="00AC3A9B"/>
    <w:rsid w:val="00AC3E9E"/>
    <w:rsid w:val="00AC4601"/>
    <w:rsid w:val="00AC46D4"/>
    <w:rsid w:val="00AC57F1"/>
    <w:rsid w:val="00AC586F"/>
    <w:rsid w:val="00AC59E0"/>
    <w:rsid w:val="00AC5E08"/>
    <w:rsid w:val="00AC6609"/>
    <w:rsid w:val="00AC69EF"/>
    <w:rsid w:val="00AC79A4"/>
    <w:rsid w:val="00AD12B0"/>
    <w:rsid w:val="00AD259B"/>
    <w:rsid w:val="00AD2905"/>
    <w:rsid w:val="00AD326D"/>
    <w:rsid w:val="00AD358E"/>
    <w:rsid w:val="00AD3757"/>
    <w:rsid w:val="00AD3B0F"/>
    <w:rsid w:val="00AD3D09"/>
    <w:rsid w:val="00AD3D41"/>
    <w:rsid w:val="00AD463D"/>
    <w:rsid w:val="00AD4D7B"/>
    <w:rsid w:val="00AD50C3"/>
    <w:rsid w:val="00AD6065"/>
    <w:rsid w:val="00AD65D1"/>
    <w:rsid w:val="00AD6AEA"/>
    <w:rsid w:val="00AD7597"/>
    <w:rsid w:val="00AD77E6"/>
    <w:rsid w:val="00AD7816"/>
    <w:rsid w:val="00AD7BB3"/>
    <w:rsid w:val="00AE018B"/>
    <w:rsid w:val="00AE05A8"/>
    <w:rsid w:val="00AE1574"/>
    <w:rsid w:val="00AE2347"/>
    <w:rsid w:val="00AE2909"/>
    <w:rsid w:val="00AE3AE8"/>
    <w:rsid w:val="00AE452F"/>
    <w:rsid w:val="00AE4B41"/>
    <w:rsid w:val="00AE4FD8"/>
    <w:rsid w:val="00AE5FC1"/>
    <w:rsid w:val="00AE6630"/>
    <w:rsid w:val="00AE7D7A"/>
    <w:rsid w:val="00AF01F0"/>
    <w:rsid w:val="00AF0BF8"/>
    <w:rsid w:val="00AF11D4"/>
    <w:rsid w:val="00AF193F"/>
    <w:rsid w:val="00AF1B87"/>
    <w:rsid w:val="00AF25E7"/>
    <w:rsid w:val="00AF29F4"/>
    <w:rsid w:val="00AF2A61"/>
    <w:rsid w:val="00AF2B4C"/>
    <w:rsid w:val="00AF31AF"/>
    <w:rsid w:val="00AF33AB"/>
    <w:rsid w:val="00AF4620"/>
    <w:rsid w:val="00AF4DA2"/>
    <w:rsid w:val="00AF52B9"/>
    <w:rsid w:val="00AF58C0"/>
    <w:rsid w:val="00AF7496"/>
    <w:rsid w:val="00AF7996"/>
    <w:rsid w:val="00B001BB"/>
    <w:rsid w:val="00B006EC"/>
    <w:rsid w:val="00B015B4"/>
    <w:rsid w:val="00B016FB"/>
    <w:rsid w:val="00B01D14"/>
    <w:rsid w:val="00B01D97"/>
    <w:rsid w:val="00B02D94"/>
    <w:rsid w:val="00B02EC4"/>
    <w:rsid w:val="00B03B9B"/>
    <w:rsid w:val="00B046D8"/>
    <w:rsid w:val="00B0591E"/>
    <w:rsid w:val="00B05BB4"/>
    <w:rsid w:val="00B06474"/>
    <w:rsid w:val="00B065CB"/>
    <w:rsid w:val="00B10012"/>
    <w:rsid w:val="00B11BC0"/>
    <w:rsid w:val="00B120E2"/>
    <w:rsid w:val="00B12393"/>
    <w:rsid w:val="00B1265D"/>
    <w:rsid w:val="00B132D0"/>
    <w:rsid w:val="00B13A26"/>
    <w:rsid w:val="00B14A85"/>
    <w:rsid w:val="00B14E1A"/>
    <w:rsid w:val="00B156FD"/>
    <w:rsid w:val="00B15BBF"/>
    <w:rsid w:val="00B15D9E"/>
    <w:rsid w:val="00B17714"/>
    <w:rsid w:val="00B17C29"/>
    <w:rsid w:val="00B20EDC"/>
    <w:rsid w:val="00B21C4E"/>
    <w:rsid w:val="00B21DCD"/>
    <w:rsid w:val="00B226B1"/>
    <w:rsid w:val="00B227D7"/>
    <w:rsid w:val="00B229A1"/>
    <w:rsid w:val="00B22F53"/>
    <w:rsid w:val="00B23094"/>
    <w:rsid w:val="00B2313C"/>
    <w:rsid w:val="00B233CA"/>
    <w:rsid w:val="00B23708"/>
    <w:rsid w:val="00B25C1B"/>
    <w:rsid w:val="00B2609E"/>
    <w:rsid w:val="00B27DA8"/>
    <w:rsid w:val="00B309E3"/>
    <w:rsid w:val="00B319DC"/>
    <w:rsid w:val="00B320B5"/>
    <w:rsid w:val="00B32C41"/>
    <w:rsid w:val="00B3332E"/>
    <w:rsid w:val="00B3430A"/>
    <w:rsid w:val="00B35100"/>
    <w:rsid w:val="00B35517"/>
    <w:rsid w:val="00B3567E"/>
    <w:rsid w:val="00B35A33"/>
    <w:rsid w:val="00B35D22"/>
    <w:rsid w:val="00B366DF"/>
    <w:rsid w:val="00B36C9D"/>
    <w:rsid w:val="00B3700E"/>
    <w:rsid w:val="00B37890"/>
    <w:rsid w:val="00B37BDF"/>
    <w:rsid w:val="00B40EDE"/>
    <w:rsid w:val="00B417F2"/>
    <w:rsid w:val="00B4204B"/>
    <w:rsid w:val="00B42259"/>
    <w:rsid w:val="00B42C6A"/>
    <w:rsid w:val="00B430C1"/>
    <w:rsid w:val="00B43428"/>
    <w:rsid w:val="00B43895"/>
    <w:rsid w:val="00B4509A"/>
    <w:rsid w:val="00B451D0"/>
    <w:rsid w:val="00B45659"/>
    <w:rsid w:val="00B458D6"/>
    <w:rsid w:val="00B45A37"/>
    <w:rsid w:val="00B45B92"/>
    <w:rsid w:val="00B45F74"/>
    <w:rsid w:val="00B4681E"/>
    <w:rsid w:val="00B46E8D"/>
    <w:rsid w:val="00B470D0"/>
    <w:rsid w:val="00B477BC"/>
    <w:rsid w:val="00B47BB6"/>
    <w:rsid w:val="00B50DA6"/>
    <w:rsid w:val="00B50F3F"/>
    <w:rsid w:val="00B511E7"/>
    <w:rsid w:val="00B53211"/>
    <w:rsid w:val="00B536C4"/>
    <w:rsid w:val="00B53E48"/>
    <w:rsid w:val="00B543F6"/>
    <w:rsid w:val="00B557C2"/>
    <w:rsid w:val="00B55B45"/>
    <w:rsid w:val="00B56449"/>
    <w:rsid w:val="00B573BB"/>
    <w:rsid w:val="00B574FF"/>
    <w:rsid w:val="00B57F07"/>
    <w:rsid w:val="00B60577"/>
    <w:rsid w:val="00B60E91"/>
    <w:rsid w:val="00B61329"/>
    <w:rsid w:val="00B61C16"/>
    <w:rsid w:val="00B61DEB"/>
    <w:rsid w:val="00B61E72"/>
    <w:rsid w:val="00B622B0"/>
    <w:rsid w:val="00B622BF"/>
    <w:rsid w:val="00B626C0"/>
    <w:rsid w:val="00B62B52"/>
    <w:rsid w:val="00B62D10"/>
    <w:rsid w:val="00B6306F"/>
    <w:rsid w:val="00B63871"/>
    <w:rsid w:val="00B63C43"/>
    <w:rsid w:val="00B64B64"/>
    <w:rsid w:val="00B65019"/>
    <w:rsid w:val="00B65397"/>
    <w:rsid w:val="00B6542C"/>
    <w:rsid w:val="00B65595"/>
    <w:rsid w:val="00B66212"/>
    <w:rsid w:val="00B6672E"/>
    <w:rsid w:val="00B67FE3"/>
    <w:rsid w:val="00B700C8"/>
    <w:rsid w:val="00B70986"/>
    <w:rsid w:val="00B71159"/>
    <w:rsid w:val="00B7186D"/>
    <w:rsid w:val="00B725EE"/>
    <w:rsid w:val="00B72BB7"/>
    <w:rsid w:val="00B741A4"/>
    <w:rsid w:val="00B7489A"/>
    <w:rsid w:val="00B75DF8"/>
    <w:rsid w:val="00B76B57"/>
    <w:rsid w:val="00B76DAF"/>
    <w:rsid w:val="00B775D8"/>
    <w:rsid w:val="00B77786"/>
    <w:rsid w:val="00B7779B"/>
    <w:rsid w:val="00B779F5"/>
    <w:rsid w:val="00B804CB"/>
    <w:rsid w:val="00B80EBF"/>
    <w:rsid w:val="00B81D4E"/>
    <w:rsid w:val="00B8201B"/>
    <w:rsid w:val="00B822D2"/>
    <w:rsid w:val="00B826EC"/>
    <w:rsid w:val="00B83162"/>
    <w:rsid w:val="00B83545"/>
    <w:rsid w:val="00B8365C"/>
    <w:rsid w:val="00B83666"/>
    <w:rsid w:val="00B83699"/>
    <w:rsid w:val="00B8393C"/>
    <w:rsid w:val="00B84135"/>
    <w:rsid w:val="00B84C93"/>
    <w:rsid w:val="00B850F1"/>
    <w:rsid w:val="00B857D7"/>
    <w:rsid w:val="00B85832"/>
    <w:rsid w:val="00B85E4A"/>
    <w:rsid w:val="00B85FE2"/>
    <w:rsid w:val="00B86093"/>
    <w:rsid w:val="00B86597"/>
    <w:rsid w:val="00B86903"/>
    <w:rsid w:val="00B86AD9"/>
    <w:rsid w:val="00B9121A"/>
    <w:rsid w:val="00B91C32"/>
    <w:rsid w:val="00B920DD"/>
    <w:rsid w:val="00B932E8"/>
    <w:rsid w:val="00B935AB"/>
    <w:rsid w:val="00B936A3"/>
    <w:rsid w:val="00B938EB"/>
    <w:rsid w:val="00B94610"/>
    <w:rsid w:val="00B94681"/>
    <w:rsid w:val="00B9519B"/>
    <w:rsid w:val="00B95E34"/>
    <w:rsid w:val="00B96E29"/>
    <w:rsid w:val="00B97F62"/>
    <w:rsid w:val="00B97F79"/>
    <w:rsid w:val="00BA0515"/>
    <w:rsid w:val="00BA134F"/>
    <w:rsid w:val="00BA1468"/>
    <w:rsid w:val="00BA16FA"/>
    <w:rsid w:val="00BA2DE4"/>
    <w:rsid w:val="00BA3BFC"/>
    <w:rsid w:val="00BA4261"/>
    <w:rsid w:val="00BA42F0"/>
    <w:rsid w:val="00BA4C8D"/>
    <w:rsid w:val="00BA6435"/>
    <w:rsid w:val="00BA6EFF"/>
    <w:rsid w:val="00BA71A5"/>
    <w:rsid w:val="00BA7779"/>
    <w:rsid w:val="00BA785C"/>
    <w:rsid w:val="00BA7B89"/>
    <w:rsid w:val="00BB05AF"/>
    <w:rsid w:val="00BB08E3"/>
    <w:rsid w:val="00BB09A1"/>
    <w:rsid w:val="00BB1B41"/>
    <w:rsid w:val="00BB3B9F"/>
    <w:rsid w:val="00BB417C"/>
    <w:rsid w:val="00BB4E3E"/>
    <w:rsid w:val="00BB513B"/>
    <w:rsid w:val="00BB5EAD"/>
    <w:rsid w:val="00BB65A5"/>
    <w:rsid w:val="00BB73FB"/>
    <w:rsid w:val="00BB781D"/>
    <w:rsid w:val="00BC0C65"/>
    <w:rsid w:val="00BC0F82"/>
    <w:rsid w:val="00BC13AF"/>
    <w:rsid w:val="00BC1BB3"/>
    <w:rsid w:val="00BC1BDF"/>
    <w:rsid w:val="00BC21F2"/>
    <w:rsid w:val="00BC2267"/>
    <w:rsid w:val="00BC23D7"/>
    <w:rsid w:val="00BC300E"/>
    <w:rsid w:val="00BC30F5"/>
    <w:rsid w:val="00BC3603"/>
    <w:rsid w:val="00BC3C17"/>
    <w:rsid w:val="00BC5FAD"/>
    <w:rsid w:val="00BC6BD4"/>
    <w:rsid w:val="00BC7F7A"/>
    <w:rsid w:val="00BD0E36"/>
    <w:rsid w:val="00BD17BC"/>
    <w:rsid w:val="00BD290A"/>
    <w:rsid w:val="00BD2957"/>
    <w:rsid w:val="00BD352F"/>
    <w:rsid w:val="00BD499C"/>
    <w:rsid w:val="00BD4B68"/>
    <w:rsid w:val="00BD6FF4"/>
    <w:rsid w:val="00BE2732"/>
    <w:rsid w:val="00BE2C91"/>
    <w:rsid w:val="00BE3069"/>
    <w:rsid w:val="00BE4331"/>
    <w:rsid w:val="00BE447A"/>
    <w:rsid w:val="00BE47D0"/>
    <w:rsid w:val="00BE57CE"/>
    <w:rsid w:val="00BE5A74"/>
    <w:rsid w:val="00BE6184"/>
    <w:rsid w:val="00BE7152"/>
    <w:rsid w:val="00BE77DD"/>
    <w:rsid w:val="00BF061E"/>
    <w:rsid w:val="00BF1532"/>
    <w:rsid w:val="00BF2A0C"/>
    <w:rsid w:val="00BF2FE4"/>
    <w:rsid w:val="00BF30DF"/>
    <w:rsid w:val="00BF33AD"/>
    <w:rsid w:val="00BF345D"/>
    <w:rsid w:val="00BF3A71"/>
    <w:rsid w:val="00BF40D6"/>
    <w:rsid w:val="00BF4770"/>
    <w:rsid w:val="00BF4BCB"/>
    <w:rsid w:val="00BF55D1"/>
    <w:rsid w:val="00BF6146"/>
    <w:rsid w:val="00BF6577"/>
    <w:rsid w:val="00BF6DA4"/>
    <w:rsid w:val="00BF6F88"/>
    <w:rsid w:val="00BF74F9"/>
    <w:rsid w:val="00BF7A4F"/>
    <w:rsid w:val="00BF7DEC"/>
    <w:rsid w:val="00C00E01"/>
    <w:rsid w:val="00C010E3"/>
    <w:rsid w:val="00C01792"/>
    <w:rsid w:val="00C01AD9"/>
    <w:rsid w:val="00C01B7B"/>
    <w:rsid w:val="00C02249"/>
    <w:rsid w:val="00C0239F"/>
    <w:rsid w:val="00C02607"/>
    <w:rsid w:val="00C028BD"/>
    <w:rsid w:val="00C033BF"/>
    <w:rsid w:val="00C03CA4"/>
    <w:rsid w:val="00C049CE"/>
    <w:rsid w:val="00C04CB3"/>
    <w:rsid w:val="00C04CD2"/>
    <w:rsid w:val="00C04E3B"/>
    <w:rsid w:val="00C05548"/>
    <w:rsid w:val="00C0583F"/>
    <w:rsid w:val="00C05EB6"/>
    <w:rsid w:val="00C0613D"/>
    <w:rsid w:val="00C062A4"/>
    <w:rsid w:val="00C06A91"/>
    <w:rsid w:val="00C06B29"/>
    <w:rsid w:val="00C06DFE"/>
    <w:rsid w:val="00C07C5D"/>
    <w:rsid w:val="00C07D06"/>
    <w:rsid w:val="00C10423"/>
    <w:rsid w:val="00C10567"/>
    <w:rsid w:val="00C11FD7"/>
    <w:rsid w:val="00C131EF"/>
    <w:rsid w:val="00C146EF"/>
    <w:rsid w:val="00C1477C"/>
    <w:rsid w:val="00C147D3"/>
    <w:rsid w:val="00C1521E"/>
    <w:rsid w:val="00C15536"/>
    <w:rsid w:val="00C15782"/>
    <w:rsid w:val="00C15C0C"/>
    <w:rsid w:val="00C15D9A"/>
    <w:rsid w:val="00C20066"/>
    <w:rsid w:val="00C202B5"/>
    <w:rsid w:val="00C20A74"/>
    <w:rsid w:val="00C2182C"/>
    <w:rsid w:val="00C21B78"/>
    <w:rsid w:val="00C22586"/>
    <w:rsid w:val="00C22989"/>
    <w:rsid w:val="00C22A01"/>
    <w:rsid w:val="00C236EF"/>
    <w:rsid w:val="00C23718"/>
    <w:rsid w:val="00C24296"/>
    <w:rsid w:val="00C24749"/>
    <w:rsid w:val="00C247B6"/>
    <w:rsid w:val="00C24A65"/>
    <w:rsid w:val="00C251F7"/>
    <w:rsid w:val="00C25670"/>
    <w:rsid w:val="00C256AB"/>
    <w:rsid w:val="00C26055"/>
    <w:rsid w:val="00C26980"/>
    <w:rsid w:val="00C277D1"/>
    <w:rsid w:val="00C3034B"/>
    <w:rsid w:val="00C30811"/>
    <w:rsid w:val="00C30DDB"/>
    <w:rsid w:val="00C315AA"/>
    <w:rsid w:val="00C315BE"/>
    <w:rsid w:val="00C318A7"/>
    <w:rsid w:val="00C31964"/>
    <w:rsid w:val="00C31CAE"/>
    <w:rsid w:val="00C320BE"/>
    <w:rsid w:val="00C3222B"/>
    <w:rsid w:val="00C32351"/>
    <w:rsid w:val="00C32616"/>
    <w:rsid w:val="00C32777"/>
    <w:rsid w:val="00C3469D"/>
    <w:rsid w:val="00C34BAC"/>
    <w:rsid w:val="00C35AA6"/>
    <w:rsid w:val="00C35EAE"/>
    <w:rsid w:val="00C36324"/>
    <w:rsid w:val="00C37785"/>
    <w:rsid w:val="00C37B85"/>
    <w:rsid w:val="00C404CB"/>
    <w:rsid w:val="00C404F6"/>
    <w:rsid w:val="00C410F1"/>
    <w:rsid w:val="00C41F81"/>
    <w:rsid w:val="00C42246"/>
    <w:rsid w:val="00C425E3"/>
    <w:rsid w:val="00C436D1"/>
    <w:rsid w:val="00C43D13"/>
    <w:rsid w:val="00C43F8B"/>
    <w:rsid w:val="00C448D3"/>
    <w:rsid w:val="00C44D6B"/>
    <w:rsid w:val="00C4500C"/>
    <w:rsid w:val="00C450C6"/>
    <w:rsid w:val="00C454D2"/>
    <w:rsid w:val="00C4585D"/>
    <w:rsid w:val="00C45B02"/>
    <w:rsid w:val="00C45B1A"/>
    <w:rsid w:val="00C45B5E"/>
    <w:rsid w:val="00C469B8"/>
    <w:rsid w:val="00C46C44"/>
    <w:rsid w:val="00C4721A"/>
    <w:rsid w:val="00C472A8"/>
    <w:rsid w:val="00C5036C"/>
    <w:rsid w:val="00C50B80"/>
    <w:rsid w:val="00C51199"/>
    <w:rsid w:val="00C517CA"/>
    <w:rsid w:val="00C51DF3"/>
    <w:rsid w:val="00C5200A"/>
    <w:rsid w:val="00C521DC"/>
    <w:rsid w:val="00C522A9"/>
    <w:rsid w:val="00C524E5"/>
    <w:rsid w:val="00C52BD6"/>
    <w:rsid w:val="00C52D50"/>
    <w:rsid w:val="00C534B9"/>
    <w:rsid w:val="00C5355C"/>
    <w:rsid w:val="00C544F1"/>
    <w:rsid w:val="00C54D69"/>
    <w:rsid w:val="00C55314"/>
    <w:rsid w:val="00C55405"/>
    <w:rsid w:val="00C55501"/>
    <w:rsid w:val="00C55DCD"/>
    <w:rsid w:val="00C562C5"/>
    <w:rsid w:val="00C564CC"/>
    <w:rsid w:val="00C568E9"/>
    <w:rsid w:val="00C56D8B"/>
    <w:rsid w:val="00C56ED2"/>
    <w:rsid w:val="00C57CE1"/>
    <w:rsid w:val="00C60FEF"/>
    <w:rsid w:val="00C61319"/>
    <w:rsid w:val="00C613BE"/>
    <w:rsid w:val="00C621D3"/>
    <w:rsid w:val="00C626E0"/>
    <w:rsid w:val="00C62ABC"/>
    <w:rsid w:val="00C62E31"/>
    <w:rsid w:val="00C63257"/>
    <w:rsid w:val="00C63314"/>
    <w:rsid w:val="00C633BC"/>
    <w:rsid w:val="00C64784"/>
    <w:rsid w:val="00C65590"/>
    <w:rsid w:val="00C65E22"/>
    <w:rsid w:val="00C66739"/>
    <w:rsid w:val="00C67726"/>
    <w:rsid w:val="00C67B45"/>
    <w:rsid w:val="00C67EEA"/>
    <w:rsid w:val="00C71071"/>
    <w:rsid w:val="00C7132B"/>
    <w:rsid w:val="00C724F5"/>
    <w:rsid w:val="00C728AB"/>
    <w:rsid w:val="00C7307D"/>
    <w:rsid w:val="00C73866"/>
    <w:rsid w:val="00C74B5B"/>
    <w:rsid w:val="00C75648"/>
    <w:rsid w:val="00C76024"/>
    <w:rsid w:val="00C76293"/>
    <w:rsid w:val="00C766E6"/>
    <w:rsid w:val="00C76773"/>
    <w:rsid w:val="00C76E34"/>
    <w:rsid w:val="00C76F0F"/>
    <w:rsid w:val="00C77002"/>
    <w:rsid w:val="00C77486"/>
    <w:rsid w:val="00C77FF1"/>
    <w:rsid w:val="00C81C36"/>
    <w:rsid w:val="00C81EAD"/>
    <w:rsid w:val="00C8212A"/>
    <w:rsid w:val="00C8367B"/>
    <w:rsid w:val="00C85194"/>
    <w:rsid w:val="00C865F0"/>
    <w:rsid w:val="00C86F60"/>
    <w:rsid w:val="00C8751C"/>
    <w:rsid w:val="00C90493"/>
    <w:rsid w:val="00C9110D"/>
    <w:rsid w:val="00C91ADB"/>
    <w:rsid w:val="00C92BD4"/>
    <w:rsid w:val="00C92D19"/>
    <w:rsid w:val="00C933FC"/>
    <w:rsid w:val="00C940F7"/>
    <w:rsid w:val="00C94499"/>
    <w:rsid w:val="00C94A5C"/>
    <w:rsid w:val="00C95235"/>
    <w:rsid w:val="00C952C4"/>
    <w:rsid w:val="00C958BD"/>
    <w:rsid w:val="00C96953"/>
    <w:rsid w:val="00C96961"/>
    <w:rsid w:val="00C96B58"/>
    <w:rsid w:val="00C972B0"/>
    <w:rsid w:val="00C97C68"/>
    <w:rsid w:val="00C97CA4"/>
    <w:rsid w:val="00C97E1E"/>
    <w:rsid w:val="00C97F60"/>
    <w:rsid w:val="00CA04ED"/>
    <w:rsid w:val="00CA05E9"/>
    <w:rsid w:val="00CA06D5"/>
    <w:rsid w:val="00CA0BEF"/>
    <w:rsid w:val="00CA21BE"/>
    <w:rsid w:val="00CA232F"/>
    <w:rsid w:val="00CA37BD"/>
    <w:rsid w:val="00CA4A00"/>
    <w:rsid w:val="00CA4DF5"/>
    <w:rsid w:val="00CA4F4C"/>
    <w:rsid w:val="00CA5526"/>
    <w:rsid w:val="00CA59FA"/>
    <w:rsid w:val="00CA5D57"/>
    <w:rsid w:val="00CA5E47"/>
    <w:rsid w:val="00CA6AAF"/>
    <w:rsid w:val="00CA73EA"/>
    <w:rsid w:val="00CB009C"/>
    <w:rsid w:val="00CB0134"/>
    <w:rsid w:val="00CB1391"/>
    <w:rsid w:val="00CB2099"/>
    <w:rsid w:val="00CB248E"/>
    <w:rsid w:val="00CB2F44"/>
    <w:rsid w:val="00CB2F7D"/>
    <w:rsid w:val="00CB3E3B"/>
    <w:rsid w:val="00CB4322"/>
    <w:rsid w:val="00CB59F7"/>
    <w:rsid w:val="00CB5A47"/>
    <w:rsid w:val="00CB65F8"/>
    <w:rsid w:val="00CB66FE"/>
    <w:rsid w:val="00CB73F8"/>
    <w:rsid w:val="00CB7537"/>
    <w:rsid w:val="00CB76A9"/>
    <w:rsid w:val="00CB7AAE"/>
    <w:rsid w:val="00CC00EB"/>
    <w:rsid w:val="00CC182B"/>
    <w:rsid w:val="00CC1DA0"/>
    <w:rsid w:val="00CC205E"/>
    <w:rsid w:val="00CC21AB"/>
    <w:rsid w:val="00CC264C"/>
    <w:rsid w:val="00CC2D07"/>
    <w:rsid w:val="00CC2E4A"/>
    <w:rsid w:val="00CC2FC5"/>
    <w:rsid w:val="00CC3775"/>
    <w:rsid w:val="00CC3F3B"/>
    <w:rsid w:val="00CC44FF"/>
    <w:rsid w:val="00CC4BD2"/>
    <w:rsid w:val="00CC55ED"/>
    <w:rsid w:val="00CC568C"/>
    <w:rsid w:val="00CC58C2"/>
    <w:rsid w:val="00CC62E6"/>
    <w:rsid w:val="00CC647E"/>
    <w:rsid w:val="00CC6914"/>
    <w:rsid w:val="00CC6DC9"/>
    <w:rsid w:val="00CC7534"/>
    <w:rsid w:val="00CC75CD"/>
    <w:rsid w:val="00CC7FC9"/>
    <w:rsid w:val="00CD09A8"/>
    <w:rsid w:val="00CD154C"/>
    <w:rsid w:val="00CD1B0E"/>
    <w:rsid w:val="00CD2A1E"/>
    <w:rsid w:val="00CD2E3C"/>
    <w:rsid w:val="00CD30D7"/>
    <w:rsid w:val="00CD42F4"/>
    <w:rsid w:val="00CD4381"/>
    <w:rsid w:val="00CD463B"/>
    <w:rsid w:val="00CD5E09"/>
    <w:rsid w:val="00CE15D0"/>
    <w:rsid w:val="00CE1A93"/>
    <w:rsid w:val="00CE3123"/>
    <w:rsid w:val="00CE3B53"/>
    <w:rsid w:val="00CE4927"/>
    <w:rsid w:val="00CE572B"/>
    <w:rsid w:val="00CE6967"/>
    <w:rsid w:val="00CE7641"/>
    <w:rsid w:val="00CF14B4"/>
    <w:rsid w:val="00CF1C1B"/>
    <w:rsid w:val="00CF235E"/>
    <w:rsid w:val="00CF3288"/>
    <w:rsid w:val="00CF369D"/>
    <w:rsid w:val="00CF3A1E"/>
    <w:rsid w:val="00CF4507"/>
    <w:rsid w:val="00CF50F1"/>
    <w:rsid w:val="00CF54B7"/>
    <w:rsid w:val="00CF551F"/>
    <w:rsid w:val="00CF718E"/>
    <w:rsid w:val="00CF7C25"/>
    <w:rsid w:val="00D00414"/>
    <w:rsid w:val="00D01D41"/>
    <w:rsid w:val="00D01D5A"/>
    <w:rsid w:val="00D029DA"/>
    <w:rsid w:val="00D03102"/>
    <w:rsid w:val="00D03388"/>
    <w:rsid w:val="00D03AAE"/>
    <w:rsid w:val="00D03E30"/>
    <w:rsid w:val="00D041B2"/>
    <w:rsid w:val="00D057CA"/>
    <w:rsid w:val="00D05A6C"/>
    <w:rsid w:val="00D06E6B"/>
    <w:rsid w:val="00D07765"/>
    <w:rsid w:val="00D07BDA"/>
    <w:rsid w:val="00D11FFD"/>
    <w:rsid w:val="00D128DF"/>
    <w:rsid w:val="00D133A1"/>
    <w:rsid w:val="00D13508"/>
    <w:rsid w:val="00D13A19"/>
    <w:rsid w:val="00D147F4"/>
    <w:rsid w:val="00D14C9C"/>
    <w:rsid w:val="00D14E32"/>
    <w:rsid w:val="00D1579E"/>
    <w:rsid w:val="00D15858"/>
    <w:rsid w:val="00D15D57"/>
    <w:rsid w:val="00D1635E"/>
    <w:rsid w:val="00D1658D"/>
    <w:rsid w:val="00D16664"/>
    <w:rsid w:val="00D178C5"/>
    <w:rsid w:val="00D17A0C"/>
    <w:rsid w:val="00D20E93"/>
    <w:rsid w:val="00D211D3"/>
    <w:rsid w:val="00D21D8C"/>
    <w:rsid w:val="00D227A5"/>
    <w:rsid w:val="00D22C13"/>
    <w:rsid w:val="00D23D2D"/>
    <w:rsid w:val="00D2416F"/>
    <w:rsid w:val="00D244DB"/>
    <w:rsid w:val="00D24B60"/>
    <w:rsid w:val="00D24D0D"/>
    <w:rsid w:val="00D2593C"/>
    <w:rsid w:val="00D25B4C"/>
    <w:rsid w:val="00D26294"/>
    <w:rsid w:val="00D2688C"/>
    <w:rsid w:val="00D269AA"/>
    <w:rsid w:val="00D26BBE"/>
    <w:rsid w:val="00D26D22"/>
    <w:rsid w:val="00D26F69"/>
    <w:rsid w:val="00D26FFE"/>
    <w:rsid w:val="00D270AD"/>
    <w:rsid w:val="00D2725C"/>
    <w:rsid w:val="00D27760"/>
    <w:rsid w:val="00D307FB"/>
    <w:rsid w:val="00D30D2C"/>
    <w:rsid w:val="00D3159D"/>
    <w:rsid w:val="00D31B34"/>
    <w:rsid w:val="00D324C5"/>
    <w:rsid w:val="00D33ADA"/>
    <w:rsid w:val="00D349E8"/>
    <w:rsid w:val="00D34C24"/>
    <w:rsid w:val="00D3537D"/>
    <w:rsid w:val="00D35789"/>
    <w:rsid w:val="00D35D3F"/>
    <w:rsid w:val="00D35D4C"/>
    <w:rsid w:val="00D36AA6"/>
    <w:rsid w:val="00D3714B"/>
    <w:rsid w:val="00D374ED"/>
    <w:rsid w:val="00D37545"/>
    <w:rsid w:val="00D37BEA"/>
    <w:rsid w:val="00D37C6C"/>
    <w:rsid w:val="00D41006"/>
    <w:rsid w:val="00D4269C"/>
    <w:rsid w:val="00D4291A"/>
    <w:rsid w:val="00D44223"/>
    <w:rsid w:val="00D443CC"/>
    <w:rsid w:val="00D4453E"/>
    <w:rsid w:val="00D456C3"/>
    <w:rsid w:val="00D46525"/>
    <w:rsid w:val="00D469BD"/>
    <w:rsid w:val="00D46AAE"/>
    <w:rsid w:val="00D47954"/>
    <w:rsid w:val="00D47F7F"/>
    <w:rsid w:val="00D5091A"/>
    <w:rsid w:val="00D51C22"/>
    <w:rsid w:val="00D5325E"/>
    <w:rsid w:val="00D535E1"/>
    <w:rsid w:val="00D541D6"/>
    <w:rsid w:val="00D543ED"/>
    <w:rsid w:val="00D54ED1"/>
    <w:rsid w:val="00D55A3D"/>
    <w:rsid w:val="00D55C05"/>
    <w:rsid w:val="00D56526"/>
    <w:rsid w:val="00D56D5C"/>
    <w:rsid w:val="00D574EC"/>
    <w:rsid w:val="00D5788C"/>
    <w:rsid w:val="00D57A15"/>
    <w:rsid w:val="00D60647"/>
    <w:rsid w:val="00D60959"/>
    <w:rsid w:val="00D61626"/>
    <w:rsid w:val="00D61BBC"/>
    <w:rsid w:val="00D61CB7"/>
    <w:rsid w:val="00D628C1"/>
    <w:rsid w:val="00D62AEA"/>
    <w:rsid w:val="00D62BEF"/>
    <w:rsid w:val="00D62FA8"/>
    <w:rsid w:val="00D6441A"/>
    <w:rsid w:val="00D64BBD"/>
    <w:rsid w:val="00D65D66"/>
    <w:rsid w:val="00D65EDE"/>
    <w:rsid w:val="00D66258"/>
    <w:rsid w:val="00D663F9"/>
    <w:rsid w:val="00D664E2"/>
    <w:rsid w:val="00D66C52"/>
    <w:rsid w:val="00D66F47"/>
    <w:rsid w:val="00D676EC"/>
    <w:rsid w:val="00D67825"/>
    <w:rsid w:val="00D67983"/>
    <w:rsid w:val="00D70344"/>
    <w:rsid w:val="00D70375"/>
    <w:rsid w:val="00D7117F"/>
    <w:rsid w:val="00D714D3"/>
    <w:rsid w:val="00D719A1"/>
    <w:rsid w:val="00D72241"/>
    <w:rsid w:val="00D72F62"/>
    <w:rsid w:val="00D73233"/>
    <w:rsid w:val="00D73CD2"/>
    <w:rsid w:val="00D745A5"/>
    <w:rsid w:val="00D75491"/>
    <w:rsid w:val="00D75BFC"/>
    <w:rsid w:val="00D75D0D"/>
    <w:rsid w:val="00D77A75"/>
    <w:rsid w:val="00D77EAB"/>
    <w:rsid w:val="00D80C0A"/>
    <w:rsid w:val="00D814C3"/>
    <w:rsid w:val="00D82B1D"/>
    <w:rsid w:val="00D834BF"/>
    <w:rsid w:val="00D83949"/>
    <w:rsid w:val="00D841E9"/>
    <w:rsid w:val="00D846F0"/>
    <w:rsid w:val="00D84F5A"/>
    <w:rsid w:val="00D85C5D"/>
    <w:rsid w:val="00D86110"/>
    <w:rsid w:val="00D900BC"/>
    <w:rsid w:val="00D90319"/>
    <w:rsid w:val="00D90734"/>
    <w:rsid w:val="00D919CB"/>
    <w:rsid w:val="00D925E5"/>
    <w:rsid w:val="00D928A0"/>
    <w:rsid w:val="00D92DD7"/>
    <w:rsid w:val="00D932C7"/>
    <w:rsid w:val="00D9350B"/>
    <w:rsid w:val="00D9418C"/>
    <w:rsid w:val="00D94471"/>
    <w:rsid w:val="00D95040"/>
    <w:rsid w:val="00D95737"/>
    <w:rsid w:val="00D96388"/>
    <w:rsid w:val="00D964CE"/>
    <w:rsid w:val="00D9661C"/>
    <w:rsid w:val="00D97DF1"/>
    <w:rsid w:val="00D97EF2"/>
    <w:rsid w:val="00D97F44"/>
    <w:rsid w:val="00DA01F2"/>
    <w:rsid w:val="00DA0A2A"/>
    <w:rsid w:val="00DA138D"/>
    <w:rsid w:val="00DA142E"/>
    <w:rsid w:val="00DA1CB6"/>
    <w:rsid w:val="00DA319D"/>
    <w:rsid w:val="00DA34D6"/>
    <w:rsid w:val="00DA598C"/>
    <w:rsid w:val="00DA612A"/>
    <w:rsid w:val="00DA629B"/>
    <w:rsid w:val="00DA6308"/>
    <w:rsid w:val="00DA63DC"/>
    <w:rsid w:val="00DA7CFD"/>
    <w:rsid w:val="00DB01E5"/>
    <w:rsid w:val="00DB02F7"/>
    <w:rsid w:val="00DB07AC"/>
    <w:rsid w:val="00DB11B4"/>
    <w:rsid w:val="00DB1311"/>
    <w:rsid w:val="00DB1505"/>
    <w:rsid w:val="00DB320F"/>
    <w:rsid w:val="00DB3B4A"/>
    <w:rsid w:val="00DB3D75"/>
    <w:rsid w:val="00DB432B"/>
    <w:rsid w:val="00DB4374"/>
    <w:rsid w:val="00DB45AC"/>
    <w:rsid w:val="00DB54D4"/>
    <w:rsid w:val="00DB5C3A"/>
    <w:rsid w:val="00DB5C42"/>
    <w:rsid w:val="00DB6BA1"/>
    <w:rsid w:val="00DB6CCD"/>
    <w:rsid w:val="00DB703E"/>
    <w:rsid w:val="00DB7607"/>
    <w:rsid w:val="00DC021E"/>
    <w:rsid w:val="00DC0CE6"/>
    <w:rsid w:val="00DC1722"/>
    <w:rsid w:val="00DC2559"/>
    <w:rsid w:val="00DC3DE0"/>
    <w:rsid w:val="00DC5477"/>
    <w:rsid w:val="00DC5C8C"/>
    <w:rsid w:val="00DC66A6"/>
    <w:rsid w:val="00DC673F"/>
    <w:rsid w:val="00DD06C7"/>
    <w:rsid w:val="00DD0911"/>
    <w:rsid w:val="00DD0A53"/>
    <w:rsid w:val="00DD239A"/>
    <w:rsid w:val="00DD281C"/>
    <w:rsid w:val="00DD2E3A"/>
    <w:rsid w:val="00DD58FC"/>
    <w:rsid w:val="00DD66B7"/>
    <w:rsid w:val="00DD74E9"/>
    <w:rsid w:val="00DE1D45"/>
    <w:rsid w:val="00DE1D94"/>
    <w:rsid w:val="00DE1E56"/>
    <w:rsid w:val="00DE1F3A"/>
    <w:rsid w:val="00DE22EB"/>
    <w:rsid w:val="00DE25A5"/>
    <w:rsid w:val="00DE4F60"/>
    <w:rsid w:val="00DE578F"/>
    <w:rsid w:val="00DE6142"/>
    <w:rsid w:val="00DE6636"/>
    <w:rsid w:val="00DE7924"/>
    <w:rsid w:val="00DF044A"/>
    <w:rsid w:val="00DF076A"/>
    <w:rsid w:val="00DF1B70"/>
    <w:rsid w:val="00DF1E4A"/>
    <w:rsid w:val="00DF214B"/>
    <w:rsid w:val="00DF2382"/>
    <w:rsid w:val="00DF24D7"/>
    <w:rsid w:val="00DF2642"/>
    <w:rsid w:val="00DF2904"/>
    <w:rsid w:val="00DF2F74"/>
    <w:rsid w:val="00DF3A0A"/>
    <w:rsid w:val="00DF3EE3"/>
    <w:rsid w:val="00DF40E4"/>
    <w:rsid w:val="00DF416C"/>
    <w:rsid w:val="00DF4DEA"/>
    <w:rsid w:val="00DF523C"/>
    <w:rsid w:val="00DF5397"/>
    <w:rsid w:val="00DF560F"/>
    <w:rsid w:val="00DF598F"/>
    <w:rsid w:val="00DF6520"/>
    <w:rsid w:val="00DF67DC"/>
    <w:rsid w:val="00DF79FD"/>
    <w:rsid w:val="00DF7C81"/>
    <w:rsid w:val="00DF7CDC"/>
    <w:rsid w:val="00E00DBB"/>
    <w:rsid w:val="00E00F14"/>
    <w:rsid w:val="00E0164E"/>
    <w:rsid w:val="00E0301B"/>
    <w:rsid w:val="00E0317B"/>
    <w:rsid w:val="00E0352E"/>
    <w:rsid w:val="00E0521E"/>
    <w:rsid w:val="00E05DFE"/>
    <w:rsid w:val="00E06D31"/>
    <w:rsid w:val="00E06E32"/>
    <w:rsid w:val="00E07379"/>
    <w:rsid w:val="00E1068B"/>
    <w:rsid w:val="00E10A3D"/>
    <w:rsid w:val="00E11EEF"/>
    <w:rsid w:val="00E12F8E"/>
    <w:rsid w:val="00E14705"/>
    <w:rsid w:val="00E1473F"/>
    <w:rsid w:val="00E1511E"/>
    <w:rsid w:val="00E15EB1"/>
    <w:rsid w:val="00E15EE6"/>
    <w:rsid w:val="00E1664B"/>
    <w:rsid w:val="00E17254"/>
    <w:rsid w:val="00E172DD"/>
    <w:rsid w:val="00E178B2"/>
    <w:rsid w:val="00E20380"/>
    <w:rsid w:val="00E205BA"/>
    <w:rsid w:val="00E2137B"/>
    <w:rsid w:val="00E21585"/>
    <w:rsid w:val="00E2266F"/>
    <w:rsid w:val="00E24460"/>
    <w:rsid w:val="00E25DF5"/>
    <w:rsid w:val="00E262BF"/>
    <w:rsid w:val="00E268DA"/>
    <w:rsid w:val="00E26AC1"/>
    <w:rsid w:val="00E27102"/>
    <w:rsid w:val="00E30C0A"/>
    <w:rsid w:val="00E30C2D"/>
    <w:rsid w:val="00E315BD"/>
    <w:rsid w:val="00E31762"/>
    <w:rsid w:val="00E31913"/>
    <w:rsid w:val="00E31C84"/>
    <w:rsid w:val="00E32713"/>
    <w:rsid w:val="00E32758"/>
    <w:rsid w:val="00E32C40"/>
    <w:rsid w:val="00E33032"/>
    <w:rsid w:val="00E332F8"/>
    <w:rsid w:val="00E335B8"/>
    <w:rsid w:val="00E3586C"/>
    <w:rsid w:val="00E3644F"/>
    <w:rsid w:val="00E365CC"/>
    <w:rsid w:val="00E36B22"/>
    <w:rsid w:val="00E36B58"/>
    <w:rsid w:val="00E372B4"/>
    <w:rsid w:val="00E400B8"/>
    <w:rsid w:val="00E4011E"/>
    <w:rsid w:val="00E41681"/>
    <w:rsid w:val="00E4171D"/>
    <w:rsid w:val="00E41BDD"/>
    <w:rsid w:val="00E43B3D"/>
    <w:rsid w:val="00E446F6"/>
    <w:rsid w:val="00E44E58"/>
    <w:rsid w:val="00E44FC0"/>
    <w:rsid w:val="00E45348"/>
    <w:rsid w:val="00E4534B"/>
    <w:rsid w:val="00E5055D"/>
    <w:rsid w:val="00E51E15"/>
    <w:rsid w:val="00E52078"/>
    <w:rsid w:val="00E5312F"/>
    <w:rsid w:val="00E53E41"/>
    <w:rsid w:val="00E544E1"/>
    <w:rsid w:val="00E54637"/>
    <w:rsid w:val="00E54DA4"/>
    <w:rsid w:val="00E55316"/>
    <w:rsid w:val="00E55A44"/>
    <w:rsid w:val="00E56526"/>
    <w:rsid w:val="00E579C8"/>
    <w:rsid w:val="00E57C1C"/>
    <w:rsid w:val="00E57F81"/>
    <w:rsid w:val="00E60345"/>
    <w:rsid w:val="00E6154F"/>
    <w:rsid w:val="00E61F64"/>
    <w:rsid w:val="00E6223A"/>
    <w:rsid w:val="00E62D0A"/>
    <w:rsid w:val="00E62FEB"/>
    <w:rsid w:val="00E6311A"/>
    <w:rsid w:val="00E633D9"/>
    <w:rsid w:val="00E63AFF"/>
    <w:rsid w:val="00E63E4A"/>
    <w:rsid w:val="00E6440B"/>
    <w:rsid w:val="00E648E3"/>
    <w:rsid w:val="00E64A3F"/>
    <w:rsid w:val="00E64E90"/>
    <w:rsid w:val="00E65CAE"/>
    <w:rsid w:val="00E6616E"/>
    <w:rsid w:val="00E663EC"/>
    <w:rsid w:val="00E66F16"/>
    <w:rsid w:val="00E67E7D"/>
    <w:rsid w:val="00E70332"/>
    <w:rsid w:val="00E703E7"/>
    <w:rsid w:val="00E7045E"/>
    <w:rsid w:val="00E705BA"/>
    <w:rsid w:val="00E709EF"/>
    <w:rsid w:val="00E70ABA"/>
    <w:rsid w:val="00E72883"/>
    <w:rsid w:val="00E7288A"/>
    <w:rsid w:val="00E72BB3"/>
    <w:rsid w:val="00E72E90"/>
    <w:rsid w:val="00E73E9E"/>
    <w:rsid w:val="00E73EEC"/>
    <w:rsid w:val="00E74037"/>
    <w:rsid w:val="00E74DD5"/>
    <w:rsid w:val="00E755CA"/>
    <w:rsid w:val="00E76086"/>
    <w:rsid w:val="00E77173"/>
    <w:rsid w:val="00E77BEF"/>
    <w:rsid w:val="00E77E54"/>
    <w:rsid w:val="00E80122"/>
    <w:rsid w:val="00E80F5B"/>
    <w:rsid w:val="00E80F8D"/>
    <w:rsid w:val="00E81547"/>
    <w:rsid w:val="00E837C7"/>
    <w:rsid w:val="00E83926"/>
    <w:rsid w:val="00E83B5C"/>
    <w:rsid w:val="00E83F26"/>
    <w:rsid w:val="00E845FC"/>
    <w:rsid w:val="00E84876"/>
    <w:rsid w:val="00E84A5F"/>
    <w:rsid w:val="00E85BA6"/>
    <w:rsid w:val="00E90D3A"/>
    <w:rsid w:val="00E90F80"/>
    <w:rsid w:val="00E91297"/>
    <w:rsid w:val="00E9171B"/>
    <w:rsid w:val="00E919BB"/>
    <w:rsid w:val="00E92AB9"/>
    <w:rsid w:val="00E93937"/>
    <w:rsid w:val="00E939AE"/>
    <w:rsid w:val="00E94125"/>
    <w:rsid w:val="00E94301"/>
    <w:rsid w:val="00E94315"/>
    <w:rsid w:val="00E94899"/>
    <w:rsid w:val="00E96987"/>
    <w:rsid w:val="00E96E71"/>
    <w:rsid w:val="00E96FBE"/>
    <w:rsid w:val="00E97AE5"/>
    <w:rsid w:val="00E97CDE"/>
    <w:rsid w:val="00E97DCE"/>
    <w:rsid w:val="00E97EAE"/>
    <w:rsid w:val="00EA0761"/>
    <w:rsid w:val="00EA111A"/>
    <w:rsid w:val="00EA1A28"/>
    <w:rsid w:val="00EA1CD0"/>
    <w:rsid w:val="00EA3368"/>
    <w:rsid w:val="00EA3BBD"/>
    <w:rsid w:val="00EA4314"/>
    <w:rsid w:val="00EA4922"/>
    <w:rsid w:val="00EA4B84"/>
    <w:rsid w:val="00EA5A62"/>
    <w:rsid w:val="00EA5D91"/>
    <w:rsid w:val="00EA5FD2"/>
    <w:rsid w:val="00EA6565"/>
    <w:rsid w:val="00EA67FF"/>
    <w:rsid w:val="00EA72B6"/>
    <w:rsid w:val="00EA7909"/>
    <w:rsid w:val="00EA7C8E"/>
    <w:rsid w:val="00EA7DD6"/>
    <w:rsid w:val="00EB10CE"/>
    <w:rsid w:val="00EB17C2"/>
    <w:rsid w:val="00EB1DBB"/>
    <w:rsid w:val="00EB37F4"/>
    <w:rsid w:val="00EB43D5"/>
    <w:rsid w:val="00EB4BA7"/>
    <w:rsid w:val="00EB53E5"/>
    <w:rsid w:val="00EB77F2"/>
    <w:rsid w:val="00EC039B"/>
    <w:rsid w:val="00EC12FB"/>
    <w:rsid w:val="00EC1A15"/>
    <w:rsid w:val="00EC20F7"/>
    <w:rsid w:val="00EC235D"/>
    <w:rsid w:val="00EC274B"/>
    <w:rsid w:val="00EC3449"/>
    <w:rsid w:val="00EC346C"/>
    <w:rsid w:val="00EC3A41"/>
    <w:rsid w:val="00EC4281"/>
    <w:rsid w:val="00EC43FA"/>
    <w:rsid w:val="00EC4422"/>
    <w:rsid w:val="00EC474F"/>
    <w:rsid w:val="00EC4E07"/>
    <w:rsid w:val="00EC5A88"/>
    <w:rsid w:val="00EC5B33"/>
    <w:rsid w:val="00EC68C1"/>
    <w:rsid w:val="00EC6D4C"/>
    <w:rsid w:val="00EC72D2"/>
    <w:rsid w:val="00ED01C2"/>
    <w:rsid w:val="00ED0808"/>
    <w:rsid w:val="00ED0F1C"/>
    <w:rsid w:val="00ED1233"/>
    <w:rsid w:val="00ED2567"/>
    <w:rsid w:val="00ED2625"/>
    <w:rsid w:val="00ED273D"/>
    <w:rsid w:val="00ED2B4B"/>
    <w:rsid w:val="00ED2D84"/>
    <w:rsid w:val="00ED2E11"/>
    <w:rsid w:val="00ED487B"/>
    <w:rsid w:val="00ED587F"/>
    <w:rsid w:val="00ED5FBE"/>
    <w:rsid w:val="00ED62D2"/>
    <w:rsid w:val="00ED6E72"/>
    <w:rsid w:val="00ED6F36"/>
    <w:rsid w:val="00ED7A5D"/>
    <w:rsid w:val="00EE03EE"/>
    <w:rsid w:val="00EE0DB6"/>
    <w:rsid w:val="00EE1172"/>
    <w:rsid w:val="00EE14F1"/>
    <w:rsid w:val="00EE16A5"/>
    <w:rsid w:val="00EE2A7B"/>
    <w:rsid w:val="00EE2B7A"/>
    <w:rsid w:val="00EE2D79"/>
    <w:rsid w:val="00EE3973"/>
    <w:rsid w:val="00EE4EBE"/>
    <w:rsid w:val="00EE5125"/>
    <w:rsid w:val="00EE65A2"/>
    <w:rsid w:val="00EE7453"/>
    <w:rsid w:val="00EE7645"/>
    <w:rsid w:val="00EE79F5"/>
    <w:rsid w:val="00EF01EF"/>
    <w:rsid w:val="00EF11F8"/>
    <w:rsid w:val="00EF15F5"/>
    <w:rsid w:val="00EF1D68"/>
    <w:rsid w:val="00EF1E54"/>
    <w:rsid w:val="00EF266F"/>
    <w:rsid w:val="00EF31AD"/>
    <w:rsid w:val="00EF3685"/>
    <w:rsid w:val="00EF38E8"/>
    <w:rsid w:val="00EF3EBD"/>
    <w:rsid w:val="00EF48B5"/>
    <w:rsid w:val="00EF4E42"/>
    <w:rsid w:val="00EF4E48"/>
    <w:rsid w:val="00EF53F7"/>
    <w:rsid w:val="00EF585F"/>
    <w:rsid w:val="00EF5B94"/>
    <w:rsid w:val="00EF5C88"/>
    <w:rsid w:val="00EF6FE5"/>
    <w:rsid w:val="00EF7673"/>
    <w:rsid w:val="00EF7735"/>
    <w:rsid w:val="00EF793A"/>
    <w:rsid w:val="00F00846"/>
    <w:rsid w:val="00F0139C"/>
    <w:rsid w:val="00F0240F"/>
    <w:rsid w:val="00F03171"/>
    <w:rsid w:val="00F04D34"/>
    <w:rsid w:val="00F05413"/>
    <w:rsid w:val="00F05F37"/>
    <w:rsid w:val="00F05FD6"/>
    <w:rsid w:val="00F06A73"/>
    <w:rsid w:val="00F06E72"/>
    <w:rsid w:val="00F07596"/>
    <w:rsid w:val="00F07B0D"/>
    <w:rsid w:val="00F105DB"/>
    <w:rsid w:val="00F11264"/>
    <w:rsid w:val="00F1245A"/>
    <w:rsid w:val="00F126EC"/>
    <w:rsid w:val="00F12AFE"/>
    <w:rsid w:val="00F13B97"/>
    <w:rsid w:val="00F14072"/>
    <w:rsid w:val="00F14F7A"/>
    <w:rsid w:val="00F1618E"/>
    <w:rsid w:val="00F16247"/>
    <w:rsid w:val="00F16746"/>
    <w:rsid w:val="00F16BA1"/>
    <w:rsid w:val="00F16E00"/>
    <w:rsid w:val="00F174F9"/>
    <w:rsid w:val="00F17A00"/>
    <w:rsid w:val="00F17BE6"/>
    <w:rsid w:val="00F21399"/>
    <w:rsid w:val="00F226CA"/>
    <w:rsid w:val="00F2299A"/>
    <w:rsid w:val="00F22B59"/>
    <w:rsid w:val="00F2329F"/>
    <w:rsid w:val="00F23902"/>
    <w:rsid w:val="00F23D84"/>
    <w:rsid w:val="00F23F17"/>
    <w:rsid w:val="00F24183"/>
    <w:rsid w:val="00F25B9D"/>
    <w:rsid w:val="00F26011"/>
    <w:rsid w:val="00F26FA3"/>
    <w:rsid w:val="00F27AB3"/>
    <w:rsid w:val="00F27B27"/>
    <w:rsid w:val="00F30C60"/>
    <w:rsid w:val="00F31F26"/>
    <w:rsid w:val="00F3232B"/>
    <w:rsid w:val="00F32CF9"/>
    <w:rsid w:val="00F33112"/>
    <w:rsid w:val="00F33336"/>
    <w:rsid w:val="00F3454B"/>
    <w:rsid w:val="00F3471F"/>
    <w:rsid w:val="00F356EB"/>
    <w:rsid w:val="00F35865"/>
    <w:rsid w:val="00F35B2E"/>
    <w:rsid w:val="00F35BD2"/>
    <w:rsid w:val="00F36368"/>
    <w:rsid w:val="00F363F5"/>
    <w:rsid w:val="00F365CF"/>
    <w:rsid w:val="00F37082"/>
    <w:rsid w:val="00F370AA"/>
    <w:rsid w:val="00F372B4"/>
    <w:rsid w:val="00F37938"/>
    <w:rsid w:val="00F37FE2"/>
    <w:rsid w:val="00F40078"/>
    <w:rsid w:val="00F401EE"/>
    <w:rsid w:val="00F40ED6"/>
    <w:rsid w:val="00F41B3A"/>
    <w:rsid w:val="00F41B5A"/>
    <w:rsid w:val="00F41E1C"/>
    <w:rsid w:val="00F42AA6"/>
    <w:rsid w:val="00F43AC1"/>
    <w:rsid w:val="00F43C36"/>
    <w:rsid w:val="00F440D4"/>
    <w:rsid w:val="00F443E2"/>
    <w:rsid w:val="00F44711"/>
    <w:rsid w:val="00F449A6"/>
    <w:rsid w:val="00F44E02"/>
    <w:rsid w:val="00F45322"/>
    <w:rsid w:val="00F471A2"/>
    <w:rsid w:val="00F47D1C"/>
    <w:rsid w:val="00F47DCF"/>
    <w:rsid w:val="00F50E6D"/>
    <w:rsid w:val="00F5102D"/>
    <w:rsid w:val="00F51676"/>
    <w:rsid w:val="00F52283"/>
    <w:rsid w:val="00F5294F"/>
    <w:rsid w:val="00F537D6"/>
    <w:rsid w:val="00F53DA9"/>
    <w:rsid w:val="00F53FB7"/>
    <w:rsid w:val="00F541CC"/>
    <w:rsid w:val="00F5440B"/>
    <w:rsid w:val="00F54C41"/>
    <w:rsid w:val="00F55D62"/>
    <w:rsid w:val="00F56208"/>
    <w:rsid w:val="00F57024"/>
    <w:rsid w:val="00F57071"/>
    <w:rsid w:val="00F573C7"/>
    <w:rsid w:val="00F60D0E"/>
    <w:rsid w:val="00F6186D"/>
    <w:rsid w:val="00F618F1"/>
    <w:rsid w:val="00F61CBD"/>
    <w:rsid w:val="00F6202E"/>
    <w:rsid w:val="00F622DC"/>
    <w:rsid w:val="00F62796"/>
    <w:rsid w:val="00F62E14"/>
    <w:rsid w:val="00F63FED"/>
    <w:rsid w:val="00F645DA"/>
    <w:rsid w:val="00F64702"/>
    <w:rsid w:val="00F64A34"/>
    <w:rsid w:val="00F66887"/>
    <w:rsid w:val="00F668EC"/>
    <w:rsid w:val="00F674ED"/>
    <w:rsid w:val="00F675CC"/>
    <w:rsid w:val="00F6784F"/>
    <w:rsid w:val="00F679F9"/>
    <w:rsid w:val="00F67A0B"/>
    <w:rsid w:val="00F705EA"/>
    <w:rsid w:val="00F71F8F"/>
    <w:rsid w:val="00F72E32"/>
    <w:rsid w:val="00F735CA"/>
    <w:rsid w:val="00F739D4"/>
    <w:rsid w:val="00F74105"/>
    <w:rsid w:val="00F74422"/>
    <w:rsid w:val="00F75503"/>
    <w:rsid w:val="00F75766"/>
    <w:rsid w:val="00F757F9"/>
    <w:rsid w:val="00F759BB"/>
    <w:rsid w:val="00F76099"/>
    <w:rsid w:val="00F7655C"/>
    <w:rsid w:val="00F76B49"/>
    <w:rsid w:val="00F76EEC"/>
    <w:rsid w:val="00F774B4"/>
    <w:rsid w:val="00F77E7C"/>
    <w:rsid w:val="00F77F30"/>
    <w:rsid w:val="00F80731"/>
    <w:rsid w:val="00F81AB0"/>
    <w:rsid w:val="00F82329"/>
    <w:rsid w:val="00F82A60"/>
    <w:rsid w:val="00F83809"/>
    <w:rsid w:val="00F83B61"/>
    <w:rsid w:val="00F846DD"/>
    <w:rsid w:val="00F84ECE"/>
    <w:rsid w:val="00F858CF"/>
    <w:rsid w:val="00F866E5"/>
    <w:rsid w:val="00F86717"/>
    <w:rsid w:val="00F86C8C"/>
    <w:rsid w:val="00F871EA"/>
    <w:rsid w:val="00F87706"/>
    <w:rsid w:val="00F87EB6"/>
    <w:rsid w:val="00F90E17"/>
    <w:rsid w:val="00F91499"/>
    <w:rsid w:val="00F93B25"/>
    <w:rsid w:val="00F94A94"/>
    <w:rsid w:val="00F95475"/>
    <w:rsid w:val="00F960C5"/>
    <w:rsid w:val="00F9612F"/>
    <w:rsid w:val="00F96378"/>
    <w:rsid w:val="00F97BD1"/>
    <w:rsid w:val="00FA063D"/>
    <w:rsid w:val="00FA1020"/>
    <w:rsid w:val="00FA110D"/>
    <w:rsid w:val="00FA17E9"/>
    <w:rsid w:val="00FA1F11"/>
    <w:rsid w:val="00FA29C6"/>
    <w:rsid w:val="00FA2B77"/>
    <w:rsid w:val="00FA31B4"/>
    <w:rsid w:val="00FA3CB0"/>
    <w:rsid w:val="00FA3E58"/>
    <w:rsid w:val="00FA453B"/>
    <w:rsid w:val="00FA4540"/>
    <w:rsid w:val="00FA4558"/>
    <w:rsid w:val="00FA4BBF"/>
    <w:rsid w:val="00FA582D"/>
    <w:rsid w:val="00FA65FC"/>
    <w:rsid w:val="00FA774F"/>
    <w:rsid w:val="00FB1B7F"/>
    <w:rsid w:val="00FB1EB8"/>
    <w:rsid w:val="00FB4254"/>
    <w:rsid w:val="00FB4285"/>
    <w:rsid w:val="00FB54C6"/>
    <w:rsid w:val="00FB5AE2"/>
    <w:rsid w:val="00FB6540"/>
    <w:rsid w:val="00FB670D"/>
    <w:rsid w:val="00FB6764"/>
    <w:rsid w:val="00FB6D5F"/>
    <w:rsid w:val="00FB709F"/>
    <w:rsid w:val="00FC022D"/>
    <w:rsid w:val="00FC0819"/>
    <w:rsid w:val="00FC0825"/>
    <w:rsid w:val="00FC0C40"/>
    <w:rsid w:val="00FC0ED8"/>
    <w:rsid w:val="00FC1371"/>
    <w:rsid w:val="00FC1F07"/>
    <w:rsid w:val="00FC1F7C"/>
    <w:rsid w:val="00FC20DE"/>
    <w:rsid w:val="00FC25E8"/>
    <w:rsid w:val="00FC354C"/>
    <w:rsid w:val="00FC3C3A"/>
    <w:rsid w:val="00FC3FD6"/>
    <w:rsid w:val="00FC5AB1"/>
    <w:rsid w:val="00FC710A"/>
    <w:rsid w:val="00FC75C8"/>
    <w:rsid w:val="00FC7C4B"/>
    <w:rsid w:val="00FC7DB6"/>
    <w:rsid w:val="00FD0116"/>
    <w:rsid w:val="00FD01C8"/>
    <w:rsid w:val="00FD12D2"/>
    <w:rsid w:val="00FD1421"/>
    <w:rsid w:val="00FD1635"/>
    <w:rsid w:val="00FD31D9"/>
    <w:rsid w:val="00FD47DB"/>
    <w:rsid w:val="00FD4F15"/>
    <w:rsid w:val="00FD62DD"/>
    <w:rsid w:val="00FD65BE"/>
    <w:rsid w:val="00FD69FB"/>
    <w:rsid w:val="00FD7976"/>
    <w:rsid w:val="00FD79F2"/>
    <w:rsid w:val="00FD7C32"/>
    <w:rsid w:val="00FE01BA"/>
    <w:rsid w:val="00FE1014"/>
    <w:rsid w:val="00FE1B01"/>
    <w:rsid w:val="00FE2A19"/>
    <w:rsid w:val="00FE32B1"/>
    <w:rsid w:val="00FE361C"/>
    <w:rsid w:val="00FE371E"/>
    <w:rsid w:val="00FE4532"/>
    <w:rsid w:val="00FE4A6F"/>
    <w:rsid w:val="00FE4B00"/>
    <w:rsid w:val="00FE6B34"/>
    <w:rsid w:val="00FE6F1C"/>
    <w:rsid w:val="00FE7148"/>
    <w:rsid w:val="00FE716F"/>
    <w:rsid w:val="00FE73C6"/>
    <w:rsid w:val="00FE75CC"/>
    <w:rsid w:val="00FE7DB7"/>
    <w:rsid w:val="00FF006B"/>
    <w:rsid w:val="00FF03F8"/>
    <w:rsid w:val="00FF120B"/>
    <w:rsid w:val="00FF1CCA"/>
    <w:rsid w:val="00FF1CE0"/>
    <w:rsid w:val="00FF2625"/>
    <w:rsid w:val="00FF27AA"/>
    <w:rsid w:val="00FF2A3F"/>
    <w:rsid w:val="00FF3314"/>
    <w:rsid w:val="00FF3D02"/>
    <w:rsid w:val="00FF3E74"/>
    <w:rsid w:val="00FF40AF"/>
    <w:rsid w:val="00FF47A6"/>
    <w:rsid w:val="00FF4ED0"/>
    <w:rsid w:val="00FF56CE"/>
    <w:rsid w:val="00FF5EDF"/>
    <w:rsid w:val="00FF5F72"/>
    <w:rsid w:val="00FF6083"/>
    <w:rsid w:val="00FF630F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7073"/>
    <o:shapelayout v:ext="edit">
      <o:idmap v:ext="edit" data="1"/>
    </o:shapelayout>
  </w:shapeDefaults>
  <w:decimalSymbol w:val=","/>
  <w:listSeparator w:val=";"/>
  <w14:docId w14:val="150090DD"/>
  <w15:docId w15:val="{0B0F8AC5-2079-4B09-979F-CCF31829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78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31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716B"/>
  </w:style>
  <w:style w:type="paragraph" w:styleId="Podnoje">
    <w:name w:val="footer"/>
    <w:basedOn w:val="Normal"/>
    <w:link w:val="PodnojeChar"/>
    <w:uiPriority w:val="99"/>
    <w:unhideWhenUsed/>
    <w:rsid w:val="0024716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716B"/>
  </w:style>
  <w:style w:type="paragraph" w:styleId="Tekstbalonia">
    <w:name w:val="Balloon Text"/>
    <w:basedOn w:val="Normal"/>
    <w:link w:val="TekstbaloniaChar"/>
    <w:uiPriority w:val="99"/>
    <w:semiHidden/>
    <w:unhideWhenUsed/>
    <w:rsid w:val="001C0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057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821F3"/>
    <w:pPr>
      <w:ind w:left="720"/>
      <w:contextualSpacing/>
    </w:pPr>
    <w:rPr>
      <w:lang w:val="hr-HR"/>
    </w:rPr>
  </w:style>
  <w:style w:type="table" w:styleId="Reetkatablice">
    <w:name w:val="Table Grid"/>
    <w:basedOn w:val="Obinatablica"/>
    <w:uiPriority w:val="39"/>
    <w:rsid w:val="007B7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normal-000008">
    <w:name w:val="pt-normal-000008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9">
    <w:name w:val="pt-zadanifontodlomka-000009"/>
    <w:basedOn w:val="Zadanifontodlomka"/>
    <w:rsid w:val="002B5095"/>
  </w:style>
  <w:style w:type="paragraph" w:customStyle="1" w:styleId="pt-normal">
    <w:name w:val="pt-normal"/>
    <w:basedOn w:val="Normal"/>
    <w:rsid w:val="002B5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000010">
    <w:name w:val="pt-000010"/>
    <w:basedOn w:val="Zadanifontodlomka"/>
    <w:rsid w:val="002B5095"/>
  </w:style>
  <w:style w:type="paragraph" w:styleId="Tijeloteksta">
    <w:name w:val="Body Text"/>
    <w:basedOn w:val="Normal"/>
    <w:link w:val="TijelotekstaChar"/>
    <w:semiHidden/>
    <w:rsid w:val="008D41AB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8D41AB"/>
    <w:rPr>
      <w:rFonts w:ascii="Times New Roman" w:eastAsia="Times New Roman" w:hAnsi="Times New Roman" w:cs="Times New Roman"/>
      <w:bCs/>
      <w:sz w:val="24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B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eza">
    <w:name w:val="Hyperlink"/>
    <w:basedOn w:val="Zadanifontodlomka"/>
    <w:uiPriority w:val="99"/>
    <w:semiHidden/>
    <w:unhideWhenUsed/>
    <w:rsid w:val="009E7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452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8725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A314-3FCA-44EE-9A2A-EB058419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12666</TotalTime>
  <Pages>24</Pages>
  <Words>13387</Words>
  <Characters>76309</Characters>
  <Application>Microsoft Office Word</Application>
  <DocSecurity>0</DocSecurity>
  <Lines>635</Lines>
  <Paragraphs>179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Grgurić</dc:creator>
  <cp:lastModifiedBy>Kristina Grgurić</cp:lastModifiedBy>
  <cp:revision>9664</cp:revision>
  <cp:lastPrinted>2025-11-14T07:55:00Z</cp:lastPrinted>
  <dcterms:created xsi:type="dcterms:W3CDTF">2020-05-21T06:56:00Z</dcterms:created>
  <dcterms:modified xsi:type="dcterms:W3CDTF">2025-12-29T11:17:00Z</dcterms:modified>
</cp:coreProperties>
</file>